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841A40" w14:textId="1BA51E59" w:rsidR="00D41B47" w:rsidRPr="00213BDE" w:rsidRDefault="00D41B47" w:rsidP="00D41B47">
      <w:pPr>
        <w:pStyle w:val="Nagwek5"/>
        <w:ind w:left="0" w:firstLine="0"/>
        <w:jc w:val="right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4</w:t>
      </w:r>
      <w:r w:rsidRPr="00213BDE">
        <w:rPr>
          <w:rFonts w:ascii="Calibri" w:hAnsi="Calibri"/>
          <w:sz w:val="22"/>
          <w:szCs w:val="22"/>
        </w:rPr>
        <w:t xml:space="preserve"> do SWZ</w:t>
      </w:r>
    </w:p>
    <w:p w14:paraId="0AF00662" w14:textId="77777777" w:rsidR="00D41B47" w:rsidRPr="00AB71A8" w:rsidRDefault="00D41B47" w:rsidP="00D41B47">
      <w:pPr>
        <w:rPr>
          <w:rFonts w:ascii="Arial" w:hAnsi="Arial" w:cs="Arial"/>
          <w:b/>
        </w:rPr>
      </w:pPr>
    </w:p>
    <w:p w14:paraId="35319E44" w14:textId="77777777" w:rsidR="00D41B47" w:rsidRDefault="00D41B47" w:rsidP="00D41B47">
      <w:pPr>
        <w:rPr>
          <w:rFonts w:ascii="Arial" w:hAnsi="Arial" w:cs="Arial"/>
          <w:b/>
          <w:sz w:val="20"/>
          <w:szCs w:val="20"/>
        </w:rPr>
      </w:pPr>
    </w:p>
    <w:p w14:paraId="4B91672D" w14:textId="77777777" w:rsidR="00D41B47" w:rsidRPr="00A058AD" w:rsidRDefault="00D41B47" w:rsidP="00D41B47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4300656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616FD4AD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1A3EDCF9" w14:textId="77777777" w:rsidR="00D41B47" w:rsidRPr="003D272A" w:rsidRDefault="00D41B47" w:rsidP="00D41B47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8AFF40D" w14:textId="77777777" w:rsidR="00D41B47" w:rsidRPr="00A058AD" w:rsidRDefault="00D41B47" w:rsidP="00D41B47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1328E63" w14:textId="77777777" w:rsidR="00D41B47" w:rsidRPr="00A058AD" w:rsidRDefault="00D41B47" w:rsidP="00D41B4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5B8D2296" w14:textId="77777777" w:rsidR="00D41B47" w:rsidRDefault="00D41B47" w:rsidP="00D41B47">
      <w:pPr>
        <w:rPr>
          <w:rFonts w:ascii="Arial" w:hAnsi="Arial" w:cs="Arial"/>
        </w:rPr>
      </w:pPr>
    </w:p>
    <w:p w14:paraId="5074BE4A" w14:textId="77777777" w:rsidR="00D41B47" w:rsidRPr="009375EB" w:rsidRDefault="00D41B47" w:rsidP="00D41B47">
      <w:pPr>
        <w:rPr>
          <w:rFonts w:ascii="Arial" w:hAnsi="Arial" w:cs="Arial"/>
        </w:rPr>
      </w:pPr>
    </w:p>
    <w:p w14:paraId="359AB821" w14:textId="77777777" w:rsidR="000E2CBC" w:rsidRDefault="00D41B47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>Oświadczenie wykonawcy</w:t>
      </w:r>
      <w:r w:rsidR="000E2CBC">
        <w:rPr>
          <w:rFonts w:ascii="Arial" w:hAnsi="Arial" w:cs="Arial"/>
          <w:b/>
          <w:u w:val="single"/>
        </w:rPr>
        <w:t>/wykonawcy wspólnie ubiegającego się o udzielenie zamówienia</w:t>
      </w:r>
    </w:p>
    <w:p w14:paraId="29B50902" w14:textId="68C53FE9" w:rsidR="00D41B47" w:rsidRPr="00EA74CD" w:rsidRDefault="000E2CBC" w:rsidP="00D41B4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t xml:space="preserve">UWZGLĘDNIAJĄCE PRZESŁANKI WYKLUCZENIA Z ART. 7 UST. 1 USTAWY O SZCZEGÓLNYCH ROZWIĄZANIACH W ZAKRESIE PRZECIWDZIAŁANIA WSPIERANIU AGRESJI NA UKRAINĘ ORAZ SŁUŻĄCYCH OCHRONIE BEZPIECZEŃSTWA NARODOWEGO </w:t>
      </w:r>
      <w:r w:rsidR="00D41B47" w:rsidRPr="00EA74CD">
        <w:rPr>
          <w:rFonts w:ascii="Arial" w:hAnsi="Arial" w:cs="Arial"/>
          <w:b/>
          <w:u w:val="single"/>
        </w:rPr>
        <w:t xml:space="preserve"> </w:t>
      </w:r>
    </w:p>
    <w:p w14:paraId="21274953" w14:textId="0B7E5E3E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060060">
        <w:rPr>
          <w:rFonts w:ascii="Arial" w:hAnsi="Arial" w:cs="Arial"/>
          <w:b/>
          <w:sz w:val="20"/>
          <w:szCs w:val="20"/>
        </w:rPr>
        <w:t>125</w:t>
      </w:r>
      <w:r w:rsidRPr="005319CA">
        <w:rPr>
          <w:rFonts w:ascii="Arial" w:hAnsi="Arial" w:cs="Arial"/>
          <w:b/>
          <w:sz w:val="20"/>
          <w:szCs w:val="20"/>
        </w:rPr>
        <w:t xml:space="preserve"> ust. 1 ustawy z dnia </w:t>
      </w:r>
      <w:r w:rsidR="00060060">
        <w:rPr>
          <w:rFonts w:ascii="Arial" w:hAnsi="Arial" w:cs="Arial"/>
          <w:b/>
          <w:sz w:val="20"/>
          <w:szCs w:val="20"/>
        </w:rPr>
        <w:t>11  września 2019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14:paraId="7B34C672" w14:textId="77777777" w:rsidR="00D41B47" w:rsidRPr="005319CA" w:rsidRDefault="00D41B47" w:rsidP="00D41B47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32AE06B1" w14:textId="77777777" w:rsidR="00D41B47" w:rsidRPr="00BF1F3F" w:rsidRDefault="00D41B47" w:rsidP="00D41B47">
      <w:pPr>
        <w:spacing w:before="12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14:paraId="594370C4" w14:textId="77777777" w:rsidR="00D41B47" w:rsidRPr="001448FB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0B49FF73" w14:textId="06587B1A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  <w:r w:rsidRPr="00B87B11">
        <w:rPr>
          <w:rFonts w:ascii="Arial" w:hAnsi="Arial" w:cs="Arial"/>
        </w:rPr>
        <w:t>Na potrzeby postępowania o udzielenie zamówienia publicznego pn.</w:t>
      </w:r>
      <w:r w:rsidR="004745A4">
        <w:rPr>
          <w:rFonts w:ascii="Arial" w:hAnsi="Arial" w:cs="Arial"/>
        </w:rPr>
        <w:t xml:space="preserve"> </w:t>
      </w:r>
      <w:r w:rsidR="004B0CB3">
        <w:rPr>
          <w:rFonts w:ascii="Arial" w:hAnsi="Arial" w:cs="Arial"/>
          <w:b/>
        </w:rPr>
        <w:t>dostawa</w:t>
      </w:r>
      <w:r w:rsidR="00D671C4">
        <w:rPr>
          <w:rFonts w:ascii="Arial" w:hAnsi="Arial" w:cs="Arial"/>
          <w:b/>
        </w:rPr>
        <w:t xml:space="preserve"> sprzętu radiometrycznego</w:t>
      </w:r>
      <w:r w:rsidR="00623EB7">
        <w:rPr>
          <w:rFonts w:ascii="Arial" w:hAnsi="Arial" w:cs="Arial"/>
          <w:b/>
        </w:rPr>
        <w:t xml:space="preserve"> wraz z zapewnieniem serwisu posprzedażowego w okresie gwarancji oraz przeprowadzenie instruktażu</w:t>
      </w:r>
      <w:r w:rsidR="00432F13" w:rsidRPr="005E2D80">
        <w:rPr>
          <w:rFonts w:ascii="Arial" w:hAnsi="Arial" w:cs="Arial"/>
          <w:b/>
        </w:rPr>
        <w:t xml:space="preserve"> </w:t>
      </w:r>
      <w:r w:rsidR="00432F13" w:rsidRPr="00B37070">
        <w:rPr>
          <w:rFonts w:ascii="Arial" w:hAnsi="Arial" w:cs="Arial"/>
          <w:b/>
        </w:rPr>
        <w:t>(</w:t>
      </w:r>
      <w:r w:rsidR="00B37070">
        <w:rPr>
          <w:rFonts w:ascii="Arial" w:hAnsi="Arial" w:cs="Arial"/>
          <w:b/>
        </w:rPr>
        <w:t>88</w:t>
      </w:r>
      <w:r w:rsidR="00232A89" w:rsidRPr="00B37070">
        <w:rPr>
          <w:rFonts w:ascii="Arial" w:hAnsi="Arial" w:cs="Arial"/>
          <w:b/>
        </w:rPr>
        <w:t>/2023/CEZAR</w:t>
      </w:r>
      <w:r w:rsidR="00432F13" w:rsidRPr="00B37070">
        <w:rPr>
          <w:rFonts w:ascii="Arial" w:hAnsi="Arial" w:cs="Arial"/>
          <w:b/>
        </w:rPr>
        <w:t>)</w:t>
      </w:r>
      <w:r w:rsidRPr="00B37070">
        <w:rPr>
          <w:rFonts w:ascii="Arial" w:hAnsi="Arial" w:cs="Arial"/>
        </w:rPr>
        <w:t>,</w:t>
      </w:r>
      <w:r w:rsidRPr="00B87B11">
        <w:rPr>
          <w:rFonts w:ascii="Arial" w:hAnsi="Arial" w:cs="Arial"/>
        </w:rPr>
        <w:t xml:space="preserve"> prowadzonego przez Państwową Agencję Atomistyki</w:t>
      </w:r>
      <w:r w:rsidRPr="00B87B11">
        <w:rPr>
          <w:rFonts w:ascii="Arial" w:hAnsi="Arial" w:cs="Arial"/>
          <w:i/>
        </w:rPr>
        <w:t xml:space="preserve">, </w:t>
      </w:r>
      <w:r w:rsidRPr="00B87B11">
        <w:rPr>
          <w:rFonts w:ascii="Arial" w:hAnsi="Arial" w:cs="Arial"/>
        </w:rPr>
        <w:t>oświadczam, co następuje:</w:t>
      </w:r>
    </w:p>
    <w:p w14:paraId="30D99600" w14:textId="77777777" w:rsidR="00D41B47" w:rsidRPr="00B87B11" w:rsidRDefault="00D41B47" w:rsidP="00D41B47">
      <w:pPr>
        <w:spacing w:line="360" w:lineRule="auto"/>
        <w:jc w:val="both"/>
        <w:rPr>
          <w:rFonts w:ascii="Arial" w:hAnsi="Arial" w:cs="Arial"/>
        </w:rPr>
      </w:pPr>
    </w:p>
    <w:p w14:paraId="265C52D2" w14:textId="77777777" w:rsidR="00D41B47" w:rsidRPr="001448FB" w:rsidRDefault="00D41B47" w:rsidP="00D41B47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14:paraId="3EE20D71" w14:textId="77777777" w:rsidR="00D41B47" w:rsidRDefault="00D41B47" w:rsidP="00D41B47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012A8903" w14:textId="40502EB9" w:rsidR="00D41B47" w:rsidRPr="000F68C5" w:rsidRDefault="00D41B47" w:rsidP="00D41B4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0F68C5">
        <w:rPr>
          <w:rFonts w:ascii="Arial" w:hAnsi="Arial" w:cs="Arial"/>
          <w:sz w:val="21"/>
          <w:szCs w:val="21"/>
        </w:rPr>
        <w:t xml:space="preserve">art. </w:t>
      </w:r>
      <w:r w:rsidR="00737196" w:rsidRPr="000F68C5">
        <w:rPr>
          <w:rFonts w:ascii="Arial" w:hAnsi="Arial" w:cs="Arial"/>
          <w:sz w:val="21"/>
          <w:szCs w:val="21"/>
        </w:rPr>
        <w:t xml:space="preserve">108 </w:t>
      </w:r>
      <w:r w:rsidRPr="000F68C5">
        <w:rPr>
          <w:rFonts w:ascii="Arial" w:hAnsi="Arial" w:cs="Arial"/>
          <w:sz w:val="21"/>
          <w:szCs w:val="21"/>
        </w:rPr>
        <w:t xml:space="preserve">ust. 1 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21"/>
          <w:szCs w:val="21"/>
        </w:rPr>
        <w:t>.</w:t>
      </w:r>
    </w:p>
    <w:p w14:paraId="6B572880" w14:textId="7EA5DA12" w:rsidR="00D41B47" w:rsidRPr="0069660A" w:rsidRDefault="00D41B47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F68C5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F68C5">
        <w:rPr>
          <w:rFonts w:ascii="Arial" w:hAnsi="Arial" w:cs="Arial"/>
          <w:sz w:val="21"/>
          <w:szCs w:val="21"/>
        </w:rPr>
        <w:br/>
        <w:t xml:space="preserve">art. </w:t>
      </w:r>
      <w:r w:rsidR="00C95050" w:rsidRPr="000F68C5">
        <w:rPr>
          <w:rFonts w:ascii="Arial" w:hAnsi="Arial" w:cs="Arial"/>
          <w:sz w:val="21"/>
          <w:szCs w:val="21"/>
        </w:rPr>
        <w:t>109</w:t>
      </w:r>
      <w:r w:rsidRPr="000F68C5">
        <w:rPr>
          <w:rFonts w:ascii="Arial" w:hAnsi="Arial" w:cs="Arial"/>
          <w:sz w:val="21"/>
          <w:szCs w:val="21"/>
        </w:rPr>
        <w:t xml:space="preserve"> ust.</w:t>
      </w:r>
      <w:r w:rsidR="00D0261C">
        <w:rPr>
          <w:rFonts w:ascii="Arial" w:hAnsi="Arial" w:cs="Arial"/>
          <w:sz w:val="21"/>
          <w:szCs w:val="21"/>
        </w:rPr>
        <w:t>1 pkt</w:t>
      </w:r>
      <w:r w:rsidRPr="000F68C5">
        <w:rPr>
          <w:rFonts w:ascii="Arial" w:hAnsi="Arial" w:cs="Arial"/>
          <w:sz w:val="21"/>
          <w:szCs w:val="21"/>
        </w:rPr>
        <w:t xml:space="preserve"> </w:t>
      </w:r>
      <w:r w:rsidR="000F68C5" w:rsidRPr="000F68C5">
        <w:rPr>
          <w:rFonts w:ascii="Arial" w:hAnsi="Arial" w:cs="Arial"/>
          <w:sz w:val="21"/>
          <w:szCs w:val="21"/>
        </w:rPr>
        <w:t xml:space="preserve">4 </w:t>
      </w:r>
      <w:r w:rsidRPr="000F68C5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0F68C5">
        <w:rPr>
          <w:rFonts w:ascii="Arial" w:hAnsi="Arial" w:cs="Arial"/>
          <w:sz w:val="21"/>
          <w:szCs w:val="21"/>
        </w:rPr>
        <w:t>Pzp</w:t>
      </w:r>
      <w:proofErr w:type="spellEnd"/>
      <w:r w:rsidRPr="000F68C5">
        <w:rPr>
          <w:rFonts w:ascii="Arial" w:hAnsi="Arial" w:cs="Arial"/>
          <w:sz w:val="16"/>
          <w:szCs w:val="16"/>
        </w:rPr>
        <w:t>.</w:t>
      </w:r>
    </w:p>
    <w:p w14:paraId="650A3450" w14:textId="583B89BE" w:rsidR="00984ECD" w:rsidRPr="00693297" w:rsidRDefault="00984ECD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</w:t>
      </w:r>
      <w:r w:rsidRPr="000F1229">
        <w:rPr>
          <w:rFonts w:ascii="Arial" w:hAnsi="Arial" w:cs="Arial"/>
          <w:i/>
          <w:sz w:val="16"/>
          <w:szCs w:val="16"/>
        </w:rPr>
        <w:lastRenderedPageBreak/>
        <w:t xml:space="preserve">wymienionych w art. </w:t>
      </w:r>
      <w:r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lub art. </w:t>
      </w:r>
      <w:r>
        <w:rPr>
          <w:rFonts w:ascii="Arial" w:hAnsi="Arial" w:cs="Arial"/>
          <w:i/>
          <w:sz w:val="16"/>
          <w:szCs w:val="16"/>
        </w:rPr>
        <w:t>109 ust. 1 pkt 4</w:t>
      </w:r>
      <w:r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</w:t>
      </w:r>
      <w:r w:rsidR="003F0E27">
        <w:rPr>
          <w:rFonts w:ascii="Arial" w:hAnsi="Arial" w:cs="Arial"/>
          <w:sz w:val="21"/>
          <w:szCs w:val="21"/>
        </w:rPr>
        <w:t> </w:t>
      </w:r>
      <w:r w:rsidRPr="00F33AC3">
        <w:rPr>
          <w:rFonts w:ascii="Arial" w:hAnsi="Arial" w:cs="Arial"/>
          <w:sz w:val="21"/>
          <w:szCs w:val="21"/>
        </w:rPr>
        <w:t>związku z ww. okolicznością, na podstawie art.</w:t>
      </w:r>
      <w:r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</w:t>
      </w:r>
      <w:r>
        <w:rPr>
          <w:rFonts w:ascii="Arial" w:hAnsi="Arial" w:cs="Arial"/>
          <w:sz w:val="21"/>
          <w:szCs w:val="21"/>
        </w:rPr>
        <w:t xml:space="preserve"> i zapobiegawcze</w:t>
      </w:r>
      <w:r w:rsidRPr="00F33AC3">
        <w:rPr>
          <w:rFonts w:ascii="Arial" w:hAnsi="Arial" w:cs="Arial"/>
          <w:sz w:val="21"/>
          <w:szCs w:val="21"/>
        </w:rPr>
        <w:t>:</w:t>
      </w:r>
    </w:p>
    <w:p w14:paraId="72D7AF0D" w14:textId="77777777" w:rsidR="00984ECD" w:rsidRPr="00693297" w:rsidRDefault="00984ECD" w:rsidP="0069329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ABF334" w14:textId="21530C63" w:rsidR="0069660A" w:rsidRPr="000F68C5" w:rsidRDefault="0069660A" w:rsidP="00CF1AB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4E8C">
        <w:rPr>
          <w:rFonts w:ascii="Arial" w:hAnsi="Arial" w:cs="Arial"/>
          <w:sz w:val="21"/>
          <w:szCs w:val="21"/>
        </w:rPr>
        <w:t xml:space="preserve">Oświadczam, 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>że nie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 xml:space="preserve"> zachodzą w stosunku do mnie przesłanki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wykluczeni</w:t>
      </w:r>
      <w:r w:rsidR="00984ECD">
        <w:rPr>
          <w:rFonts w:ascii="Arial" w:hAnsi="Arial" w:cs="Arial"/>
          <w:bCs/>
          <w:sz w:val="21"/>
          <w:szCs w:val="21"/>
          <w:lang w:eastAsia="ar-SA"/>
        </w:rPr>
        <w:t>a</w:t>
      </w:r>
      <w:r w:rsidRPr="00D34E8C">
        <w:rPr>
          <w:rFonts w:ascii="Arial" w:hAnsi="Arial" w:cs="Arial"/>
          <w:bCs/>
          <w:sz w:val="21"/>
          <w:szCs w:val="21"/>
          <w:lang w:eastAsia="ar-SA"/>
        </w:rPr>
        <w:t xml:space="preserve"> z postępowania na podstawie art. 7 ust. 1 ustawy z dnia 13 kwietnia 2022 r. o szczególnych rozwiązaniach w zakresie przeciwdziałania wspieraniu agresji na Ukrainę oraz służących ochronie bezpieczeństwa narodowego (Dz.U. z 2022 r., poz. 835).</w:t>
      </w:r>
    </w:p>
    <w:p w14:paraId="09B9B3C9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3432CE1B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C19C278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3463536" w14:textId="77777777" w:rsidR="00D41B47" w:rsidRPr="003E1710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7741442" w14:textId="77777777" w:rsidR="00D41B47" w:rsidRPr="00190D6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B3A184C" w14:textId="77777777" w:rsidR="00D41B47" w:rsidRPr="00307A36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14:paraId="7C948C36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i/>
        </w:rPr>
      </w:pPr>
    </w:p>
    <w:p w14:paraId="69D3EE59" w14:textId="77777777" w:rsidR="00D41B47" w:rsidRPr="003C58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14:paraId="026BBA8E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79E0947A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560CF">
        <w:rPr>
          <w:rFonts w:ascii="Arial" w:hAnsi="Arial" w:cs="Arial"/>
          <w:i/>
          <w:sz w:val="16"/>
          <w:szCs w:val="16"/>
        </w:rPr>
        <w:t>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 xml:space="preserve">nie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37AD03AF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373289E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14:paraId="73E9F948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0D2EB9" w14:textId="77777777" w:rsidR="00D41B47" w:rsidRPr="005A73FB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EC65AE0" w14:textId="77777777" w:rsidR="00D41B47" w:rsidRPr="008560CF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14:paraId="1A994454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04DF1539" w14:textId="77777777" w:rsidR="00D41B47" w:rsidRPr="002C42F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14:paraId="7D3DE2DA" w14:textId="77777777" w:rsidR="00D41B47" w:rsidRPr="00D47D38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14:paraId="4A34B969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63B9C07E" w14:textId="77777777" w:rsidR="00D41B47" w:rsidRPr="00B80D0E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14:paraId="681A8952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D13100A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lastRenderedPageBreak/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14:paraId="3F5B3623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938A2C6" w14:textId="77777777" w:rsidR="00D41B47" w:rsidRPr="000817F4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CC95965" w14:textId="77777777" w:rsidR="00D41B47" w:rsidRPr="001F4C82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5377853B" w14:textId="77777777" w:rsidR="00D41B47" w:rsidRPr="001D3A19" w:rsidRDefault="00D41B47" w:rsidP="00D41B47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2B3F06EB" w14:textId="77777777" w:rsidR="00D41B47" w:rsidRPr="009375EB" w:rsidRDefault="00D41B47" w:rsidP="00D41B47">
      <w:pPr>
        <w:spacing w:line="360" w:lineRule="auto"/>
        <w:jc w:val="both"/>
        <w:rPr>
          <w:rFonts w:ascii="Arial" w:hAnsi="Arial" w:cs="Arial"/>
          <w:b/>
        </w:rPr>
      </w:pPr>
    </w:p>
    <w:p w14:paraId="2BF94116" w14:textId="77777777" w:rsidR="00D41B47" w:rsidRPr="00193E01" w:rsidRDefault="00D41B47" w:rsidP="00D41B47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1442A90F" w14:textId="77777777" w:rsidR="00D41B47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C638A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F637CB9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14:paraId="06B4AC03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37AAA8" w14:textId="77777777" w:rsidR="00D41B47" w:rsidRPr="001F4C82" w:rsidRDefault="00D41B47" w:rsidP="00D41B47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E9AD861" w14:textId="77777777" w:rsidR="00D41B47" w:rsidRPr="00C00C2E" w:rsidRDefault="00D41B47" w:rsidP="00D41B47">
      <w:pPr>
        <w:spacing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14:paraId="756BE9E9" w14:textId="77777777" w:rsidR="00D41B47" w:rsidRDefault="00D41B47" w:rsidP="00D41B47">
      <w:pPr>
        <w:rPr>
          <w:rFonts w:ascii="Arial" w:hAnsi="Arial" w:cs="Arial"/>
          <w:sz w:val="16"/>
          <w:szCs w:val="16"/>
        </w:rPr>
      </w:pPr>
    </w:p>
    <w:p w14:paraId="47F98655" w14:textId="77777777" w:rsidR="00D41B47" w:rsidRPr="002327C5" w:rsidRDefault="00D41B47" w:rsidP="00D41B47">
      <w:pPr>
        <w:rPr>
          <w:rFonts w:ascii="Arial" w:hAnsi="Arial" w:cs="Arial"/>
          <w:sz w:val="16"/>
          <w:szCs w:val="16"/>
        </w:rPr>
      </w:pPr>
    </w:p>
    <w:p w14:paraId="4AA339EE" w14:textId="77777777" w:rsidR="00D41B47" w:rsidRPr="00EE7A0F" w:rsidRDefault="00D41B47" w:rsidP="00D41B47">
      <w:pPr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*Podpis(y) i pieczątka(i) imienna(e) osoby(osób) umocowanej(</w:t>
      </w:r>
      <w:proofErr w:type="spellStart"/>
      <w:r w:rsidRPr="00EE7A0F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EE7A0F">
        <w:rPr>
          <w:rFonts w:ascii="Times New Roman" w:hAnsi="Times New Roman" w:cs="Times New Roman"/>
          <w:sz w:val="20"/>
          <w:szCs w:val="20"/>
        </w:rPr>
        <w:t>) do reprezentowania Wykonawcy zgodnie z:</w:t>
      </w:r>
    </w:p>
    <w:p w14:paraId="72F22B23" w14:textId="77777777" w:rsidR="00D41B47" w:rsidRPr="00EE7A0F" w:rsidRDefault="00D41B47" w:rsidP="003F0E27">
      <w:pPr>
        <w:ind w:left="567" w:hanging="387"/>
        <w:jc w:val="both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>zapisami w dokumencie stwierdzającym status prawny Wykonawcy (osoby wskazane we właściwym rejestrze lub Centralnej Ewidencji i Informacji o Działalności Gospodarczej) lub</w:t>
      </w:r>
    </w:p>
    <w:p w14:paraId="4F6DC916" w14:textId="77777777" w:rsidR="00D41B47" w:rsidRPr="00EE7A0F" w:rsidRDefault="00D41B47" w:rsidP="00D41B47">
      <w:pPr>
        <w:ind w:left="180"/>
        <w:rPr>
          <w:rFonts w:ascii="Times New Roman" w:hAnsi="Times New Roman" w:cs="Times New Roman"/>
          <w:sz w:val="20"/>
          <w:szCs w:val="20"/>
        </w:rPr>
      </w:pPr>
      <w:r w:rsidRPr="00EE7A0F">
        <w:rPr>
          <w:rFonts w:ascii="Times New Roman" w:hAnsi="Times New Roman" w:cs="Times New Roman"/>
          <w:sz w:val="20"/>
          <w:szCs w:val="20"/>
        </w:rPr>
        <w:t>b)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EE7A0F">
        <w:rPr>
          <w:rFonts w:ascii="Times New Roman" w:hAnsi="Times New Roman" w:cs="Times New Roman"/>
          <w:sz w:val="20"/>
          <w:szCs w:val="20"/>
        </w:rPr>
        <w:t xml:space="preserve"> pełnomocnictwem.</w:t>
      </w:r>
    </w:p>
    <w:p w14:paraId="41C83612" w14:textId="77777777" w:rsidR="00D41B47" w:rsidRPr="00EE7A0F" w:rsidRDefault="00D41B47" w:rsidP="00D41B47">
      <w:pPr>
        <w:ind w:left="1560" w:hanging="138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8CF2BA7" w14:textId="77777777" w:rsidR="00D41B47" w:rsidRPr="00EE7A0F" w:rsidRDefault="00D41B47" w:rsidP="00D41B47">
      <w:pPr>
        <w:ind w:left="1560" w:hanging="184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E7A0F">
        <w:rPr>
          <w:rFonts w:ascii="Times New Roman" w:hAnsi="Times New Roman" w:cs="Times New Roman"/>
          <w:i/>
          <w:sz w:val="20"/>
          <w:szCs w:val="20"/>
        </w:rPr>
        <w:t>UWAGA!  Niniejsze oświadczenie składa każdy z Wykonawców wspólnie ubiegających się o udzielenie zamówienia.</w:t>
      </w:r>
    </w:p>
    <w:sectPr w:rsidR="00D41B47" w:rsidRPr="00EE7A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B63E7" w14:textId="77777777" w:rsidR="002E482A" w:rsidRDefault="002E482A" w:rsidP="00623EB7">
      <w:r>
        <w:separator/>
      </w:r>
    </w:p>
  </w:endnote>
  <w:endnote w:type="continuationSeparator" w:id="0">
    <w:p w14:paraId="3412A986" w14:textId="77777777" w:rsidR="002E482A" w:rsidRDefault="002E482A" w:rsidP="00623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B4777" w14:textId="77777777" w:rsidR="009B1AA7" w:rsidRDefault="009B1AA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2F980" w14:textId="77777777" w:rsidR="009B1AA7" w:rsidRDefault="009B1AA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D934F9" w14:textId="77777777" w:rsidR="009B1AA7" w:rsidRDefault="009B1AA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7A219" w14:textId="77777777" w:rsidR="002E482A" w:rsidRDefault="002E482A" w:rsidP="00623EB7">
      <w:r>
        <w:separator/>
      </w:r>
    </w:p>
  </w:footnote>
  <w:footnote w:type="continuationSeparator" w:id="0">
    <w:p w14:paraId="4E5367A2" w14:textId="77777777" w:rsidR="002E482A" w:rsidRDefault="002E482A" w:rsidP="00623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2B87E" w14:textId="77777777" w:rsidR="009B1AA7" w:rsidRDefault="009B1AA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17D43" w14:textId="38E55111" w:rsidR="00623EB7" w:rsidRPr="002869B0" w:rsidRDefault="004B0CB3" w:rsidP="00623EB7">
    <w:pPr>
      <w:rPr>
        <w:lang w:eastAsia="en-GB"/>
      </w:rPr>
    </w:pPr>
    <w:r>
      <w:rPr>
        <w:noProof/>
      </w:rPr>
      <w:fldChar w:fldCharType="begin"/>
    </w:r>
    <w:r>
      <w:rPr>
        <w:noProof/>
      </w:rPr>
      <w:instrText xml:space="preserve"> INCLUDEPICTURE  "cid:image003.png@01D81437.429334D0" \* MERGEFORMATINET </w:instrText>
    </w:r>
    <w:r>
      <w:rPr>
        <w:noProof/>
      </w:rPr>
      <w:fldChar w:fldCharType="separate"/>
    </w:r>
    <w:r w:rsidR="00806FAD">
      <w:rPr>
        <w:noProof/>
      </w:rPr>
      <w:fldChar w:fldCharType="begin"/>
    </w:r>
    <w:r w:rsidR="00806FAD">
      <w:rPr>
        <w:noProof/>
      </w:rPr>
      <w:instrText xml:space="preserve"> INCLUDEPICTURE  "cid:image003.png@01D81437.429334D0" \* MERGEFORMATINET </w:instrText>
    </w:r>
    <w:r w:rsidR="00806FAD">
      <w:rPr>
        <w:noProof/>
      </w:rPr>
      <w:fldChar w:fldCharType="separate"/>
    </w:r>
    <w:r w:rsidR="000220F4">
      <w:rPr>
        <w:noProof/>
      </w:rPr>
      <w:fldChar w:fldCharType="begin"/>
    </w:r>
    <w:r w:rsidR="000220F4">
      <w:rPr>
        <w:noProof/>
      </w:rPr>
      <w:instrText xml:space="preserve"> INCLUDEPICTURE  "cid:image003.png@01D81437.429334D0" \* MERGEFORMATINET </w:instrText>
    </w:r>
    <w:r w:rsidR="000220F4">
      <w:rPr>
        <w:noProof/>
      </w:rPr>
      <w:fldChar w:fldCharType="separate"/>
    </w:r>
    <w:r w:rsidR="002E482A">
      <w:rPr>
        <w:noProof/>
      </w:rPr>
      <w:fldChar w:fldCharType="begin"/>
    </w:r>
    <w:r w:rsidR="002E482A">
      <w:rPr>
        <w:noProof/>
      </w:rPr>
      <w:instrText xml:space="preserve"> INCLUDEPICTURE  "cid:image003.png@01D81437.429334D0" \* MERGEFORMATINET </w:instrText>
    </w:r>
    <w:r w:rsidR="002E482A">
      <w:rPr>
        <w:noProof/>
      </w:rPr>
      <w:fldChar w:fldCharType="separate"/>
    </w:r>
    <w:r w:rsidR="00232A89">
      <w:rPr>
        <w:noProof/>
      </w:rPr>
      <w:fldChar w:fldCharType="begin"/>
    </w:r>
    <w:r w:rsidR="00232A89">
      <w:rPr>
        <w:noProof/>
      </w:rPr>
      <w:instrText xml:space="preserve"> INCLUDEPICTURE  "cid:image003.png@01D81437.429334D0" \* MERGEFORMATINET </w:instrText>
    </w:r>
    <w:r w:rsidR="00232A89">
      <w:rPr>
        <w:noProof/>
      </w:rPr>
      <w:fldChar w:fldCharType="separate"/>
    </w:r>
    <w:r w:rsidR="00D671C4">
      <w:rPr>
        <w:noProof/>
      </w:rPr>
      <w:fldChar w:fldCharType="begin"/>
    </w:r>
    <w:r w:rsidR="00D671C4">
      <w:rPr>
        <w:noProof/>
      </w:rPr>
      <w:instrText xml:space="preserve"> INCLUDEPICTURE  "cid:image003.png@01D81437.429334D0" \* MERGEFORMATINET </w:instrText>
    </w:r>
    <w:r w:rsidR="00D671C4">
      <w:rPr>
        <w:noProof/>
      </w:rPr>
      <w:fldChar w:fldCharType="separate"/>
    </w:r>
    <w:r w:rsidR="00B37070">
      <w:rPr>
        <w:noProof/>
      </w:rPr>
      <w:fldChar w:fldCharType="begin"/>
    </w:r>
    <w:r w:rsidR="00B37070">
      <w:rPr>
        <w:noProof/>
      </w:rPr>
      <w:instrText xml:space="preserve"> INCLUDEPICTURE  "cid:image003.png@01D81437.429334D0" \* MERGEFORMATINET </w:instrText>
    </w:r>
    <w:r w:rsidR="00B37070">
      <w:rPr>
        <w:noProof/>
      </w:rPr>
      <w:fldChar w:fldCharType="separate"/>
    </w:r>
    <w:r w:rsidR="009B1AA7">
      <w:rPr>
        <w:noProof/>
      </w:rPr>
      <w:fldChar w:fldCharType="begin"/>
    </w:r>
    <w:r w:rsidR="009B1AA7">
      <w:rPr>
        <w:noProof/>
      </w:rPr>
      <w:instrText xml:space="preserve"> </w:instrText>
    </w:r>
    <w:r w:rsidR="009B1AA7">
      <w:rPr>
        <w:noProof/>
      </w:rPr>
      <w:instrText>INCLUDEPICTURE  "cid:image003.png@01D81437.429334D0" \* MERGEFORMATINET</w:instrText>
    </w:r>
    <w:r w:rsidR="009B1AA7">
      <w:rPr>
        <w:noProof/>
      </w:rPr>
      <w:instrText xml:space="preserve"> </w:instrText>
    </w:r>
    <w:r w:rsidR="009B1AA7">
      <w:rPr>
        <w:noProof/>
      </w:rPr>
      <w:fldChar w:fldCharType="separate"/>
    </w:r>
    <w:r w:rsidR="009B1AA7">
      <w:rPr>
        <w:noProof/>
      </w:rPr>
      <w:pict w14:anchorId="5467E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25pt;height:60pt;visibility:visible">
          <v:imagedata r:id="rId1" r:href="rId2"/>
        </v:shape>
      </w:pict>
    </w:r>
    <w:r w:rsidR="009B1AA7">
      <w:rPr>
        <w:noProof/>
      </w:rPr>
      <w:fldChar w:fldCharType="end"/>
    </w:r>
    <w:r w:rsidR="00B37070">
      <w:rPr>
        <w:noProof/>
      </w:rPr>
      <w:fldChar w:fldCharType="end"/>
    </w:r>
    <w:r w:rsidR="00D671C4">
      <w:rPr>
        <w:noProof/>
      </w:rPr>
      <w:fldChar w:fldCharType="end"/>
    </w:r>
    <w:r w:rsidR="00232A89">
      <w:rPr>
        <w:noProof/>
      </w:rPr>
      <w:fldChar w:fldCharType="end"/>
    </w:r>
    <w:r w:rsidR="002E482A">
      <w:rPr>
        <w:noProof/>
      </w:rPr>
      <w:fldChar w:fldCharType="end"/>
    </w:r>
    <w:r w:rsidR="000220F4">
      <w:rPr>
        <w:noProof/>
      </w:rPr>
      <w:fldChar w:fldCharType="end"/>
    </w:r>
    <w:r w:rsidR="00806FAD">
      <w:rPr>
        <w:noProof/>
      </w:rPr>
      <w:fldChar w:fldCharType="end"/>
    </w:r>
    <w:r>
      <w:rPr>
        <w:noProof/>
      </w:rPr>
      <w:fldChar w:fldCharType="end"/>
    </w:r>
    <w:r w:rsidR="00623EB7">
      <w:rPr>
        <w:lang w:eastAsia="en-GB"/>
      </w:rPr>
      <w:t xml:space="preserve">Projekt pt.: ,,Wzmocnienie bezpieczeństwa w zakresie CBRNE – koordynacja i </w:t>
    </w:r>
    <w:r w:rsidR="009B1AA7">
      <w:rPr>
        <w:lang w:eastAsia="en-GB"/>
      </w:rPr>
      <w:t xml:space="preserve"> </w:t>
    </w:r>
    <w:bookmarkStart w:id="0" w:name="_GoBack"/>
    <w:bookmarkEnd w:id="0"/>
    <w:r w:rsidR="00623EB7">
      <w:rPr>
        <w:lang w:eastAsia="en-GB"/>
      </w:rPr>
      <w:t xml:space="preserve">standaryzacja”  realizowany ze środków Norweskiego Mechanizmu Finansowego 2014 – 2021 </w:t>
    </w:r>
  </w:p>
  <w:p w14:paraId="1F7F00DC" w14:textId="77777777" w:rsidR="00623EB7" w:rsidRDefault="00623EB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A63AF7" w14:textId="77777777" w:rsidR="009B1AA7" w:rsidRDefault="009B1AA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D65EC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C236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47"/>
    <w:rsid w:val="000220F4"/>
    <w:rsid w:val="000308E3"/>
    <w:rsid w:val="00060060"/>
    <w:rsid w:val="000B5CA6"/>
    <w:rsid w:val="000E2CBC"/>
    <w:rsid w:val="000F68C5"/>
    <w:rsid w:val="00136CD6"/>
    <w:rsid w:val="001C28EF"/>
    <w:rsid w:val="00232A89"/>
    <w:rsid w:val="002E482A"/>
    <w:rsid w:val="003F0E27"/>
    <w:rsid w:val="0042124A"/>
    <w:rsid w:val="00432F13"/>
    <w:rsid w:val="004745A4"/>
    <w:rsid w:val="004B0CB3"/>
    <w:rsid w:val="005F508B"/>
    <w:rsid w:val="00623EB7"/>
    <w:rsid w:val="0065748B"/>
    <w:rsid w:val="00693297"/>
    <w:rsid w:val="0069660A"/>
    <w:rsid w:val="006D4388"/>
    <w:rsid w:val="00737196"/>
    <w:rsid w:val="00806FAD"/>
    <w:rsid w:val="00984ECD"/>
    <w:rsid w:val="009B1AA7"/>
    <w:rsid w:val="009D47B3"/>
    <w:rsid w:val="00A6701C"/>
    <w:rsid w:val="00AD579A"/>
    <w:rsid w:val="00B37070"/>
    <w:rsid w:val="00B87B11"/>
    <w:rsid w:val="00C95050"/>
    <w:rsid w:val="00CF1AB6"/>
    <w:rsid w:val="00CF675C"/>
    <w:rsid w:val="00D0261C"/>
    <w:rsid w:val="00D34E8C"/>
    <w:rsid w:val="00D41B47"/>
    <w:rsid w:val="00D671C4"/>
    <w:rsid w:val="00D910AD"/>
    <w:rsid w:val="00EF11A1"/>
    <w:rsid w:val="00F97F76"/>
    <w:rsid w:val="00FF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  <w14:docId w14:val="38D2782D"/>
  <w15:docId w15:val="{FFB8D161-B7A5-430F-BABD-EB9031D4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B47"/>
    <w:pPr>
      <w:spacing w:after="0" w:line="240" w:lineRule="auto"/>
    </w:pPr>
    <w:rPr>
      <w:rFonts w:eastAsia="Times New Roman" w:cs="Calibri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41B47"/>
    <w:pPr>
      <w:keepNext/>
      <w:ind w:left="340" w:hanging="227"/>
      <w:jc w:val="center"/>
      <w:outlineLvl w:val="4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D41B47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D41B47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D41B47"/>
    <w:rPr>
      <w:rFonts w:eastAsia="Times New Roman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6C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6CD6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3EB7"/>
    <w:rPr>
      <w:rFonts w:eastAsia="Times New Roman" w:cs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23E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3EB7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81437.429334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Anna Macczak</cp:lastModifiedBy>
  <cp:revision>14</cp:revision>
  <dcterms:created xsi:type="dcterms:W3CDTF">2022-04-28T12:17:00Z</dcterms:created>
  <dcterms:modified xsi:type="dcterms:W3CDTF">2023-04-12T07:40:00Z</dcterms:modified>
</cp:coreProperties>
</file>