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46685D62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C423B3">
        <w:rPr>
          <w:rFonts w:ascii="Arial" w:hAnsi="Arial" w:cs="Arial"/>
        </w:rPr>
        <w:t>02.03</w:t>
      </w:r>
      <w:r w:rsidR="008F0145">
        <w:rPr>
          <w:rFonts w:ascii="Arial" w:hAnsi="Arial" w:cs="Arial"/>
        </w:rPr>
        <w:t>.</w:t>
      </w:r>
      <w:r w:rsidR="00C423B3">
        <w:rPr>
          <w:rFonts w:ascii="Arial" w:hAnsi="Arial" w:cs="Arial"/>
        </w:rPr>
        <w:t>2022</w:t>
      </w:r>
      <w:r w:rsidR="00E62E12" w:rsidRPr="00DE2EE1">
        <w:rPr>
          <w:rFonts w:ascii="Arial" w:hAnsi="Arial" w:cs="Arial"/>
        </w:rPr>
        <w:t xml:space="preserve">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42836366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F0145">
        <w:rPr>
          <w:rFonts w:ascii="Arial" w:hAnsi="Arial" w:cs="Arial"/>
          <w:b/>
          <w:color w:val="365F91" w:themeColor="accent1" w:themeShade="BF"/>
        </w:rPr>
        <w:t>1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1F881CE8" w:rsidR="00E76BA4" w:rsidRPr="00C423B3" w:rsidRDefault="004E1359" w:rsidP="00C423B3">
      <w:pPr>
        <w:ind w:left="360"/>
        <w:jc w:val="center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0" w:name="_Hlk75869148"/>
      <w:r w:rsidR="004E4CDD" w:rsidRPr="004E4CDD">
        <w:rPr>
          <w:rFonts w:ascii="Arial" w:hAnsi="Arial" w:cs="Arial"/>
          <w:b/>
          <w:color w:val="365F91"/>
        </w:rPr>
        <w:t>„</w:t>
      </w:r>
      <w:bookmarkEnd w:id="0"/>
      <w:r w:rsidR="00C423B3" w:rsidRPr="00455585">
        <w:rPr>
          <w:rFonts w:ascii="Arial" w:hAnsi="Arial" w:cs="Arial"/>
          <w:b/>
          <w:color w:val="365F91"/>
        </w:rPr>
        <w:t xml:space="preserve">Wykonanie zabiegów ochrony czynnej w obszarze Natura 2000 </w:t>
      </w:r>
      <w:r w:rsidR="00C423B3">
        <w:rPr>
          <w:rFonts w:ascii="Arial" w:hAnsi="Arial" w:cs="Arial"/>
          <w:b/>
          <w:color w:val="365F91"/>
        </w:rPr>
        <w:t xml:space="preserve">Orle </w:t>
      </w:r>
      <w:r w:rsidR="00C423B3" w:rsidRPr="00455585">
        <w:rPr>
          <w:rFonts w:ascii="Arial" w:hAnsi="Arial" w:cs="Arial"/>
          <w:b/>
          <w:color w:val="365F91"/>
        </w:rPr>
        <w:t>PLH2200</w:t>
      </w:r>
      <w:r w:rsidR="00C423B3">
        <w:rPr>
          <w:rFonts w:ascii="Arial" w:hAnsi="Arial" w:cs="Arial"/>
          <w:b/>
          <w:color w:val="365F91"/>
        </w:rPr>
        <w:t xml:space="preserve">19 </w:t>
      </w:r>
      <w:r w:rsidR="00C423B3" w:rsidRPr="00455585">
        <w:rPr>
          <w:rFonts w:ascii="Arial" w:hAnsi="Arial" w:cs="Arial"/>
          <w:b/>
          <w:color w:val="365F91"/>
        </w:rPr>
        <w:t xml:space="preserve">w ramach projektu nr POIS.02.04.00-00-0108/16 </w:t>
      </w:r>
      <w:proofErr w:type="gramStart"/>
      <w:r w:rsidR="00C423B3" w:rsidRPr="00455585">
        <w:rPr>
          <w:rFonts w:ascii="Arial" w:hAnsi="Arial" w:cs="Arial"/>
          <w:b/>
          <w:color w:val="365F91"/>
        </w:rPr>
        <w:t>pn</w:t>
      </w:r>
      <w:proofErr w:type="gramEnd"/>
      <w:r w:rsidR="00C423B3" w:rsidRPr="00455585">
        <w:rPr>
          <w:rFonts w:ascii="Arial" w:hAnsi="Arial" w:cs="Arial"/>
          <w:b/>
          <w:color w:val="365F91"/>
        </w:rPr>
        <w:t xml:space="preserve">. Ochrona siedlisk </w:t>
      </w:r>
      <w:r w:rsidR="00C423B3">
        <w:rPr>
          <w:rFonts w:ascii="Arial" w:hAnsi="Arial" w:cs="Arial"/>
          <w:b/>
          <w:color w:val="365F91"/>
        </w:rPr>
        <w:br/>
      </w:r>
      <w:r w:rsidR="00C423B3" w:rsidRPr="00455585">
        <w:rPr>
          <w:rFonts w:ascii="Arial" w:hAnsi="Arial" w:cs="Arial"/>
          <w:b/>
          <w:color w:val="365F91"/>
        </w:rPr>
        <w:t>i gatunków tere</w:t>
      </w:r>
      <w:r w:rsidR="00C423B3">
        <w:rPr>
          <w:rFonts w:ascii="Arial" w:hAnsi="Arial" w:cs="Arial"/>
          <w:b/>
          <w:color w:val="365F91"/>
        </w:rPr>
        <w:t>nów nieleśnych zależnych od wód</w:t>
      </w:r>
      <w:r w:rsidR="004E4CDD" w:rsidRPr="004E4CDD">
        <w:rPr>
          <w:rFonts w:ascii="Arial" w:hAnsi="Arial" w:cs="Arial"/>
          <w:b/>
          <w:bCs/>
          <w:color w:val="365F91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438719C8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C423B3">
        <w:rPr>
          <w:rFonts w:ascii="Arial" w:eastAsia="Times New Roman" w:hAnsi="Arial" w:cs="Arial"/>
          <w:b/>
          <w:lang w:eastAsia="pl-PL"/>
        </w:rPr>
        <w:t>129.000,00</w:t>
      </w:r>
      <w:bookmarkStart w:id="1" w:name="_GoBack"/>
      <w:bookmarkEnd w:id="1"/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B5AF-F1FB-4F28-B672-F03A042B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2022-03-02T08:59:00Z</dcterms:created>
  <dcterms:modified xsi:type="dcterms:W3CDTF">2022-03-02T09:27:00Z</dcterms:modified>
</cp:coreProperties>
</file>