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2E2" w:rsidRDefault="000A42E2" w:rsidP="000A42E2">
      <w:pPr>
        <w:jc w:val="center"/>
        <w:rPr>
          <w:b/>
        </w:rPr>
      </w:pPr>
      <w:r>
        <w:rPr>
          <w:b/>
        </w:rPr>
        <w:t xml:space="preserve">OPIS PRZEDMIOTU ZAMÓWIENIA </w:t>
      </w:r>
    </w:p>
    <w:p w:rsidR="000A42E2" w:rsidRDefault="000A42E2" w:rsidP="000A42E2">
      <w:pPr>
        <w:jc w:val="both"/>
      </w:pPr>
      <w:r>
        <w:t>Wywóz niesegregowanych (zmieszanych) odpadów komunalnych i bioodpadów, odpadów gromadzonych selektywnie oraz nieczystości płynnych (szambo) z Rejonu i Obwodu Drogowego               w Jędrzejowie  oraz wywóz niesegregowanych (zmieszanych) odpadów komunalnych i bioodpadów, odpadów  z Obwodu Drogowego w Brzezinach należących do GDDKiA – Rejon Jędrzejów.</w:t>
      </w:r>
    </w:p>
    <w:p w:rsidR="000A42E2" w:rsidRDefault="000A42E2" w:rsidP="000A42E2">
      <w:pPr>
        <w:jc w:val="both"/>
      </w:pPr>
      <w:r>
        <w:t>Wykonawca zobowiązany jest do świadczenia usługi odbioru niesegregowanych (zmieszanych) odpadów komunalnych i bioodpadów, odpadów gromadzonych selektywnie oraz nieczystości płynnych (szamba) z :</w:t>
      </w:r>
    </w:p>
    <w:p w:rsidR="000A42E2" w:rsidRPr="00A7736C" w:rsidRDefault="000A42E2" w:rsidP="000A42E2">
      <w:pPr>
        <w:pStyle w:val="Akapitzlist"/>
        <w:numPr>
          <w:ilvl w:val="0"/>
          <w:numId w:val="1"/>
        </w:numPr>
        <w:jc w:val="both"/>
        <w:rPr>
          <w:b/>
        </w:rPr>
      </w:pPr>
      <w:r w:rsidRPr="00A7736C">
        <w:rPr>
          <w:b/>
        </w:rPr>
        <w:t>Rejonu i Obwodu Drogowego w Jędrzejowie ul. Kielecka 55 , 28-300 Jędrzejów</w:t>
      </w:r>
    </w:p>
    <w:tbl>
      <w:tblPr>
        <w:tblStyle w:val="Tabela-Siatka"/>
        <w:tblW w:w="9351" w:type="dxa"/>
        <w:tblInd w:w="0" w:type="dxa"/>
        <w:tblLook w:val="04A0" w:firstRow="1" w:lastRow="0" w:firstColumn="1" w:lastColumn="0" w:noHBand="0" w:noVBand="1"/>
      </w:tblPr>
      <w:tblGrid>
        <w:gridCol w:w="2122"/>
        <w:gridCol w:w="2551"/>
        <w:gridCol w:w="2123"/>
        <w:gridCol w:w="2555"/>
      </w:tblGrid>
      <w:tr w:rsidR="000A42E2" w:rsidTr="000A42E2"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E2" w:rsidRDefault="000A42E2">
            <w:pPr>
              <w:spacing w:line="240" w:lineRule="auto"/>
              <w:jc w:val="center"/>
            </w:pPr>
            <w:r>
              <w:t>Odbiór niesegregowanych(zmieszanych) odpadów komunalnych i bioodpadów</w:t>
            </w:r>
          </w:p>
          <w:p w:rsidR="000A42E2" w:rsidRDefault="000A42E2">
            <w:pPr>
              <w:spacing w:line="240" w:lineRule="auto"/>
              <w:jc w:val="center"/>
            </w:pPr>
          </w:p>
        </w:tc>
      </w:tr>
      <w:tr w:rsidR="000A42E2" w:rsidTr="000A42E2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both"/>
            </w:pPr>
            <w:r>
              <w:t>Rodzaj pojemnika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both"/>
            </w:pPr>
            <w:r>
              <w:t>Pojemność pojemników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both"/>
            </w:pPr>
            <w:r>
              <w:t>Ilość pojemników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E2" w:rsidRDefault="000A42E2">
            <w:pPr>
              <w:spacing w:line="240" w:lineRule="auto"/>
              <w:jc w:val="both"/>
            </w:pPr>
            <w:r>
              <w:t>Częstotliwość odbioru</w:t>
            </w:r>
          </w:p>
          <w:p w:rsidR="000A42E2" w:rsidRDefault="000A42E2">
            <w:pPr>
              <w:spacing w:line="240" w:lineRule="auto"/>
              <w:jc w:val="both"/>
            </w:pPr>
          </w:p>
        </w:tc>
      </w:tr>
      <w:tr w:rsidR="000A42E2" w:rsidTr="000A42E2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both"/>
            </w:pPr>
            <w:r>
              <w:t xml:space="preserve">CZARNY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both"/>
            </w:pPr>
            <w:r>
              <w:t>1100 L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both"/>
            </w:pPr>
            <w:r>
              <w:t>1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both"/>
            </w:pPr>
            <w:r>
              <w:t>2 raz w miesiącu</w:t>
            </w:r>
          </w:p>
        </w:tc>
      </w:tr>
      <w:tr w:rsidR="000A42E2" w:rsidTr="000A42E2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both"/>
            </w:pPr>
            <w:r>
              <w:t>BRĄZOWY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both"/>
            </w:pPr>
            <w:r>
              <w:t>240 L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both"/>
            </w:pPr>
            <w:r>
              <w:t>1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both"/>
            </w:pPr>
            <w:r>
              <w:t>1 raz w miesiącu</w:t>
            </w:r>
          </w:p>
        </w:tc>
      </w:tr>
    </w:tbl>
    <w:p w:rsidR="000A42E2" w:rsidRDefault="000A42E2" w:rsidP="000A42E2">
      <w:pPr>
        <w:jc w:val="both"/>
      </w:pPr>
    </w:p>
    <w:tbl>
      <w:tblPr>
        <w:tblStyle w:val="Tabela-Siatka"/>
        <w:tblW w:w="9351" w:type="dxa"/>
        <w:tblInd w:w="0" w:type="dxa"/>
        <w:tblLook w:val="04A0" w:firstRow="1" w:lastRow="0" w:firstColumn="1" w:lastColumn="0" w:noHBand="0" w:noVBand="1"/>
      </w:tblPr>
      <w:tblGrid>
        <w:gridCol w:w="2122"/>
        <w:gridCol w:w="2551"/>
        <w:gridCol w:w="2123"/>
        <w:gridCol w:w="2555"/>
      </w:tblGrid>
      <w:tr w:rsidR="000A42E2" w:rsidTr="000A42E2"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center"/>
            </w:pPr>
            <w:r>
              <w:t>Odbiór odpadów komunalnych gromadzonych selektywnie</w:t>
            </w:r>
          </w:p>
        </w:tc>
      </w:tr>
      <w:tr w:rsidR="000A42E2" w:rsidTr="000A42E2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both"/>
            </w:pPr>
            <w:r>
              <w:t>ŻÓŁTY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both"/>
            </w:pPr>
            <w:r>
              <w:t>240 L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both"/>
            </w:pPr>
            <w:r>
              <w:t>1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both"/>
            </w:pPr>
            <w:r>
              <w:t>1 raz w miesiącu</w:t>
            </w:r>
          </w:p>
        </w:tc>
      </w:tr>
      <w:tr w:rsidR="000A42E2" w:rsidTr="000A42E2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both"/>
            </w:pPr>
            <w:r>
              <w:t>NIEBIESKI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both"/>
            </w:pPr>
            <w:r>
              <w:t>240 L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both"/>
            </w:pPr>
            <w:r>
              <w:t>1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both"/>
            </w:pPr>
            <w:r>
              <w:t>1 raz w miesiącu</w:t>
            </w:r>
          </w:p>
        </w:tc>
      </w:tr>
      <w:tr w:rsidR="000A42E2" w:rsidTr="000A42E2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both"/>
            </w:pPr>
            <w:r>
              <w:t>ZIELONY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both"/>
            </w:pPr>
            <w:r>
              <w:t>120 L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both"/>
            </w:pPr>
            <w:r>
              <w:t>1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both"/>
            </w:pPr>
            <w:r>
              <w:t>1 raz w miesiącu</w:t>
            </w:r>
          </w:p>
        </w:tc>
      </w:tr>
    </w:tbl>
    <w:p w:rsidR="000A42E2" w:rsidRDefault="000A42E2" w:rsidP="000A42E2">
      <w:pPr>
        <w:jc w:val="both"/>
      </w:pPr>
    </w:p>
    <w:tbl>
      <w:tblPr>
        <w:tblStyle w:val="Tabela-Siatka"/>
        <w:tblW w:w="9351" w:type="dxa"/>
        <w:tblInd w:w="0" w:type="dxa"/>
        <w:tblLook w:val="04A0" w:firstRow="1" w:lastRow="0" w:firstColumn="1" w:lastColumn="0" w:noHBand="0" w:noVBand="1"/>
      </w:tblPr>
      <w:tblGrid>
        <w:gridCol w:w="3020"/>
        <w:gridCol w:w="2929"/>
        <w:gridCol w:w="3402"/>
      </w:tblGrid>
      <w:tr w:rsidR="007539EB" w:rsidTr="007539EB">
        <w:tc>
          <w:tcPr>
            <w:tcW w:w="9351" w:type="dxa"/>
            <w:gridSpan w:val="3"/>
          </w:tcPr>
          <w:p w:rsidR="007539EB" w:rsidRDefault="007539EB" w:rsidP="007539EB">
            <w:pPr>
              <w:jc w:val="center"/>
            </w:pPr>
            <w:r>
              <w:t>Wywóz nieczystości płynnych</w:t>
            </w:r>
          </w:p>
        </w:tc>
      </w:tr>
      <w:tr w:rsidR="007539EB" w:rsidTr="007539EB">
        <w:tc>
          <w:tcPr>
            <w:tcW w:w="3020" w:type="dxa"/>
          </w:tcPr>
          <w:p w:rsidR="007539EB" w:rsidRDefault="007539EB" w:rsidP="000A42E2">
            <w:pPr>
              <w:jc w:val="both"/>
            </w:pPr>
            <w:r>
              <w:t>Typ pojemnika</w:t>
            </w:r>
          </w:p>
        </w:tc>
        <w:tc>
          <w:tcPr>
            <w:tcW w:w="2929" w:type="dxa"/>
          </w:tcPr>
          <w:p w:rsidR="007539EB" w:rsidRDefault="007539EB" w:rsidP="000A42E2">
            <w:pPr>
              <w:jc w:val="both"/>
            </w:pPr>
            <w:r>
              <w:t>Ilość wywozów w miesiącu</w:t>
            </w:r>
          </w:p>
        </w:tc>
        <w:tc>
          <w:tcPr>
            <w:tcW w:w="3402" w:type="dxa"/>
          </w:tcPr>
          <w:p w:rsidR="007539EB" w:rsidRDefault="00437E86" w:rsidP="00437E86">
            <w:pPr>
              <w:jc w:val="center"/>
            </w:pPr>
            <w:r>
              <w:t>Ilość wywozów w roku</w:t>
            </w:r>
          </w:p>
        </w:tc>
      </w:tr>
      <w:tr w:rsidR="007539EB" w:rsidTr="007539EB">
        <w:tc>
          <w:tcPr>
            <w:tcW w:w="3020" w:type="dxa"/>
          </w:tcPr>
          <w:p w:rsidR="007539EB" w:rsidRDefault="007539EB" w:rsidP="000A42E2">
            <w:pPr>
              <w:jc w:val="both"/>
            </w:pPr>
            <w:r>
              <w:t>Szambo -  m</w:t>
            </w:r>
            <w:r>
              <w:rPr>
                <w:rFonts w:cstheme="minorHAnsi"/>
              </w:rPr>
              <w:t>³</w:t>
            </w:r>
          </w:p>
        </w:tc>
        <w:tc>
          <w:tcPr>
            <w:tcW w:w="2929" w:type="dxa"/>
          </w:tcPr>
          <w:p w:rsidR="007539EB" w:rsidRDefault="00437E86" w:rsidP="007539EB">
            <w:pPr>
              <w:jc w:val="center"/>
            </w:pPr>
            <w:r>
              <w:t>1 lub 2 w miesiącu w zależności od potrzeb</w:t>
            </w:r>
          </w:p>
        </w:tc>
        <w:tc>
          <w:tcPr>
            <w:tcW w:w="3402" w:type="dxa"/>
          </w:tcPr>
          <w:p w:rsidR="007539EB" w:rsidRDefault="00437E86" w:rsidP="00437E86">
            <w:pPr>
              <w:jc w:val="center"/>
            </w:pPr>
            <w:r>
              <w:t>16</w:t>
            </w:r>
            <w:bookmarkStart w:id="0" w:name="_GoBack"/>
            <w:bookmarkEnd w:id="0"/>
          </w:p>
        </w:tc>
      </w:tr>
    </w:tbl>
    <w:p w:rsidR="007539EB" w:rsidRDefault="007539EB" w:rsidP="000A42E2">
      <w:pPr>
        <w:jc w:val="both"/>
      </w:pPr>
    </w:p>
    <w:p w:rsidR="000A42E2" w:rsidRPr="00A7736C" w:rsidRDefault="000A42E2" w:rsidP="000A42E2">
      <w:pPr>
        <w:pStyle w:val="Akapitzlist"/>
        <w:numPr>
          <w:ilvl w:val="0"/>
          <w:numId w:val="1"/>
        </w:numPr>
        <w:jc w:val="both"/>
        <w:rPr>
          <w:b/>
        </w:rPr>
      </w:pPr>
      <w:r w:rsidRPr="00A7736C">
        <w:rPr>
          <w:b/>
        </w:rPr>
        <w:t>Obwodu Drogowego w Brzezinach ul. Kielecka 12, 26-020 Brzeziny</w:t>
      </w:r>
    </w:p>
    <w:p w:rsidR="000A42E2" w:rsidRDefault="000A42E2" w:rsidP="000A42E2">
      <w:pPr>
        <w:pStyle w:val="Akapitzlist"/>
        <w:jc w:val="both"/>
      </w:pPr>
    </w:p>
    <w:tbl>
      <w:tblPr>
        <w:tblStyle w:val="Tabela-Siatka"/>
        <w:tblW w:w="9351" w:type="dxa"/>
        <w:tblInd w:w="0" w:type="dxa"/>
        <w:tblLook w:val="04A0" w:firstRow="1" w:lastRow="0" w:firstColumn="1" w:lastColumn="0" w:noHBand="0" w:noVBand="1"/>
      </w:tblPr>
      <w:tblGrid>
        <w:gridCol w:w="2122"/>
        <w:gridCol w:w="2551"/>
        <w:gridCol w:w="2123"/>
        <w:gridCol w:w="2555"/>
      </w:tblGrid>
      <w:tr w:rsidR="000A42E2" w:rsidTr="000A42E2"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E2" w:rsidRDefault="000A42E2">
            <w:pPr>
              <w:pStyle w:val="Akapitzlist"/>
              <w:spacing w:line="240" w:lineRule="auto"/>
            </w:pPr>
            <w:r>
              <w:t>Odbiór niesegregowanych(zmieszanych) odpadów komunalnych i bioodpadów</w:t>
            </w:r>
          </w:p>
          <w:p w:rsidR="000A42E2" w:rsidRDefault="000A42E2">
            <w:pPr>
              <w:pStyle w:val="Akapitzlist"/>
              <w:spacing w:line="240" w:lineRule="auto"/>
            </w:pPr>
          </w:p>
        </w:tc>
      </w:tr>
      <w:tr w:rsidR="000A42E2" w:rsidTr="000A42E2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both"/>
            </w:pPr>
            <w:r>
              <w:t>Rodzaj pojemnika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both"/>
            </w:pPr>
            <w:r>
              <w:t>Pojemność pojemników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both"/>
            </w:pPr>
            <w:r>
              <w:t>Ilość pojemników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E2" w:rsidRDefault="000A42E2">
            <w:pPr>
              <w:spacing w:line="240" w:lineRule="auto"/>
              <w:jc w:val="both"/>
            </w:pPr>
            <w:r>
              <w:t>Częstotliwość odbioru</w:t>
            </w:r>
          </w:p>
          <w:p w:rsidR="000A42E2" w:rsidRDefault="000A42E2">
            <w:pPr>
              <w:spacing w:line="240" w:lineRule="auto"/>
              <w:jc w:val="both"/>
            </w:pPr>
          </w:p>
        </w:tc>
      </w:tr>
      <w:tr w:rsidR="000A42E2" w:rsidTr="000A42E2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both"/>
            </w:pPr>
            <w:r>
              <w:t xml:space="preserve">CZARNY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both"/>
            </w:pPr>
            <w:r>
              <w:t>1100 L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both"/>
            </w:pPr>
            <w:r>
              <w:t>1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both"/>
            </w:pPr>
            <w:r>
              <w:t>1 raz w miesiącu</w:t>
            </w:r>
          </w:p>
        </w:tc>
      </w:tr>
      <w:tr w:rsidR="000A42E2" w:rsidTr="000A42E2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both"/>
            </w:pPr>
            <w:r>
              <w:t>BRĄZOWY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both"/>
            </w:pPr>
            <w:r>
              <w:t>240 L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both"/>
            </w:pPr>
            <w:r>
              <w:t>1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both"/>
            </w:pPr>
            <w:r>
              <w:t>1 raz  na 2 miesiące</w:t>
            </w:r>
          </w:p>
        </w:tc>
      </w:tr>
    </w:tbl>
    <w:p w:rsidR="000A42E2" w:rsidRDefault="000A42E2" w:rsidP="000A42E2">
      <w:pPr>
        <w:jc w:val="both"/>
      </w:pPr>
    </w:p>
    <w:tbl>
      <w:tblPr>
        <w:tblStyle w:val="Tabela-Siatka"/>
        <w:tblW w:w="9351" w:type="dxa"/>
        <w:tblInd w:w="0" w:type="dxa"/>
        <w:tblLook w:val="04A0" w:firstRow="1" w:lastRow="0" w:firstColumn="1" w:lastColumn="0" w:noHBand="0" w:noVBand="1"/>
      </w:tblPr>
      <w:tblGrid>
        <w:gridCol w:w="2122"/>
        <w:gridCol w:w="2551"/>
        <w:gridCol w:w="2123"/>
        <w:gridCol w:w="2555"/>
      </w:tblGrid>
      <w:tr w:rsidR="000A42E2" w:rsidTr="000A42E2"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center"/>
            </w:pPr>
            <w:r>
              <w:t>Odbiór odpadów komunalnych gromadzonych selektywnie</w:t>
            </w:r>
          </w:p>
        </w:tc>
      </w:tr>
      <w:tr w:rsidR="000A42E2" w:rsidTr="000A42E2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both"/>
            </w:pPr>
            <w:r>
              <w:t>ŻÓŁTY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both"/>
            </w:pPr>
            <w:r>
              <w:t>240 L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both"/>
            </w:pPr>
            <w:r>
              <w:t>1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both"/>
            </w:pPr>
            <w:r>
              <w:t>1 raz  na 2 miesiące</w:t>
            </w:r>
          </w:p>
        </w:tc>
      </w:tr>
      <w:tr w:rsidR="000A42E2" w:rsidTr="000A42E2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both"/>
            </w:pPr>
            <w:r>
              <w:t>NIEBIESKI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both"/>
            </w:pPr>
            <w:r>
              <w:t>240 L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both"/>
            </w:pPr>
            <w:r>
              <w:t>1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both"/>
            </w:pPr>
            <w:r>
              <w:t>1 raz  na 2 miesiące</w:t>
            </w:r>
          </w:p>
        </w:tc>
      </w:tr>
      <w:tr w:rsidR="000A42E2" w:rsidTr="000A42E2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both"/>
            </w:pPr>
            <w:r>
              <w:t>ZIELONY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both"/>
            </w:pPr>
            <w:r>
              <w:t>120 L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both"/>
            </w:pPr>
            <w:r>
              <w:t>1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E2" w:rsidRDefault="000A42E2">
            <w:pPr>
              <w:spacing w:line="240" w:lineRule="auto"/>
              <w:jc w:val="both"/>
            </w:pPr>
            <w:r>
              <w:t>1 raz  w miesiącu</w:t>
            </w:r>
          </w:p>
        </w:tc>
      </w:tr>
    </w:tbl>
    <w:p w:rsidR="000A42E2" w:rsidRDefault="000A42E2" w:rsidP="000A42E2">
      <w:pPr>
        <w:jc w:val="both"/>
      </w:pPr>
    </w:p>
    <w:p w:rsidR="000A42E2" w:rsidRDefault="000A42E2" w:rsidP="000A42E2">
      <w:pPr>
        <w:jc w:val="both"/>
      </w:pPr>
      <w:r>
        <w:t>Zamawiający wyposaża nieruchomości we własne pojemniki.</w:t>
      </w:r>
    </w:p>
    <w:p w:rsidR="000A42E2" w:rsidRDefault="000A42E2" w:rsidP="000A42E2">
      <w:pPr>
        <w:jc w:val="both"/>
      </w:pPr>
      <w:r>
        <w:t>Wywóz bioodpadów wyłącznie na zgłoszenie telefoniczne Zamawiającego.</w:t>
      </w:r>
    </w:p>
    <w:p w:rsidR="000A42E2" w:rsidRDefault="000A42E2" w:rsidP="000A42E2">
      <w:pPr>
        <w:jc w:val="both"/>
      </w:pPr>
      <w:r>
        <w:t>Umowa na okres 36 miesięcy.</w:t>
      </w:r>
    </w:p>
    <w:p w:rsidR="000A42E2" w:rsidRDefault="000A42E2" w:rsidP="000A42E2">
      <w:pPr>
        <w:jc w:val="both"/>
        <w:rPr>
          <w:sz w:val="24"/>
          <w:szCs w:val="24"/>
        </w:rPr>
      </w:pPr>
    </w:p>
    <w:p w:rsidR="00B73F28" w:rsidRDefault="00B73F28"/>
    <w:sectPr w:rsidR="00B73F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A31BAC"/>
    <w:multiLevelType w:val="hybridMultilevel"/>
    <w:tmpl w:val="DDF21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209"/>
    <w:rsid w:val="000A42E2"/>
    <w:rsid w:val="00437E86"/>
    <w:rsid w:val="00510209"/>
    <w:rsid w:val="007539EB"/>
    <w:rsid w:val="00A7736C"/>
    <w:rsid w:val="00B7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38F11"/>
  <w15:chartTrackingRefBased/>
  <w15:docId w15:val="{6832FD4D-1FFD-4578-8625-03F1FB898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42E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42E2"/>
    <w:pPr>
      <w:ind w:left="720"/>
      <w:contextualSpacing/>
    </w:pPr>
  </w:style>
  <w:style w:type="table" w:styleId="Tabela-Siatka">
    <w:name w:val="Table Grid"/>
    <w:basedOn w:val="Standardowy"/>
    <w:uiPriority w:val="39"/>
    <w:rsid w:val="000A42E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6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Król-Krzysztof Jadwiga</dc:creator>
  <cp:keywords/>
  <dc:description/>
  <cp:lastModifiedBy>Król-Krzysztof Jadwiga</cp:lastModifiedBy>
  <cp:revision>7</cp:revision>
  <dcterms:created xsi:type="dcterms:W3CDTF">2024-04-17T10:08:00Z</dcterms:created>
  <dcterms:modified xsi:type="dcterms:W3CDTF">2024-04-18T08:08:00Z</dcterms:modified>
</cp:coreProperties>
</file>