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68A61" w14:textId="282ADAD0" w:rsidR="003445EC" w:rsidRPr="00734712" w:rsidRDefault="003445EC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bookmarkStart w:id="2" w:name="_GoBack"/>
      <w:bookmarkEnd w:id="2"/>
      <w:r w:rsidRPr="00734712">
        <w:rPr>
          <w:sz w:val="24"/>
          <w:szCs w:val="24"/>
        </w:rPr>
        <w:t xml:space="preserve">Załącznik </w:t>
      </w:r>
      <w:r w:rsidR="00AF4DD6" w:rsidRPr="00734712">
        <w:rPr>
          <w:color w:val="000000" w:themeColor="text1"/>
          <w:sz w:val="24"/>
          <w:szCs w:val="24"/>
        </w:rPr>
        <w:t>nr</w:t>
      </w:r>
      <w:r w:rsidR="008F65C5" w:rsidRPr="00734712">
        <w:rPr>
          <w:color w:val="000000" w:themeColor="text1"/>
          <w:sz w:val="24"/>
          <w:szCs w:val="24"/>
        </w:rPr>
        <w:t xml:space="preserve"> 2</w:t>
      </w:r>
      <w:r w:rsidRPr="00734712">
        <w:rPr>
          <w:color w:val="A6A6A6" w:themeColor="background1" w:themeShade="A6"/>
          <w:sz w:val="24"/>
          <w:szCs w:val="24"/>
        </w:rPr>
        <w:t xml:space="preserve"> </w:t>
      </w:r>
      <w:r w:rsidRPr="00734712">
        <w:rPr>
          <w:sz w:val="24"/>
          <w:szCs w:val="24"/>
        </w:rPr>
        <w:t>do zarządzenia Wojewody Pomorskiego</w:t>
      </w:r>
    </w:p>
    <w:p w14:paraId="7EA77C4F" w14:textId="27EDBFEF" w:rsidR="00736930" w:rsidRPr="00734712" w:rsidRDefault="008F65C5" w:rsidP="00F23194">
      <w:pPr>
        <w:pStyle w:val="Tytu"/>
        <w:spacing w:after="120"/>
        <w:ind w:left="5103"/>
        <w:contextualSpacing w:val="0"/>
        <w:rPr>
          <w:sz w:val="24"/>
          <w:szCs w:val="24"/>
        </w:rPr>
      </w:pPr>
      <w:r w:rsidRPr="00734712">
        <w:rPr>
          <w:sz w:val="24"/>
          <w:szCs w:val="24"/>
        </w:rPr>
        <w:t>w sprawie powołania Komisji do</w:t>
      </w:r>
      <w:r w:rsidR="00D1469D">
        <w:rPr>
          <w:sz w:val="24"/>
          <w:szCs w:val="24"/>
        </w:rPr>
        <w:t> </w:t>
      </w:r>
      <w:r w:rsidRPr="00734712">
        <w:rPr>
          <w:sz w:val="24"/>
          <w:szCs w:val="24"/>
        </w:rPr>
        <w:t>oceny wniosków w sprawie realizacji zadań Programu integracji społecznej i obywatelskiej Romów w</w:t>
      </w:r>
      <w:r w:rsidR="00281A30">
        <w:rPr>
          <w:sz w:val="24"/>
          <w:szCs w:val="24"/>
        </w:rPr>
        <w:t> </w:t>
      </w:r>
      <w:r w:rsidRPr="00734712">
        <w:rPr>
          <w:sz w:val="24"/>
          <w:szCs w:val="24"/>
        </w:rPr>
        <w:t>Polsce na lata 2021-2030, które będą realizowane w 2025 r. w</w:t>
      </w:r>
      <w:r w:rsidR="00281A30">
        <w:rPr>
          <w:sz w:val="24"/>
          <w:szCs w:val="24"/>
        </w:rPr>
        <w:t> </w:t>
      </w:r>
      <w:r w:rsidRPr="00734712">
        <w:rPr>
          <w:sz w:val="24"/>
          <w:szCs w:val="24"/>
        </w:rPr>
        <w:t>województwie pomorskim</w:t>
      </w:r>
    </w:p>
    <w:bookmarkEnd w:id="0"/>
    <w:bookmarkEnd w:id="1"/>
    <w:p w14:paraId="1FA0D00D" w14:textId="77777777" w:rsidR="008F65C5" w:rsidRDefault="008F65C5" w:rsidP="00734712">
      <w:pPr>
        <w:tabs>
          <w:tab w:val="left" w:pos="426"/>
        </w:tabs>
        <w:spacing w:before="24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KARTA OCENY FORMALNEJ</w:t>
      </w:r>
    </w:p>
    <w:p w14:paraId="775A3452" w14:textId="7ED038CB" w:rsidR="008F65C5" w:rsidRPr="008F65C5" w:rsidRDefault="008F65C5" w:rsidP="00F23194">
      <w:pPr>
        <w:spacing w:before="240" w:line="23" w:lineRule="atLeast"/>
        <w:jc w:val="center"/>
        <w:rPr>
          <w:rFonts w:cs="Arial"/>
          <w:b/>
          <w:bCs/>
          <w:color w:val="000000"/>
          <w:sz w:val="28"/>
          <w:szCs w:val="28"/>
        </w:rPr>
      </w:pPr>
      <w:r w:rsidRPr="008F65C5">
        <w:rPr>
          <w:rFonts w:cs="Arial"/>
          <w:b/>
          <w:bCs/>
          <w:sz w:val="28"/>
          <w:szCs w:val="28"/>
        </w:rPr>
        <w:t>wniosków w ramach Programu integracji społecznej i obywatelskiej Romów w Polsce</w:t>
      </w:r>
      <w:r>
        <w:rPr>
          <w:rFonts w:cs="Arial"/>
          <w:b/>
          <w:bCs/>
          <w:sz w:val="28"/>
          <w:szCs w:val="28"/>
        </w:rPr>
        <w:t xml:space="preserve"> </w:t>
      </w:r>
      <w:r w:rsidRPr="008F65C5">
        <w:rPr>
          <w:rFonts w:cs="Arial"/>
          <w:b/>
          <w:bCs/>
          <w:sz w:val="28"/>
          <w:szCs w:val="28"/>
        </w:rPr>
        <w:t>na lata 2021-2030</w:t>
      </w:r>
    </w:p>
    <w:p w14:paraId="51858DFE" w14:textId="7AD3BEFA" w:rsidR="008F65C5" w:rsidRDefault="008F65C5" w:rsidP="00F23194">
      <w:pPr>
        <w:tabs>
          <w:tab w:val="left" w:leader="dot" w:pos="5529"/>
        </w:tabs>
        <w:spacing w:before="240" w:after="120"/>
        <w:rPr>
          <w:rFonts w:cs="Arial"/>
          <w:color w:val="000000"/>
        </w:rPr>
      </w:pPr>
      <w:r>
        <w:rPr>
          <w:rFonts w:cs="Arial"/>
          <w:color w:val="000000"/>
        </w:rPr>
        <w:t>Numer wniosku</w:t>
      </w:r>
      <w:r w:rsidR="00F23194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</w:t>
      </w:r>
      <w:r w:rsidR="00F23194">
        <w:rPr>
          <w:rFonts w:cs="Arial"/>
          <w:color w:val="000000"/>
        </w:rPr>
        <w:tab/>
      </w:r>
    </w:p>
    <w:p w14:paraId="0BA5328D" w14:textId="7F72B674" w:rsidR="008F65C5" w:rsidRDefault="008F65C5" w:rsidP="00F23194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Wnioskodawca (nazwa i adres organizacji pozarządowej lub innego podmiotu uprawnionego): </w:t>
      </w:r>
    </w:p>
    <w:p w14:paraId="6ECE8C1B" w14:textId="53C2535B" w:rsidR="00F23194" w:rsidRDefault="00F23194" w:rsidP="00F23194">
      <w:pPr>
        <w:tabs>
          <w:tab w:val="left" w:leader="dot" w:pos="8931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65B5BD1E" w14:textId="6C3754B6" w:rsidR="008F65C5" w:rsidRDefault="008F65C5" w:rsidP="00F23194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Tytuł zadania: </w:t>
      </w:r>
    </w:p>
    <w:p w14:paraId="21B9BAA9" w14:textId="235BB936" w:rsidR="00F23194" w:rsidRDefault="00F23194" w:rsidP="00F23194">
      <w:pPr>
        <w:tabs>
          <w:tab w:val="left" w:leader="dot" w:pos="8931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08251CF1" w14:textId="77777777" w:rsidR="008F65C5" w:rsidRDefault="008F65C5" w:rsidP="00F23194">
      <w:pPr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Wnioskowana kwota dotacji: </w:t>
      </w:r>
    </w:p>
    <w:p w14:paraId="12D3F264" w14:textId="41939887" w:rsidR="008F65C5" w:rsidRDefault="00F23194" w:rsidP="00F23194">
      <w:pPr>
        <w:tabs>
          <w:tab w:val="left" w:leader="dot" w:pos="8931"/>
        </w:tabs>
        <w:spacing w:before="120" w:after="12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tbl>
      <w:tblPr>
        <w:tblW w:w="9356" w:type="dxa"/>
        <w:tblInd w:w="-5" w:type="dxa"/>
        <w:tblLook w:val="04A0" w:firstRow="1" w:lastRow="0" w:firstColumn="1" w:lastColumn="0" w:noHBand="0" w:noVBand="1"/>
        <w:tblDescription w:val="Tabela zawierjąca kryteria oceny wniosków w ramach programu "/>
      </w:tblPr>
      <w:tblGrid>
        <w:gridCol w:w="709"/>
        <w:gridCol w:w="5527"/>
        <w:gridCol w:w="709"/>
        <w:gridCol w:w="710"/>
        <w:gridCol w:w="1701"/>
      </w:tblGrid>
      <w:tr w:rsidR="008F65C5" w14:paraId="033CD800" w14:textId="77777777" w:rsidTr="00C12D7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9994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A5E5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27F1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3C03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3BC6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</w:t>
            </w:r>
          </w:p>
        </w:tc>
      </w:tr>
      <w:tr w:rsidR="008F65C5" w14:paraId="6DAA5C4F" w14:textId="77777777" w:rsidTr="00C12D7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2CE6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5689" w14:textId="77777777" w:rsidR="008F65C5" w:rsidRDefault="008F65C5" w:rsidP="00C12D75">
            <w:pPr>
              <w:pStyle w:val="Default"/>
              <w:spacing w:before="120" w:after="576" w:line="2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został złożony przez uprawniony podmiot: jednostki samorządu terytorialnego lub podmioty wskazane w art. 11 ust. 3 ustawy z dnia 24 kwietnia 2003 r. o działalności pożytku publicznego i o wolontariacie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B498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D135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BB9E" w14:textId="5AD6DD43" w:rsidR="00734712" w:rsidRDefault="00734712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  <w:p w14:paraId="7FF3289B" w14:textId="77777777" w:rsidR="008F65C5" w:rsidRPr="00734712" w:rsidRDefault="008F65C5" w:rsidP="00734712">
            <w:pPr>
              <w:jc w:val="center"/>
              <w:rPr>
                <w:lang w:eastAsia="en-US"/>
              </w:rPr>
            </w:pPr>
          </w:p>
        </w:tc>
      </w:tr>
      <w:tr w:rsidR="008F65C5" w14:paraId="112F85C4" w14:textId="77777777" w:rsidTr="00C12D75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44094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4D9A" w14:textId="77777777" w:rsidR="008F65C5" w:rsidRDefault="008F65C5" w:rsidP="00C12D75">
            <w:pPr>
              <w:pStyle w:val="Default"/>
              <w:spacing w:before="120" w:after="576" w:line="23" w:lineRule="atLeast"/>
            </w:pPr>
            <w:r>
              <w:rPr>
                <w:rFonts w:ascii="Arial" w:hAnsi="Arial" w:cs="Arial"/>
                <w:color w:val="auto"/>
              </w:rPr>
              <w:t xml:space="preserve">Wniosek wpłynął w wymaganym terminie, określonym w „Informacji o sposobie postępowania przy udzielaniu dotacji ze środków Programu integracji społecznej i obywatelskiej Romów w Polsce na lata 2021-2030 na zadania z dziedzin: Edukacja, Mieszkalnictwo, Innowacyjne projekty integracyjne w 2025 r.”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CCA3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4BD3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C9DB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8F65C5" w14:paraId="74AD0A64" w14:textId="77777777" w:rsidTr="00C12D7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7450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FF2D" w14:textId="77777777" w:rsidR="008F65C5" w:rsidRDefault="008F65C5" w:rsidP="00C12D75">
            <w:pPr>
              <w:pStyle w:val="Default"/>
              <w:spacing w:after="576" w:line="23" w:lineRule="atLeast"/>
            </w:pPr>
            <w:r>
              <w:rPr>
                <w:rFonts w:ascii="Arial" w:hAnsi="Arial" w:cs="Arial"/>
              </w:rPr>
              <w:t xml:space="preserve">Wniosek został złożony na odpowiednim druku, według wzoru określonego w załączniku nr 1 do „Informacji o sposobie postępowania przy udzielaniu dotacji ze środków Programu integracji społecznej i obywatelskiej Romów w Polsce na lata 2021-2030 na zadania z dziedzin: Edukacja, Mieszkalnictwo, Innowacyjne projekty integracyjne w 2025 r.”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1A38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DAB03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75AC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8F65C5" w14:paraId="6DACDDDE" w14:textId="77777777" w:rsidTr="00C12D7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A666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6B7F" w14:textId="77777777" w:rsidR="008F65C5" w:rsidRDefault="008F65C5" w:rsidP="00C12D75">
            <w:pPr>
              <w:pStyle w:val="Default"/>
              <w:spacing w:after="576" w:line="23" w:lineRule="atLeast"/>
            </w:pPr>
            <w:r>
              <w:rPr>
                <w:rFonts w:ascii="Arial" w:hAnsi="Arial" w:cs="Arial"/>
              </w:rPr>
              <w:t>Wnioskodawca kompletnie wypełnił załącznik nr 1 do „Informacji o sposobie postępowania przy udzielaniu dotacji ze środków Programu integracji społecznej i obywatelskiej Romów w Polsce na lata 2021-2030 na zadania z dziedzin: Edukacja, Mieszkalnictwo, Innowacyjne projekty integracyjne w 2025 r.” z 22 sierpnia 2023 r.</w:t>
            </w:r>
            <w:r>
              <w:rPr>
                <w:rFonts w:ascii="Arial" w:hAnsi="Arial" w:cs="Arial"/>
                <w:strike/>
              </w:rPr>
              <w:t>,</w:t>
            </w:r>
            <w:r>
              <w:rPr>
                <w:rFonts w:ascii="Arial" w:hAnsi="Arial" w:cs="Arial"/>
              </w:rPr>
              <w:t xml:space="preserve"> zgodnie z zasadami określonymi w ogłoszeniu.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DC2D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79B3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8937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8F65C5" w14:paraId="5DB72DF6" w14:textId="77777777" w:rsidTr="00C12D7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7427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741CC239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FE8B" w14:textId="77777777" w:rsidR="008F65C5" w:rsidRDefault="008F65C5" w:rsidP="00C12D75">
            <w:pPr>
              <w:pStyle w:val="Default"/>
              <w:spacing w:before="120" w:after="576" w:line="2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Kosztorys zadania przygotowany zgodnie z załącznikiem nr 2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</w:rPr>
              <w:t>do „Informacji o sposobie postępowania przy udzielaniu dotacji ze środków Programu integracji społecznej i obywatelskiej Romów w Polsce na lata 2021-2030 na zadania z dziedzin: Edukacja, Mieszkalnictwo, Innowacyjne projekty integracyjne w 2024 r.” z 22 sierpnia 2023 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DB75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03DA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8EB2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8F65C5" w14:paraId="3AC584D5" w14:textId="77777777" w:rsidTr="00C12D7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1467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8BAF" w14:textId="77777777" w:rsidR="008F65C5" w:rsidRDefault="008F65C5" w:rsidP="00C12D75">
            <w:pPr>
              <w:pStyle w:val="Default"/>
              <w:spacing w:before="120" w:after="576" w:line="2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działań przewidzianych w konkursie dla beneficjentów z województwa pomorskiego.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915D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7FFE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F9A2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8F65C5" w14:paraId="167693DB" w14:textId="77777777" w:rsidTr="00C12D7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B612" w14:textId="77777777" w:rsidR="008F65C5" w:rsidRDefault="008F65C5" w:rsidP="00C12D75">
            <w:pPr>
              <w:pStyle w:val="Default"/>
              <w:spacing w:before="120" w:after="576" w:line="23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B073" w14:textId="77777777" w:rsidR="008F65C5" w:rsidRDefault="008F65C5" w:rsidP="00C12D75">
            <w:pPr>
              <w:pStyle w:val="Default"/>
              <w:spacing w:before="120" w:after="576" w:line="23" w:lineRule="atLeast"/>
            </w:pPr>
            <w:r>
              <w:rPr>
                <w:rFonts w:ascii="Arial" w:hAnsi="Arial" w:cs="Arial"/>
              </w:rPr>
              <w:t xml:space="preserve">Realizacja działań w terminie do końca 2025 r.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F270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0712D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B7EB" w14:textId="77777777" w:rsidR="008F65C5" w:rsidRDefault="008F65C5" w:rsidP="00C12D75">
            <w:pPr>
              <w:pStyle w:val="Default"/>
              <w:spacing w:before="120" w:after="576" w:line="23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5E787B1B" w14:textId="77777777" w:rsidR="00F23194" w:rsidRDefault="008F65C5" w:rsidP="00734712">
      <w:pPr>
        <w:pStyle w:val="Default"/>
        <w:spacing w:before="480" w:after="24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niespełnienia jednego z wyżej wymienionych obligatoryjnych wymogów oferta zostaje odrzucona z przyczyn formalnych.</w:t>
      </w:r>
    </w:p>
    <w:p w14:paraId="3F13460D" w14:textId="77777777" w:rsidR="00734712" w:rsidRDefault="008F65C5" w:rsidP="00F23194">
      <w:pPr>
        <w:pStyle w:val="Default"/>
        <w:tabs>
          <w:tab w:val="left" w:leader="dot" w:pos="3119"/>
        </w:tabs>
        <w:spacing w:before="480" w:after="576" w:line="23" w:lineRule="atLeas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Data i podpis Przewodniczącego Komisji</w:t>
      </w:r>
    </w:p>
    <w:p w14:paraId="2E9C5652" w14:textId="23EEB0EC" w:rsidR="00E24DC9" w:rsidRPr="00734712" w:rsidRDefault="00F23194" w:rsidP="00734712">
      <w:pPr>
        <w:pStyle w:val="Default"/>
        <w:tabs>
          <w:tab w:val="left" w:leader="dot" w:pos="4395"/>
        </w:tabs>
        <w:spacing w:before="480" w:after="576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ab/>
      </w:r>
    </w:p>
    <w:sectPr w:rsidR="00E24DC9" w:rsidRPr="00734712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9FE89" w14:textId="77777777" w:rsidR="007E02A4" w:rsidRDefault="007E02A4" w:rsidP="00AF4DD6">
      <w:r>
        <w:separator/>
      </w:r>
    </w:p>
  </w:endnote>
  <w:endnote w:type="continuationSeparator" w:id="0">
    <w:p w14:paraId="4EE8DDA4" w14:textId="77777777" w:rsidR="007E02A4" w:rsidRDefault="007E02A4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35FC9" w14:textId="77777777" w:rsidR="007E02A4" w:rsidRDefault="007E02A4" w:rsidP="00AF4DD6">
      <w:r>
        <w:separator/>
      </w:r>
    </w:p>
  </w:footnote>
  <w:footnote w:type="continuationSeparator" w:id="0">
    <w:p w14:paraId="3E19E9D6" w14:textId="77777777" w:rsidR="007E02A4" w:rsidRDefault="007E02A4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311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70832"/>
    <w:rsid w:val="00220BB1"/>
    <w:rsid w:val="00281A30"/>
    <w:rsid w:val="002D6964"/>
    <w:rsid w:val="003445EC"/>
    <w:rsid w:val="00367F17"/>
    <w:rsid w:val="00541466"/>
    <w:rsid w:val="00550523"/>
    <w:rsid w:val="005840B2"/>
    <w:rsid w:val="00596D0D"/>
    <w:rsid w:val="0059737E"/>
    <w:rsid w:val="005E7044"/>
    <w:rsid w:val="006616D8"/>
    <w:rsid w:val="006B088D"/>
    <w:rsid w:val="006B4C2D"/>
    <w:rsid w:val="00734712"/>
    <w:rsid w:val="00736930"/>
    <w:rsid w:val="007E02A4"/>
    <w:rsid w:val="008157F0"/>
    <w:rsid w:val="00855254"/>
    <w:rsid w:val="008F65C5"/>
    <w:rsid w:val="00931427"/>
    <w:rsid w:val="0093475F"/>
    <w:rsid w:val="00A75F68"/>
    <w:rsid w:val="00AD7141"/>
    <w:rsid w:val="00AF4DD6"/>
    <w:rsid w:val="00BF73BE"/>
    <w:rsid w:val="00D1469D"/>
    <w:rsid w:val="00D32016"/>
    <w:rsid w:val="00D53638"/>
    <w:rsid w:val="00D77496"/>
    <w:rsid w:val="00DB7939"/>
    <w:rsid w:val="00E24DC9"/>
    <w:rsid w:val="00E56330"/>
    <w:rsid w:val="00EB1E6B"/>
    <w:rsid w:val="00F23194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F68C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customStyle="1" w:styleId="Default">
    <w:name w:val="Default"/>
    <w:qFormat/>
    <w:rsid w:val="008F65C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Wojewody Pomorskiego w sprawie powołania Komisji do oceny wniosków w sprawie realizacji zadań Programu integracji społecznej i obywatelskiej Romów w Polsce na lata 2021-2030  - załącznik numer 2 - karta oceny formalnej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Wojewody Pomorskiego w sprawie powołania Komisji do oceny wniosków w sprawie realizacji zadań Programu integracji społecznej i obywatelskiej Romów w Polsce na lata 2021-2030  - karta oceny formalnej</dc:title>
  <dc:subject/>
  <dc:creator>Jolanta Kwiecień</dc:creator>
  <cp:keywords/>
  <dc:description/>
  <cp:lastModifiedBy>Monika Giedrojć</cp:lastModifiedBy>
  <cp:revision>14</cp:revision>
  <dcterms:created xsi:type="dcterms:W3CDTF">2021-04-27T05:36:00Z</dcterms:created>
  <dcterms:modified xsi:type="dcterms:W3CDTF">2025-01-24T13:28:00Z</dcterms:modified>
</cp:coreProperties>
</file>