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E3ABE" w14:textId="77777777" w:rsidR="00A35C43" w:rsidRDefault="00A35C43">
      <w:pPr>
        <w:pStyle w:val="Teksttreci40"/>
        <w:shd w:val="clear" w:color="auto" w:fill="auto"/>
        <w:spacing w:after="283" w:line="240" w:lineRule="exact"/>
        <w:ind w:left="1140"/>
      </w:pPr>
    </w:p>
    <w:p w14:paraId="4E0E414A" w14:textId="085FF672" w:rsidR="008577C1" w:rsidRDefault="00A35C43">
      <w:pPr>
        <w:pStyle w:val="Teksttreci40"/>
        <w:shd w:val="clear" w:color="auto" w:fill="auto"/>
        <w:spacing w:after="283" w:line="240" w:lineRule="exact"/>
        <w:ind w:left="1140"/>
      </w:pPr>
      <w:r>
        <w:t xml:space="preserve"> </w:t>
      </w:r>
      <w:r w:rsidR="009B5B03"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  <w:t xml:space="preserve"> </w:t>
      </w:r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13CBDE44" w14:textId="77777777" w:rsidR="00291ABF" w:rsidRDefault="00291ABF" w:rsidP="00291ABF">
      <w:pPr>
        <w:pStyle w:val="Teksttreci30"/>
        <w:shd w:val="clear" w:color="auto" w:fill="auto"/>
        <w:spacing w:before="0" w:line="240" w:lineRule="auto"/>
        <w:ind w:left="1140"/>
        <w:jc w:val="both"/>
        <w:rPr>
          <w:rStyle w:val="Teksttreci3Bezpogrubienia"/>
        </w:rPr>
      </w:pPr>
    </w:p>
    <w:p w14:paraId="26D27F87" w14:textId="7E998DC0" w:rsidR="004F2BD1" w:rsidRDefault="009B5B03" w:rsidP="00291ABF">
      <w:pPr>
        <w:pStyle w:val="Teksttreci30"/>
        <w:shd w:val="clear" w:color="auto" w:fill="auto"/>
        <w:spacing w:before="0" w:line="240" w:lineRule="auto"/>
        <w:ind w:left="1140"/>
        <w:jc w:val="both"/>
      </w:pPr>
      <w:r>
        <w:rPr>
          <w:rStyle w:val="Teksttreci3Bezpogrubienia"/>
        </w:rPr>
        <w:t>Dotyczy procedury na „</w:t>
      </w:r>
      <w:r>
        <w:t>Dostawę</w:t>
      </w:r>
      <w:r w:rsidR="00823A0F" w:rsidRPr="00823A0F">
        <w:t xml:space="preserve"> </w:t>
      </w:r>
      <w:r w:rsidR="004F2BD1">
        <w:t>bielizny termoaktywnej i skarpet termoaktywnych</w:t>
      </w:r>
      <w:r w:rsidR="008106BA">
        <w:t xml:space="preserve"> dla</w:t>
      </w:r>
    </w:p>
    <w:p w14:paraId="50FBC91C" w14:textId="0F1A8E74" w:rsidR="008577C1" w:rsidRDefault="008106BA" w:rsidP="00291ABF">
      <w:pPr>
        <w:pStyle w:val="Teksttreci30"/>
        <w:shd w:val="clear" w:color="auto" w:fill="auto"/>
        <w:spacing w:before="0" w:line="240" w:lineRule="auto"/>
        <w:ind w:left="1140"/>
        <w:jc w:val="both"/>
      </w:pPr>
      <w:r>
        <w:t>Głównego</w:t>
      </w:r>
      <w:r w:rsidR="00823A0F">
        <w:t xml:space="preserve"> Inspektor</w:t>
      </w:r>
      <w:r>
        <w:t>atu</w:t>
      </w:r>
      <w:r w:rsidR="00823A0F">
        <w:t xml:space="preserve"> Transportu Drogowego</w:t>
      </w:r>
      <w:r w:rsidR="009B5B03">
        <w:t>”</w:t>
      </w:r>
    </w:p>
    <w:p w14:paraId="665F077E" w14:textId="08D7B104" w:rsidR="008577C1" w:rsidRDefault="009B5B03" w:rsidP="00024F46">
      <w:pPr>
        <w:pStyle w:val="Teksttreci20"/>
        <w:shd w:val="clear" w:color="auto" w:fill="auto"/>
        <w:spacing w:after="0" w:line="240" w:lineRule="auto"/>
        <w:ind w:left="743" w:right="6360" w:firstLine="0"/>
        <w:jc w:val="left"/>
      </w:pPr>
      <w:r>
        <w:t>Ja/my niżej podpisany/i: działając w imieniu i na rzecz</w:t>
      </w:r>
      <w:r w:rsidR="00291ABF">
        <w:t>:</w:t>
      </w:r>
      <w:r w:rsidR="00AB2106">
        <w:t xml:space="preserve"> </w:t>
      </w:r>
    </w:p>
    <w:p w14:paraId="44F867BA" w14:textId="77777777" w:rsidR="00024F46" w:rsidRDefault="00024F46" w:rsidP="00024F46">
      <w:pPr>
        <w:pStyle w:val="Teksttreci20"/>
        <w:shd w:val="clear" w:color="auto" w:fill="auto"/>
        <w:spacing w:after="0" w:line="240" w:lineRule="auto"/>
        <w:ind w:left="743" w:right="6360" w:firstLine="0"/>
        <w:jc w:val="left"/>
      </w:pPr>
    </w:p>
    <w:p w14:paraId="55AE94C2" w14:textId="3A2AC687" w:rsidR="00291ABF" w:rsidRDefault="00291ABF" w:rsidP="00024F46">
      <w:pPr>
        <w:pStyle w:val="Teksttreci20"/>
        <w:shd w:val="clear" w:color="auto" w:fill="auto"/>
        <w:spacing w:after="0" w:line="240" w:lineRule="auto"/>
        <w:ind w:left="743" w:right="740" w:firstLine="0"/>
        <w:jc w:val="left"/>
      </w:pPr>
      <w:r>
        <w:t>…………………………………………………………………………………………………</w:t>
      </w:r>
    </w:p>
    <w:p w14:paraId="66AF622F" w14:textId="77777777" w:rsidR="008577C1" w:rsidRPr="00835C43" w:rsidRDefault="009B5B03">
      <w:pPr>
        <w:pStyle w:val="Teksttreci20"/>
        <w:shd w:val="clear" w:color="auto" w:fill="auto"/>
        <w:spacing w:after="0" w:line="274" w:lineRule="exact"/>
        <w:ind w:firstLine="0"/>
        <w:jc w:val="center"/>
        <w:rPr>
          <w:i/>
        </w:rPr>
      </w:pPr>
      <w:r w:rsidRPr="00835C43">
        <w:rPr>
          <w:i/>
        </w:rPr>
        <w:t>(nazwa (firma) i dokładny adres Wykonawcy/Wykonawców. W przypadku składania oferty</w:t>
      </w:r>
      <w:r w:rsidRPr="00835C43">
        <w:rPr>
          <w:i/>
        </w:rPr>
        <w:br/>
        <w:t>przez podmioty występujące wspólnie należy podać nazwy (firmy i adresy wszystkich</w:t>
      </w:r>
      <w:r w:rsidRPr="00835C43">
        <w:rPr>
          <w:i/>
        </w:rP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13334BA4" w:rsidR="008577C1" w:rsidRDefault="009B5B03" w:rsidP="00683843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</w:t>
      </w:r>
      <w:r w:rsidR="00D26776">
        <w:t>;</w:t>
      </w:r>
    </w:p>
    <w:p w14:paraId="13DE8F5D" w14:textId="31E995A4" w:rsidR="008577C1" w:rsidRDefault="009B5B03" w:rsidP="00683843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zapoznaliśmy się z Zaproszeniem i uznajemy się za związanych jego postanowieniami;</w:t>
      </w:r>
    </w:p>
    <w:p w14:paraId="5C2E9789" w14:textId="77777777" w:rsidR="008577C1" w:rsidRDefault="009B5B03" w:rsidP="00683843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2014037A" w:rsidR="008577C1" w:rsidRDefault="009B5B03" w:rsidP="00683843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543DE1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51CF2D20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</w:t>
      </w:r>
    </w:p>
    <w:p w14:paraId="619D2EBD" w14:textId="07F461B2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D26776">
        <w:t>,</w:t>
      </w:r>
    </w:p>
    <w:p w14:paraId="6616E3D9" w14:textId="536EADD5" w:rsidR="008577C1" w:rsidRDefault="00E813B5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 w:rsidRPr="00E92EA1">
        <w:t xml:space="preserve">po cenach jednostkowych asortymentu </w:t>
      </w:r>
      <w:r w:rsidR="009B5B03">
        <w:t>zgodnie z załą</w:t>
      </w:r>
      <w:r w:rsidR="00291ABF">
        <w:t xml:space="preserve">czonym formularzem asortymentowo-cenowym </w:t>
      </w:r>
      <w:r w:rsidR="009B5B03">
        <w:t>(</w:t>
      </w:r>
      <w:r w:rsidR="009B5B03" w:rsidRPr="00291ABF">
        <w:rPr>
          <w:b/>
        </w:rPr>
        <w:t>Załącznik nr 2</w:t>
      </w:r>
      <w:r w:rsidR="009B5B03">
        <w:t xml:space="preserve"> do Zaproszenia)</w:t>
      </w:r>
    </w:p>
    <w:p w14:paraId="27B88DC3" w14:textId="3AFEB7BD" w:rsidR="00E813B5" w:rsidRPr="00E813B5" w:rsidRDefault="00E813B5" w:rsidP="00E813B5">
      <w:pPr>
        <w:widowControl/>
        <w:ind w:left="1416"/>
        <w:contextualSpacing/>
        <w:jc w:val="both"/>
        <w:rPr>
          <w:rFonts w:ascii="Times New Roman" w:eastAsia="Calibri" w:hAnsi="Times New Roman" w:cs="Times New Roman"/>
          <w:color w:val="FF0000"/>
          <w:lang w:eastAsia="en-US" w:bidi="ar-SA"/>
        </w:rPr>
      </w:pPr>
      <w:r w:rsidRPr="00E813B5">
        <w:rPr>
          <w:rFonts w:ascii="Times New Roman" w:eastAsia="Calibri" w:hAnsi="Times New Roman" w:cs="Times New Roman"/>
          <w:color w:val="FF0000"/>
          <w:lang w:eastAsia="en-US" w:bidi="ar-SA"/>
        </w:rPr>
        <w:t xml:space="preserve">Uwaga! </w:t>
      </w:r>
      <w:r w:rsidR="00AD4352">
        <w:rPr>
          <w:rFonts w:ascii="Times New Roman" w:eastAsia="Calibri" w:hAnsi="Times New Roman" w:cs="Times New Roman"/>
          <w:color w:val="FF0000"/>
          <w:lang w:eastAsia="en-US" w:bidi="ar-SA"/>
        </w:rPr>
        <w:t xml:space="preserve">Stanowi kryterium oceny ofert </w:t>
      </w:r>
      <w:r w:rsidRPr="00E813B5">
        <w:rPr>
          <w:rFonts w:ascii="Times New Roman" w:eastAsia="Calibri" w:hAnsi="Times New Roman" w:cs="Times New Roman"/>
          <w:color w:val="FF0000"/>
          <w:lang w:eastAsia="en-US" w:bidi="ar-SA"/>
        </w:rPr>
        <w:t>w ramach kryterium „Cena”.</w:t>
      </w:r>
    </w:p>
    <w:p w14:paraId="6BEFA36C" w14:textId="77777777" w:rsidR="00E813B5" w:rsidRDefault="00E813B5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</w:p>
    <w:p w14:paraId="59C09D68" w14:textId="05A60248" w:rsidR="00AD4352" w:rsidRDefault="00AD4352" w:rsidP="00B65279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right="740" w:firstLine="0"/>
        <w:jc w:val="both"/>
      </w:pPr>
      <w:r>
        <w:t>w terminie wynoszącym maksymalnie …. tygodni od dnia złożenia zamówienia przez Zamawiającego.</w:t>
      </w:r>
    </w:p>
    <w:p w14:paraId="3C566D32" w14:textId="5BB0736C" w:rsidR="00AD4352" w:rsidRDefault="00AD4352" w:rsidP="00B65279">
      <w:pPr>
        <w:pStyle w:val="Akapitzlist"/>
        <w:widowControl/>
        <w:ind w:right="740" w:firstLine="696"/>
        <w:jc w:val="both"/>
        <w:rPr>
          <w:rFonts w:ascii="Times New Roman" w:eastAsia="Calibri" w:hAnsi="Times New Roman" w:cs="Times New Roman"/>
          <w:color w:val="FF0000"/>
          <w:lang w:eastAsia="en-US" w:bidi="ar-SA"/>
        </w:rPr>
      </w:pPr>
      <w:r w:rsidRPr="00AD4352">
        <w:rPr>
          <w:rFonts w:ascii="Times New Roman" w:eastAsia="Calibri" w:hAnsi="Times New Roman" w:cs="Times New Roman"/>
          <w:color w:val="FF0000"/>
          <w:lang w:eastAsia="en-US" w:bidi="ar-SA"/>
        </w:rPr>
        <w:t>Uwaga! Stanowi kryterium oceny ofert w ramach kryterium „</w:t>
      </w:r>
      <w:r>
        <w:rPr>
          <w:rFonts w:ascii="Times New Roman" w:eastAsia="Calibri" w:hAnsi="Times New Roman" w:cs="Times New Roman"/>
          <w:color w:val="FF0000"/>
          <w:lang w:eastAsia="en-US" w:bidi="ar-SA"/>
        </w:rPr>
        <w:t>Termin realizacji</w:t>
      </w:r>
      <w:r w:rsidR="00C4012C">
        <w:rPr>
          <w:rFonts w:ascii="Times New Roman" w:eastAsia="Calibri" w:hAnsi="Times New Roman" w:cs="Times New Roman"/>
          <w:color w:val="FF0000"/>
          <w:lang w:eastAsia="en-US" w:bidi="ar-SA"/>
        </w:rPr>
        <w:t xml:space="preserve"> zamówienia</w:t>
      </w:r>
      <w:r w:rsidRPr="00AD4352">
        <w:rPr>
          <w:rFonts w:ascii="Times New Roman" w:eastAsia="Calibri" w:hAnsi="Times New Roman" w:cs="Times New Roman"/>
          <w:color w:val="FF0000"/>
          <w:lang w:eastAsia="en-US" w:bidi="ar-SA"/>
        </w:rPr>
        <w:t>”.</w:t>
      </w:r>
    </w:p>
    <w:p w14:paraId="6AF656A0" w14:textId="6156357B" w:rsidR="00AD4352" w:rsidRPr="00EE0738" w:rsidRDefault="00AD4352" w:rsidP="00B65279">
      <w:pPr>
        <w:suppressAutoHyphens/>
        <w:ind w:left="992" w:right="7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Należy wpisać </w:t>
      </w:r>
      <w:r w:rsidR="00BC25D2">
        <w:rPr>
          <w:rFonts w:ascii="Times New Roman" w:eastAsia="Times New Roman" w:hAnsi="Times New Roman"/>
          <w:sz w:val="20"/>
          <w:szCs w:val="20"/>
        </w:rPr>
        <w:t xml:space="preserve">1, </w:t>
      </w:r>
      <w:r>
        <w:rPr>
          <w:rFonts w:ascii="Times New Roman" w:eastAsia="Times New Roman" w:hAnsi="Times New Roman"/>
          <w:sz w:val="20"/>
          <w:szCs w:val="20"/>
        </w:rPr>
        <w:t>2</w:t>
      </w:r>
      <w:r w:rsidR="003128BE">
        <w:rPr>
          <w:rFonts w:ascii="Times New Roman" w:eastAsia="Times New Roman" w:hAnsi="Times New Roman"/>
          <w:sz w:val="20"/>
          <w:szCs w:val="20"/>
        </w:rPr>
        <w:t xml:space="preserve"> </w:t>
      </w:r>
      <w:r w:rsidRPr="00EE0738">
        <w:rPr>
          <w:rFonts w:ascii="Times New Roman" w:eastAsia="Times New Roman" w:hAnsi="Times New Roman"/>
          <w:sz w:val="20"/>
          <w:szCs w:val="20"/>
        </w:rPr>
        <w:t xml:space="preserve">lub </w:t>
      </w:r>
      <w:r w:rsidR="00BC25D2">
        <w:rPr>
          <w:rFonts w:ascii="Times New Roman" w:eastAsia="Times New Roman" w:hAnsi="Times New Roman"/>
          <w:sz w:val="20"/>
          <w:szCs w:val="20"/>
        </w:rPr>
        <w:t>3</w:t>
      </w:r>
      <w:r w:rsidRPr="00EE0738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tygo</w:t>
      </w:r>
      <w:r w:rsidRPr="00EE0738">
        <w:rPr>
          <w:rFonts w:ascii="Times New Roman" w:eastAsia="Times New Roman" w:hAnsi="Times New Roman"/>
          <w:sz w:val="20"/>
          <w:szCs w:val="20"/>
        </w:rPr>
        <w:t>dni</w:t>
      </w:r>
      <w:r w:rsidR="00BC25D2">
        <w:rPr>
          <w:rFonts w:ascii="Times New Roman" w:eastAsia="Times New Roman" w:hAnsi="Times New Roman"/>
          <w:sz w:val="20"/>
          <w:szCs w:val="20"/>
        </w:rPr>
        <w:t>e</w:t>
      </w:r>
      <w:r w:rsidRPr="00EE0738">
        <w:rPr>
          <w:rFonts w:ascii="Times New Roman" w:eastAsia="Times New Roman" w:hAnsi="Times New Roman"/>
          <w:sz w:val="20"/>
          <w:szCs w:val="20"/>
        </w:rPr>
        <w:t xml:space="preserve">. W przypadku braku podania przez Wykonawcę powyższej informacji Zamawiający przyzna 0 punktów w ramach kryterium, a Wykonawca będzie zobowiązany maksymalnym terminem realizacji zamówienia, tj. </w:t>
      </w:r>
      <w:r w:rsidR="00C25FDB">
        <w:rPr>
          <w:rFonts w:ascii="Times New Roman" w:eastAsia="Times New Roman" w:hAnsi="Times New Roman"/>
          <w:sz w:val="20"/>
          <w:szCs w:val="20"/>
        </w:rPr>
        <w:t>3</w:t>
      </w:r>
      <w:r>
        <w:rPr>
          <w:rFonts w:ascii="Times New Roman" w:eastAsia="Times New Roman" w:hAnsi="Times New Roman"/>
          <w:sz w:val="20"/>
          <w:szCs w:val="20"/>
        </w:rPr>
        <w:t xml:space="preserve"> tygodni</w:t>
      </w:r>
      <w:r w:rsidRPr="00EE0738">
        <w:rPr>
          <w:rFonts w:ascii="Times New Roman" w:eastAsia="Times New Roman" w:hAnsi="Times New Roman"/>
          <w:sz w:val="20"/>
          <w:szCs w:val="20"/>
        </w:rPr>
        <w:t xml:space="preserve"> od </w:t>
      </w:r>
      <w:r w:rsidR="00182B6E">
        <w:rPr>
          <w:rFonts w:ascii="Times New Roman" w:eastAsia="Times New Roman" w:hAnsi="Times New Roman"/>
          <w:sz w:val="20"/>
          <w:szCs w:val="20"/>
        </w:rPr>
        <w:t xml:space="preserve">dnia </w:t>
      </w:r>
      <w:r w:rsidRPr="00EE0738">
        <w:rPr>
          <w:rFonts w:ascii="Times New Roman" w:eastAsia="Times New Roman" w:hAnsi="Times New Roman"/>
          <w:sz w:val="20"/>
          <w:szCs w:val="20"/>
        </w:rPr>
        <w:t xml:space="preserve">złożenia zamówienia. </w:t>
      </w:r>
    </w:p>
    <w:p w14:paraId="20B7E453" w14:textId="6D709216" w:rsidR="00AD4352" w:rsidRPr="009713DC" w:rsidRDefault="00AD4352" w:rsidP="00B65279">
      <w:pPr>
        <w:suppressAutoHyphens/>
        <w:ind w:left="992" w:right="740"/>
        <w:jc w:val="both"/>
        <w:rPr>
          <w:rFonts w:ascii="Times New Roman" w:eastAsia="Times New Roman" w:hAnsi="Times New Roman"/>
          <w:sz w:val="20"/>
          <w:szCs w:val="20"/>
        </w:rPr>
      </w:pPr>
      <w:r w:rsidRPr="00EE0738">
        <w:rPr>
          <w:rFonts w:ascii="Times New Roman" w:eastAsia="Times New Roman" w:hAnsi="Times New Roman"/>
          <w:sz w:val="20"/>
          <w:szCs w:val="20"/>
        </w:rPr>
        <w:t>W przypadku wskazania w Formul</w:t>
      </w:r>
      <w:r>
        <w:rPr>
          <w:rFonts w:ascii="Times New Roman" w:eastAsia="Times New Roman" w:hAnsi="Times New Roman"/>
          <w:sz w:val="20"/>
          <w:szCs w:val="20"/>
        </w:rPr>
        <w:t xml:space="preserve">arzu oferty terminu innego niż </w:t>
      </w:r>
      <w:r w:rsidR="00BC25D2">
        <w:rPr>
          <w:rFonts w:ascii="Times New Roman" w:eastAsia="Times New Roman" w:hAnsi="Times New Roman"/>
          <w:sz w:val="20"/>
          <w:szCs w:val="20"/>
        </w:rPr>
        <w:t xml:space="preserve">1, </w:t>
      </w:r>
      <w:r>
        <w:rPr>
          <w:rFonts w:ascii="Times New Roman" w:eastAsia="Times New Roman" w:hAnsi="Times New Roman"/>
          <w:sz w:val="20"/>
          <w:szCs w:val="20"/>
        </w:rPr>
        <w:t xml:space="preserve">2 lub </w:t>
      </w:r>
      <w:r w:rsidR="00BC25D2">
        <w:rPr>
          <w:rFonts w:ascii="Times New Roman" w:eastAsia="Times New Roman" w:hAnsi="Times New Roman"/>
          <w:sz w:val="20"/>
          <w:szCs w:val="20"/>
        </w:rPr>
        <w:t>3</w:t>
      </w:r>
      <w:r>
        <w:rPr>
          <w:rFonts w:ascii="Times New Roman" w:eastAsia="Times New Roman" w:hAnsi="Times New Roman"/>
          <w:sz w:val="20"/>
          <w:szCs w:val="20"/>
        </w:rPr>
        <w:t xml:space="preserve"> tygodni</w:t>
      </w:r>
      <w:r w:rsidR="00BC25D2">
        <w:rPr>
          <w:rFonts w:ascii="Times New Roman" w:eastAsia="Times New Roman" w:hAnsi="Times New Roman"/>
          <w:sz w:val="20"/>
          <w:szCs w:val="20"/>
        </w:rPr>
        <w:t>e</w:t>
      </w:r>
      <w:r w:rsidRPr="00EE0738">
        <w:rPr>
          <w:rFonts w:ascii="Times New Roman" w:eastAsia="Times New Roman" w:hAnsi="Times New Roman"/>
          <w:sz w:val="20"/>
          <w:szCs w:val="20"/>
        </w:rPr>
        <w:t>, oferta zostanie odrzucona jako niezgodna z treścią zaproszenia.</w:t>
      </w:r>
    </w:p>
    <w:p w14:paraId="49BF0A23" w14:textId="77777777" w:rsidR="00AD4352" w:rsidRDefault="00AD4352" w:rsidP="00B65279">
      <w:pPr>
        <w:pStyle w:val="Teksttreci20"/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right="740" w:firstLine="0"/>
        <w:jc w:val="both"/>
      </w:pPr>
    </w:p>
    <w:p w14:paraId="20714BC1" w14:textId="751F88EF" w:rsidR="008577C1" w:rsidRDefault="00E813B5" w:rsidP="00B65279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right="740" w:firstLine="0"/>
        <w:jc w:val="both"/>
      </w:pPr>
      <w:r>
        <w:t>G</w:t>
      </w:r>
      <w:r w:rsidR="0005683E">
        <w:t xml:space="preserve">warancja </w:t>
      </w:r>
      <w:r w:rsidR="00291ABF">
        <w:t xml:space="preserve">terminu </w:t>
      </w:r>
      <w:r w:rsidR="0005683E">
        <w:t>wymiany</w:t>
      </w:r>
      <w:r w:rsidR="00E645DF">
        <w:t xml:space="preserve"> </w:t>
      </w:r>
      <w:r w:rsidR="001640FF">
        <w:t xml:space="preserve">wynosząca ….. miesięcy </w:t>
      </w:r>
      <w:r w:rsidR="00E645DF">
        <w:t>na</w:t>
      </w:r>
      <w:r w:rsidR="0005683E">
        <w:t xml:space="preserve"> towar</w:t>
      </w:r>
      <w:r w:rsidR="00501777">
        <w:t xml:space="preserve"> o takich samych parametrach na inny rozmiar</w:t>
      </w:r>
      <w:r w:rsidR="00E645DF">
        <w:t xml:space="preserve"> </w:t>
      </w:r>
      <w:r w:rsidR="00501777">
        <w:t>wskazany</w:t>
      </w:r>
      <w:r w:rsidR="00E645DF">
        <w:t xml:space="preserve"> przez</w:t>
      </w:r>
      <w:r w:rsidR="00E5670B">
        <w:t xml:space="preserve"> </w:t>
      </w:r>
      <w:r w:rsidR="00E645DF">
        <w:t xml:space="preserve">Zamawiającego </w:t>
      </w:r>
      <w:r w:rsidR="00501777">
        <w:t xml:space="preserve"> gwarancja </w:t>
      </w:r>
      <w:r w:rsidR="00291ABF">
        <w:t xml:space="preserve">terminu </w:t>
      </w:r>
      <w:r w:rsidR="00501777">
        <w:t>wymiany obowiązuje</w:t>
      </w:r>
      <w:r w:rsidR="009B5B03">
        <w:t xml:space="preserve"> od dnia</w:t>
      </w:r>
      <w:r w:rsidR="009066CF">
        <w:t xml:space="preserve"> </w:t>
      </w:r>
      <w:r w:rsidR="0005683E">
        <w:t xml:space="preserve"> </w:t>
      </w:r>
      <w:r w:rsidR="001640FF">
        <w:t xml:space="preserve">podpisania protokołu odbioru </w:t>
      </w:r>
      <w:r w:rsidR="00E645DF">
        <w:t>zamówienia</w:t>
      </w:r>
      <w:r w:rsidR="001640FF">
        <w:t>.</w:t>
      </w:r>
      <w:r w:rsidR="009B5B03">
        <w:t xml:space="preserve"> </w:t>
      </w:r>
    </w:p>
    <w:p w14:paraId="3573DDD7" w14:textId="55D53953" w:rsidR="00634109" w:rsidRPr="00FF02B1" w:rsidRDefault="00FF02B1" w:rsidP="00291ABF">
      <w:pPr>
        <w:pStyle w:val="Akapitzlist"/>
        <w:widowControl/>
        <w:ind w:left="1416" w:right="740"/>
        <w:jc w:val="both"/>
        <w:rPr>
          <w:rStyle w:val="Teksttreci51"/>
          <w:rFonts w:eastAsia="Calibri"/>
          <w:b w:val="0"/>
          <w:bCs w:val="0"/>
          <w:color w:val="FF0000"/>
          <w:sz w:val="24"/>
          <w:szCs w:val="24"/>
          <w:lang w:eastAsia="en-US" w:bidi="ar-SA"/>
        </w:rPr>
      </w:pPr>
      <w:r w:rsidRPr="00AD4352">
        <w:rPr>
          <w:rFonts w:ascii="Times New Roman" w:eastAsia="Calibri" w:hAnsi="Times New Roman" w:cs="Times New Roman"/>
          <w:color w:val="FF0000"/>
          <w:lang w:eastAsia="en-US" w:bidi="ar-SA"/>
        </w:rPr>
        <w:t>Uwaga! Stanowi kryterium oceny ofert w ramach kryterium „</w:t>
      </w:r>
      <w:r>
        <w:rPr>
          <w:rFonts w:ascii="Times New Roman" w:eastAsia="Calibri" w:hAnsi="Times New Roman" w:cs="Times New Roman"/>
          <w:color w:val="FF0000"/>
          <w:lang w:eastAsia="en-US" w:bidi="ar-SA"/>
        </w:rPr>
        <w:t xml:space="preserve">Gwarancja </w:t>
      </w:r>
      <w:r w:rsidR="00291ABF">
        <w:rPr>
          <w:rFonts w:ascii="Times New Roman" w:eastAsia="Calibri" w:hAnsi="Times New Roman" w:cs="Times New Roman"/>
          <w:color w:val="FF0000"/>
          <w:lang w:eastAsia="en-US" w:bidi="ar-SA"/>
        </w:rPr>
        <w:t xml:space="preserve">terminu </w:t>
      </w:r>
      <w:r>
        <w:rPr>
          <w:rFonts w:ascii="Times New Roman" w:eastAsia="Calibri" w:hAnsi="Times New Roman" w:cs="Times New Roman"/>
          <w:color w:val="FF0000"/>
          <w:lang w:eastAsia="en-US" w:bidi="ar-SA"/>
        </w:rPr>
        <w:t>wymiany</w:t>
      </w:r>
      <w:r w:rsidRPr="00AD4352">
        <w:rPr>
          <w:rFonts w:ascii="Times New Roman" w:eastAsia="Calibri" w:hAnsi="Times New Roman" w:cs="Times New Roman"/>
          <w:color w:val="FF0000"/>
          <w:lang w:eastAsia="en-US" w:bidi="ar-SA"/>
        </w:rPr>
        <w:t>”.</w:t>
      </w:r>
    </w:p>
    <w:p w14:paraId="1DFA4CC1" w14:textId="69C4CD5C" w:rsidR="00634109" w:rsidRPr="009713DC" w:rsidRDefault="00C833F4" w:rsidP="00EA7C20">
      <w:pPr>
        <w:pStyle w:val="Teksttreci50"/>
        <w:spacing w:line="240" w:lineRule="auto"/>
        <w:ind w:left="1104" w:right="743"/>
        <w:rPr>
          <w:b w:val="0"/>
          <w:sz w:val="20"/>
          <w:szCs w:val="20"/>
        </w:rPr>
      </w:pPr>
      <w:r w:rsidRPr="006759F6">
        <w:rPr>
          <w:rStyle w:val="Teksttreci51"/>
          <w:bCs/>
          <w:sz w:val="20"/>
          <w:szCs w:val="20"/>
        </w:rPr>
        <w:t xml:space="preserve">Należy wpisać 12, 18 lub 24 miesiące. </w:t>
      </w:r>
      <w:r w:rsidR="00543DE1" w:rsidRPr="006759F6">
        <w:rPr>
          <w:rStyle w:val="Teksttreci51"/>
          <w:bCs/>
          <w:sz w:val="20"/>
          <w:szCs w:val="20"/>
        </w:rPr>
        <w:t>W przypadku braku podania przez</w:t>
      </w:r>
      <w:r w:rsidR="00EA7C20">
        <w:rPr>
          <w:rStyle w:val="Teksttreci51"/>
          <w:bCs/>
          <w:sz w:val="20"/>
          <w:szCs w:val="20"/>
        </w:rPr>
        <w:t xml:space="preserve"> Wykonawcę powyższej informacji </w:t>
      </w:r>
      <w:r w:rsidR="00543DE1" w:rsidRPr="006759F6">
        <w:rPr>
          <w:rStyle w:val="Teksttreci51"/>
          <w:bCs/>
          <w:sz w:val="20"/>
          <w:szCs w:val="20"/>
        </w:rPr>
        <w:t>Zamawiający przy</w:t>
      </w:r>
      <w:r w:rsidR="003B1A9A" w:rsidRPr="006759F6">
        <w:rPr>
          <w:rStyle w:val="Teksttreci51"/>
          <w:bCs/>
          <w:sz w:val="20"/>
          <w:szCs w:val="20"/>
        </w:rPr>
        <w:t>zna 0 punktów w ramach kryterium</w:t>
      </w:r>
      <w:r w:rsidR="00543DE1" w:rsidRPr="006759F6">
        <w:rPr>
          <w:rStyle w:val="Teksttreci51"/>
          <w:bCs/>
          <w:sz w:val="20"/>
          <w:szCs w:val="20"/>
        </w:rPr>
        <w:t xml:space="preserve">, a Wykonawca będzie zobowiązany </w:t>
      </w:r>
      <w:r w:rsidRPr="006759F6">
        <w:rPr>
          <w:rStyle w:val="Teksttreci51"/>
          <w:bCs/>
          <w:sz w:val="20"/>
          <w:szCs w:val="20"/>
        </w:rPr>
        <w:t xml:space="preserve">minimalnym </w:t>
      </w:r>
      <w:r w:rsidR="00543DE1" w:rsidRPr="006759F6">
        <w:rPr>
          <w:rStyle w:val="Teksttreci51"/>
          <w:bCs/>
          <w:sz w:val="20"/>
          <w:szCs w:val="20"/>
        </w:rPr>
        <w:t xml:space="preserve">terminem realizacji </w:t>
      </w:r>
      <w:r w:rsidR="00501777" w:rsidRPr="006759F6">
        <w:rPr>
          <w:rStyle w:val="Teksttreci51"/>
          <w:bCs/>
          <w:sz w:val="20"/>
          <w:szCs w:val="20"/>
        </w:rPr>
        <w:t xml:space="preserve"> wymiany towaru, tj. 12 miesięcy od dnia </w:t>
      </w:r>
      <w:r w:rsidR="001640FF" w:rsidRPr="006759F6">
        <w:rPr>
          <w:rStyle w:val="Teksttreci51"/>
          <w:bCs/>
          <w:sz w:val="20"/>
          <w:szCs w:val="20"/>
        </w:rPr>
        <w:t>podpisania protokołu odbioru</w:t>
      </w:r>
      <w:r w:rsidR="00543DE1" w:rsidRPr="006759F6">
        <w:rPr>
          <w:rStyle w:val="Teksttreci51"/>
          <w:bCs/>
          <w:sz w:val="20"/>
          <w:szCs w:val="20"/>
        </w:rPr>
        <w:t xml:space="preserve">. </w:t>
      </w:r>
      <w:r w:rsidRPr="006759F6">
        <w:rPr>
          <w:rStyle w:val="Teksttreci51"/>
          <w:bCs/>
          <w:sz w:val="20"/>
          <w:szCs w:val="20"/>
        </w:rPr>
        <w:t xml:space="preserve">W przypadku wskazania w Formularzu oferty terminu innego niż 12, 18 lub 24 miesiące, oferta zostanie odrzucona jako niezgodna z treścią </w:t>
      </w:r>
      <w:r w:rsidR="00291ABF">
        <w:rPr>
          <w:rStyle w:val="Teksttreci51"/>
          <w:bCs/>
          <w:sz w:val="20"/>
          <w:szCs w:val="20"/>
        </w:rPr>
        <w:t>Z</w:t>
      </w:r>
      <w:r w:rsidRPr="006759F6">
        <w:rPr>
          <w:rStyle w:val="Teksttreci51"/>
          <w:bCs/>
          <w:sz w:val="20"/>
          <w:szCs w:val="20"/>
        </w:rPr>
        <w:t>aproszenia.</w:t>
      </w: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8B02FF4" w14:textId="77777777" w:rsidR="00024F46" w:rsidRDefault="00024F46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6A2C4DE6" w14:textId="77777777" w:rsidR="00024F46" w:rsidRDefault="00024F46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40B55B7A" w14:textId="77777777" w:rsidR="00024F46" w:rsidRDefault="00024F46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00F531DE" w14:textId="77777777" w:rsidR="00634109" w:rsidRDefault="00634109" w:rsidP="00024F46">
            <w:pPr>
              <w:pStyle w:val="Teksttreci20"/>
              <w:shd w:val="clear" w:color="auto" w:fill="auto"/>
              <w:spacing w:after="0" w:line="240" w:lineRule="exact"/>
              <w:ind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A1593B3" w14:textId="77777777" w:rsidR="008577C1" w:rsidRDefault="008577C1">
      <w:pPr>
        <w:rPr>
          <w:sz w:val="2"/>
          <w:szCs w:val="2"/>
        </w:rPr>
        <w:sectPr w:rsidR="008577C1" w:rsidSect="009A6FDE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343" w:gutter="0"/>
          <w:cols w:space="720"/>
          <w:noEndnote/>
          <w:docGrid w:linePitch="360"/>
        </w:sectPr>
      </w:pPr>
    </w:p>
    <w:p w14:paraId="14178783" w14:textId="77777777" w:rsidR="008602D9" w:rsidRPr="008602D9" w:rsidRDefault="008602D9" w:rsidP="008602D9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_GoBack"/>
      <w:bookmarkEnd w:id="0"/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…………………………………………</w:t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B65279">
        <w:rPr>
          <w:rFonts w:ascii="Times New Roman" w:eastAsia="Calibri" w:hAnsi="Times New Roman" w:cs="Times New Roman"/>
          <w:i/>
          <w:color w:val="auto"/>
          <w:lang w:eastAsia="en-US" w:bidi="ar-SA"/>
        </w:rPr>
        <w:t>Załącznik nr 2 do Zaproszenia</w:t>
      </w:r>
    </w:p>
    <w:p w14:paraId="65B66DDA" w14:textId="0FB7B13C" w:rsidR="008602D9" w:rsidRPr="008602D9" w:rsidRDefault="008602D9" w:rsidP="008602D9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(pieczęć Wykonawcy)</w:t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</w:p>
    <w:p w14:paraId="16E8CE9B" w14:textId="77777777" w:rsidR="00B46FA0" w:rsidRDefault="00B46FA0" w:rsidP="008602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</w:pPr>
    </w:p>
    <w:p w14:paraId="7C4ABFE2" w14:textId="77777777" w:rsidR="00B46FA0" w:rsidRDefault="00B46FA0" w:rsidP="008602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</w:pPr>
    </w:p>
    <w:p w14:paraId="22A1260E" w14:textId="77777777" w:rsidR="008602D9" w:rsidRPr="008602D9" w:rsidRDefault="008602D9" w:rsidP="008602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</w:pPr>
      <w:r w:rsidRPr="008602D9"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  <w:t>FORMULARZ ASORTYMENTOWO-CENOWY</w:t>
      </w:r>
    </w:p>
    <w:p w14:paraId="1B3DA31B" w14:textId="77777777" w:rsidR="008602D9" w:rsidRPr="008602D9" w:rsidRDefault="008602D9" w:rsidP="008602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</w:pPr>
      <w:r w:rsidRPr="008602D9"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  <w:t>(Uwaga – formularz stanowi treść oferty)</w:t>
      </w:r>
    </w:p>
    <w:p w14:paraId="26A7093E" w14:textId="77777777" w:rsidR="008602D9" w:rsidRPr="008602D9" w:rsidRDefault="008602D9" w:rsidP="008602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</w:pPr>
    </w:p>
    <w:p w14:paraId="711A5F78" w14:textId="15170911" w:rsidR="008602D9" w:rsidRPr="008602D9" w:rsidRDefault="008602D9" w:rsidP="008602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02D9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Składając ofertę w procedurze </w:t>
      </w:r>
      <w:r w:rsidRPr="008602D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na </w:t>
      </w:r>
      <w:r w:rsidRPr="008602D9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„</w:t>
      </w:r>
      <w:r w:rsidR="004B46D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Dostawę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bielizny termoaktywnej i skarpet termoaktywnych</w:t>
      </w:r>
      <w:r w:rsidRPr="008602D9">
        <w:rPr>
          <w:rFonts w:ascii="Times New Roman" w:eastAsia="Calibri" w:hAnsi="Times New Roman" w:cs="Times New Roman"/>
          <w:b/>
          <w:iCs/>
          <w:color w:val="auto"/>
          <w:lang w:eastAsia="en-US" w:bidi="ar-SA"/>
        </w:rPr>
        <w:t>”</w:t>
      </w:r>
      <w:r w:rsidRPr="008602D9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, </w:t>
      </w:r>
      <w:r w:rsidRPr="008602D9">
        <w:rPr>
          <w:rFonts w:ascii="Times New Roman" w:eastAsia="Times New Roman" w:hAnsi="Times New Roman" w:cs="Times New Roman"/>
          <w:color w:val="auto"/>
          <w:lang w:eastAsia="en-US" w:bidi="ar-SA"/>
        </w:rPr>
        <w:t>oferujemy realizację zamówienia na podstawie następujących cen jednostkowych:</w:t>
      </w:r>
    </w:p>
    <w:p w14:paraId="1BCD7788" w14:textId="77777777" w:rsidR="008602D9" w:rsidRPr="008602D9" w:rsidRDefault="008602D9" w:rsidP="008602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ab/>
      </w:r>
    </w:p>
    <w:tbl>
      <w:tblPr>
        <w:tblStyle w:val="Tabela-Siatka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201"/>
        <w:gridCol w:w="2268"/>
        <w:gridCol w:w="709"/>
        <w:gridCol w:w="992"/>
        <w:gridCol w:w="1418"/>
        <w:gridCol w:w="1134"/>
        <w:gridCol w:w="1417"/>
      </w:tblGrid>
      <w:tr w:rsidR="009D7AED" w:rsidRPr="008602D9" w14:paraId="1FD8F037" w14:textId="3CE8E4B7" w:rsidTr="009D7AED">
        <w:trPr>
          <w:jc w:val="center"/>
        </w:trPr>
        <w:tc>
          <w:tcPr>
            <w:tcW w:w="629" w:type="dxa"/>
            <w:vAlign w:val="center"/>
          </w:tcPr>
          <w:p w14:paraId="346F567A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Lp.</w:t>
            </w:r>
          </w:p>
        </w:tc>
        <w:tc>
          <w:tcPr>
            <w:tcW w:w="2201" w:type="dxa"/>
            <w:vAlign w:val="center"/>
          </w:tcPr>
          <w:p w14:paraId="2E555765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Wymagany przedmiot zamówienia</w:t>
            </w:r>
          </w:p>
        </w:tc>
        <w:tc>
          <w:tcPr>
            <w:tcW w:w="2268" w:type="dxa"/>
            <w:vAlign w:val="center"/>
          </w:tcPr>
          <w:p w14:paraId="1B0685B3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Oferowany przedmiot zamówienia</w:t>
            </w:r>
          </w:p>
        </w:tc>
        <w:tc>
          <w:tcPr>
            <w:tcW w:w="709" w:type="dxa"/>
            <w:vAlign w:val="center"/>
          </w:tcPr>
          <w:p w14:paraId="6443ECDB" w14:textId="1FD54874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j.m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.</w:t>
            </w:r>
          </w:p>
        </w:tc>
        <w:tc>
          <w:tcPr>
            <w:tcW w:w="992" w:type="dxa"/>
            <w:vAlign w:val="center"/>
          </w:tcPr>
          <w:p w14:paraId="1CE27CAE" w14:textId="77777777" w:rsidR="009D7AED" w:rsidRPr="008602D9" w:rsidRDefault="009D7AED" w:rsidP="008602D9">
            <w:pPr>
              <w:spacing w:before="240"/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Ilość</w:t>
            </w:r>
          </w:p>
        </w:tc>
        <w:tc>
          <w:tcPr>
            <w:tcW w:w="1418" w:type="dxa"/>
            <w:vAlign w:val="center"/>
          </w:tcPr>
          <w:p w14:paraId="37D5E100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Cena</w:t>
            </w:r>
          </w:p>
          <w:p w14:paraId="232582E9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jednostkowa</w:t>
            </w:r>
          </w:p>
          <w:p w14:paraId="711BEA2D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 xml:space="preserve">netto </w:t>
            </w: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br/>
              <w:t>(zł)</w:t>
            </w:r>
          </w:p>
        </w:tc>
        <w:tc>
          <w:tcPr>
            <w:tcW w:w="1134" w:type="dxa"/>
            <w:vAlign w:val="center"/>
          </w:tcPr>
          <w:p w14:paraId="56F3AFC4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Stawka</w:t>
            </w:r>
          </w:p>
          <w:p w14:paraId="5DAACFF0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VAT</w:t>
            </w:r>
          </w:p>
          <w:p w14:paraId="7CF80CF1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(%)</w:t>
            </w:r>
          </w:p>
        </w:tc>
        <w:tc>
          <w:tcPr>
            <w:tcW w:w="1417" w:type="dxa"/>
            <w:vAlign w:val="center"/>
          </w:tcPr>
          <w:p w14:paraId="531562D3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Cena</w:t>
            </w:r>
          </w:p>
          <w:p w14:paraId="767D1A6E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>jednostkowa</w:t>
            </w:r>
          </w:p>
          <w:p w14:paraId="386BEFBD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t xml:space="preserve">brutto </w:t>
            </w:r>
            <w:r w:rsidRPr="008602D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3"/>
                <w:lang w:bidi="en-US"/>
              </w:rPr>
              <w:br/>
              <w:t>(zł)</w:t>
            </w:r>
          </w:p>
        </w:tc>
      </w:tr>
      <w:tr w:rsidR="009D7AED" w:rsidRPr="008602D9" w14:paraId="20C0FC90" w14:textId="4EF4F400" w:rsidTr="009D7AED">
        <w:trPr>
          <w:jc w:val="center"/>
        </w:trPr>
        <w:tc>
          <w:tcPr>
            <w:tcW w:w="629" w:type="dxa"/>
            <w:vAlign w:val="center"/>
          </w:tcPr>
          <w:p w14:paraId="60843D8D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i/>
                <w:color w:val="auto"/>
              </w:rPr>
              <w:t>1</w:t>
            </w:r>
          </w:p>
        </w:tc>
        <w:tc>
          <w:tcPr>
            <w:tcW w:w="2201" w:type="dxa"/>
            <w:vAlign w:val="center"/>
          </w:tcPr>
          <w:p w14:paraId="4C3A46AE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2</w:t>
            </w:r>
          </w:p>
        </w:tc>
        <w:tc>
          <w:tcPr>
            <w:tcW w:w="2268" w:type="dxa"/>
            <w:vAlign w:val="center"/>
          </w:tcPr>
          <w:p w14:paraId="72B64FBC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3</w:t>
            </w:r>
          </w:p>
        </w:tc>
        <w:tc>
          <w:tcPr>
            <w:tcW w:w="709" w:type="dxa"/>
            <w:vAlign w:val="center"/>
          </w:tcPr>
          <w:p w14:paraId="571DC6EC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4</w:t>
            </w:r>
          </w:p>
        </w:tc>
        <w:tc>
          <w:tcPr>
            <w:tcW w:w="992" w:type="dxa"/>
            <w:vAlign w:val="center"/>
          </w:tcPr>
          <w:p w14:paraId="2C652DAB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5</w:t>
            </w:r>
          </w:p>
        </w:tc>
        <w:tc>
          <w:tcPr>
            <w:tcW w:w="1418" w:type="dxa"/>
            <w:vAlign w:val="center"/>
          </w:tcPr>
          <w:p w14:paraId="4095BC1B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4B5E407C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7</w:t>
            </w:r>
          </w:p>
        </w:tc>
        <w:tc>
          <w:tcPr>
            <w:tcW w:w="1417" w:type="dxa"/>
            <w:vAlign w:val="center"/>
          </w:tcPr>
          <w:p w14:paraId="79DCA55E" w14:textId="77777777" w:rsidR="009D7AED" w:rsidRPr="008602D9" w:rsidRDefault="009D7AED" w:rsidP="008602D9">
            <w:pPr>
              <w:jc w:val="center"/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</w:pPr>
            <w:r w:rsidRPr="008602D9">
              <w:rPr>
                <w:rFonts w:ascii="Times New Roman" w:eastAsia="Lucida Sans Unicode" w:hAnsi="Times New Roman" w:cs="Times New Roman"/>
                <w:bCs/>
                <w:i/>
                <w:color w:val="auto"/>
                <w:kern w:val="3"/>
                <w:lang w:bidi="en-US"/>
              </w:rPr>
              <w:t>8</w:t>
            </w:r>
          </w:p>
        </w:tc>
      </w:tr>
      <w:tr w:rsidR="009D7AED" w:rsidRPr="008602D9" w14:paraId="13D43CF6" w14:textId="398572C7" w:rsidTr="009D7AED">
        <w:trPr>
          <w:jc w:val="center"/>
        </w:trPr>
        <w:tc>
          <w:tcPr>
            <w:tcW w:w="629" w:type="dxa"/>
            <w:vAlign w:val="center"/>
          </w:tcPr>
          <w:p w14:paraId="26A5EC11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1.</w:t>
            </w:r>
          </w:p>
        </w:tc>
        <w:tc>
          <w:tcPr>
            <w:tcW w:w="2201" w:type="dxa"/>
            <w:vAlign w:val="center"/>
          </w:tcPr>
          <w:p w14:paraId="465E1427" w14:textId="24BF9E4C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Bielizna termoaktywna </w:t>
            </w:r>
          </w:p>
        </w:tc>
        <w:tc>
          <w:tcPr>
            <w:tcW w:w="2268" w:type="dxa"/>
            <w:vAlign w:val="center"/>
          </w:tcPr>
          <w:p w14:paraId="2237FD0D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8F3B03E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szt.</w:t>
            </w:r>
          </w:p>
        </w:tc>
        <w:tc>
          <w:tcPr>
            <w:tcW w:w="992" w:type="dxa"/>
            <w:vAlign w:val="center"/>
          </w:tcPr>
          <w:p w14:paraId="17BD102B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vAlign w:val="center"/>
          </w:tcPr>
          <w:p w14:paraId="4B220CB3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44E0903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23%</w:t>
            </w:r>
          </w:p>
        </w:tc>
        <w:tc>
          <w:tcPr>
            <w:tcW w:w="1417" w:type="dxa"/>
            <w:vAlign w:val="center"/>
          </w:tcPr>
          <w:p w14:paraId="70BCBE0F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9D7AED" w:rsidRPr="008602D9" w14:paraId="2C9D0E13" w14:textId="0BF9A8CE" w:rsidTr="009D7AED">
        <w:trPr>
          <w:jc w:val="center"/>
        </w:trPr>
        <w:tc>
          <w:tcPr>
            <w:tcW w:w="629" w:type="dxa"/>
            <w:vAlign w:val="center"/>
          </w:tcPr>
          <w:p w14:paraId="5033786A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2.</w:t>
            </w:r>
          </w:p>
        </w:tc>
        <w:tc>
          <w:tcPr>
            <w:tcW w:w="2201" w:type="dxa"/>
            <w:vAlign w:val="center"/>
          </w:tcPr>
          <w:p w14:paraId="619F6C8C" w14:textId="0F4C21DA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Skarpety termoaktywne</w:t>
            </w:r>
          </w:p>
        </w:tc>
        <w:tc>
          <w:tcPr>
            <w:tcW w:w="2268" w:type="dxa"/>
            <w:vAlign w:val="center"/>
          </w:tcPr>
          <w:p w14:paraId="3C14223B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6B72166F" w14:textId="02F17819" w:rsidR="009D7AED" w:rsidRPr="008602D9" w:rsidRDefault="009D7AED" w:rsidP="005B66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para</w:t>
            </w:r>
          </w:p>
        </w:tc>
        <w:tc>
          <w:tcPr>
            <w:tcW w:w="992" w:type="dxa"/>
            <w:vAlign w:val="center"/>
          </w:tcPr>
          <w:p w14:paraId="12D39AD6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vAlign w:val="center"/>
          </w:tcPr>
          <w:p w14:paraId="5AE7B69E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655B20E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23%</w:t>
            </w:r>
          </w:p>
        </w:tc>
        <w:tc>
          <w:tcPr>
            <w:tcW w:w="1417" w:type="dxa"/>
            <w:vAlign w:val="center"/>
          </w:tcPr>
          <w:p w14:paraId="209C70B8" w14:textId="77777777" w:rsidR="009D7AED" w:rsidRPr="008602D9" w:rsidRDefault="009D7AED" w:rsidP="00B46F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9D7AED" w:rsidRPr="008602D9" w14:paraId="4BABF136" w14:textId="7F89590B" w:rsidTr="009D7AED">
        <w:trPr>
          <w:jc w:val="center"/>
        </w:trPr>
        <w:tc>
          <w:tcPr>
            <w:tcW w:w="629" w:type="dxa"/>
            <w:vAlign w:val="center"/>
          </w:tcPr>
          <w:p w14:paraId="661A0D0F" w14:textId="07919C1F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</w:rPr>
              <w:t>3</w:t>
            </w: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.</w:t>
            </w:r>
          </w:p>
        </w:tc>
        <w:tc>
          <w:tcPr>
            <w:tcW w:w="6170" w:type="dxa"/>
            <w:gridSpan w:val="4"/>
            <w:vAlign w:val="center"/>
          </w:tcPr>
          <w:p w14:paraId="1073ED1E" w14:textId="3B2741D4" w:rsidR="009D7AED" w:rsidRPr="008602D9" w:rsidRDefault="009D7AED" w:rsidP="008602D9">
            <w:pPr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Cena</w:t>
            </w:r>
            <w:r>
              <w:rPr>
                <w:rFonts w:ascii="Times New Roman" w:eastAsia="Calibri" w:hAnsi="Times New Roman" w:cs="Times New Roman"/>
                <w:b/>
                <w:color w:val="auto"/>
              </w:rPr>
              <w:t xml:space="preserve"> oferty (suma pozycji od 1. do 2</w:t>
            </w:r>
            <w:r w:rsidRPr="008602D9">
              <w:rPr>
                <w:rFonts w:ascii="Times New Roman" w:eastAsia="Calibri" w:hAnsi="Times New Roman" w:cs="Times New Roman"/>
                <w:b/>
                <w:color w:val="auto"/>
              </w:rPr>
              <w:t>.):</w:t>
            </w:r>
          </w:p>
        </w:tc>
        <w:tc>
          <w:tcPr>
            <w:tcW w:w="1418" w:type="dxa"/>
            <w:vAlign w:val="center"/>
          </w:tcPr>
          <w:p w14:paraId="4A5C4441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35FD5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602D9">
              <w:rPr>
                <w:rFonts w:ascii="Times New Roman" w:eastAsia="Calibri" w:hAnsi="Times New Roman" w:cs="Times New Roman"/>
                <w:color w:val="auto"/>
              </w:rPr>
              <w:t>23%</w:t>
            </w:r>
          </w:p>
        </w:tc>
        <w:tc>
          <w:tcPr>
            <w:tcW w:w="1417" w:type="dxa"/>
            <w:vAlign w:val="center"/>
          </w:tcPr>
          <w:p w14:paraId="0C704FA4" w14:textId="77777777" w:rsidR="009D7AED" w:rsidRPr="008602D9" w:rsidRDefault="009D7AED" w:rsidP="008602D9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4BC88BB9" w14:textId="77777777" w:rsidR="00B46FA0" w:rsidRDefault="00B46FA0" w:rsidP="008602D9">
      <w:pPr>
        <w:widowControl/>
        <w:tabs>
          <w:tab w:val="left" w:pos="426"/>
        </w:tabs>
        <w:jc w:val="both"/>
        <w:rPr>
          <w:rFonts w:ascii="Times New Roman" w:eastAsia="MS Mincho" w:hAnsi="Times New Roman" w:cs="Times New Roman"/>
          <w:b/>
          <w:color w:val="auto"/>
          <w:lang w:eastAsia="en-US" w:bidi="ar-SA"/>
        </w:rPr>
      </w:pPr>
    </w:p>
    <w:p w14:paraId="67A51963" w14:textId="77777777" w:rsidR="00B46FA0" w:rsidRDefault="00B46FA0" w:rsidP="008602D9">
      <w:pPr>
        <w:widowControl/>
        <w:tabs>
          <w:tab w:val="left" w:pos="426"/>
        </w:tabs>
        <w:jc w:val="both"/>
        <w:rPr>
          <w:rFonts w:ascii="Times New Roman" w:eastAsia="MS Mincho" w:hAnsi="Times New Roman" w:cs="Times New Roman"/>
          <w:b/>
          <w:color w:val="auto"/>
          <w:lang w:eastAsia="en-US" w:bidi="ar-SA"/>
        </w:rPr>
      </w:pPr>
    </w:p>
    <w:p w14:paraId="397568C5" w14:textId="5DE14D5F" w:rsidR="008602D9" w:rsidRPr="008602D9" w:rsidRDefault="008602D9" w:rsidP="008602D9">
      <w:pPr>
        <w:widowControl/>
        <w:tabs>
          <w:tab w:val="left" w:pos="426"/>
        </w:tabs>
        <w:jc w:val="both"/>
        <w:rPr>
          <w:rFonts w:ascii="Times New Roman" w:eastAsia="MS Mincho" w:hAnsi="Times New Roman" w:cs="Times New Roman"/>
          <w:b/>
          <w:color w:val="auto"/>
          <w:lang w:eastAsia="en-US" w:bidi="ar-SA"/>
        </w:rPr>
      </w:pPr>
      <w:r w:rsidRPr="008602D9">
        <w:rPr>
          <w:rFonts w:ascii="Times New Roman" w:eastAsia="MS Mincho" w:hAnsi="Times New Roman" w:cs="Times New Roman"/>
          <w:b/>
          <w:color w:val="auto"/>
          <w:lang w:eastAsia="en-US" w:bidi="ar-SA"/>
        </w:rPr>
        <w:t>Cena oferty określona w wierszu: „</w:t>
      </w:r>
      <w:r w:rsidR="005B66D1">
        <w:rPr>
          <w:rFonts w:ascii="Times New Roman" w:eastAsia="MS Mincho" w:hAnsi="Times New Roman" w:cs="Times New Roman"/>
          <w:b/>
          <w:color w:val="auto"/>
          <w:lang w:eastAsia="en-US" w:bidi="ar-SA"/>
        </w:rPr>
        <w:t>3</w:t>
      </w:r>
      <w:r w:rsidRPr="008602D9">
        <w:rPr>
          <w:rFonts w:ascii="Times New Roman" w:eastAsia="MS Mincho" w:hAnsi="Times New Roman" w:cs="Times New Roman"/>
          <w:b/>
          <w:color w:val="auto"/>
          <w:lang w:eastAsia="en-US" w:bidi="ar-SA"/>
        </w:rPr>
        <w:t xml:space="preserve">.” kolumnie „6” i „8” Formularza asortymentowo-cenowego, nie stanowi wartości </w:t>
      </w:r>
      <w:r w:rsidR="00345492">
        <w:rPr>
          <w:rFonts w:ascii="Times New Roman" w:eastAsia="MS Mincho" w:hAnsi="Times New Roman" w:cs="Times New Roman"/>
          <w:b/>
          <w:color w:val="auto"/>
          <w:lang w:eastAsia="en-US" w:bidi="ar-SA"/>
        </w:rPr>
        <w:t xml:space="preserve">całkowitego </w:t>
      </w:r>
      <w:r w:rsidRPr="008602D9">
        <w:rPr>
          <w:rFonts w:ascii="Times New Roman" w:eastAsia="MS Mincho" w:hAnsi="Times New Roman" w:cs="Times New Roman"/>
          <w:b/>
          <w:color w:val="auto"/>
          <w:lang w:eastAsia="en-US" w:bidi="ar-SA"/>
        </w:rPr>
        <w:t>wynagrodzenia brutto Wykonawcy, lecz służy porównaniu ofert i przyznaniu punktów w ramach kryterium „Cena” oraz dokonaniu wyboru oferty najkorzystniejszej w postępowaniu. Wynagrodzenie Wykonawcy określane będzie każdorazowo w zamówieniach jednostkowych/szczegółowych, na podstawie cen jednostkowych określonych w formularzu asortymentowo-cenowym, oraz faktycznego wykorzystania przez Zamawiającego, do wysokości maksymalnego zobowiązania Zamawiającego wynikającego z umowy.</w:t>
      </w:r>
    </w:p>
    <w:p w14:paraId="38BD2887" w14:textId="77777777" w:rsidR="00B46FA0" w:rsidRPr="008602D9" w:rsidRDefault="00B46FA0" w:rsidP="008602D9">
      <w:pPr>
        <w:widowControl/>
        <w:tabs>
          <w:tab w:val="left" w:pos="426"/>
        </w:tabs>
        <w:jc w:val="both"/>
        <w:rPr>
          <w:rFonts w:ascii="Times New Roman" w:eastAsia="MS Mincho" w:hAnsi="Times New Roman" w:cs="Times New Roman"/>
          <w:b/>
          <w:color w:val="auto"/>
          <w:lang w:eastAsia="en-US" w:bidi="ar-SA"/>
        </w:rPr>
      </w:pPr>
    </w:p>
    <w:p w14:paraId="23F3D097" w14:textId="77777777" w:rsidR="008602D9" w:rsidRPr="008602D9" w:rsidRDefault="008602D9" w:rsidP="008602D9">
      <w:pPr>
        <w:widowControl/>
        <w:jc w:val="both"/>
        <w:rPr>
          <w:rFonts w:ascii="Times New Roman" w:eastAsia="MS Mincho" w:hAnsi="Times New Roman" w:cs="Times New Roman"/>
          <w:color w:val="auto"/>
          <w:lang w:eastAsia="en-US" w:bidi="ar-SA"/>
        </w:rPr>
      </w:pPr>
    </w:p>
    <w:p w14:paraId="5B95E501" w14:textId="77777777" w:rsidR="008602D9" w:rsidRPr="008602D9" w:rsidRDefault="008602D9" w:rsidP="008602D9">
      <w:pPr>
        <w:widowControl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  <w:r w:rsidRPr="008602D9">
        <w:rPr>
          <w:rFonts w:ascii="Times New Roman" w:eastAsia="Times New Roman" w:hAnsi="Times New Roman" w:cs="Times New Roman"/>
          <w:color w:val="auto"/>
          <w:lang w:eastAsia="en-US" w:bidi="ar-SA"/>
        </w:rPr>
        <w:t>……………………………..…  r.</w:t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 xml:space="preserve"> </w:t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  <w:t>………………………………………………………………</w:t>
      </w:r>
    </w:p>
    <w:p w14:paraId="0278FDF9" w14:textId="6CBB99CA" w:rsidR="00E04A79" w:rsidRDefault="008602D9" w:rsidP="00A35C43">
      <w:pPr>
        <w:widowControl/>
        <w:ind w:firstLine="708"/>
      </w:pP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(miejscowość i data)</w:t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</w:r>
      <w:r w:rsidRPr="008602D9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ab/>
        <w:t xml:space="preserve">(podpis Wykonawcy/ </w:t>
      </w:r>
      <w:r w:rsidR="00E85108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Pełnomocnika Wykonawcy</w:t>
      </w:r>
      <w:r w:rsidR="00345492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)</w:t>
      </w:r>
      <w:r w:rsidR="00A35C43">
        <w:t xml:space="preserve"> </w:t>
      </w:r>
    </w:p>
    <w:sectPr w:rsidR="00E04A79" w:rsidSect="00A35C4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992" w:right="851" w:bottom="1134" w:left="1418" w:header="0" w:footer="4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BE19A" w14:textId="77777777" w:rsidR="00891427" w:rsidRDefault="00891427">
      <w:r>
        <w:separator/>
      </w:r>
    </w:p>
  </w:endnote>
  <w:endnote w:type="continuationSeparator" w:id="0">
    <w:p w14:paraId="70F4BCEC" w14:textId="77777777" w:rsidR="00891427" w:rsidRDefault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024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0FB54F38" w14:textId="380FA7E1" w:rsidR="00ED2AD7" w:rsidRPr="009A6FDE" w:rsidRDefault="00ED2AD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</w:rPr>
        </w:pPr>
        <w:r w:rsidRPr="009A6FDE">
          <w:rPr>
            <w:rFonts w:ascii="Times New Roman" w:hAnsi="Times New Roman" w:cs="Times New Roman"/>
          </w:rPr>
          <w:fldChar w:fldCharType="begin"/>
        </w:r>
        <w:r w:rsidRPr="009A6FDE">
          <w:rPr>
            <w:rFonts w:ascii="Times New Roman" w:hAnsi="Times New Roman" w:cs="Times New Roman"/>
          </w:rPr>
          <w:instrText>PAGE   \* MERGEFORMAT</w:instrText>
        </w:r>
        <w:r w:rsidRPr="009A6FDE">
          <w:rPr>
            <w:rFonts w:ascii="Times New Roman" w:hAnsi="Times New Roman" w:cs="Times New Roman"/>
          </w:rPr>
          <w:fldChar w:fldCharType="separate"/>
        </w:r>
        <w:r w:rsidR="00A35C43">
          <w:rPr>
            <w:rFonts w:ascii="Times New Roman" w:hAnsi="Times New Roman" w:cs="Times New Roman"/>
            <w:noProof/>
          </w:rPr>
          <w:t>1</w:t>
        </w:r>
        <w:r w:rsidRPr="009A6FDE">
          <w:rPr>
            <w:rFonts w:ascii="Times New Roman" w:hAnsi="Times New Roman" w:cs="Times New Roman"/>
          </w:rPr>
          <w:fldChar w:fldCharType="end"/>
        </w:r>
        <w:r w:rsidRPr="009A6FDE">
          <w:rPr>
            <w:rFonts w:ascii="Times New Roman" w:hAnsi="Times New Roman" w:cs="Times New Roman"/>
          </w:rPr>
          <w:t xml:space="preserve"> | </w:t>
        </w:r>
        <w:r w:rsidRPr="009A6FDE">
          <w:rPr>
            <w:rFonts w:ascii="Times New Roman" w:hAnsi="Times New Roman" w:cs="Times New Roman"/>
            <w:color w:val="7F7F7F" w:themeColor="background1" w:themeShade="7F"/>
            <w:spacing w:val="60"/>
          </w:rPr>
          <w:t>Strona</w:t>
        </w:r>
      </w:p>
    </w:sdtContent>
  </w:sdt>
  <w:p w14:paraId="2C71D023" w14:textId="277D5F14" w:rsidR="00ED2AD7" w:rsidRDefault="00ED2AD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FE68" w14:textId="77777777" w:rsidR="00ED2AD7" w:rsidRDefault="00ED2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ED2AD7" w:rsidRDefault="00ED2AD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28919641" w14:textId="77777777" w:rsidR="00ED2AD7" w:rsidRDefault="00ED2AD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384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6D924085" w14:textId="1865EE2D" w:rsidR="00ED2AD7" w:rsidRPr="009A6FDE" w:rsidRDefault="00ED2AD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</w:rPr>
        </w:pPr>
        <w:r w:rsidRPr="009A6FDE">
          <w:rPr>
            <w:rFonts w:ascii="Times New Roman" w:hAnsi="Times New Roman" w:cs="Times New Roman"/>
          </w:rPr>
          <w:fldChar w:fldCharType="begin"/>
        </w:r>
        <w:r w:rsidRPr="009A6FDE">
          <w:rPr>
            <w:rFonts w:ascii="Times New Roman" w:hAnsi="Times New Roman" w:cs="Times New Roman"/>
          </w:rPr>
          <w:instrText>PAGE   \* MERGEFORMAT</w:instrText>
        </w:r>
        <w:r w:rsidRPr="009A6FDE">
          <w:rPr>
            <w:rFonts w:ascii="Times New Roman" w:hAnsi="Times New Roman" w:cs="Times New Roman"/>
          </w:rPr>
          <w:fldChar w:fldCharType="separate"/>
        </w:r>
        <w:r w:rsidR="00A35C43">
          <w:rPr>
            <w:rFonts w:ascii="Times New Roman" w:hAnsi="Times New Roman" w:cs="Times New Roman"/>
            <w:noProof/>
          </w:rPr>
          <w:t>2</w:t>
        </w:r>
        <w:r w:rsidRPr="009A6FDE">
          <w:rPr>
            <w:rFonts w:ascii="Times New Roman" w:hAnsi="Times New Roman" w:cs="Times New Roman"/>
          </w:rPr>
          <w:fldChar w:fldCharType="end"/>
        </w:r>
        <w:r w:rsidRPr="009A6FDE">
          <w:rPr>
            <w:rFonts w:ascii="Times New Roman" w:hAnsi="Times New Roman" w:cs="Times New Roman"/>
          </w:rPr>
          <w:t xml:space="preserve"> | </w:t>
        </w:r>
        <w:r w:rsidRPr="009A6FDE">
          <w:rPr>
            <w:rFonts w:ascii="Times New Roman" w:hAnsi="Times New Roman" w:cs="Times New Roman"/>
            <w:color w:val="7F7F7F" w:themeColor="background1" w:themeShade="7F"/>
            <w:spacing w:val="60"/>
          </w:rPr>
          <w:t>Strona</w:t>
        </w:r>
      </w:p>
    </w:sdtContent>
  </w:sdt>
  <w:p w14:paraId="6F0D0BBD" w14:textId="6957EFAA" w:rsidR="00ED2AD7" w:rsidRDefault="00ED2AD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ED2AD7" w:rsidRDefault="00ED2A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C88B8" w14:textId="77777777" w:rsidR="00891427" w:rsidRDefault="00891427"/>
  </w:footnote>
  <w:footnote w:type="continuationSeparator" w:id="0">
    <w:p w14:paraId="50B4FC91" w14:textId="77777777" w:rsidR="00891427" w:rsidRDefault="008914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C4F4" w14:textId="77777777" w:rsidR="00ED2AD7" w:rsidRDefault="00ED2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ED2AD7" w:rsidRDefault="00ED2AD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76E8A9F9" w14:textId="77777777" w:rsidR="00ED2AD7" w:rsidRDefault="00ED2AD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77777777" w:rsidR="00ED2AD7" w:rsidRPr="009A6FDE" w:rsidRDefault="00ED2AD7">
    <w:pPr>
      <w:rPr>
        <w:rFonts w:ascii="Times New Roman" w:hAnsi="Times New Roman" w:cs="Times New Roman"/>
        <w:sz w:val="2"/>
        <w:szCs w:val="2"/>
      </w:rPr>
    </w:pPr>
    <w:r w:rsidRPr="009A6FDE">
      <w:rPr>
        <w:rFonts w:ascii="Times New Roman" w:hAnsi="Times New Roman" w:cs="Times New Roman"/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1516889" wp14:editId="1B242EB5">
              <wp:simplePos x="0" y="0"/>
              <wp:positionH relativeFrom="page">
                <wp:posOffset>4493260</wp:posOffset>
              </wp:positionH>
              <wp:positionV relativeFrom="page">
                <wp:posOffset>579755</wp:posOffset>
              </wp:positionV>
              <wp:extent cx="1685290" cy="17526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3D1F1" w14:textId="12C0E51A" w:rsidR="00ED2AD7" w:rsidRDefault="00ED2AD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1688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53.8pt;margin-top:45.65pt;width:132.7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" filled="f" stroked="f">
              <v:textbox style="mso-fit-shape-to-text:t" inset="0,0,0,0">
                <w:txbxContent>
                  <w:p w14:paraId="1613D1F1" w14:textId="12C0E51A" w:rsidR="00ED2AD7" w:rsidRDefault="00ED2AD7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ED2AD7" w:rsidRDefault="00ED2A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58EC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2" w15:restartNumberingAfterBreak="0">
    <w:nsid w:val="0000000C"/>
    <w:multiLevelType w:val="multilevel"/>
    <w:tmpl w:val="C6960696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D"/>
    <w:multiLevelType w:val="multilevel"/>
    <w:tmpl w:val="ADA4DF6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15F68"/>
    <w:multiLevelType w:val="multilevel"/>
    <w:tmpl w:val="3A508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6D33D7"/>
    <w:multiLevelType w:val="hybridMultilevel"/>
    <w:tmpl w:val="08C49558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B01699"/>
    <w:multiLevelType w:val="multilevel"/>
    <w:tmpl w:val="2F5EA48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B49E9"/>
    <w:multiLevelType w:val="multilevel"/>
    <w:tmpl w:val="205498E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900243"/>
    <w:multiLevelType w:val="hybridMultilevel"/>
    <w:tmpl w:val="CF30E158"/>
    <w:lvl w:ilvl="0" w:tplc="6C661C68">
      <w:start w:val="1"/>
      <w:numFmt w:val="decimal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18EF3330"/>
    <w:multiLevelType w:val="hybridMultilevel"/>
    <w:tmpl w:val="F95CC30A"/>
    <w:lvl w:ilvl="0" w:tplc="8E82B5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1B2C1BD5"/>
    <w:multiLevelType w:val="hybridMultilevel"/>
    <w:tmpl w:val="C68C73B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545266"/>
    <w:multiLevelType w:val="hybridMultilevel"/>
    <w:tmpl w:val="1BB40D84"/>
    <w:lvl w:ilvl="0" w:tplc="F6A0EBB8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8A57435"/>
    <w:multiLevelType w:val="hybridMultilevel"/>
    <w:tmpl w:val="7D1865B2"/>
    <w:lvl w:ilvl="0" w:tplc="0D12EA2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2A0254EA"/>
    <w:multiLevelType w:val="multilevel"/>
    <w:tmpl w:val="2C946F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upperRoman"/>
      <w:lvlText w:val="%2."/>
      <w:lvlJc w:val="righ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2C6ADB"/>
    <w:multiLevelType w:val="hybridMultilevel"/>
    <w:tmpl w:val="2946E948"/>
    <w:lvl w:ilvl="0" w:tplc="58ECACE2">
      <w:start w:val="1"/>
      <w:numFmt w:val="decimal"/>
      <w:lvlText w:val="%1."/>
      <w:lvlJc w:val="left"/>
      <w:pPr>
        <w:ind w:left="334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067" w:hanging="360"/>
      </w:pPr>
    </w:lvl>
    <w:lvl w:ilvl="2" w:tplc="0415001B" w:tentative="1">
      <w:start w:val="1"/>
      <w:numFmt w:val="lowerRoman"/>
      <w:lvlText w:val="%3."/>
      <w:lvlJc w:val="right"/>
      <w:pPr>
        <w:ind w:left="4787" w:hanging="180"/>
      </w:pPr>
    </w:lvl>
    <w:lvl w:ilvl="3" w:tplc="0415000F" w:tentative="1">
      <w:start w:val="1"/>
      <w:numFmt w:val="decimal"/>
      <w:lvlText w:val="%4."/>
      <w:lvlJc w:val="left"/>
      <w:pPr>
        <w:ind w:left="5507" w:hanging="360"/>
      </w:pPr>
    </w:lvl>
    <w:lvl w:ilvl="4" w:tplc="04150019" w:tentative="1">
      <w:start w:val="1"/>
      <w:numFmt w:val="lowerLetter"/>
      <w:lvlText w:val="%5."/>
      <w:lvlJc w:val="left"/>
      <w:pPr>
        <w:ind w:left="6227" w:hanging="360"/>
      </w:pPr>
    </w:lvl>
    <w:lvl w:ilvl="5" w:tplc="0415001B" w:tentative="1">
      <w:start w:val="1"/>
      <w:numFmt w:val="lowerRoman"/>
      <w:lvlText w:val="%6."/>
      <w:lvlJc w:val="right"/>
      <w:pPr>
        <w:ind w:left="6947" w:hanging="180"/>
      </w:pPr>
    </w:lvl>
    <w:lvl w:ilvl="6" w:tplc="0415000F" w:tentative="1">
      <w:start w:val="1"/>
      <w:numFmt w:val="decimal"/>
      <w:lvlText w:val="%7."/>
      <w:lvlJc w:val="left"/>
      <w:pPr>
        <w:ind w:left="7667" w:hanging="360"/>
      </w:pPr>
    </w:lvl>
    <w:lvl w:ilvl="7" w:tplc="04150019" w:tentative="1">
      <w:start w:val="1"/>
      <w:numFmt w:val="lowerLetter"/>
      <w:lvlText w:val="%8."/>
      <w:lvlJc w:val="left"/>
      <w:pPr>
        <w:ind w:left="8387" w:hanging="360"/>
      </w:pPr>
    </w:lvl>
    <w:lvl w:ilvl="8" w:tplc="0415001B" w:tentative="1">
      <w:start w:val="1"/>
      <w:numFmt w:val="lowerRoman"/>
      <w:lvlText w:val="%9."/>
      <w:lvlJc w:val="right"/>
      <w:pPr>
        <w:ind w:left="9107" w:hanging="180"/>
      </w:pPr>
    </w:lvl>
  </w:abstractNum>
  <w:abstractNum w:abstractNumId="25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36366B"/>
    <w:multiLevelType w:val="hybridMultilevel"/>
    <w:tmpl w:val="DC08C51A"/>
    <w:lvl w:ilvl="0" w:tplc="8E82B568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31111EA2"/>
    <w:multiLevelType w:val="multilevel"/>
    <w:tmpl w:val="2F58BD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9035F23"/>
    <w:multiLevelType w:val="hybridMultilevel"/>
    <w:tmpl w:val="45B23834"/>
    <w:lvl w:ilvl="0" w:tplc="58ECACE2">
      <w:start w:val="1"/>
      <w:numFmt w:val="decimal"/>
      <w:lvlText w:val="%1."/>
      <w:lvlJc w:val="left"/>
      <w:pPr>
        <w:ind w:left="12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0" w15:restartNumberingAfterBreak="0">
    <w:nsid w:val="3A9514E3"/>
    <w:multiLevelType w:val="multilevel"/>
    <w:tmpl w:val="CA2EEF7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657317E"/>
    <w:multiLevelType w:val="hybridMultilevel"/>
    <w:tmpl w:val="4CF6D71C"/>
    <w:lvl w:ilvl="0" w:tplc="A5B46C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2F0CD5"/>
    <w:multiLevelType w:val="hybridMultilevel"/>
    <w:tmpl w:val="16949ED8"/>
    <w:lvl w:ilvl="0" w:tplc="7C08DD30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56A84152"/>
    <w:multiLevelType w:val="hybridMultilevel"/>
    <w:tmpl w:val="3E689A96"/>
    <w:lvl w:ilvl="0" w:tplc="04150013">
      <w:start w:val="1"/>
      <w:numFmt w:val="upperRoman"/>
      <w:lvlText w:val="%1."/>
      <w:lvlJc w:val="right"/>
      <w:pPr>
        <w:ind w:left="-20" w:hanging="360"/>
      </w:p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3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5759"/>
    <w:multiLevelType w:val="multilevel"/>
    <w:tmpl w:val="5CAE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FF038A"/>
    <w:multiLevelType w:val="multilevel"/>
    <w:tmpl w:val="164EFB6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2" w15:restartNumberingAfterBreak="0">
    <w:nsid w:val="610954B1"/>
    <w:multiLevelType w:val="hybridMultilevel"/>
    <w:tmpl w:val="FFECC50A"/>
    <w:lvl w:ilvl="0" w:tplc="B3BCC6F6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3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5DFA99AA">
      <w:start w:val="1"/>
      <w:numFmt w:val="lowerLetter"/>
      <w:lvlText w:val="%4)"/>
      <w:lvlJc w:val="left"/>
      <w:pPr>
        <w:tabs>
          <w:tab w:val="num" w:pos="2803"/>
        </w:tabs>
        <w:ind w:left="2803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3" w15:restartNumberingAfterBreak="0">
    <w:nsid w:val="63F334D7"/>
    <w:multiLevelType w:val="hybridMultilevel"/>
    <w:tmpl w:val="FB84AA70"/>
    <w:lvl w:ilvl="0" w:tplc="E0AA9D7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41D080A"/>
    <w:multiLevelType w:val="hybridMultilevel"/>
    <w:tmpl w:val="DA847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DE7986"/>
    <w:multiLevelType w:val="hybridMultilevel"/>
    <w:tmpl w:val="C68C73B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680B333E"/>
    <w:multiLevelType w:val="multilevel"/>
    <w:tmpl w:val="3F842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C12381"/>
    <w:multiLevelType w:val="hybridMultilevel"/>
    <w:tmpl w:val="5232D05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C6B0D72"/>
    <w:multiLevelType w:val="hybridMultilevel"/>
    <w:tmpl w:val="613A7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1002C8"/>
    <w:multiLevelType w:val="hybridMultilevel"/>
    <w:tmpl w:val="65307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E15FEA"/>
    <w:multiLevelType w:val="hybridMultilevel"/>
    <w:tmpl w:val="D4601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38"/>
  </w:num>
  <w:num w:numId="3">
    <w:abstractNumId w:val="11"/>
  </w:num>
  <w:num w:numId="4">
    <w:abstractNumId w:val="34"/>
  </w:num>
  <w:num w:numId="5">
    <w:abstractNumId w:val="27"/>
  </w:num>
  <w:num w:numId="6">
    <w:abstractNumId w:val="6"/>
  </w:num>
  <w:num w:numId="7">
    <w:abstractNumId w:val="25"/>
  </w:num>
  <w:num w:numId="8">
    <w:abstractNumId w:val="28"/>
  </w:num>
  <w:num w:numId="9">
    <w:abstractNumId w:val="12"/>
  </w:num>
  <w:num w:numId="10">
    <w:abstractNumId w:val="30"/>
  </w:num>
  <w:num w:numId="11">
    <w:abstractNumId w:val="15"/>
  </w:num>
  <w:num w:numId="12">
    <w:abstractNumId w:val="31"/>
  </w:num>
  <w:num w:numId="13">
    <w:abstractNumId w:val="5"/>
  </w:num>
  <w:num w:numId="14">
    <w:abstractNumId w:val="13"/>
  </w:num>
  <w:num w:numId="15">
    <w:abstractNumId w:val="20"/>
  </w:num>
  <w:num w:numId="16">
    <w:abstractNumId w:val="47"/>
  </w:num>
  <w:num w:numId="17">
    <w:abstractNumId w:val="39"/>
  </w:num>
  <w:num w:numId="18">
    <w:abstractNumId w:val="32"/>
  </w:num>
  <w:num w:numId="19">
    <w:abstractNumId w:val="7"/>
  </w:num>
  <w:num w:numId="20">
    <w:abstractNumId w:val="41"/>
  </w:num>
  <w:num w:numId="21">
    <w:abstractNumId w:val="1"/>
  </w:num>
  <w:num w:numId="22">
    <w:abstractNumId w:val="52"/>
  </w:num>
  <w:num w:numId="23">
    <w:abstractNumId w:val="36"/>
  </w:num>
  <w:num w:numId="24">
    <w:abstractNumId w:val="19"/>
  </w:num>
  <w:num w:numId="25">
    <w:abstractNumId w:val="21"/>
  </w:num>
  <w:num w:numId="26">
    <w:abstractNumId w:val="22"/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17"/>
  </w:num>
  <w:num w:numId="30">
    <w:abstractNumId w:val="29"/>
  </w:num>
  <w:num w:numId="31">
    <w:abstractNumId w:val="26"/>
  </w:num>
  <w:num w:numId="32">
    <w:abstractNumId w:val="24"/>
  </w:num>
  <w:num w:numId="33">
    <w:abstractNumId w:val="4"/>
  </w:num>
  <w:num w:numId="34">
    <w:abstractNumId w:val="35"/>
  </w:num>
  <w:num w:numId="35">
    <w:abstractNumId w:val="33"/>
  </w:num>
  <w:num w:numId="36">
    <w:abstractNumId w:val="43"/>
  </w:num>
  <w:num w:numId="37">
    <w:abstractNumId w:val="46"/>
  </w:num>
  <w:num w:numId="38">
    <w:abstractNumId w:val="18"/>
  </w:num>
  <w:num w:numId="39">
    <w:abstractNumId w:val="49"/>
  </w:num>
  <w:num w:numId="40">
    <w:abstractNumId w:val="45"/>
  </w:num>
  <w:num w:numId="41">
    <w:abstractNumId w:val="16"/>
  </w:num>
  <w:num w:numId="42">
    <w:abstractNumId w:val="9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10"/>
  </w:num>
  <w:num w:numId="49">
    <w:abstractNumId w:val="40"/>
  </w:num>
  <w:num w:numId="50">
    <w:abstractNumId w:val="48"/>
  </w:num>
  <w:num w:numId="51">
    <w:abstractNumId w:val="37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3709"/>
    <w:rsid w:val="00014E78"/>
    <w:rsid w:val="00022544"/>
    <w:rsid w:val="00024F46"/>
    <w:rsid w:val="00037216"/>
    <w:rsid w:val="00052116"/>
    <w:rsid w:val="0005683E"/>
    <w:rsid w:val="00064AFB"/>
    <w:rsid w:val="00064D25"/>
    <w:rsid w:val="0008589E"/>
    <w:rsid w:val="00085DD6"/>
    <w:rsid w:val="000B3AC6"/>
    <w:rsid w:val="000C06C2"/>
    <w:rsid w:val="000C0757"/>
    <w:rsid w:val="000D3849"/>
    <w:rsid w:val="000E3721"/>
    <w:rsid w:val="000E458F"/>
    <w:rsid w:val="000F5326"/>
    <w:rsid w:val="000F74DD"/>
    <w:rsid w:val="00116166"/>
    <w:rsid w:val="00120E73"/>
    <w:rsid w:val="0013105E"/>
    <w:rsid w:val="001529B8"/>
    <w:rsid w:val="0016235D"/>
    <w:rsid w:val="001640FF"/>
    <w:rsid w:val="00167089"/>
    <w:rsid w:val="00174A0D"/>
    <w:rsid w:val="00182B6E"/>
    <w:rsid w:val="00196521"/>
    <w:rsid w:val="001A0380"/>
    <w:rsid w:val="001D314F"/>
    <w:rsid w:val="001D7B88"/>
    <w:rsid w:val="001E0533"/>
    <w:rsid w:val="001F6876"/>
    <w:rsid w:val="002305D5"/>
    <w:rsid w:val="00236961"/>
    <w:rsid w:val="00240DA2"/>
    <w:rsid w:val="002436EB"/>
    <w:rsid w:val="002619E0"/>
    <w:rsid w:val="00291ABF"/>
    <w:rsid w:val="002956BE"/>
    <w:rsid w:val="002A5305"/>
    <w:rsid w:val="002B3ACA"/>
    <w:rsid w:val="002C5B5F"/>
    <w:rsid w:val="002C676E"/>
    <w:rsid w:val="002D4D33"/>
    <w:rsid w:val="002F199A"/>
    <w:rsid w:val="00304FAE"/>
    <w:rsid w:val="00307689"/>
    <w:rsid w:val="003128BE"/>
    <w:rsid w:val="0031385A"/>
    <w:rsid w:val="00332362"/>
    <w:rsid w:val="00342C9A"/>
    <w:rsid w:val="00344E2D"/>
    <w:rsid w:val="00345492"/>
    <w:rsid w:val="00350AA1"/>
    <w:rsid w:val="003653CD"/>
    <w:rsid w:val="003658BC"/>
    <w:rsid w:val="00370EC6"/>
    <w:rsid w:val="003756E3"/>
    <w:rsid w:val="00380280"/>
    <w:rsid w:val="003807A2"/>
    <w:rsid w:val="00396502"/>
    <w:rsid w:val="003A1853"/>
    <w:rsid w:val="003B1A9A"/>
    <w:rsid w:val="003D3F04"/>
    <w:rsid w:val="003F0180"/>
    <w:rsid w:val="00423D26"/>
    <w:rsid w:val="0043216E"/>
    <w:rsid w:val="00475041"/>
    <w:rsid w:val="0047549A"/>
    <w:rsid w:val="004A5D43"/>
    <w:rsid w:val="004B46DD"/>
    <w:rsid w:val="004D3CD1"/>
    <w:rsid w:val="004E0491"/>
    <w:rsid w:val="004F2BD1"/>
    <w:rsid w:val="00501777"/>
    <w:rsid w:val="00543DE1"/>
    <w:rsid w:val="00545621"/>
    <w:rsid w:val="00574C6C"/>
    <w:rsid w:val="00592564"/>
    <w:rsid w:val="005B06DB"/>
    <w:rsid w:val="005B57BB"/>
    <w:rsid w:val="005B66D1"/>
    <w:rsid w:val="00604C23"/>
    <w:rsid w:val="00612CEC"/>
    <w:rsid w:val="00632C21"/>
    <w:rsid w:val="00633CFB"/>
    <w:rsid w:val="00634109"/>
    <w:rsid w:val="0063740B"/>
    <w:rsid w:val="00661868"/>
    <w:rsid w:val="006759F6"/>
    <w:rsid w:val="00675ABA"/>
    <w:rsid w:val="00683843"/>
    <w:rsid w:val="00692514"/>
    <w:rsid w:val="006A438B"/>
    <w:rsid w:val="006B1425"/>
    <w:rsid w:val="006B1693"/>
    <w:rsid w:val="006C1A3A"/>
    <w:rsid w:val="006D0C41"/>
    <w:rsid w:val="006E775D"/>
    <w:rsid w:val="006E7A83"/>
    <w:rsid w:val="006F0067"/>
    <w:rsid w:val="006F604C"/>
    <w:rsid w:val="00714E97"/>
    <w:rsid w:val="00741806"/>
    <w:rsid w:val="00744980"/>
    <w:rsid w:val="00762027"/>
    <w:rsid w:val="007A30ED"/>
    <w:rsid w:val="007B0961"/>
    <w:rsid w:val="007B1524"/>
    <w:rsid w:val="007C235B"/>
    <w:rsid w:val="007D3210"/>
    <w:rsid w:val="007D7798"/>
    <w:rsid w:val="007E3BE9"/>
    <w:rsid w:val="0080025A"/>
    <w:rsid w:val="00810130"/>
    <w:rsid w:val="008106BA"/>
    <w:rsid w:val="00823A0F"/>
    <w:rsid w:val="00835C43"/>
    <w:rsid w:val="0084597B"/>
    <w:rsid w:val="008577C1"/>
    <w:rsid w:val="008602D9"/>
    <w:rsid w:val="008764A6"/>
    <w:rsid w:val="00887D00"/>
    <w:rsid w:val="00891427"/>
    <w:rsid w:val="00897E8E"/>
    <w:rsid w:val="008A1776"/>
    <w:rsid w:val="008B4093"/>
    <w:rsid w:val="008B443C"/>
    <w:rsid w:val="008B679E"/>
    <w:rsid w:val="008B6DEA"/>
    <w:rsid w:val="008D466A"/>
    <w:rsid w:val="008E1811"/>
    <w:rsid w:val="008F0017"/>
    <w:rsid w:val="00900160"/>
    <w:rsid w:val="00901CFA"/>
    <w:rsid w:val="009066CF"/>
    <w:rsid w:val="0090761C"/>
    <w:rsid w:val="009122C0"/>
    <w:rsid w:val="0091448E"/>
    <w:rsid w:val="00935A8F"/>
    <w:rsid w:val="00937552"/>
    <w:rsid w:val="00962B80"/>
    <w:rsid w:val="009713DC"/>
    <w:rsid w:val="0098245A"/>
    <w:rsid w:val="0098406F"/>
    <w:rsid w:val="009A6FDE"/>
    <w:rsid w:val="009B5B03"/>
    <w:rsid w:val="009D7AED"/>
    <w:rsid w:val="009E4482"/>
    <w:rsid w:val="009E5975"/>
    <w:rsid w:val="00A11B4C"/>
    <w:rsid w:val="00A33D2C"/>
    <w:rsid w:val="00A35C43"/>
    <w:rsid w:val="00A37E42"/>
    <w:rsid w:val="00A503EA"/>
    <w:rsid w:val="00A52DB9"/>
    <w:rsid w:val="00A9280E"/>
    <w:rsid w:val="00A939A1"/>
    <w:rsid w:val="00AA16EC"/>
    <w:rsid w:val="00AB2106"/>
    <w:rsid w:val="00AB5F4F"/>
    <w:rsid w:val="00AC7AF3"/>
    <w:rsid w:val="00AD23A4"/>
    <w:rsid w:val="00AD3596"/>
    <w:rsid w:val="00AD4352"/>
    <w:rsid w:val="00AE5AA8"/>
    <w:rsid w:val="00B023D3"/>
    <w:rsid w:val="00B06F8C"/>
    <w:rsid w:val="00B33A1D"/>
    <w:rsid w:val="00B403F6"/>
    <w:rsid w:val="00B46FA0"/>
    <w:rsid w:val="00B52684"/>
    <w:rsid w:val="00B65279"/>
    <w:rsid w:val="00B812D6"/>
    <w:rsid w:val="00B81F2C"/>
    <w:rsid w:val="00B84348"/>
    <w:rsid w:val="00B95B1F"/>
    <w:rsid w:val="00BA1422"/>
    <w:rsid w:val="00BB1137"/>
    <w:rsid w:val="00BB44A2"/>
    <w:rsid w:val="00BB4C12"/>
    <w:rsid w:val="00BB6502"/>
    <w:rsid w:val="00BC25D2"/>
    <w:rsid w:val="00BD10F9"/>
    <w:rsid w:val="00C06B80"/>
    <w:rsid w:val="00C1069F"/>
    <w:rsid w:val="00C13868"/>
    <w:rsid w:val="00C25FDB"/>
    <w:rsid w:val="00C4012C"/>
    <w:rsid w:val="00C43C43"/>
    <w:rsid w:val="00C5032B"/>
    <w:rsid w:val="00C71234"/>
    <w:rsid w:val="00C833F4"/>
    <w:rsid w:val="00C8577B"/>
    <w:rsid w:val="00CA0EC5"/>
    <w:rsid w:val="00CA67E0"/>
    <w:rsid w:val="00CB0667"/>
    <w:rsid w:val="00CB1AFB"/>
    <w:rsid w:val="00CB31BC"/>
    <w:rsid w:val="00CC0B52"/>
    <w:rsid w:val="00CC683F"/>
    <w:rsid w:val="00D07961"/>
    <w:rsid w:val="00D11752"/>
    <w:rsid w:val="00D26776"/>
    <w:rsid w:val="00D315F5"/>
    <w:rsid w:val="00D36C0E"/>
    <w:rsid w:val="00D41BA2"/>
    <w:rsid w:val="00D62F42"/>
    <w:rsid w:val="00D631F0"/>
    <w:rsid w:val="00D739F9"/>
    <w:rsid w:val="00D73B35"/>
    <w:rsid w:val="00DA371C"/>
    <w:rsid w:val="00DB0E78"/>
    <w:rsid w:val="00DB6512"/>
    <w:rsid w:val="00DC39D2"/>
    <w:rsid w:val="00DD522A"/>
    <w:rsid w:val="00DE14D1"/>
    <w:rsid w:val="00E0009B"/>
    <w:rsid w:val="00E01DFF"/>
    <w:rsid w:val="00E0398D"/>
    <w:rsid w:val="00E04A79"/>
    <w:rsid w:val="00E07305"/>
    <w:rsid w:val="00E13795"/>
    <w:rsid w:val="00E2362C"/>
    <w:rsid w:val="00E314E0"/>
    <w:rsid w:val="00E540C3"/>
    <w:rsid w:val="00E5670B"/>
    <w:rsid w:val="00E56E43"/>
    <w:rsid w:val="00E645DF"/>
    <w:rsid w:val="00E72145"/>
    <w:rsid w:val="00E74249"/>
    <w:rsid w:val="00E76C7F"/>
    <w:rsid w:val="00E813B5"/>
    <w:rsid w:val="00E8494D"/>
    <w:rsid w:val="00E85108"/>
    <w:rsid w:val="00E96D3F"/>
    <w:rsid w:val="00EA7C20"/>
    <w:rsid w:val="00ED2AD7"/>
    <w:rsid w:val="00ED47AA"/>
    <w:rsid w:val="00ED7CD4"/>
    <w:rsid w:val="00EF45B6"/>
    <w:rsid w:val="00F00EB6"/>
    <w:rsid w:val="00F00F48"/>
    <w:rsid w:val="00F03CC5"/>
    <w:rsid w:val="00F33028"/>
    <w:rsid w:val="00F41F87"/>
    <w:rsid w:val="00F445C3"/>
    <w:rsid w:val="00F45C73"/>
    <w:rsid w:val="00F51C18"/>
    <w:rsid w:val="00F83E7D"/>
    <w:rsid w:val="00F93B2D"/>
    <w:rsid w:val="00FB28CD"/>
    <w:rsid w:val="00FB41FD"/>
    <w:rsid w:val="00FC255A"/>
    <w:rsid w:val="00FE3754"/>
    <w:rsid w:val="00FE5AF0"/>
    <w:rsid w:val="00FF02B1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F8032"/>
  <w15:docId w15:val="{12850C02-8B0F-4F12-BB08-1D243299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FE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0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F6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009"/>
    <w:rPr>
      <w:color w:val="000000"/>
    </w:rPr>
  </w:style>
  <w:style w:type="paragraph" w:customStyle="1" w:styleId="Default">
    <w:name w:val="Default"/>
    <w:rsid w:val="00574C6C"/>
    <w:pPr>
      <w:widowControl/>
      <w:autoSpaceDE w:val="0"/>
      <w:autoSpaceDN w:val="0"/>
      <w:adjustRightInd w:val="0"/>
    </w:pPr>
    <w:rPr>
      <w:rFonts w:ascii="Myriad Pro" w:eastAsia="Calibri" w:hAnsi="Myriad Pro" w:cs="Myriad Pro"/>
      <w:color w:val="000000"/>
      <w:lang w:eastAsia="en-US" w:bidi="ar-SA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4F2BD1"/>
    <w:rPr>
      <w:color w:val="000000"/>
    </w:rPr>
  </w:style>
  <w:style w:type="paragraph" w:styleId="Listanumerowana">
    <w:name w:val="List Number"/>
    <w:basedOn w:val="Normalny"/>
    <w:uiPriority w:val="99"/>
    <w:rsid w:val="000F5326"/>
    <w:pPr>
      <w:widowControl/>
      <w:numPr>
        <w:numId w:val="27"/>
      </w:numPr>
      <w:spacing w:before="120" w:after="120"/>
      <w:jc w:val="center"/>
    </w:pPr>
    <w:rPr>
      <w:rFonts w:ascii="Arial" w:eastAsia="Times New Roman" w:hAnsi="Arial" w:cs="Times New Roman"/>
      <w:b/>
      <w:color w:val="auto"/>
      <w:sz w:val="22"/>
      <w:szCs w:val="20"/>
      <w:lang w:eastAsia="en-US" w:bidi="ar-SA"/>
    </w:rPr>
  </w:style>
  <w:style w:type="table" w:customStyle="1" w:styleId="Tabela-Siatka1">
    <w:name w:val="Tabela - Siatka1"/>
    <w:basedOn w:val="Standardowy"/>
    <w:next w:val="Tabela-Siatka"/>
    <w:uiPriority w:val="99"/>
    <w:rsid w:val="008602D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81F2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3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36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2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4BB1-D117-4370-BD15-8141A61A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Siwek</dc:creator>
  <cp:lastModifiedBy>Mariola Karczmarz</cp:lastModifiedBy>
  <cp:revision>3</cp:revision>
  <cp:lastPrinted>2021-11-05T10:22:00Z</cp:lastPrinted>
  <dcterms:created xsi:type="dcterms:W3CDTF">2021-11-05T10:23:00Z</dcterms:created>
  <dcterms:modified xsi:type="dcterms:W3CDTF">2021-11-05T10:28:00Z</dcterms:modified>
</cp:coreProperties>
</file>