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D4390" w14:textId="45C57704" w:rsidR="00547C79" w:rsidRDefault="00A141C8">
      <w:pPr>
        <w:spacing w:after="0"/>
        <w:jc w:val="right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Załącznik nr 1</w:t>
      </w:r>
      <w:r w:rsidR="0045547C">
        <w:rPr>
          <w:rFonts w:ascii="Roboto" w:hAnsi="Roboto"/>
          <w:b/>
          <w:sz w:val="24"/>
          <w:szCs w:val="24"/>
        </w:rPr>
        <w:t xml:space="preserve"> do zapytania ofertowego</w:t>
      </w:r>
    </w:p>
    <w:p w14:paraId="51A5AF46" w14:textId="77777777" w:rsidR="00547C79" w:rsidRDefault="00547C79">
      <w:pPr>
        <w:spacing w:after="0"/>
        <w:jc w:val="both"/>
        <w:rPr>
          <w:rFonts w:ascii="Roboto" w:hAnsi="Roboto"/>
          <w:b/>
          <w:sz w:val="24"/>
          <w:szCs w:val="24"/>
        </w:rPr>
      </w:pPr>
    </w:p>
    <w:p w14:paraId="5C41E09A" w14:textId="4373BC27" w:rsidR="00547C79" w:rsidRDefault="00A141C8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Opis Przedmiotu Zamówienia</w:t>
      </w:r>
    </w:p>
    <w:p w14:paraId="4A060CFE" w14:textId="02B1DA39" w:rsidR="0045547C" w:rsidRDefault="0045547C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(OPZ)</w:t>
      </w:r>
    </w:p>
    <w:p w14:paraId="66525B6B" w14:textId="77777777" w:rsidR="00547C79" w:rsidRDefault="00547C79" w:rsidP="0039140C">
      <w:pPr>
        <w:spacing w:after="0"/>
        <w:jc w:val="both"/>
        <w:rPr>
          <w:rFonts w:ascii="Roboto" w:hAnsi="Roboto"/>
        </w:rPr>
      </w:pPr>
    </w:p>
    <w:p w14:paraId="008A1229" w14:textId="3D235F51" w:rsidR="00547C79" w:rsidRDefault="00A141C8" w:rsidP="0039140C">
      <w:pPr>
        <w:jc w:val="both"/>
        <w:rPr>
          <w:rFonts w:ascii="Roboto" w:hAnsi="Roboto"/>
          <w:b/>
        </w:rPr>
      </w:pPr>
      <w:bookmarkStart w:id="0" w:name="_Hlk73523908"/>
      <w:r>
        <w:rPr>
          <w:rFonts w:ascii="Roboto" w:hAnsi="Roboto"/>
          <w:b/>
        </w:rPr>
        <w:t xml:space="preserve">Przedmiotem zamówienia jest </w:t>
      </w:r>
      <w:r w:rsidR="00F46D68" w:rsidRPr="00E8525F">
        <w:rPr>
          <w:rFonts w:ascii="Roboto" w:hAnsi="Roboto"/>
          <w:b/>
        </w:rPr>
        <w:t>dostawa wyposażenia i sprzętu przeznaczonego dla osób z grup wrażliwych</w:t>
      </w:r>
      <w:r w:rsidR="00F46D68" w:rsidRPr="000061EE">
        <w:rPr>
          <w:rFonts w:ascii="Roboto" w:hAnsi="Roboto"/>
        </w:rPr>
        <w:t xml:space="preserve"> </w:t>
      </w:r>
      <w:r w:rsidR="00F27402" w:rsidRPr="000061EE">
        <w:rPr>
          <w:rFonts w:ascii="Roboto" w:hAnsi="Roboto"/>
        </w:rPr>
        <w:t xml:space="preserve">do </w:t>
      </w:r>
      <w:r w:rsidR="00BF2E9D" w:rsidRPr="000061EE">
        <w:rPr>
          <w:rFonts w:ascii="Roboto" w:hAnsi="Roboto"/>
        </w:rPr>
        <w:t xml:space="preserve">ośrodka dla cudzoziemców w Lininie </w:t>
      </w:r>
      <w:bookmarkEnd w:id="0"/>
      <w:r w:rsidRPr="000061EE">
        <w:rPr>
          <w:rFonts w:ascii="Roboto" w:hAnsi="Roboto"/>
        </w:rPr>
        <w:t>:</w:t>
      </w:r>
    </w:p>
    <w:p w14:paraId="4BE74CCA" w14:textId="77777777" w:rsidR="00547C79" w:rsidRDefault="00547C79" w:rsidP="0039140C">
      <w:pPr>
        <w:jc w:val="both"/>
        <w:rPr>
          <w:rFonts w:ascii="Roboto" w:hAnsi="Roboto"/>
          <w:b/>
        </w:rPr>
      </w:pPr>
    </w:p>
    <w:p w14:paraId="0379CD6F" w14:textId="4EE43F7B" w:rsidR="00547C79" w:rsidRDefault="00127A78" w:rsidP="00275706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127A78">
        <w:rPr>
          <w:rFonts w:ascii="Roboto" w:hAnsi="Roboto"/>
          <w:b/>
        </w:rPr>
        <w:t>ŁÓŻKO DLA OPIEKI DŁUGOTERMINOWEJ</w:t>
      </w:r>
    </w:p>
    <w:p w14:paraId="0C5CA5D1" w14:textId="1CA136D0" w:rsidR="004C61AE" w:rsidRPr="000061EE" w:rsidRDefault="004C61AE" w:rsidP="004C61AE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 xml:space="preserve">Długość: </w:t>
      </w:r>
      <w:r w:rsidR="00BF2E9D" w:rsidRPr="000061EE">
        <w:rPr>
          <w:rFonts w:ascii="Roboto" w:hAnsi="Roboto"/>
        </w:rPr>
        <w:t xml:space="preserve">min. 200 cm - </w:t>
      </w:r>
      <w:r w:rsidRPr="000061EE">
        <w:rPr>
          <w:rFonts w:ascii="Roboto" w:hAnsi="Roboto"/>
        </w:rPr>
        <w:t xml:space="preserve">max. 210 cm, szerokość: </w:t>
      </w:r>
      <w:r w:rsidR="00BF2E9D" w:rsidRPr="000061EE">
        <w:rPr>
          <w:rFonts w:ascii="Roboto" w:hAnsi="Roboto"/>
        </w:rPr>
        <w:t xml:space="preserve">min. 100 cm - </w:t>
      </w:r>
      <w:r w:rsidRPr="000061EE">
        <w:rPr>
          <w:rFonts w:ascii="Roboto" w:hAnsi="Roboto"/>
        </w:rPr>
        <w:t>max. 110 cm;</w:t>
      </w:r>
    </w:p>
    <w:p w14:paraId="595202FD" w14:textId="77777777" w:rsidR="004C61AE" w:rsidRPr="000061EE" w:rsidRDefault="004C61AE" w:rsidP="004C61AE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>Regulacja wysokości leża;</w:t>
      </w:r>
    </w:p>
    <w:p w14:paraId="3A49895D" w14:textId="77777777" w:rsidR="004C61AE" w:rsidRPr="000061EE" w:rsidRDefault="004C61AE" w:rsidP="004C61AE">
      <w:pPr>
        <w:pStyle w:val="Akapitzlist"/>
        <w:numPr>
          <w:ilvl w:val="0"/>
          <w:numId w:val="4"/>
        </w:numPr>
        <w:jc w:val="both"/>
        <w:rPr>
          <w:rFonts w:ascii="Roboto" w:hAnsi="Roboto" w:cs="Arial"/>
          <w:color w:val="000000"/>
          <w:shd w:val="clear" w:color="auto" w:fill="FFFFFF"/>
        </w:rPr>
      </w:pPr>
      <w:r w:rsidRPr="000061EE">
        <w:rPr>
          <w:rFonts w:ascii="Roboto" w:hAnsi="Roboto" w:cs="Arial"/>
          <w:color w:val="000000"/>
          <w:shd w:val="clear" w:color="auto" w:fill="FFFFFF"/>
        </w:rPr>
        <w:t>Funkcje łóżka sterowane elektrycznie przy pomocy pilota;</w:t>
      </w:r>
    </w:p>
    <w:p w14:paraId="32278C61" w14:textId="77777777" w:rsidR="004C61AE" w:rsidRPr="000061EE" w:rsidRDefault="004C61AE" w:rsidP="004C61AE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>Cztery kółka jezdne z możliwością blokady hamulcem;</w:t>
      </w:r>
    </w:p>
    <w:p w14:paraId="324125AE" w14:textId="77777777" w:rsidR="004C61AE" w:rsidRPr="000061EE" w:rsidRDefault="004C61AE" w:rsidP="004C61AE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>Komplet poręczy bocznych;</w:t>
      </w:r>
    </w:p>
    <w:p w14:paraId="084F3FC8" w14:textId="77777777" w:rsidR="004C61AE" w:rsidRPr="000061EE" w:rsidRDefault="004C61AE" w:rsidP="004C61AE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>Wysięgnik wraz z uchwytem;</w:t>
      </w:r>
    </w:p>
    <w:p w14:paraId="590244C8" w14:textId="77777777" w:rsidR="0045547C" w:rsidRPr="000061EE" w:rsidRDefault="004C61AE" w:rsidP="0045547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>Maksymalna waga użytkownika - 160 kg.</w:t>
      </w:r>
    </w:p>
    <w:p w14:paraId="354A5477" w14:textId="110B1509" w:rsidR="00FC7B90" w:rsidRDefault="0045547C" w:rsidP="000061EE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 w:rsidRPr="000061EE" w:rsidDel="0045547C">
        <w:rPr>
          <w:rFonts w:ascii="Roboto" w:hAnsi="Roboto"/>
        </w:rPr>
        <w:t xml:space="preserve"> </w:t>
      </w:r>
      <w:r w:rsidR="00A141C8" w:rsidRPr="000061EE">
        <w:rPr>
          <w:rFonts w:ascii="Roboto" w:hAnsi="Roboto"/>
          <w:b/>
        </w:rPr>
        <w:t>Ilość: 1 sztuka</w:t>
      </w:r>
    </w:p>
    <w:p w14:paraId="7132B2FD" w14:textId="482A2441" w:rsidR="00DA64CB" w:rsidRPr="000061EE" w:rsidRDefault="00DA64CB" w:rsidP="000061EE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Wykonawca przedstawi </w:t>
      </w:r>
      <w:r w:rsidR="003E100F">
        <w:rPr>
          <w:rFonts w:ascii="Roboto" w:hAnsi="Roboto"/>
          <w:b/>
        </w:rPr>
        <w:t>w formularzu ofertowym</w:t>
      </w:r>
      <w:r w:rsidR="00F62D23">
        <w:rPr>
          <w:rFonts w:ascii="Roboto" w:hAnsi="Roboto"/>
          <w:b/>
        </w:rPr>
        <w:t xml:space="preserve"> (zał. 2 punkt A2)</w:t>
      </w:r>
      <w:r w:rsidR="003E100F">
        <w:rPr>
          <w:rFonts w:ascii="Roboto" w:hAnsi="Roboto"/>
          <w:b/>
        </w:rPr>
        <w:t xml:space="preserve"> </w:t>
      </w:r>
      <w:r w:rsidRPr="00F62D23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</w:t>
      </w:r>
      <w:r w:rsidR="003E100F">
        <w:rPr>
          <w:rFonts w:ascii="Roboto" w:hAnsi="Roboto"/>
          <w:b/>
        </w:rPr>
        <w:t xml:space="preserve">minimum </w:t>
      </w:r>
      <w:r>
        <w:rPr>
          <w:rFonts w:ascii="Roboto" w:hAnsi="Roboto"/>
          <w:b/>
        </w:rPr>
        <w:t>dwa modele łóżka</w:t>
      </w:r>
      <w:r w:rsidR="00B02DC2">
        <w:rPr>
          <w:rFonts w:ascii="Roboto" w:hAnsi="Roboto"/>
          <w:b/>
        </w:rPr>
        <w:t xml:space="preserve"> do opieki długoterminowej</w:t>
      </w:r>
      <w:r>
        <w:rPr>
          <w:rFonts w:ascii="Roboto" w:hAnsi="Roboto"/>
          <w:b/>
        </w:rPr>
        <w:t xml:space="preserve"> do wyboru przez Zamawiającego.</w:t>
      </w:r>
    </w:p>
    <w:p w14:paraId="322705FE" w14:textId="57CFB351" w:rsidR="0079678C" w:rsidRDefault="0079678C" w:rsidP="00F27402">
      <w:pPr>
        <w:jc w:val="both"/>
        <w:rPr>
          <w:rFonts w:ascii="Roboto" w:hAnsi="Roboto"/>
          <w:b/>
        </w:rPr>
      </w:pPr>
    </w:p>
    <w:p w14:paraId="38AB87BE" w14:textId="77777777" w:rsidR="00F27402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ROWER REHABILITACYJNY/TRENINGOWY</w:t>
      </w:r>
    </w:p>
    <w:p w14:paraId="278366C8" w14:textId="1A1CF87C" w:rsidR="00F27402" w:rsidRDefault="00F27402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Regulowane siedzenie </w:t>
      </w:r>
      <w:r w:rsidR="004C61AE">
        <w:rPr>
          <w:rFonts w:ascii="Roboto" w:hAnsi="Roboto"/>
        </w:rPr>
        <w:t xml:space="preserve">ergonomiczne </w:t>
      </w:r>
      <w:r>
        <w:rPr>
          <w:rFonts w:ascii="Roboto" w:hAnsi="Roboto"/>
        </w:rPr>
        <w:t>z oparciem</w:t>
      </w:r>
      <w:r w:rsidR="004C61AE">
        <w:rPr>
          <w:rFonts w:ascii="Roboto" w:hAnsi="Roboto"/>
        </w:rPr>
        <w:t xml:space="preserve"> i </w:t>
      </w:r>
      <w:r w:rsidR="00285EB2">
        <w:rPr>
          <w:rFonts w:ascii="Roboto" w:hAnsi="Roboto"/>
        </w:rPr>
        <w:t>podłokietnikami</w:t>
      </w:r>
      <w:r w:rsidRPr="00FC7B90">
        <w:rPr>
          <w:rFonts w:ascii="Roboto" w:hAnsi="Roboto"/>
        </w:rPr>
        <w:t>;</w:t>
      </w:r>
    </w:p>
    <w:p w14:paraId="134C9ABC" w14:textId="1E5652AA" w:rsidR="004C61AE" w:rsidRDefault="004C61AE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Stacjonarny;</w:t>
      </w:r>
    </w:p>
    <w:p w14:paraId="70AE0B16" w14:textId="30FA44C9" w:rsidR="004C61AE" w:rsidRDefault="004C61AE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4C61AE">
        <w:rPr>
          <w:rFonts w:ascii="Roboto" w:hAnsi="Roboto"/>
        </w:rPr>
        <w:t>terowany elektronicznie z kołem zamachowym o masie</w:t>
      </w:r>
      <w:r>
        <w:rPr>
          <w:rFonts w:ascii="Roboto" w:hAnsi="Roboto"/>
        </w:rPr>
        <w:t xml:space="preserve"> min. 7 kg;</w:t>
      </w:r>
    </w:p>
    <w:p w14:paraId="770AC990" w14:textId="13B83247" w:rsidR="00F27402" w:rsidRDefault="00F27402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R</w:t>
      </w:r>
      <w:r w:rsidRPr="00425011">
        <w:rPr>
          <w:rFonts w:ascii="Roboto" w:hAnsi="Roboto"/>
        </w:rPr>
        <w:t>egulacja obciążenia za pomocą pokrętła</w:t>
      </w:r>
      <w:r>
        <w:rPr>
          <w:rFonts w:ascii="Roboto" w:hAnsi="Roboto"/>
        </w:rPr>
        <w:t>;</w:t>
      </w:r>
    </w:p>
    <w:p w14:paraId="1C6D87CA" w14:textId="6F786197" w:rsidR="00285EB2" w:rsidRDefault="00285EB2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Kierownica w kształcie litery U;</w:t>
      </w:r>
    </w:p>
    <w:p w14:paraId="7844E3C0" w14:textId="7B54A2C9" w:rsidR="00285EB2" w:rsidRPr="00FC7B90" w:rsidRDefault="00285EB2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Z wolną przestrzenią pośrodku; </w:t>
      </w:r>
    </w:p>
    <w:p w14:paraId="73E3A161" w14:textId="1323D6DD" w:rsidR="00F27402" w:rsidRPr="00FC7B90" w:rsidRDefault="00F27402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425011">
        <w:rPr>
          <w:rFonts w:ascii="Roboto" w:hAnsi="Roboto"/>
        </w:rPr>
        <w:t xml:space="preserve">Wyświetlacz </w:t>
      </w:r>
      <w:r w:rsidR="004C61AE">
        <w:rPr>
          <w:rFonts w:ascii="Roboto" w:hAnsi="Roboto"/>
        </w:rPr>
        <w:t xml:space="preserve">LED </w:t>
      </w:r>
      <w:r w:rsidRPr="00425011">
        <w:rPr>
          <w:rFonts w:ascii="Roboto" w:hAnsi="Roboto"/>
        </w:rPr>
        <w:t>pokazuj</w:t>
      </w:r>
      <w:r>
        <w:rPr>
          <w:rFonts w:ascii="Roboto" w:hAnsi="Roboto"/>
        </w:rPr>
        <w:t>ący</w:t>
      </w:r>
      <w:r w:rsidR="00285EB2">
        <w:rPr>
          <w:rFonts w:ascii="Roboto" w:hAnsi="Roboto"/>
        </w:rPr>
        <w:t xml:space="preserve"> m.in.</w:t>
      </w:r>
      <w:r w:rsidRPr="00425011">
        <w:rPr>
          <w:rFonts w:ascii="Roboto" w:hAnsi="Roboto"/>
        </w:rPr>
        <w:t>: czas, prędkość, tętno</w:t>
      </w:r>
      <w:r>
        <w:rPr>
          <w:rFonts w:ascii="Roboto" w:hAnsi="Roboto"/>
        </w:rPr>
        <w:t>,</w:t>
      </w:r>
      <w:r w:rsidRPr="00425011">
        <w:rPr>
          <w:rFonts w:ascii="Roboto" w:hAnsi="Roboto"/>
        </w:rPr>
        <w:t xml:space="preserve"> kalorie</w:t>
      </w:r>
      <w:r w:rsidRPr="00FC7B90">
        <w:rPr>
          <w:rFonts w:ascii="Roboto" w:hAnsi="Roboto"/>
        </w:rPr>
        <w:t>;</w:t>
      </w:r>
    </w:p>
    <w:p w14:paraId="7EB3010B" w14:textId="3980D43B" w:rsidR="00F27402" w:rsidRPr="00FC7B90" w:rsidRDefault="00F27402" w:rsidP="00F2740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Maksymalna waga użytkownika</w:t>
      </w:r>
      <w:r w:rsidR="004C61AE">
        <w:rPr>
          <w:rFonts w:ascii="Roboto" w:hAnsi="Roboto"/>
        </w:rPr>
        <w:t xml:space="preserve"> do </w:t>
      </w:r>
      <w:r w:rsidRPr="00FC7B90">
        <w:rPr>
          <w:rFonts w:ascii="Roboto" w:hAnsi="Roboto"/>
        </w:rPr>
        <w:t>1</w:t>
      </w:r>
      <w:r>
        <w:rPr>
          <w:rFonts w:ascii="Roboto" w:hAnsi="Roboto"/>
        </w:rPr>
        <w:t>1</w:t>
      </w:r>
      <w:r w:rsidRPr="00FC7B90">
        <w:rPr>
          <w:rFonts w:ascii="Roboto" w:hAnsi="Roboto"/>
        </w:rPr>
        <w:t>0 kg.</w:t>
      </w:r>
    </w:p>
    <w:p w14:paraId="343BF81C" w14:textId="5133E3F5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47F93793" w14:textId="01DFC1EB" w:rsidR="00153D65" w:rsidRPr="000061EE" w:rsidRDefault="00153D65" w:rsidP="00153D65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Wykonawca przedstawi w formularzu ofertowym</w:t>
      </w:r>
      <w:r w:rsidR="00F62D23">
        <w:rPr>
          <w:rFonts w:ascii="Roboto" w:hAnsi="Roboto"/>
          <w:b/>
        </w:rPr>
        <w:t xml:space="preserve"> (zał. 2 punkt A2)</w:t>
      </w:r>
      <w:r>
        <w:rPr>
          <w:rFonts w:ascii="Roboto" w:hAnsi="Roboto"/>
          <w:b/>
        </w:rPr>
        <w:t xml:space="preserve">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roweru rehabilitacyjnego/treningowego do wyboru przez Zamawiającego.</w:t>
      </w:r>
    </w:p>
    <w:p w14:paraId="4EBD1C73" w14:textId="77777777" w:rsidR="00153D65" w:rsidRDefault="00153D65" w:rsidP="00F27402">
      <w:pPr>
        <w:jc w:val="both"/>
        <w:rPr>
          <w:rFonts w:ascii="Roboto" w:hAnsi="Roboto"/>
          <w:b/>
        </w:rPr>
      </w:pPr>
    </w:p>
    <w:p w14:paraId="36A8741B" w14:textId="77777777" w:rsidR="00861417" w:rsidRDefault="00861417" w:rsidP="00F27402">
      <w:pPr>
        <w:jc w:val="both"/>
        <w:rPr>
          <w:rFonts w:ascii="Roboto" w:hAnsi="Roboto"/>
          <w:b/>
        </w:rPr>
      </w:pPr>
    </w:p>
    <w:p w14:paraId="34303DE5" w14:textId="77777777" w:rsidR="00F27402" w:rsidRDefault="00F27402" w:rsidP="00370640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>PIŁKA do ćwiczeń z pompką</w:t>
      </w:r>
    </w:p>
    <w:p w14:paraId="4E223535" w14:textId="77777777" w:rsidR="00285EB2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65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cm</w:t>
      </w:r>
      <w:r>
        <w:rPr>
          <w:rFonts w:ascii="Roboto" w:hAnsi="Roboto"/>
        </w:rPr>
        <w:t>;</w:t>
      </w:r>
    </w:p>
    <w:p w14:paraId="11600AF9" w14:textId="1E5AA577" w:rsidR="00285EB2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9E570A">
        <w:rPr>
          <w:rFonts w:ascii="Roboto" w:hAnsi="Roboto"/>
        </w:rPr>
        <w:t xml:space="preserve">ystem zabezpieczający </w:t>
      </w:r>
      <w:proofErr w:type="spellStart"/>
      <w:r w:rsidRPr="009E570A">
        <w:rPr>
          <w:rFonts w:ascii="Roboto" w:hAnsi="Roboto"/>
        </w:rPr>
        <w:t>anti-burst</w:t>
      </w:r>
      <w:proofErr w:type="spellEnd"/>
      <w:r>
        <w:rPr>
          <w:rFonts w:ascii="Roboto" w:hAnsi="Roboto"/>
        </w:rPr>
        <w:t xml:space="preserve"> </w:t>
      </w:r>
      <w:r w:rsidRPr="009E570A">
        <w:rPr>
          <w:rFonts w:ascii="Roboto" w:hAnsi="Roboto"/>
        </w:rPr>
        <w:t>charakteryzujący się</w:t>
      </w:r>
      <w:r>
        <w:rPr>
          <w:rFonts w:ascii="Roboto" w:hAnsi="Roboto"/>
        </w:rPr>
        <w:t xml:space="preserve"> pow</w:t>
      </w:r>
      <w:r w:rsidR="00B60D61">
        <w:rPr>
          <w:rFonts w:ascii="Roboto" w:hAnsi="Roboto"/>
        </w:rPr>
        <w:t>ol</w:t>
      </w:r>
      <w:r>
        <w:rPr>
          <w:rFonts w:ascii="Roboto" w:hAnsi="Roboto"/>
        </w:rPr>
        <w:t>nym schodzeniem powietrza z piłki;</w:t>
      </w:r>
    </w:p>
    <w:p w14:paraId="2C91A855" w14:textId="77777777" w:rsidR="00285EB2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C006DE">
        <w:rPr>
          <w:rFonts w:ascii="Roboto" w:hAnsi="Roboto"/>
        </w:rPr>
        <w:t>Zastosowanie piłki gimnastycznej: fitness, trening ogólnorozwojowy, ćwiczenia wzmacniające</w:t>
      </w:r>
      <w:r>
        <w:rPr>
          <w:rFonts w:ascii="Roboto" w:hAnsi="Roboto"/>
        </w:rPr>
        <w:t>;</w:t>
      </w:r>
    </w:p>
    <w:p w14:paraId="6AF38F5B" w14:textId="77777777" w:rsidR="00285EB2" w:rsidRPr="00423D6C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C006DE">
        <w:rPr>
          <w:rFonts w:ascii="Roboto" w:hAnsi="Roboto"/>
        </w:rPr>
        <w:t xml:space="preserve">pompka z systemem </w:t>
      </w:r>
      <w:proofErr w:type="spellStart"/>
      <w:r w:rsidRPr="00C006DE">
        <w:rPr>
          <w:rFonts w:ascii="Roboto" w:hAnsi="Roboto"/>
        </w:rPr>
        <w:t>pull&amp;push</w:t>
      </w:r>
      <w:proofErr w:type="spellEnd"/>
      <w:r>
        <w:rPr>
          <w:rFonts w:ascii="Roboto" w:hAnsi="Roboto"/>
        </w:rPr>
        <w:t>;</w:t>
      </w:r>
    </w:p>
    <w:p w14:paraId="1CCF8508" w14:textId="77777777" w:rsidR="00285EB2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</w:t>
      </w:r>
      <w:r w:rsidRPr="00093C40">
        <w:rPr>
          <w:rFonts w:ascii="Roboto" w:hAnsi="Roboto"/>
        </w:rPr>
        <w:t>bciążenie</w:t>
      </w:r>
      <w:r>
        <w:rPr>
          <w:rFonts w:ascii="Roboto" w:hAnsi="Roboto"/>
        </w:rPr>
        <w:t>:</w:t>
      </w:r>
      <w:r w:rsidRPr="00093C40">
        <w:rPr>
          <w:rFonts w:ascii="Roboto" w:hAnsi="Roboto"/>
        </w:rPr>
        <w:t xml:space="preserve"> do </w:t>
      </w:r>
      <w:r>
        <w:rPr>
          <w:rFonts w:ascii="Roboto" w:hAnsi="Roboto"/>
        </w:rPr>
        <w:t xml:space="preserve">max. </w:t>
      </w:r>
      <w:r w:rsidRPr="00093C40">
        <w:rPr>
          <w:rFonts w:ascii="Roboto" w:hAnsi="Roboto"/>
        </w:rPr>
        <w:t>300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kg</w:t>
      </w:r>
      <w:r>
        <w:rPr>
          <w:rFonts w:ascii="Roboto" w:hAnsi="Roboto"/>
        </w:rPr>
        <w:t>.</w:t>
      </w:r>
    </w:p>
    <w:p w14:paraId="32024FD1" w14:textId="77777777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3 sztuki</w:t>
      </w:r>
    </w:p>
    <w:p w14:paraId="1DBCCF7B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6F707141" w14:textId="77777777" w:rsidR="00F27402" w:rsidRDefault="00F27402" w:rsidP="00370640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>PIŁKA do ćwiczeń z pompką</w:t>
      </w:r>
    </w:p>
    <w:p w14:paraId="47B5C712" w14:textId="6BEDC1BA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>4</w:t>
      </w:r>
      <w:r w:rsidRPr="00093C40">
        <w:rPr>
          <w:rFonts w:ascii="Roboto" w:hAnsi="Roboto"/>
        </w:rPr>
        <w:t>5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cm</w:t>
      </w:r>
      <w:r>
        <w:rPr>
          <w:rFonts w:ascii="Roboto" w:hAnsi="Roboto"/>
        </w:rPr>
        <w:t>;</w:t>
      </w:r>
    </w:p>
    <w:p w14:paraId="4EBFC43F" w14:textId="326EBBB9" w:rsidR="00285EB2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9E570A">
        <w:rPr>
          <w:rFonts w:ascii="Roboto" w:hAnsi="Roboto"/>
        </w:rPr>
        <w:t xml:space="preserve">ystem zabezpieczający </w:t>
      </w:r>
      <w:proofErr w:type="spellStart"/>
      <w:r w:rsidRPr="009E570A">
        <w:rPr>
          <w:rFonts w:ascii="Roboto" w:hAnsi="Roboto"/>
        </w:rPr>
        <w:t>anti-burst</w:t>
      </w:r>
      <w:proofErr w:type="spellEnd"/>
      <w:r>
        <w:rPr>
          <w:rFonts w:ascii="Roboto" w:hAnsi="Roboto"/>
        </w:rPr>
        <w:t xml:space="preserve"> </w:t>
      </w:r>
      <w:r w:rsidRPr="009E570A">
        <w:rPr>
          <w:rFonts w:ascii="Roboto" w:hAnsi="Roboto"/>
        </w:rPr>
        <w:t>charakteryzujący się</w:t>
      </w:r>
      <w:r>
        <w:rPr>
          <w:rFonts w:ascii="Roboto" w:hAnsi="Roboto"/>
        </w:rPr>
        <w:t xml:space="preserve"> po</w:t>
      </w:r>
      <w:r w:rsidR="00A671FC">
        <w:rPr>
          <w:rFonts w:ascii="Roboto" w:hAnsi="Roboto"/>
        </w:rPr>
        <w:t>wol</w:t>
      </w:r>
      <w:r>
        <w:rPr>
          <w:rFonts w:ascii="Roboto" w:hAnsi="Roboto"/>
        </w:rPr>
        <w:t>nym schodzeniem powietrza z piłki;</w:t>
      </w:r>
    </w:p>
    <w:p w14:paraId="2DD8719D" w14:textId="77777777" w:rsidR="00285EB2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C006DE">
        <w:rPr>
          <w:rFonts w:ascii="Roboto" w:hAnsi="Roboto"/>
        </w:rPr>
        <w:t>Zastosowanie piłki gimnastycznej: fitness, trening ogólnorozwojowy, ćwiczenia wzmacniające</w:t>
      </w:r>
      <w:r>
        <w:rPr>
          <w:rFonts w:ascii="Roboto" w:hAnsi="Roboto"/>
        </w:rPr>
        <w:t>;</w:t>
      </w:r>
    </w:p>
    <w:p w14:paraId="1B2DFFEC" w14:textId="43083A86" w:rsidR="00285EB2" w:rsidRPr="00285EB2" w:rsidRDefault="00285EB2" w:rsidP="00285EB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C006DE">
        <w:rPr>
          <w:rFonts w:ascii="Roboto" w:hAnsi="Roboto"/>
        </w:rPr>
        <w:t xml:space="preserve">pompka z systemem </w:t>
      </w:r>
      <w:proofErr w:type="spellStart"/>
      <w:r w:rsidRPr="00C006DE">
        <w:rPr>
          <w:rFonts w:ascii="Roboto" w:hAnsi="Roboto"/>
        </w:rPr>
        <w:t>pull&amp;push</w:t>
      </w:r>
      <w:proofErr w:type="spellEnd"/>
      <w:r>
        <w:rPr>
          <w:rFonts w:ascii="Roboto" w:hAnsi="Roboto"/>
        </w:rPr>
        <w:t>;</w:t>
      </w:r>
    </w:p>
    <w:p w14:paraId="23A2CC24" w14:textId="522BD0AD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</w:t>
      </w:r>
      <w:r w:rsidRPr="00093C40">
        <w:rPr>
          <w:rFonts w:ascii="Roboto" w:hAnsi="Roboto"/>
        </w:rPr>
        <w:t>bciążenie</w:t>
      </w:r>
      <w:r>
        <w:rPr>
          <w:rFonts w:ascii="Roboto" w:hAnsi="Roboto"/>
        </w:rPr>
        <w:t xml:space="preserve">: </w:t>
      </w:r>
      <w:r w:rsidRPr="00093C40">
        <w:rPr>
          <w:rFonts w:ascii="Roboto" w:hAnsi="Roboto"/>
        </w:rPr>
        <w:t xml:space="preserve">do </w:t>
      </w:r>
      <w:r w:rsidR="00285EB2">
        <w:rPr>
          <w:rFonts w:ascii="Roboto" w:hAnsi="Roboto"/>
        </w:rPr>
        <w:t xml:space="preserve">max. </w:t>
      </w:r>
      <w:r w:rsidRPr="00093C40">
        <w:rPr>
          <w:rFonts w:ascii="Roboto" w:hAnsi="Roboto"/>
        </w:rPr>
        <w:t>300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kg</w:t>
      </w:r>
      <w:r>
        <w:rPr>
          <w:rFonts w:ascii="Roboto" w:hAnsi="Roboto"/>
        </w:rPr>
        <w:t>.</w:t>
      </w:r>
    </w:p>
    <w:p w14:paraId="377E494F" w14:textId="77777777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3 sztuki</w:t>
      </w:r>
    </w:p>
    <w:p w14:paraId="02CF3970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62DB3A14" w14:textId="77777777" w:rsidR="00F27402" w:rsidRDefault="00F27402" w:rsidP="00370640">
      <w:pPr>
        <w:numPr>
          <w:ilvl w:val="0"/>
          <w:numId w:val="1"/>
        </w:numPr>
        <w:jc w:val="both"/>
      </w:pPr>
      <w:r w:rsidRPr="0077559C">
        <w:rPr>
          <w:rFonts w:ascii="Roboto" w:hAnsi="Roboto"/>
          <w:b/>
        </w:rPr>
        <w:t xml:space="preserve">MATERAC </w:t>
      </w:r>
      <w:r>
        <w:rPr>
          <w:rFonts w:ascii="Roboto" w:hAnsi="Roboto"/>
          <w:b/>
        </w:rPr>
        <w:t>szpitalny</w:t>
      </w:r>
    </w:p>
    <w:p w14:paraId="0F4FFA8C" w14:textId="77777777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8411B9">
        <w:rPr>
          <w:rFonts w:ascii="Roboto" w:hAnsi="Roboto"/>
        </w:rPr>
        <w:t>90x200x10cm</w:t>
      </w:r>
      <w:r>
        <w:rPr>
          <w:rFonts w:ascii="Roboto" w:hAnsi="Roboto"/>
        </w:rPr>
        <w:t>;</w:t>
      </w:r>
    </w:p>
    <w:p w14:paraId="0A4B78D9" w14:textId="5F5A2FC3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</w:t>
      </w:r>
      <w:r w:rsidRPr="00992AC6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992AC6">
        <w:rPr>
          <w:rFonts w:ascii="Roboto" w:hAnsi="Roboto"/>
        </w:rPr>
        <w:t xml:space="preserve"> poliuretanow</w:t>
      </w:r>
      <w:r>
        <w:rPr>
          <w:rFonts w:ascii="Roboto" w:hAnsi="Roboto"/>
        </w:rPr>
        <w:t>a;</w:t>
      </w:r>
    </w:p>
    <w:p w14:paraId="3BF0B222" w14:textId="77777777" w:rsid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 średniej twardości;</w:t>
      </w:r>
    </w:p>
    <w:p w14:paraId="1BEE9753" w14:textId="77777777" w:rsid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Minimalna grubość materaca: 8 cm;</w:t>
      </w:r>
    </w:p>
    <w:p w14:paraId="21E727DB" w14:textId="3D350932" w:rsidR="002A108E" w:rsidRP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Maksymalne obciążenie</w:t>
      </w:r>
      <w:r w:rsidRPr="000F5B2D">
        <w:rPr>
          <w:rFonts w:ascii="Roboto" w:hAnsi="Roboto"/>
        </w:rPr>
        <w:t>:</w:t>
      </w:r>
      <w:r>
        <w:rPr>
          <w:rFonts w:ascii="Roboto" w:hAnsi="Roboto"/>
        </w:rPr>
        <w:t xml:space="preserve"> do</w:t>
      </w:r>
      <w:r w:rsidRPr="000F5B2D">
        <w:rPr>
          <w:rFonts w:ascii="Roboto" w:hAnsi="Roboto"/>
        </w:rPr>
        <w:t xml:space="preserve"> 100 </w:t>
      </w:r>
      <w:r>
        <w:rPr>
          <w:rFonts w:ascii="Roboto" w:hAnsi="Roboto"/>
        </w:rPr>
        <w:t>k</w:t>
      </w:r>
      <w:r w:rsidRPr="000F5B2D">
        <w:rPr>
          <w:rFonts w:ascii="Roboto" w:hAnsi="Roboto"/>
        </w:rPr>
        <w:t>g</w:t>
      </w:r>
      <w:r>
        <w:rPr>
          <w:rFonts w:ascii="Roboto" w:hAnsi="Roboto"/>
        </w:rPr>
        <w:t>;</w:t>
      </w:r>
    </w:p>
    <w:p w14:paraId="0C67C1DA" w14:textId="77777777" w:rsidR="00F27402" w:rsidRPr="00992AC6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pokrowiec </w:t>
      </w:r>
      <w:r w:rsidRPr="00992AC6">
        <w:rPr>
          <w:rFonts w:ascii="Roboto" w:hAnsi="Roboto"/>
        </w:rPr>
        <w:t>paroprzepuszczalny</w:t>
      </w:r>
      <w:r>
        <w:rPr>
          <w:rFonts w:ascii="Roboto" w:hAnsi="Roboto"/>
        </w:rPr>
        <w:t>.</w:t>
      </w:r>
    </w:p>
    <w:p w14:paraId="03847156" w14:textId="77777777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0AFC9902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17868E03" w14:textId="77777777" w:rsidR="00F27402" w:rsidRDefault="00F27402" w:rsidP="00370640">
      <w:pPr>
        <w:numPr>
          <w:ilvl w:val="0"/>
          <w:numId w:val="1"/>
        </w:numPr>
        <w:jc w:val="both"/>
      </w:pPr>
      <w:r w:rsidRPr="0077559C">
        <w:rPr>
          <w:rFonts w:ascii="Roboto" w:hAnsi="Roboto"/>
          <w:b/>
        </w:rPr>
        <w:t xml:space="preserve">MATERAC </w:t>
      </w:r>
      <w:r>
        <w:rPr>
          <w:rFonts w:ascii="Roboto" w:hAnsi="Roboto"/>
          <w:b/>
        </w:rPr>
        <w:t>szpitalny</w:t>
      </w:r>
    </w:p>
    <w:p w14:paraId="2002C9FB" w14:textId="77777777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8411B9">
        <w:rPr>
          <w:rFonts w:ascii="Roboto" w:hAnsi="Roboto"/>
        </w:rPr>
        <w:t>90x200x10cm</w:t>
      </w:r>
      <w:r>
        <w:rPr>
          <w:rFonts w:ascii="Roboto" w:hAnsi="Roboto"/>
        </w:rPr>
        <w:t>;</w:t>
      </w:r>
    </w:p>
    <w:p w14:paraId="260B6133" w14:textId="630E32A6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</w:t>
      </w:r>
      <w:r w:rsidRPr="00992AC6">
        <w:rPr>
          <w:rFonts w:ascii="Roboto" w:hAnsi="Roboto"/>
        </w:rPr>
        <w:t>piank</w:t>
      </w:r>
      <w:r w:rsidR="00827920">
        <w:rPr>
          <w:rFonts w:ascii="Roboto" w:hAnsi="Roboto"/>
        </w:rPr>
        <w:t>a</w:t>
      </w:r>
      <w:r w:rsidRPr="00992AC6">
        <w:rPr>
          <w:rFonts w:ascii="Roboto" w:hAnsi="Roboto"/>
        </w:rPr>
        <w:t xml:space="preserve"> poliuretanow</w:t>
      </w:r>
      <w:r>
        <w:rPr>
          <w:rFonts w:ascii="Roboto" w:hAnsi="Roboto"/>
        </w:rPr>
        <w:t>a;</w:t>
      </w:r>
    </w:p>
    <w:p w14:paraId="3883B132" w14:textId="77777777" w:rsid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 średniej twardości;</w:t>
      </w:r>
    </w:p>
    <w:p w14:paraId="2F318EAD" w14:textId="77777777" w:rsid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Minimalna grubość materaca: 8 cm;</w:t>
      </w:r>
    </w:p>
    <w:p w14:paraId="797FD7B8" w14:textId="380EF244" w:rsidR="002A108E" w:rsidRP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Maksymalne obciążenie</w:t>
      </w:r>
      <w:r w:rsidRPr="000F5B2D">
        <w:rPr>
          <w:rFonts w:ascii="Roboto" w:hAnsi="Roboto"/>
        </w:rPr>
        <w:t>:</w:t>
      </w:r>
      <w:r>
        <w:rPr>
          <w:rFonts w:ascii="Roboto" w:hAnsi="Roboto"/>
        </w:rPr>
        <w:t xml:space="preserve"> do</w:t>
      </w:r>
      <w:r w:rsidRPr="000F5B2D">
        <w:rPr>
          <w:rFonts w:ascii="Roboto" w:hAnsi="Roboto"/>
        </w:rPr>
        <w:t xml:space="preserve"> 100 </w:t>
      </w:r>
      <w:r>
        <w:rPr>
          <w:rFonts w:ascii="Roboto" w:hAnsi="Roboto"/>
        </w:rPr>
        <w:t>k</w:t>
      </w:r>
      <w:r w:rsidRPr="000F5B2D">
        <w:rPr>
          <w:rFonts w:ascii="Roboto" w:hAnsi="Roboto"/>
        </w:rPr>
        <w:t>g</w:t>
      </w:r>
      <w:r>
        <w:rPr>
          <w:rFonts w:ascii="Roboto" w:hAnsi="Roboto"/>
        </w:rPr>
        <w:t>;</w:t>
      </w:r>
    </w:p>
    <w:p w14:paraId="1D9CB227" w14:textId="77777777" w:rsidR="00F27402" w:rsidRPr="00992AC6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 pokrowiec z tkaniny zmywalnej.</w:t>
      </w:r>
    </w:p>
    <w:p w14:paraId="1F6B46BB" w14:textId="77777777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71852F20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1D88DB2E" w14:textId="012F9948" w:rsidR="002A108E" w:rsidRPr="002A108E" w:rsidRDefault="00F27402" w:rsidP="002A108E">
      <w:pPr>
        <w:numPr>
          <w:ilvl w:val="0"/>
          <w:numId w:val="1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PODUSZKA ORTOPEDYCZNA </w:t>
      </w:r>
      <w:r w:rsidRPr="0077559C">
        <w:rPr>
          <w:rFonts w:ascii="Roboto" w:hAnsi="Roboto"/>
          <w:b/>
        </w:rPr>
        <w:t xml:space="preserve"> </w:t>
      </w:r>
      <w:r w:rsidR="002A108E" w:rsidRPr="002A108E">
        <w:rPr>
          <w:rFonts w:ascii="Roboto" w:hAnsi="Roboto"/>
          <w:b/>
        </w:rPr>
        <w:t>pod głowę</w:t>
      </w:r>
    </w:p>
    <w:p w14:paraId="264D2F6E" w14:textId="77777777" w:rsid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Minimalne </w:t>
      </w: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992AC6">
        <w:rPr>
          <w:rFonts w:ascii="Roboto" w:hAnsi="Roboto"/>
        </w:rPr>
        <w:t>10x33x50 cm</w:t>
      </w:r>
      <w:r>
        <w:rPr>
          <w:rFonts w:ascii="Roboto" w:hAnsi="Roboto"/>
        </w:rPr>
        <w:t>;</w:t>
      </w:r>
    </w:p>
    <w:p w14:paraId="7A215FE1" w14:textId="77777777" w:rsid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Profilowana;</w:t>
      </w:r>
    </w:p>
    <w:p w14:paraId="6D684188" w14:textId="77777777" w:rsidR="002A108E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</w:t>
      </w:r>
      <w:r>
        <w:rPr>
          <w:rFonts w:ascii="Roboto" w:hAnsi="Roboto"/>
        </w:rPr>
        <w:t xml:space="preserve">anie: </w:t>
      </w:r>
      <w:r w:rsidRPr="00992AC6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992AC6">
        <w:rPr>
          <w:rFonts w:ascii="Roboto" w:hAnsi="Roboto"/>
        </w:rPr>
        <w:t xml:space="preserve"> termoplastyczn</w:t>
      </w:r>
      <w:r>
        <w:rPr>
          <w:rFonts w:ascii="Roboto" w:hAnsi="Roboto"/>
        </w:rPr>
        <w:t>a;</w:t>
      </w:r>
    </w:p>
    <w:p w14:paraId="26ED9F58" w14:textId="77777777" w:rsidR="00827920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D</w:t>
      </w:r>
      <w:r w:rsidRPr="00992AC6">
        <w:rPr>
          <w:rFonts w:ascii="Roboto" w:hAnsi="Roboto"/>
        </w:rPr>
        <w:t xml:space="preserve">opasowująca się do </w:t>
      </w:r>
      <w:r>
        <w:rPr>
          <w:rFonts w:ascii="Roboto" w:hAnsi="Roboto"/>
        </w:rPr>
        <w:t>głowy, szyi i ramion</w:t>
      </w:r>
      <w:r w:rsidRPr="00992AC6">
        <w:rPr>
          <w:rFonts w:ascii="Roboto" w:hAnsi="Roboto"/>
        </w:rPr>
        <w:t xml:space="preserve"> pod naciskiem</w:t>
      </w:r>
      <w:r w:rsidR="00827920">
        <w:rPr>
          <w:rFonts w:ascii="Roboto" w:hAnsi="Roboto"/>
        </w:rPr>
        <w:t>;</w:t>
      </w:r>
    </w:p>
    <w:p w14:paraId="53A6F5EA" w14:textId="32B9E724" w:rsidR="002A108E" w:rsidRPr="00992AC6" w:rsidRDefault="002A108E" w:rsidP="002A108E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 możliwością prania;</w:t>
      </w:r>
    </w:p>
    <w:p w14:paraId="5561C8C7" w14:textId="77777777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3 sztuki</w:t>
      </w:r>
    </w:p>
    <w:p w14:paraId="236058EE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424065BF" w14:textId="77777777" w:rsidR="00F27402" w:rsidRDefault="00F27402" w:rsidP="00370640">
      <w:pPr>
        <w:numPr>
          <w:ilvl w:val="0"/>
          <w:numId w:val="1"/>
        </w:numPr>
        <w:jc w:val="both"/>
      </w:pPr>
      <w:r w:rsidRPr="00007932">
        <w:rPr>
          <w:rFonts w:ascii="Roboto" w:hAnsi="Roboto"/>
          <w:b/>
        </w:rPr>
        <w:t>TERMOMETR BEZDOTYKOWY</w:t>
      </w:r>
    </w:p>
    <w:p w14:paraId="718D4272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</w:t>
      </w:r>
      <w:r>
        <w:rPr>
          <w:rFonts w:ascii="Roboto" w:hAnsi="Roboto"/>
        </w:rPr>
        <w:t>aga bez baterii: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>do 200 g;</w:t>
      </w:r>
    </w:p>
    <w:p w14:paraId="533B014E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00A45">
        <w:rPr>
          <w:rFonts w:ascii="Roboto" w:hAnsi="Roboto"/>
        </w:rPr>
        <w:t>Bezdotykowy pomiar</w:t>
      </w:r>
      <w:r>
        <w:rPr>
          <w:rFonts w:ascii="Roboto" w:hAnsi="Roboto"/>
        </w:rPr>
        <w:t>,</w:t>
      </w:r>
      <w:r w:rsidRPr="00D00A45">
        <w:rPr>
          <w:rFonts w:ascii="Roboto" w:hAnsi="Roboto"/>
        </w:rPr>
        <w:t xml:space="preserve"> w odległości </w:t>
      </w:r>
      <w:r>
        <w:rPr>
          <w:rFonts w:ascii="Roboto" w:hAnsi="Roboto"/>
        </w:rPr>
        <w:t xml:space="preserve">min. </w:t>
      </w:r>
      <w:r w:rsidRPr="00D00A45">
        <w:rPr>
          <w:rFonts w:ascii="Roboto" w:hAnsi="Roboto"/>
        </w:rPr>
        <w:t>3-5 cm od czoła</w:t>
      </w:r>
      <w:r>
        <w:rPr>
          <w:rFonts w:ascii="Roboto" w:hAnsi="Roboto"/>
        </w:rPr>
        <w:t>;</w:t>
      </w:r>
    </w:p>
    <w:p w14:paraId="19ADEAC6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Elektroniczny;</w:t>
      </w:r>
    </w:p>
    <w:p w14:paraId="401474D0" w14:textId="77777777" w:rsidR="00A553CF" w:rsidRPr="00007932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Sygnał dźwiękowy</w:t>
      </w:r>
      <w:r>
        <w:rPr>
          <w:rFonts w:ascii="Roboto" w:hAnsi="Roboto"/>
        </w:rPr>
        <w:t>;</w:t>
      </w:r>
    </w:p>
    <w:p w14:paraId="6BD222F5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Z możliwością wyboru </w:t>
      </w:r>
      <w:r w:rsidRPr="00D00A45">
        <w:rPr>
          <w:rFonts w:ascii="Roboto" w:hAnsi="Roboto"/>
        </w:rPr>
        <w:t>pokaz</w:t>
      </w:r>
      <w:r>
        <w:rPr>
          <w:rFonts w:ascii="Roboto" w:hAnsi="Roboto"/>
        </w:rPr>
        <w:t>ywania</w:t>
      </w:r>
      <w:r w:rsidRPr="00D00A45">
        <w:rPr>
          <w:rFonts w:ascii="Roboto" w:hAnsi="Roboto"/>
        </w:rPr>
        <w:t xml:space="preserve"> temperatur</w:t>
      </w:r>
      <w:r>
        <w:rPr>
          <w:rFonts w:ascii="Roboto" w:hAnsi="Roboto"/>
        </w:rPr>
        <w:t>y</w:t>
      </w:r>
      <w:r w:rsidRPr="00D00A45">
        <w:rPr>
          <w:rFonts w:ascii="Roboto" w:hAnsi="Roboto"/>
        </w:rPr>
        <w:t xml:space="preserve"> w stopniach Celsjusza</w:t>
      </w:r>
      <w:r>
        <w:rPr>
          <w:rFonts w:ascii="Roboto" w:hAnsi="Roboto"/>
        </w:rPr>
        <w:t xml:space="preserve"> albo</w:t>
      </w:r>
      <w:r w:rsidRPr="00D00A45">
        <w:rPr>
          <w:rFonts w:ascii="Roboto" w:hAnsi="Roboto"/>
        </w:rPr>
        <w:t xml:space="preserve"> Fahrenheita</w:t>
      </w:r>
      <w:r>
        <w:rPr>
          <w:rFonts w:ascii="Roboto" w:hAnsi="Roboto"/>
        </w:rPr>
        <w:t>;</w:t>
      </w:r>
    </w:p>
    <w:p w14:paraId="7793F135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Automatyczne wyłączanie</w:t>
      </w:r>
      <w:r>
        <w:rPr>
          <w:rFonts w:ascii="Roboto" w:hAnsi="Roboto"/>
        </w:rPr>
        <w:t>;</w:t>
      </w:r>
    </w:p>
    <w:p w14:paraId="01998727" w14:textId="6F3FA623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Wyposażenie: etui, baterie</w:t>
      </w:r>
      <w:r>
        <w:rPr>
          <w:rFonts w:ascii="Roboto" w:hAnsi="Roboto"/>
        </w:rPr>
        <w:t>, instrukcja obsługi w j. polski</w:t>
      </w:r>
      <w:r w:rsidR="00827920">
        <w:rPr>
          <w:rFonts w:ascii="Roboto" w:hAnsi="Roboto"/>
        </w:rPr>
        <w:t>m</w:t>
      </w:r>
      <w:r>
        <w:rPr>
          <w:rFonts w:ascii="Roboto" w:hAnsi="Roboto"/>
        </w:rPr>
        <w:t>;</w:t>
      </w:r>
    </w:p>
    <w:p w14:paraId="5683456E" w14:textId="233F8374" w:rsidR="00827920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</w:t>
      </w:r>
      <w:r w:rsidRPr="00D00A45">
        <w:rPr>
          <w:rFonts w:ascii="Roboto" w:hAnsi="Roboto"/>
        </w:rPr>
        <w:t xml:space="preserve"> certyfikatem medycznym CE</w:t>
      </w:r>
      <w:r w:rsidR="00827920">
        <w:rPr>
          <w:rFonts w:ascii="Roboto" w:hAnsi="Roboto"/>
        </w:rPr>
        <w:t>;</w:t>
      </w:r>
    </w:p>
    <w:p w14:paraId="79E2913F" w14:textId="20E52BF1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00A45">
        <w:rPr>
          <w:rFonts w:ascii="Roboto" w:hAnsi="Roboto"/>
        </w:rPr>
        <w:t>z wyświetlaczem LCD</w:t>
      </w:r>
      <w:r>
        <w:rPr>
          <w:rFonts w:ascii="Roboto" w:hAnsi="Roboto"/>
        </w:rPr>
        <w:t>.</w:t>
      </w:r>
    </w:p>
    <w:p w14:paraId="6604B7B4" w14:textId="77777777" w:rsidR="00F27402" w:rsidRDefault="00F27402" w:rsidP="00F27402">
      <w:pPr>
        <w:jc w:val="both"/>
        <w:rPr>
          <w:rFonts w:ascii="Roboto" w:hAnsi="Roboto"/>
          <w:b/>
        </w:rPr>
      </w:pPr>
      <w:r w:rsidRPr="00007932">
        <w:rPr>
          <w:rFonts w:ascii="Roboto" w:hAnsi="Roboto"/>
          <w:b/>
        </w:rPr>
        <w:t xml:space="preserve">Ilość: </w:t>
      </w:r>
      <w:r>
        <w:rPr>
          <w:rFonts w:ascii="Roboto" w:hAnsi="Roboto"/>
          <w:b/>
        </w:rPr>
        <w:t>4</w:t>
      </w:r>
      <w:r w:rsidRPr="00007932">
        <w:rPr>
          <w:rFonts w:ascii="Roboto" w:hAnsi="Roboto"/>
          <w:b/>
        </w:rPr>
        <w:t xml:space="preserve"> sztuk</w:t>
      </w:r>
      <w:r>
        <w:rPr>
          <w:rFonts w:ascii="Roboto" w:hAnsi="Roboto"/>
          <w:b/>
        </w:rPr>
        <w:t>i</w:t>
      </w:r>
    </w:p>
    <w:p w14:paraId="5E08532C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006BB693" w14:textId="77777777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CIŚNIENIOMIERZ AUTOMATYCZNY</w:t>
      </w:r>
    </w:p>
    <w:p w14:paraId="6BE19EC5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Waga: do 0,500 kg;</w:t>
      </w:r>
    </w:p>
    <w:p w14:paraId="4994E5D9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Naramienny przeznaczony do pomiaru ciśnienia krwi;</w:t>
      </w:r>
    </w:p>
    <w:p w14:paraId="7042A074" w14:textId="77777777" w:rsidR="00A553CF" w:rsidRPr="00EF4F54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Z</w:t>
      </w:r>
      <w:r w:rsidRPr="00C006DE">
        <w:rPr>
          <w:rFonts w:ascii="Roboto" w:hAnsi="Roboto"/>
        </w:rPr>
        <w:t xml:space="preserve">asilany bateryjnie </w:t>
      </w:r>
      <w:r>
        <w:rPr>
          <w:rFonts w:ascii="Roboto" w:hAnsi="Roboto"/>
        </w:rPr>
        <w:t xml:space="preserve">i </w:t>
      </w:r>
      <w:r w:rsidRPr="00C006DE">
        <w:rPr>
          <w:rFonts w:ascii="Roboto" w:hAnsi="Roboto"/>
        </w:rPr>
        <w:t>dołączonego do zestawu akumulatora</w:t>
      </w:r>
      <w:r>
        <w:rPr>
          <w:rFonts w:ascii="Roboto" w:hAnsi="Roboto"/>
        </w:rPr>
        <w:t>;</w:t>
      </w:r>
    </w:p>
    <w:p w14:paraId="47126E30" w14:textId="77777777" w:rsidR="00A553CF" w:rsidRPr="00EF4F54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Gniazdo mikro USB umożliwiające ładowanie;</w:t>
      </w:r>
    </w:p>
    <w:p w14:paraId="2919FE95" w14:textId="12D38A8E" w:rsidR="00A553CF" w:rsidRPr="00EF4F54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 wbudowaną pamięcią, zapisujący pomiar, z dat</w:t>
      </w:r>
      <w:r w:rsidR="00827920">
        <w:rPr>
          <w:rFonts w:ascii="Roboto" w:hAnsi="Roboto"/>
        </w:rPr>
        <w:t>ą</w:t>
      </w:r>
      <w:r>
        <w:rPr>
          <w:rFonts w:ascii="Roboto" w:hAnsi="Roboto"/>
        </w:rPr>
        <w:t xml:space="preserve"> i godziną</w:t>
      </w:r>
      <w:r w:rsidRPr="00EF4F54">
        <w:rPr>
          <w:rFonts w:ascii="Roboto" w:hAnsi="Roboto"/>
        </w:rPr>
        <w:t>;</w:t>
      </w:r>
    </w:p>
    <w:p w14:paraId="6548571E" w14:textId="1D1FCB85" w:rsidR="00A553CF" w:rsidRPr="00EF4F54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Wyposażenie</w:t>
      </w:r>
      <w:r>
        <w:rPr>
          <w:rFonts w:ascii="Roboto" w:hAnsi="Roboto"/>
        </w:rPr>
        <w:t xml:space="preserve"> ciśnieniomierza</w:t>
      </w:r>
      <w:r w:rsidRPr="00EF4F54">
        <w:rPr>
          <w:rFonts w:ascii="Roboto" w:hAnsi="Roboto"/>
        </w:rPr>
        <w:t>:</w:t>
      </w:r>
      <w:r w:rsidRPr="00D00A45">
        <w:rPr>
          <w:rFonts w:ascii="Roboto" w:hAnsi="Roboto"/>
        </w:rPr>
        <w:t xml:space="preserve"> mankiet, zasilacz, baterie, etui, instrukcj</w:t>
      </w:r>
      <w:r w:rsidR="00827920">
        <w:rPr>
          <w:rFonts w:ascii="Roboto" w:hAnsi="Roboto"/>
        </w:rPr>
        <w:t>a</w:t>
      </w:r>
      <w:r w:rsidRPr="00D00A45">
        <w:rPr>
          <w:rFonts w:ascii="Roboto" w:hAnsi="Roboto"/>
        </w:rPr>
        <w:t xml:space="preserve"> obsługi oraz książeczk</w:t>
      </w:r>
      <w:r w:rsidR="00827920">
        <w:rPr>
          <w:rFonts w:ascii="Roboto" w:hAnsi="Roboto"/>
        </w:rPr>
        <w:t>a</w:t>
      </w:r>
      <w:r w:rsidRPr="00D00A45">
        <w:rPr>
          <w:rFonts w:ascii="Roboto" w:hAnsi="Roboto"/>
        </w:rPr>
        <w:t xml:space="preserve"> do pomiaru ciśnienia</w:t>
      </w:r>
      <w:r w:rsidRPr="00EF4F54">
        <w:rPr>
          <w:rFonts w:ascii="Roboto" w:hAnsi="Roboto"/>
        </w:rPr>
        <w:t>.</w:t>
      </w:r>
    </w:p>
    <w:p w14:paraId="66486F79" w14:textId="77777777" w:rsidR="00F27402" w:rsidRDefault="00F27402" w:rsidP="00F27402">
      <w:p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Ilość: 2 sztuki</w:t>
      </w:r>
    </w:p>
    <w:p w14:paraId="03E95133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28DCB5A5" w14:textId="77777777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PRZENOŚNY ZESTAW PIERWSZEJ POMOCY</w:t>
      </w:r>
    </w:p>
    <w:p w14:paraId="725C729F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</w:t>
      </w:r>
      <w:r>
        <w:rPr>
          <w:rFonts w:ascii="Roboto" w:hAnsi="Roboto"/>
        </w:rPr>
        <w:t>aga: do 4</w:t>
      </w:r>
      <w:r w:rsidRPr="00756D24">
        <w:rPr>
          <w:rFonts w:ascii="Roboto" w:hAnsi="Roboto"/>
        </w:rPr>
        <w:t xml:space="preserve"> kg</w:t>
      </w:r>
      <w:r>
        <w:rPr>
          <w:rFonts w:ascii="Roboto" w:hAnsi="Roboto"/>
        </w:rPr>
        <w:t>;</w:t>
      </w:r>
    </w:p>
    <w:p w14:paraId="5FA644DB" w14:textId="77777777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Materiał: wodoodporny, duża wytrzymałość mechaniczna;</w:t>
      </w:r>
    </w:p>
    <w:p w14:paraId="08AC7295" w14:textId="26560168" w:rsidR="00A553CF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7E361B">
        <w:rPr>
          <w:rFonts w:ascii="Roboto" w:hAnsi="Roboto"/>
        </w:rPr>
        <w:t>opaska elastyczna 10 cm x 4 m</w:t>
      </w:r>
      <w:r>
        <w:rPr>
          <w:rFonts w:ascii="Roboto" w:hAnsi="Roboto"/>
        </w:rPr>
        <w:t xml:space="preserve">, </w:t>
      </w:r>
      <w:r w:rsidRPr="007E361B">
        <w:rPr>
          <w:rFonts w:ascii="Roboto" w:hAnsi="Roboto"/>
        </w:rPr>
        <w:t>opaska elastyczna 12 cm x 4 m, bandaż dziany 4 cm x 5 m, kompres gazowy 1 m2, kompres gazowy 1/2 m2, kompres gazowy 1/4 m2, plaster z gazą 6 cm x 1 m, plaster na szpuli 1,25 cm x 5 m, plaster 5 cm x 5 m, paski do zamykania ran 6 x 75, chust</w:t>
      </w:r>
      <w:r w:rsidR="009F49FF">
        <w:rPr>
          <w:rFonts w:ascii="Roboto" w:hAnsi="Roboto"/>
        </w:rPr>
        <w:t>a</w:t>
      </w:r>
      <w:r w:rsidRPr="007E361B">
        <w:rPr>
          <w:rFonts w:ascii="Roboto" w:hAnsi="Roboto"/>
        </w:rPr>
        <w:t xml:space="preserve"> trójkątn</w:t>
      </w:r>
      <w:r w:rsidR="009F49FF">
        <w:rPr>
          <w:rFonts w:ascii="Roboto" w:hAnsi="Roboto"/>
        </w:rPr>
        <w:t>a</w:t>
      </w:r>
      <w:r w:rsidRPr="007E361B">
        <w:rPr>
          <w:rFonts w:ascii="Roboto" w:hAnsi="Roboto"/>
        </w:rPr>
        <w:t xml:space="preserve"> włókninow</w:t>
      </w:r>
      <w:r w:rsidR="009F49FF">
        <w:rPr>
          <w:rFonts w:ascii="Roboto" w:hAnsi="Roboto"/>
        </w:rPr>
        <w:t>a</w:t>
      </w:r>
      <w:r w:rsidR="00E07072">
        <w:rPr>
          <w:rFonts w:ascii="Roboto" w:hAnsi="Roboto"/>
        </w:rPr>
        <w:t xml:space="preserve"> min. 1 szt.</w:t>
      </w:r>
      <w:r w:rsidRPr="007E361B">
        <w:rPr>
          <w:rFonts w:ascii="Roboto" w:hAnsi="Roboto"/>
        </w:rPr>
        <w:t>, siatka opatrunkowa, koc ratunkowy 160x210, rękawiczki ambulatoryjne (</w:t>
      </w:r>
      <w:r w:rsidR="009F49FF">
        <w:rPr>
          <w:rFonts w:ascii="Roboto" w:hAnsi="Roboto"/>
        </w:rPr>
        <w:t xml:space="preserve">min. 5 </w:t>
      </w:r>
      <w:r w:rsidRPr="007E361B">
        <w:rPr>
          <w:rFonts w:ascii="Roboto" w:hAnsi="Roboto"/>
        </w:rPr>
        <w:t xml:space="preserve">par, nożyczki ratownicze ze stopką, maseczka do sztucznego oddychania, kołnierz ortopedyczny składany, szyna </w:t>
      </w:r>
      <w:r>
        <w:rPr>
          <w:rFonts w:ascii="Roboto" w:hAnsi="Roboto"/>
        </w:rPr>
        <w:br/>
      </w:r>
      <w:r w:rsidRPr="007E361B">
        <w:rPr>
          <w:rFonts w:ascii="Roboto" w:hAnsi="Roboto"/>
        </w:rPr>
        <w:t xml:space="preserve">stabilizująca typu sam </w:t>
      </w:r>
      <w:proofErr w:type="spellStart"/>
      <w:r w:rsidRPr="007E361B">
        <w:rPr>
          <w:rFonts w:ascii="Roboto" w:hAnsi="Roboto"/>
        </w:rPr>
        <w:t>splint</w:t>
      </w:r>
      <w:proofErr w:type="spellEnd"/>
      <w:r w:rsidRPr="007E361B">
        <w:rPr>
          <w:rFonts w:ascii="Roboto" w:hAnsi="Roboto"/>
        </w:rPr>
        <w:t xml:space="preserve"> długa, szyna </w:t>
      </w:r>
      <w:proofErr w:type="spellStart"/>
      <w:r w:rsidRPr="007E361B">
        <w:rPr>
          <w:rFonts w:ascii="Roboto" w:hAnsi="Roboto"/>
        </w:rPr>
        <w:t>kramera</w:t>
      </w:r>
      <w:proofErr w:type="spellEnd"/>
      <w:r w:rsidRPr="007E361B">
        <w:rPr>
          <w:rFonts w:ascii="Roboto" w:hAnsi="Roboto"/>
        </w:rPr>
        <w:t xml:space="preserve"> 50x8cm, suchy lód </w:t>
      </w:r>
      <w:proofErr w:type="spellStart"/>
      <w:r w:rsidRPr="007E361B">
        <w:rPr>
          <w:rFonts w:ascii="Roboto" w:hAnsi="Roboto"/>
        </w:rPr>
        <w:t>ice</w:t>
      </w:r>
      <w:proofErr w:type="spellEnd"/>
      <w:r w:rsidRPr="007E361B">
        <w:rPr>
          <w:rFonts w:ascii="Roboto" w:hAnsi="Roboto"/>
        </w:rPr>
        <w:t xml:space="preserve"> mix, zimny kompres</w:t>
      </w:r>
      <w:r>
        <w:rPr>
          <w:rFonts w:ascii="Roboto" w:hAnsi="Roboto"/>
        </w:rPr>
        <w:t>,</w:t>
      </w:r>
      <w:r w:rsidRPr="007E361B">
        <w:rPr>
          <w:rFonts w:ascii="Roboto" w:hAnsi="Roboto"/>
        </w:rPr>
        <w:t xml:space="preserve"> opaska elastyczna 5cmx4,6m – samoprzylepna</w:t>
      </w:r>
      <w:r>
        <w:rPr>
          <w:rFonts w:ascii="Roboto" w:hAnsi="Roboto"/>
        </w:rPr>
        <w:t xml:space="preserve">, </w:t>
      </w:r>
      <w:r w:rsidRPr="007E361B">
        <w:rPr>
          <w:rFonts w:ascii="Roboto" w:hAnsi="Roboto"/>
        </w:rPr>
        <w:t>opaska elastyczna 7,5cmx4,6m – samoprzylepna</w:t>
      </w:r>
      <w:r>
        <w:rPr>
          <w:rFonts w:ascii="Roboto" w:hAnsi="Roboto"/>
        </w:rPr>
        <w:t xml:space="preserve">, </w:t>
      </w:r>
      <w:r w:rsidRPr="008D296D">
        <w:rPr>
          <w:rFonts w:ascii="Roboto" w:hAnsi="Roboto"/>
        </w:rPr>
        <w:t>woda utleniona 3%</w:t>
      </w:r>
      <w:r>
        <w:rPr>
          <w:rFonts w:ascii="Roboto" w:hAnsi="Roboto"/>
        </w:rPr>
        <w:t xml:space="preserve">, </w:t>
      </w:r>
      <w:r w:rsidRPr="008D296D">
        <w:rPr>
          <w:rFonts w:ascii="Roboto" w:hAnsi="Roboto"/>
        </w:rPr>
        <w:t>torba</w:t>
      </w:r>
      <w:r>
        <w:rPr>
          <w:rFonts w:ascii="Roboto" w:hAnsi="Roboto"/>
        </w:rPr>
        <w:t xml:space="preserve"> z uchwytem;</w:t>
      </w:r>
    </w:p>
    <w:p w14:paraId="0620C7E6" w14:textId="20CFCEA7" w:rsidR="00DE1716" w:rsidRDefault="00A553CF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00A45">
        <w:rPr>
          <w:rFonts w:ascii="Roboto" w:hAnsi="Roboto"/>
        </w:rPr>
        <w:t>Wszystkie produkty w apteczce</w:t>
      </w:r>
      <w:r>
        <w:rPr>
          <w:rFonts w:ascii="Roboto" w:hAnsi="Roboto"/>
        </w:rPr>
        <w:t xml:space="preserve"> powinny </w:t>
      </w:r>
      <w:r w:rsidRPr="00D00A45">
        <w:rPr>
          <w:rFonts w:ascii="Roboto" w:hAnsi="Roboto"/>
        </w:rPr>
        <w:t>posiada</w:t>
      </w:r>
      <w:r>
        <w:rPr>
          <w:rFonts w:ascii="Roboto" w:hAnsi="Roboto"/>
        </w:rPr>
        <w:t>ć</w:t>
      </w:r>
      <w:r w:rsidRPr="00D00A45">
        <w:rPr>
          <w:rFonts w:ascii="Roboto" w:hAnsi="Roboto"/>
        </w:rPr>
        <w:t xml:space="preserve"> certyfikat CE</w:t>
      </w:r>
      <w:r>
        <w:rPr>
          <w:rFonts w:ascii="Roboto" w:hAnsi="Roboto"/>
        </w:rPr>
        <w:t xml:space="preserve"> i być zgodne z normami UE</w:t>
      </w:r>
      <w:r w:rsidR="00E07072">
        <w:rPr>
          <w:rFonts w:ascii="Roboto" w:hAnsi="Roboto"/>
        </w:rPr>
        <w:t>;</w:t>
      </w:r>
    </w:p>
    <w:p w14:paraId="5AB47C9E" w14:textId="6F4A4EB2" w:rsidR="00A553CF" w:rsidRPr="00D00A45" w:rsidRDefault="00DE1716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Data ważności produktów sterylnych w wyposażeniu powinna być określona na min. 4 lat</w:t>
      </w:r>
      <w:r w:rsidR="00A553CF">
        <w:rPr>
          <w:rFonts w:ascii="Roboto" w:hAnsi="Roboto"/>
        </w:rPr>
        <w:t>.</w:t>
      </w:r>
    </w:p>
    <w:p w14:paraId="39A814DF" w14:textId="77777777" w:rsidR="00F27402" w:rsidRDefault="00F27402" w:rsidP="00F27402">
      <w:p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Ilość: 2 sztuki</w:t>
      </w:r>
    </w:p>
    <w:p w14:paraId="00357F1D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1F5A35AF" w14:textId="77777777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BALKONIK / CHODZIK CZTEROKOŁOWY ALUMINIOWY</w:t>
      </w:r>
    </w:p>
    <w:p w14:paraId="62CA2C40" w14:textId="3303E443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</w:t>
      </w:r>
      <w:r>
        <w:rPr>
          <w:rFonts w:ascii="Roboto" w:hAnsi="Roboto"/>
        </w:rPr>
        <w:t xml:space="preserve">aga: do </w:t>
      </w:r>
      <w:r w:rsidR="00A553CF">
        <w:rPr>
          <w:rFonts w:ascii="Roboto" w:hAnsi="Roboto"/>
        </w:rPr>
        <w:t>max.</w:t>
      </w:r>
      <w:r>
        <w:rPr>
          <w:rFonts w:ascii="Roboto" w:hAnsi="Roboto"/>
        </w:rPr>
        <w:t>10</w:t>
      </w:r>
      <w:r w:rsidRPr="00756D24">
        <w:rPr>
          <w:rFonts w:ascii="Roboto" w:hAnsi="Roboto"/>
        </w:rPr>
        <w:t xml:space="preserve"> kg</w:t>
      </w:r>
      <w:r>
        <w:rPr>
          <w:rFonts w:ascii="Roboto" w:hAnsi="Roboto"/>
        </w:rPr>
        <w:t>;</w:t>
      </w:r>
    </w:p>
    <w:p w14:paraId="3758B7BB" w14:textId="6B82B985" w:rsidR="00A553CF" w:rsidRDefault="00A553CF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Szerokość całkowita max. 65 cm;</w:t>
      </w:r>
    </w:p>
    <w:p w14:paraId="01108BE4" w14:textId="77777777" w:rsidR="00F27402" w:rsidRPr="0046639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Wykonanie: </w:t>
      </w:r>
      <w:r w:rsidRPr="00466392">
        <w:rPr>
          <w:rFonts w:ascii="Roboto" w:hAnsi="Roboto"/>
        </w:rPr>
        <w:t>rama aluminiowa, składana</w:t>
      </w:r>
      <w:r>
        <w:rPr>
          <w:rFonts w:ascii="Roboto" w:hAnsi="Roboto"/>
        </w:rPr>
        <w:t>;</w:t>
      </w:r>
    </w:p>
    <w:p w14:paraId="72D347DF" w14:textId="75E7EAA3" w:rsidR="00F27402" w:rsidRDefault="00A553CF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Czterokołowy</w:t>
      </w:r>
      <w:r w:rsidR="00F27402">
        <w:rPr>
          <w:rFonts w:ascii="Roboto" w:hAnsi="Roboto"/>
        </w:rPr>
        <w:t>;</w:t>
      </w:r>
    </w:p>
    <w:p w14:paraId="35BAFFB9" w14:textId="0E971ACB" w:rsidR="00A553CF" w:rsidRDefault="00A553CF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U</w:t>
      </w:r>
      <w:r w:rsidRPr="00A553CF">
        <w:rPr>
          <w:rFonts w:ascii="Roboto" w:hAnsi="Roboto"/>
        </w:rPr>
        <w:t>łatwi</w:t>
      </w:r>
      <w:r>
        <w:rPr>
          <w:rFonts w:ascii="Roboto" w:hAnsi="Roboto"/>
        </w:rPr>
        <w:t>ający</w:t>
      </w:r>
      <w:r w:rsidRPr="00A553CF">
        <w:rPr>
          <w:rFonts w:ascii="Roboto" w:hAnsi="Roboto"/>
        </w:rPr>
        <w:t xml:space="preserve"> poruszani</w:t>
      </w:r>
      <w:r>
        <w:rPr>
          <w:rFonts w:ascii="Roboto" w:hAnsi="Roboto"/>
        </w:rPr>
        <w:t>e</w:t>
      </w:r>
      <w:r w:rsidRPr="00A553CF">
        <w:rPr>
          <w:rFonts w:ascii="Roboto" w:hAnsi="Roboto"/>
        </w:rPr>
        <w:t xml:space="preserve"> się osobom dotkniętym schorzeniami kończyn dolnych</w:t>
      </w:r>
      <w:r>
        <w:rPr>
          <w:rFonts w:ascii="Roboto" w:hAnsi="Roboto"/>
        </w:rPr>
        <w:t>;</w:t>
      </w:r>
    </w:p>
    <w:p w14:paraId="2E792FFF" w14:textId="77777777" w:rsidR="00F27402" w:rsidRPr="0046639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466392">
        <w:rPr>
          <w:rFonts w:ascii="Roboto" w:hAnsi="Roboto"/>
        </w:rPr>
        <w:t>siedzisko z tworzywa</w:t>
      </w:r>
      <w:r>
        <w:rPr>
          <w:rFonts w:ascii="Roboto" w:hAnsi="Roboto"/>
        </w:rPr>
        <w:t xml:space="preserve">, </w:t>
      </w:r>
      <w:r w:rsidRPr="00466392">
        <w:rPr>
          <w:rFonts w:ascii="Roboto" w:hAnsi="Roboto"/>
        </w:rPr>
        <w:t>wyjmowane oparcie pod plecy</w:t>
      </w:r>
      <w:r>
        <w:rPr>
          <w:rFonts w:ascii="Roboto" w:hAnsi="Roboto"/>
        </w:rPr>
        <w:t xml:space="preserve">, </w:t>
      </w:r>
      <w:r w:rsidRPr="00466392">
        <w:rPr>
          <w:rFonts w:ascii="Roboto" w:hAnsi="Roboto"/>
        </w:rPr>
        <w:t>koszyk w zestawie</w:t>
      </w:r>
      <w:r>
        <w:rPr>
          <w:rFonts w:ascii="Roboto" w:hAnsi="Roboto"/>
        </w:rPr>
        <w:t xml:space="preserve">, </w:t>
      </w:r>
      <w:r w:rsidRPr="00466392">
        <w:rPr>
          <w:rFonts w:ascii="Roboto" w:hAnsi="Roboto"/>
        </w:rPr>
        <w:t>hamulec postojowy</w:t>
      </w:r>
      <w:r>
        <w:rPr>
          <w:rFonts w:ascii="Roboto" w:hAnsi="Roboto"/>
        </w:rPr>
        <w:t xml:space="preserve">, </w:t>
      </w:r>
      <w:r w:rsidRPr="00466392">
        <w:rPr>
          <w:rFonts w:ascii="Roboto" w:hAnsi="Roboto"/>
        </w:rPr>
        <w:t>wysokość rączek regulowana</w:t>
      </w:r>
      <w:r>
        <w:rPr>
          <w:rFonts w:ascii="Roboto" w:hAnsi="Roboto"/>
        </w:rPr>
        <w:t>;</w:t>
      </w:r>
    </w:p>
    <w:p w14:paraId="7A3323EC" w14:textId="5D217629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Maksymalne </w:t>
      </w:r>
      <w:r w:rsidRPr="00466392">
        <w:rPr>
          <w:rFonts w:ascii="Roboto" w:hAnsi="Roboto"/>
        </w:rPr>
        <w:t xml:space="preserve">obciążenie </w:t>
      </w:r>
      <w:r w:rsidR="00A553CF">
        <w:rPr>
          <w:rFonts w:ascii="Roboto" w:hAnsi="Roboto"/>
        </w:rPr>
        <w:t xml:space="preserve">do </w:t>
      </w:r>
      <w:r w:rsidRPr="00466392">
        <w:rPr>
          <w:rFonts w:ascii="Roboto" w:hAnsi="Roboto"/>
        </w:rPr>
        <w:t>1</w:t>
      </w:r>
      <w:r w:rsidR="00A553CF">
        <w:rPr>
          <w:rFonts w:ascii="Roboto" w:hAnsi="Roboto"/>
        </w:rPr>
        <w:t>2</w:t>
      </w:r>
      <w:r w:rsidRPr="00466392">
        <w:rPr>
          <w:rFonts w:ascii="Roboto" w:hAnsi="Roboto"/>
        </w:rPr>
        <w:t>0kg</w:t>
      </w:r>
      <w:r>
        <w:rPr>
          <w:rFonts w:ascii="Roboto" w:hAnsi="Roboto"/>
        </w:rPr>
        <w:t>.</w:t>
      </w:r>
    </w:p>
    <w:p w14:paraId="16F61038" w14:textId="267EECF0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3B2C28CE" w14:textId="4F0063F2" w:rsidR="00153D65" w:rsidRPr="000061EE" w:rsidRDefault="00153D65" w:rsidP="00153D65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lastRenderedPageBreak/>
        <w:t>Wykonawca przedstawi w formularzu ofertowym</w:t>
      </w:r>
      <w:r w:rsidR="00F62D23">
        <w:rPr>
          <w:rFonts w:ascii="Roboto" w:hAnsi="Roboto"/>
          <w:b/>
        </w:rPr>
        <w:t xml:space="preserve"> (zał. 2 punkt A2)</w:t>
      </w:r>
      <w:r>
        <w:rPr>
          <w:rFonts w:ascii="Roboto" w:hAnsi="Roboto"/>
          <w:b/>
        </w:rPr>
        <w:t xml:space="preserve">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balkoniku/chodzika </w:t>
      </w:r>
      <w:r w:rsidR="00F62D23">
        <w:rPr>
          <w:rFonts w:ascii="Roboto" w:hAnsi="Roboto"/>
          <w:b/>
        </w:rPr>
        <w:t>czterokołowego</w:t>
      </w:r>
      <w:r>
        <w:rPr>
          <w:rFonts w:ascii="Roboto" w:hAnsi="Roboto"/>
          <w:b/>
        </w:rPr>
        <w:t xml:space="preserve"> aluminiowego do wyboru przez Zamawiającego.</w:t>
      </w:r>
    </w:p>
    <w:p w14:paraId="78D8F501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363C1E33" w14:textId="77777777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ZESTAW FANTOMÓW</w:t>
      </w:r>
    </w:p>
    <w:p w14:paraId="3B5F67AA" w14:textId="77777777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R</w:t>
      </w:r>
      <w:r w:rsidRPr="001E1E56">
        <w:rPr>
          <w:rFonts w:ascii="Roboto" w:hAnsi="Roboto"/>
        </w:rPr>
        <w:t>ealistyczne odwzorowanie anatomii i fizjonomii człowieka</w:t>
      </w:r>
      <w:r>
        <w:rPr>
          <w:rFonts w:ascii="Roboto" w:hAnsi="Roboto"/>
        </w:rPr>
        <w:t>;</w:t>
      </w:r>
    </w:p>
    <w:p w14:paraId="5618B621" w14:textId="77777777" w:rsidR="00F27402" w:rsidRPr="00657C46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657C46">
        <w:rPr>
          <w:rFonts w:ascii="Roboto" w:hAnsi="Roboto"/>
        </w:rPr>
        <w:t>idoczne unoszenie i opadanie klatki piersiowej;</w:t>
      </w:r>
    </w:p>
    <w:p w14:paraId="0D0FF3DF" w14:textId="77777777" w:rsidR="00F27402" w:rsidRPr="002964F6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657C46">
        <w:rPr>
          <w:rFonts w:ascii="Roboto" w:hAnsi="Roboto"/>
        </w:rPr>
        <w:t>ygnał świetlny</w:t>
      </w:r>
      <w:r>
        <w:rPr>
          <w:rFonts w:ascii="Roboto" w:hAnsi="Roboto"/>
        </w:rPr>
        <w:t>;</w:t>
      </w:r>
    </w:p>
    <w:p w14:paraId="380B6A5C" w14:textId="77777777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657C46">
        <w:rPr>
          <w:rFonts w:ascii="Roboto" w:hAnsi="Roboto"/>
        </w:rPr>
        <w:t>ygnał dźwiękowy</w:t>
      </w:r>
      <w:r>
        <w:rPr>
          <w:rFonts w:ascii="Roboto" w:hAnsi="Roboto"/>
        </w:rPr>
        <w:t>;</w:t>
      </w:r>
    </w:p>
    <w:p w14:paraId="28FC15AD" w14:textId="6C89F9F1" w:rsidR="00F27402" w:rsidRPr="000061EE" w:rsidRDefault="00F27402" w:rsidP="00A553CF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="00A553CF" w:rsidRPr="000061EE">
        <w:rPr>
          <w:rFonts w:ascii="Roboto" w:hAnsi="Roboto"/>
        </w:rPr>
        <w:t>3 fantomy ze wskaźnikiem LED:</w:t>
      </w:r>
      <w:r w:rsidR="00A553CF">
        <w:rPr>
          <w:rFonts w:ascii="Roboto" w:hAnsi="Roboto"/>
        </w:rPr>
        <w:t xml:space="preserve"> </w:t>
      </w:r>
      <w:r w:rsidR="00A553CF" w:rsidRPr="000061EE">
        <w:rPr>
          <w:rFonts w:ascii="Roboto" w:hAnsi="Roboto"/>
        </w:rPr>
        <w:t>osoby dorosłej,</w:t>
      </w:r>
      <w:r w:rsidR="00A553CF">
        <w:rPr>
          <w:rFonts w:ascii="Roboto" w:hAnsi="Roboto"/>
        </w:rPr>
        <w:t xml:space="preserve"> </w:t>
      </w:r>
      <w:r w:rsidR="00A553CF" w:rsidRPr="000061EE">
        <w:rPr>
          <w:rFonts w:ascii="Roboto" w:hAnsi="Roboto"/>
        </w:rPr>
        <w:t>dziecka,</w:t>
      </w:r>
      <w:r w:rsidR="00A553CF">
        <w:rPr>
          <w:rFonts w:ascii="Roboto" w:hAnsi="Roboto"/>
        </w:rPr>
        <w:t xml:space="preserve"> </w:t>
      </w:r>
      <w:r w:rsidR="00A553CF" w:rsidRPr="000061EE">
        <w:rPr>
          <w:rFonts w:ascii="Roboto" w:hAnsi="Roboto"/>
        </w:rPr>
        <w:t>niemowlęcia</w:t>
      </w:r>
      <w:r w:rsidRPr="000061EE">
        <w:rPr>
          <w:rFonts w:ascii="Roboto" w:hAnsi="Roboto"/>
        </w:rPr>
        <w:t xml:space="preserve">, </w:t>
      </w:r>
      <w:r w:rsidR="00A553CF" w:rsidRPr="000061EE">
        <w:rPr>
          <w:rFonts w:ascii="Roboto" w:hAnsi="Roboto"/>
        </w:rPr>
        <w:t xml:space="preserve">defibrylator szkoleniowy, </w:t>
      </w:r>
      <w:r w:rsidRPr="000061EE">
        <w:rPr>
          <w:rFonts w:ascii="Roboto" w:hAnsi="Roboto"/>
        </w:rPr>
        <w:t>10</w:t>
      </w:r>
      <w:r w:rsidR="00827920">
        <w:rPr>
          <w:rFonts w:ascii="Roboto" w:hAnsi="Roboto"/>
        </w:rPr>
        <w:t xml:space="preserve"> </w:t>
      </w:r>
      <w:r w:rsidRPr="000061EE">
        <w:rPr>
          <w:rFonts w:ascii="Roboto" w:hAnsi="Roboto"/>
        </w:rPr>
        <w:t>dróg oddechowych do fantomu osoby dorosłej, 10</w:t>
      </w:r>
      <w:r w:rsidR="00BB4572">
        <w:rPr>
          <w:rFonts w:ascii="Roboto" w:hAnsi="Roboto"/>
        </w:rPr>
        <w:t xml:space="preserve"> </w:t>
      </w:r>
      <w:r w:rsidRPr="000061EE">
        <w:rPr>
          <w:rFonts w:ascii="Roboto" w:hAnsi="Roboto"/>
        </w:rPr>
        <w:t>dróg oddechowych do fantomu dziecka, 10</w:t>
      </w:r>
      <w:r w:rsidR="00BB4572">
        <w:rPr>
          <w:rFonts w:ascii="Roboto" w:hAnsi="Roboto"/>
        </w:rPr>
        <w:t xml:space="preserve"> </w:t>
      </w:r>
      <w:r w:rsidRPr="000061EE">
        <w:rPr>
          <w:rFonts w:ascii="Roboto" w:hAnsi="Roboto"/>
        </w:rPr>
        <w:t xml:space="preserve">dróg oddechowych do fantomu niemowlęcia, </w:t>
      </w:r>
      <w:r w:rsidR="009F49FF">
        <w:rPr>
          <w:rFonts w:ascii="Roboto" w:hAnsi="Roboto"/>
        </w:rPr>
        <w:t xml:space="preserve">ze </w:t>
      </w:r>
      <w:r w:rsidRPr="000061EE">
        <w:rPr>
          <w:rFonts w:ascii="Roboto" w:hAnsi="Roboto"/>
        </w:rPr>
        <w:t>wskaźnikiem diodowym - LED, nylonow</w:t>
      </w:r>
      <w:r w:rsidR="00BB4572">
        <w:rPr>
          <w:rFonts w:ascii="Roboto" w:hAnsi="Roboto"/>
        </w:rPr>
        <w:t>a</w:t>
      </w:r>
      <w:r w:rsidRPr="000061EE">
        <w:rPr>
          <w:rFonts w:ascii="Roboto" w:hAnsi="Roboto"/>
        </w:rPr>
        <w:t xml:space="preserve"> torb</w:t>
      </w:r>
      <w:r w:rsidR="00BB4572">
        <w:rPr>
          <w:rFonts w:ascii="Roboto" w:hAnsi="Roboto"/>
        </w:rPr>
        <w:t>a</w:t>
      </w:r>
      <w:r w:rsidRPr="000061EE">
        <w:rPr>
          <w:rFonts w:ascii="Roboto" w:hAnsi="Roboto"/>
        </w:rPr>
        <w:t xml:space="preserve"> transportow</w:t>
      </w:r>
      <w:r w:rsidR="00BB4572">
        <w:rPr>
          <w:rFonts w:ascii="Roboto" w:hAnsi="Roboto"/>
        </w:rPr>
        <w:t>a</w:t>
      </w:r>
      <w:r w:rsidRPr="000061EE">
        <w:rPr>
          <w:rFonts w:ascii="Roboto" w:hAnsi="Roboto"/>
        </w:rPr>
        <w:t>.</w:t>
      </w:r>
    </w:p>
    <w:p w14:paraId="69D867E9" w14:textId="29713E62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6E1C16A3" w14:textId="51D589C5" w:rsidR="00153D65" w:rsidRPr="000061EE" w:rsidRDefault="00153D65" w:rsidP="00153D65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Wykonawca przedstawi w formularzu ofertowym</w:t>
      </w:r>
      <w:r w:rsidR="002E742F">
        <w:rPr>
          <w:rFonts w:ascii="Roboto" w:hAnsi="Roboto"/>
          <w:b/>
        </w:rPr>
        <w:t xml:space="preserve"> (zał. 2 punkt A2)</w:t>
      </w:r>
      <w:r>
        <w:rPr>
          <w:rFonts w:ascii="Roboto" w:hAnsi="Roboto"/>
          <w:b/>
        </w:rPr>
        <w:t xml:space="preserve">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zestawów fantomów do wyboru przez Zamawiającego.</w:t>
      </w:r>
    </w:p>
    <w:p w14:paraId="2E173C39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4C6E23BC" w14:textId="03710C04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KRZESŁO/</w:t>
      </w:r>
      <w:r w:rsidR="006C79C5">
        <w:rPr>
          <w:rFonts w:ascii="Roboto" w:hAnsi="Roboto"/>
          <w:b/>
        </w:rPr>
        <w:t>SIEDZISKO</w:t>
      </w:r>
      <w:r w:rsidR="006C79C5" w:rsidRPr="00044C18">
        <w:rPr>
          <w:rFonts w:ascii="Roboto" w:hAnsi="Roboto"/>
          <w:b/>
        </w:rPr>
        <w:t xml:space="preserve"> </w:t>
      </w:r>
      <w:r w:rsidRPr="00044C18">
        <w:rPr>
          <w:rFonts w:ascii="Roboto" w:hAnsi="Roboto"/>
          <w:b/>
        </w:rPr>
        <w:t>pod prysznic</w:t>
      </w:r>
    </w:p>
    <w:p w14:paraId="1B8E3DE4" w14:textId="4BFD85DD" w:rsidR="006C79C5" w:rsidRDefault="006C79C5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6C79C5">
        <w:rPr>
          <w:rFonts w:ascii="Roboto" w:hAnsi="Roboto"/>
        </w:rPr>
        <w:t>ułatwiając</w:t>
      </w:r>
      <w:r>
        <w:rPr>
          <w:rFonts w:ascii="Roboto" w:hAnsi="Roboto"/>
        </w:rPr>
        <w:t>e</w:t>
      </w:r>
      <w:r w:rsidRPr="006C79C5">
        <w:rPr>
          <w:rFonts w:ascii="Roboto" w:hAnsi="Roboto"/>
        </w:rPr>
        <w:t xml:space="preserve"> użytkownikowi wykonywanie czynności higienicznych</w:t>
      </w:r>
      <w:r>
        <w:rPr>
          <w:rFonts w:ascii="Roboto" w:hAnsi="Roboto"/>
        </w:rPr>
        <w:t xml:space="preserve"> pod prysznicem;</w:t>
      </w:r>
    </w:p>
    <w:p w14:paraId="385DB2A6" w14:textId="77ECEBC9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Składan</w:t>
      </w:r>
      <w:r w:rsidR="00BB4572">
        <w:rPr>
          <w:rFonts w:ascii="Roboto" w:hAnsi="Roboto"/>
        </w:rPr>
        <w:t>e</w:t>
      </w:r>
      <w:r>
        <w:rPr>
          <w:rFonts w:ascii="Roboto" w:hAnsi="Roboto"/>
        </w:rPr>
        <w:t>, montowan</w:t>
      </w:r>
      <w:r w:rsidR="00BB4572">
        <w:rPr>
          <w:rFonts w:ascii="Roboto" w:hAnsi="Roboto"/>
        </w:rPr>
        <w:t>e</w:t>
      </w:r>
      <w:r>
        <w:rPr>
          <w:rFonts w:ascii="Roboto" w:hAnsi="Roboto"/>
        </w:rPr>
        <w:t xml:space="preserve"> do ściany;</w:t>
      </w:r>
    </w:p>
    <w:p w14:paraId="438A9408" w14:textId="571E71A2" w:rsidR="006C79C5" w:rsidRDefault="006C79C5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Wyprofilowane s</w:t>
      </w:r>
      <w:r w:rsidR="00F27402" w:rsidRPr="001418E9">
        <w:rPr>
          <w:rFonts w:ascii="Roboto" w:hAnsi="Roboto"/>
        </w:rPr>
        <w:t>iedzisko</w:t>
      </w:r>
      <w:r>
        <w:rPr>
          <w:rFonts w:ascii="Roboto" w:hAnsi="Roboto"/>
        </w:rPr>
        <w:t>;</w:t>
      </w:r>
    </w:p>
    <w:p w14:paraId="7D9B4B7D" w14:textId="45FA382E" w:rsidR="00F27402" w:rsidRPr="000061EE" w:rsidRDefault="00BB4572" w:rsidP="000061EE">
      <w:pPr>
        <w:pStyle w:val="Akapitzlist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</w:rPr>
        <w:t>N</w:t>
      </w:r>
      <w:r w:rsidR="006C79C5" w:rsidRPr="006C79C5">
        <w:rPr>
          <w:rFonts w:ascii="Roboto" w:hAnsi="Roboto"/>
        </w:rPr>
        <w:t>asadki antypoślizgowe</w:t>
      </w:r>
      <w:r w:rsidR="006C79C5">
        <w:rPr>
          <w:rFonts w:ascii="Roboto" w:hAnsi="Roboto"/>
        </w:rPr>
        <w:t>;</w:t>
      </w:r>
    </w:p>
    <w:p w14:paraId="0827E243" w14:textId="2B4A1EDE" w:rsidR="006C79C5" w:rsidRDefault="006C79C5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Nóżki z regulacj</w:t>
      </w:r>
      <w:r w:rsidR="00BB4572">
        <w:rPr>
          <w:rFonts w:ascii="Roboto" w:hAnsi="Roboto"/>
        </w:rPr>
        <w:t>ą</w:t>
      </w:r>
      <w:r>
        <w:rPr>
          <w:rFonts w:ascii="Roboto" w:hAnsi="Roboto"/>
        </w:rPr>
        <w:t xml:space="preserve"> wysokości;</w:t>
      </w:r>
    </w:p>
    <w:p w14:paraId="0181E13F" w14:textId="558F028A" w:rsidR="006C79C5" w:rsidRDefault="006C79C5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Odporn</w:t>
      </w:r>
      <w:r w:rsidR="00BB4572">
        <w:rPr>
          <w:rFonts w:ascii="Roboto" w:hAnsi="Roboto"/>
        </w:rPr>
        <w:t>e</w:t>
      </w:r>
      <w:r>
        <w:rPr>
          <w:rFonts w:ascii="Roboto" w:hAnsi="Roboto"/>
        </w:rPr>
        <w:t xml:space="preserve"> na wilgoć;</w:t>
      </w:r>
    </w:p>
    <w:p w14:paraId="49ABFBA9" w14:textId="300DF81B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Maksymalne obciążenie: 160 kg.</w:t>
      </w:r>
    </w:p>
    <w:p w14:paraId="65E268F8" w14:textId="0D5E692C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57137A1C" w14:textId="77CF26E1" w:rsidR="00153D65" w:rsidRPr="000061EE" w:rsidRDefault="00153D65" w:rsidP="00153D65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Wykonawca przedstawi w formularzu ofertowym</w:t>
      </w:r>
      <w:r w:rsidR="00F62D23">
        <w:rPr>
          <w:rFonts w:ascii="Roboto" w:hAnsi="Roboto"/>
          <w:b/>
        </w:rPr>
        <w:t xml:space="preserve"> (zał. 2 punkt A2)</w:t>
      </w:r>
      <w:r>
        <w:rPr>
          <w:rFonts w:ascii="Roboto" w:hAnsi="Roboto"/>
          <w:b/>
        </w:rPr>
        <w:t xml:space="preserve">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krzesełka/siedziska pod prysznic do wyboru przez Zamawiającego.</w:t>
      </w:r>
    </w:p>
    <w:p w14:paraId="39E1E57C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2A2D9566" w14:textId="77777777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WÓZEK PRYSZNICOWY</w:t>
      </w:r>
    </w:p>
    <w:p w14:paraId="31C92B3E" w14:textId="77777777" w:rsidR="00F27402" w:rsidRPr="001418E9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R</w:t>
      </w:r>
      <w:r w:rsidRPr="001418E9">
        <w:rPr>
          <w:rFonts w:ascii="Roboto" w:hAnsi="Roboto"/>
        </w:rPr>
        <w:t>ama aluminiowa odporna na korozje</w:t>
      </w:r>
      <w:r>
        <w:rPr>
          <w:rFonts w:ascii="Roboto" w:hAnsi="Roboto"/>
        </w:rPr>
        <w:t>;</w:t>
      </w:r>
    </w:p>
    <w:p w14:paraId="0D8CC46A" w14:textId="5C8DA5C0" w:rsidR="00F27402" w:rsidRPr="001418E9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O</w:t>
      </w:r>
      <w:r w:rsidRPr="001418E9">
        <w:rPr>
          <w:rFonts w:ascii="Roboto" w:hAnsi="Roboto"/>
        </w:rPr>
        <w:t>parcie i siedzisko PCV</w:t>
      </w:r>
      <w:r>
        <w:rPr>
          <w:rFonts w:ascii="Roboto" w:hAnsi="Roboto"/>
        </w:rPr>
        <w:t xml:space="preserve">, </w:t>
      </w:r>
      <w:r w:rsidRPr="001418E9">
        <w:rPr>
          <w:rFonts w:ascii="Roboto" w:hAnsi="Roboto"/>
        </w:rPr>
        <w:t>siedzisko z wycięciem U i otworami do odprowadzania wody</w:t>
      </w:r>
      <w:r>
        <w:rPr>
          <w:rFonts w:ascii="Roboto" w:hAnsi="Roboto"/>
        </w:rPr>
        <w:t>, u</w:t>
      </w:r>
      <w:r w:rsidRPr="001418E9">
        <w:rPr>
          <w:rFonts w:ascii="Roboto" w:hAnsi="Roboto"/>
        </w:rPr>
        <w:t>chylne podłokietniki</w:t>
      </w:r>
      <w:r>
        <w:rPr>
          <w:rFonts w:ascii="Roboto" w:hAnsi="Roboto"/>
        </w:rPr>
        <w:t xml:space="preserve">, </w:t>
      </w:r>
      <w:r w:rsidRPr="001418E9">
        <w:rPr>
          <w:rFonts w:ascii="Roboto" w:hAnsi="Roboto"/>
        </w:rPr>
        <w:t>składane podparcie pod nogi</w:t>
      </w:r>
      <w:r>
        <w:rPr>
          <w:rFonts w:ascii="Roboto" w:hAnsi="Roboto"/>
        </w:rPr>
        <w:t xml:space="preserve">, </w:t>
      </w:r>
      <w:r w:rsidR="006C79C5">
        <w:rPr>
          <w:rFonts w:ascii="Roboto" w:hAnsi="Roboto"/>
        </w:rPr>
        <w:t xml:space="preserve">czterokołowy z </w:t>
      </w:r>
      <w:r w:rsidRPr="001418E9">
        <w:rPr>
          <w:rFonts w:ascii="Roboto" w:hAnsi="Roboto"/>
        </w:rPr>
        <w:t>koła</w:t>
      </w:r>
      <w:r w:rsidR="006C79C5">
        <w:rPr>
          <w:rFonts w:ascii="Roboto" w:hAnsi="Roboto"/>
        </w:rPr>
        <w:t>mi</w:t>
      </w:r>
      <w:r w:rsidRPr="001418E9">
        <w:rPr>
          <w:rFonts w:ascii="Roboto" w:hAnsi="Roboto"/>
        </w:rPr>
        <w:t xml:space="preserve"> przedni</w:t>
      </w:r>
      <w:r w:rsidR="006C79C5">
        <w:rPr>
          <w:rFonts w:ascii="Roboto" w:hAnsi="Roboto"/>
        </w:rPr>
        <w:t>mi</w:t>
      </w:r>
      <w:r w:rsidRPr="001418E9">
        <w:rPr>
          <w:rFonts w:ascii="Roboto" w:hAnsi="Roboto"/>
        </w:rPr>
        <w:t xml:space="preserve"> obrotow</w:t>
      </w:r>
      <w:r w:rsidR="006C79C5">
        <w:rPr>
          <w:rFonts w:ascii="Roboto" w:hAnsi="Roboto"/>
        </w:rPr>
        <w:t>ymi</w:t>
      </w:r>
      <w:r w:rsidRPr="001418E9">
        <w:rPr>
          <w:rFonts w:ascii="Roboto" w:hAnsi="Roboto"/>
        </w:rPr>
        <w:t xml:space="preserve"> z blokadą</w:t>
      </w:r>
      <w:r>
        <w:rPr>
          <w:rFonts w:ascii="Roboto" w:hAnsi="Roboto"/>
        </w:rPr>
        <w:t>;</w:t>
      </w:r>
    </w:p>
    <w:p w14:paraId="6C57D6A5" w14:textId="77777777" w:rsidR="00F27402" w:rsidRDefault="00F27402" w:rsidP="00F27402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Maksymalne obciążenie: 100 kg.</w:t>
      </w:r>
    </w:p>
    <w:p w14:paraId="00D2645E" w14:textId="018F1C44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1EDAD427" w14:textId="0A53D348" w:rsidR="00153D65" w:rsidRPr="000061EE" w:rsidRDefault="00153D65" w:rsidP="00153D65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Wykonawca przedstawi w formularzu ofertowym</w:t>
      </w:r>
      <w:r w:rsidR="002E742F">
        <w:rPr>
          <w:rFonts w:ascii="Roboto" w:hAnsi="Roboto"/>
          <w:b/>
        </w:rPr>
        <w:t xml:space="preserve"> (zał. 2 punkt A2)</w:t>
      </w:r>
      <w:r>
        <w:rPr>
          <w:rFonts w:ascii="Roboto" w:hAnsi="Roboto"/>
          <w:b/>
        </w:rPr>
        <w:t xml:space="preserve">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wózka prysznicowego do wyboru przez Zamawiającego.</w:t>
      </w:r>
    </w:p>
    <w:p w14:paraId="22611755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01C8DFAA" w14:textId="77777777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PULSOKSYMETR</w:t>
      </w:r>
    </w:p>
    <w:p w14:paraId="645650B7" w14:textId="77777777" w:rsidR="00246461" w:rsidRPr="001418E9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t>Napalcowy</w:t>
      </w:r>
      <w:proofErr w:type="spellEnd"/>
      <w:r>
        <w:rPr>
          <w:rFonts w:ascii="Roboto" w:hAnsi="Roboto"/>
        </w:rPr>
        <w:t>;</w:t>
      </w:r>
    </w:p>
    <w:p w14:paraId="5E6355CB" w14:textId="77777777" w:rsidR="00246461" w:rsidRPr="001418E9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6496D">
        <w:rPr>
          <w:rFonts w:ascii="Roboto" w:hAnsi="Roboto"/>
        </w:rPr>
        <w:t>Przeznaczony do pomiaru pulsu oraz saturacji krwi zarówno u dorosłych jak i u dzieci</w:t>
      </w:r>
      <w:r>
        <w:rPr>
          <w:rFonts w:ascii="Roboto" w:hAnsi="Roboto"/>
        </w:rPr>
        <w:t>;</w:t>
      </w:r>
    </w:p>
    <w:p w14:paraId="23DF3A5E" w14:textId="77777777" w:rsidR="00246461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C</w:t>
      </w:r>
      <w:r w:rsidRPr="00B476F2">
        <w:rPr>
          <w:rFonts w:ascii="Roboto" w:hAnsi="Roboto"/>
        </w:rPr>
        <w:t>zytelny wyświetlacz OLED</w:t>
      </w:r>
      <w:r>
        <w:rPr>
          <w:rFonts w:ascii="Roboto" w:hAnsi="Roboto"/>
        </w:rPr>
        <w:t>;</w:t>
      </w:r>
    </w:p>
    <w:p w14:paraId="45CEF806" w14:textId="77777777" w:rsidR="00246461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 bateria.</w:t>
      </w:r>
    </w:p>
    <w:p w14:paraId="41EC7D5F" w14:textId="77777777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28928F89" w14:textId="77777777" w:rsidR="00F27402" w:rsidRDefault="00F27402" w:rsidP="00F27402">
      <w:pPr>
        <w:jc w:val="both"/>
        <w:rPr>
          <w:rFonts w:ascii="Roboto" w:hAnsi="Roboto"/>
          <w:b/>
        </w:rPr>
      </w:pPr>
    </w:p>
    <w:p w14:paraId="1999556F" w14:textId="77777777" w:rsidR="00F27402" w:rsidRPr="002964F6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2964F6">
        <w:rPr>
          <w:rFonts w:ascii="Roboto" w:hAnsi="Roboto"/>
          <w:b/>
        </w:rPr>
        <w:t>MYDŁO w płynie</w:t>
      </w:r>
    </w:p>
    <w:p w14:paraId="6B664581" w14:textId="4E44CA29" w:rsidR="00246461" w:rsidRPr="000061EE" w:rsidRDefault="00246461" w:rsidP="000061EE">
      <w:pPr>
        <w:ind w:left="360"/>
        <w:jc w:val="both"/>
        <w:rPr>
          <w:rFonts w:ascii="Roboto" w:hAnsi="Roboto"/>
        </w:rPr>
      </w:pPr>
      <w:r>
        <w:rPr>
          <w:rFonts w:ascii="Roboto" w:hAnsi="Roboto"/>
          <w:b/>
        </w:rPr>
        <w:t xml:space="preserve"> </w:t>
      </w:r>
      <w:r w:rsidRPr="000061EE">
        <w:rPr>
          <w:rFonts w:ascii="Roboto" w:hAnsi="Roboto"/>
        </w:rPr>
        <w:t>Dostosowane do dozownika łokciowego do rąk w punkcie 1</w:t>
      </w:r>
      <w:r w:rsidR="009504F4">
        <w:rPr>
          <w:rFonts w:ascii="Roboto" w:hAnsi="Roboto"/>
        </w:rPr>
        <w:t>7</w:t>
      </w:r>
      <w:r w:rsidRPr="000061EE">
        <w:rPr>
          <w:rFonts w:ascii="Roboto" w:hAnsi="Roboto"/>
        </w:rPr>
        <w:t>;</w:t>
      </w:r>
    </w:p>
    <w:p w14:paraId="4D8559C7" w14:textId="308B9ADD" w:rsidR="00246461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Antyalergiczn</w:t>
      </w:r>
      <w:r w:rsidR="00BB4572">
        <w:rPr>
          <w:rFonts w:ascii="Roboto" w:hAnsi="Roboto"/>
        </w:rPr>
        <w:t>e</w:t>
      </w:r>
      <w:r>
        <w:rPr>
          <w:rFonts w:ascii="Roboto" w:hAnsi="Roboto"/>
        </w:rPr>
        <w:t xml:space="preserve"> z właściwym </w:t>
      </w:r>
      <w:proofErr w:type="spellStart"/>
      <w:r>
        <w:rPr>
          <w:rFonts w:ascii="Roboto" w:hAnsi="Roboto"/>
        </w:rPr>
        <w:t>ph</w:t>
      </w:r>
      <w:proofErr w:type="spellEnd"/>
      <w:r>
        <w:rPr>
          <w:rFonts w:ascii="Roboto" w:hAnsi="Roboto"/>
        </w:rPr>
        <w:t xml:space="preserve"> dla skóry, przebadan</w:t>
      </w:r>
      <w:r w:rsidR="00BB4572">
        <w:rPr>
          <w:rFonts w:ascii="Roboto" w:hAnsi="Roboto"/>
        </w:rPr>
        <w:t>e</w:t>
      </w:r>
      <w:r>
        <w:rPr>
          <w:rFonts w:ascii="Roboto" w:hAnsi="Roboto"/>
        </w:rPr>
        <w:t xml:space="preserve"> dermatologicznie;</w:t>
      </w:r>
    </w:p>
    <w:p w14:paraId="0FD20123" w14:textId="77777777" w:rsidR="00246461" w:rsidRPr="00F6496D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 pojemniku o</w:t>
      </w:r>
      <w:r w:rsidRPr="00F6496D">
        <w:rPr>
          <w:rFonts w:ascii="Roboto" w:hAnsi="Roboto"/>
        </w:rPr>
        <w:t xml:space="preserve"> minimalnej pojemności 500 ml.</w:t>
      </w:r>
    </w:p>
    <w:p w14:paraId="512134E0" w14:textId="11908E99" w:rsidR="00F27402" w:rsidRDefault="00F27402" w:rsidP="00F27402">
      <w:pPr>
        <w:jc w:val="both"/>
        <w:rPr>
          <w:rFonts w:ascii="Roboto" w:hAnsi="Roboto"/>
          <w:b/>
        </w:rPr>
      </w:pPr>
      <w:r w:rsidRPr="002964F6">
        <w:rPr>
          <w:rFonts w:ascii="Roboto" w:hAnsi="Roboto"/>
          <w:b/>
        </w:rPr>
        <w:t>Ilość: 10 szt</w:t>
      </w:r>
      <w:r>
        <w:rPr>
          <w:rFonts w:ascii="Roboto" w:hAnsi="Roboto"/>
          <w:b/>
        </w:rPr>
        <w:t>uk</w:t>
      </w:r>
    </w:p>
    <w:p w14:paraId="71BB3A5A" w14:textId="6C8C20C5" w:rsidR="00153D65" w:rsidRPr="00F62D23" w:rsidRDefault="00153D65" w:rsidP="00F62D23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Wykonawca przedstawi w formularzu ofertowym</w:t>
      </w:r>
      <w:r w:rsidR="002E742F">
        <w:rPr>
          <w:rFonts w:ascii="Roboto" w:hAnsi="Roboto"/>
          <w:b/>
        </w:rPr>
        <w:t xml:space="preserve"> (zał. 2 punkt A2)</w:t>
      </w:r>
      <w:r>
        <w:rPr>
          <w:rFonts w:ascii="Roboto" w:hAnsi="Roboto"/>
          <w:b/>
        </w:rPr>
        <w:t xml:space="preserve">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mydła w płynie do wyboru przez Zamawiającego.</w:t>
      </w:r>
    </w:p>
    <w:p w14:paraId="01F6671F" w14:textId="77777777" w:rsidR="00F27402" w:rsidRPr="002964F6" w:rsidRDefault="00F27402" w:rsidP="00F27402">
      <w:pPr>
        <w:jc w:val="both"/>
        <w:rPr>
          <w:rFonts w:ascii="Roboto" w:hAnsi="Roboto"/>
        </w:rPr>
      </w:pPr>
    </w:p>
    <w:p w14:paraId="64DEB965" w14:textId="77777777" w:rsidR="00F27402" w:rsidRPr="00044C18" w:rsidRDefault="00F27402" w:rsidP="00370640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DOZOWNIK ŁOKCIOWY DO RĄK</w:t>
      </w:r>
    </w:p>
    <w:p w14:paraId="24EF471D" w14:textId="77777777" w:rsidR="00246461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Przeważający materiał: plastic;</w:t>
      </w:r>
    </w:p>
    <w:p w14:paraId="0A87F49C" w14:textId="77777777" w:rsidR="00246461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Uniwersalny dozownik d</w:t>
      </w:r>
      <w:r w:rsidRPr="00B476F2">
        <w:rPr>
          <w:rFonts w:ascii="Roboto" w:hAnsi="Roboto"/>
        </w:rPr>
        <w:t>o mydła w płynie lub środków do dezynfekcji rąk</w:t>
      </w:r>
      <w:r>
        <w:rPr>
          <w:rFonts w:ascii="Roboto" w:hAnsi="Roboto"/>
        </w:rPr>
        <w:t>;</w:t>
      </w:r>
    </w:p>
    <w:p w14:paraId="1CBFCCAE" w14:textId="77777777" w:rsidR="00246461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Przeznaczony do pojemników o minimalnej pojemności 500 ml;</w:t>
      </w:r>
    </w:p>
    <w:p w14:paraId="051BF80C" w14:textId="77777777" w:rsidR="00246461" w:rsidRPr="001418E9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3C74F7">
        <w:rPr>
          <w:rFonts w:ascii="Roboto" w:hAnsi="Roboto"/>
        </w:rPr>
        <w:t>z możliwością ustawienia dozy</w:t>
      </w:r>
      <w:r>
        <w:rPr>
          <w:rFonts w:ascii="Roboto" w:hAnsi="Roboto"/>
        </w:rPr>
        <w:t>;</w:t>
      </w:r>
    </w:p>
    <w:p w14:paraId="1D0786C1" w14:textId="77777777" w:rsidR="00246461" w:rsidRDefault="00246461" w:rsidP="00246461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 uchwyt montażowy.</w:t>
      </w:r>
    </w:p>
    <w:p w14:paraId="54D00A83" w14:textId="77777777" w:rsidR="00F27402" w:rsidRDefault="00F27402" w:rsidP="00F27402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4C301423" w14:textId="77777777" w:rsidR="00F27402" w:rsidRDefault="00F27402" w:rsidP="00F27402">
      <w:pPr>
        <w:pStyle w:val="Akapitzlist"/>
        <w:jc w:val="both"/>
        <w:rPr>
          <w:rFonts w:ascii="Roboto" w:hAnsi="Roboto"/>
        </w:rPr>
      </w:pPr>
    </w:p>
    <w:p w14:paraId="4A53E4E5" w14:textId="77777777" w:rsidR="00951B74" w:rsidRDefault="00951B74" w:rsidP="00433BC6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Przedmioty zamówienia wskazywane w ofercie przez Wykonawcę, </w:t>
      </w:r>
      <w:r w:rsidRPr="00E94AAD">
        <w:rPr>
          <w:rFonts w:ascii="Roboto" w:hAnsi="Roboto"/>
        </w:rPr>
        <w:t>muszą być zgodne z kryteriami wskazanymi w opisie.</w:t>
      </w:r>
      <w:r>
        <w:rPr>
          <w:rFonts w:cstheme="minorHAnsi"/>
          <w:sz w:val="24"/>
          <w:szCs w:val="24"/>
        </w:rPr>
        <w:t xml:space="preserve"> </w:t>
      </w:r>
    </w:p>
    <w:p w14:paraId="5E4C93CC" w14:textId="39308ABE" w:rsidR="00F27402" w:rsidRDefault="00F27402" w:rsidP="00433BC6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Wszystkie dostarczone </w:t>
      </w:r>
      <w:r w:rsidR="00BF2E9D">
        <w:rPr>
          <w:rFonts w:ascii="Roboto" w:hAnsi="Roboto"/>
        </w:rPr>
        <w:t>p</w:t>
      </w:r>
      <w:r w:rsidR="00DB0AB3">
        <w:rPr>
          <w:rFonts w:ascii="Roboto" w:hAnsi="Roboto"/>
        </w:rPr>
        <w:t>rz</w:t>
      </w:r>
      <w:r w:rsidR="00BF2E9D">
        <w:rPr>
          <w:rFonts w:ascii="Roboto" w:hAnsi="Roboto"/>
        </w:rPr>
        <w:t>edmioty</w:t>
      </w:r>
      <w:r>
        <w:rPr>
          <w:rFonts w:ascii="Roboto" w:hAnsi="Roboto"/>
        </w:rPr>
        <w:t xml:space="preserve"> muszą być pełnowartościowe i fabrycznie nowe.</w:t>
      </w:r>
    </w:p>
    <w:p w14:paraId="0A3FD0F4" w14:textId="50400E2A" w:rsidR="00987EFB" w:rsidRDefault="00987EFB" w:rsidP="00433BC6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Wszystkie dostarczone przedmioty muszą spełniać wymagania wynikające </w:t>
      </w:r>
      <w:r>
        <w:rPr>
          <w:rFonts w:ascii="Roboto" w:hAnsi="Roboto"/>
        </w:rPr>
        <w:br/>
        <w:t xml:space="preserve">z obowiązujących przepisów i norm, dotyczących tego rodzaju przedmiotów. </w:t>
      </w:r>
      <w:r w:rsidRPr="00406FF5">
        <w:rPr>
          <w:rFonts w:ascii="Roboto" w:hAnsi="Roboto"/>
        </w:rPr>
        <w:t xml:space="preserve">Wykonawca zobowiązany jest do przekazania </w:t>
      </w:r>
      <w:bookmarkStart w:id="1" w:name="_Hlk79063663"/>
      <w:r w:rsidRPr="00406FF5">
        <w:rPr>
          <w:rFonts w:ascii="Roboto" w:hAnsi="Roboto"/>
        </w:rPr>
        <w:t xml:space="preserve">(na żądanie Zamawiającego) </w:t>
      </w:r>
      <w:bookmarkEnd w:id="1"/>
      <w:r w:rsidRPr="00406FF5">
        <w:rPr>
          <w:rFonts w:ascii="Roboto" w:hAnsi="Roboto"/>
        </w:rPr>
        <w:t xml:space="preserve">dokumentacji </w:t>
      </w:r>
      <w:r w:rsidRPr="00406FF5">
        <w:rPr>
          <w:rFonts w:ascii="Roboto" w:hAnsi="Roboto"/>
          <w:b/>
        </w:rPr>
        <w:t>potwierdzającej posiadanie wymaganych certyfikatów</w:t>
      </w:r>
      <w:r w:rsidRPr="00406FF5">
        <w:rPr>
          <w:rFonts w:ascii="Roboto" w:hAnsi="Roboto"/>
        </w:rPr>
        <w:t xml:space="preserve"> przez zamawiane przedmioty</w:t>
      </w:r>
      <w:r>
        <w:rPr>
          <w:rFonts w:ascii="Roboto" w:hAnsi="Roboto"/>
        </w:rPr>
        <w:t xml:space="preserve">. </w:t>
      </w:r>
    </w:p>
    <w:p w14:paraId="446C4403" w14:textId="3593907E" w:rsidR="00030414" w:rsidRDefault="00030414" w:rsidP="00433BC6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Zgodnie z wymaganiem wskazanym w opisie poszczególnych elementów zamówienia Wykonawca zobligowany jest </w:t>
      </w:r>
      <w:r w:rsidRPr="000061EE">
        <w:rPr>
          <w:rFonts w:ascii="Roboto" w:hAnsi="Roboto"/>
        </w:rPr>
        <w:t>przedstawi</w:t>
      </w:r>
      <w:r>
        <w:rPr>
          <w:rFonts w:ascii="Roboto" w:hAnsi="Roboto"/>
        </w:rPr>
        <w:t>ć w ofercie (w formularzu ofertowym</w:t>
      </w:r>
      <w:r w:rsidR="002E742F">
        <w:rPr>
          <w:rFonts w:ascii="Roboto" w:hAnsi="Roboto"/>
        </w:rPr>
        <w:t xml:space="preserve"> – zał. 2</w:t>
      </w:r>
      <w:r>
        <w:rPr>
          <w:rFonts w:ascii="Roboto" w:hAnsi="Roboto"/>
        </w:rPr>
        <w:t>)</w:t>
      </w:r>
      <w:r w:rsidRPr="000061EE">
        <w:rPr>
          <w:rFonts w:ascii="Roboto" w:hAnsi="Roboto"/>
        </w:rPr>
        <w:t xml:space="preserve"> </w:t>
      </w:r>
      <w:r w:rsidRPr="000061EE">
        <w:rPr>
          <w:rFonts w:ascii="Roboto" w:hAnsi="Roboto"/>
          <w:b/>
        </w:rPr>
        <w:t>min. dwie propozycje</w:t>
      </w:r>
      <w:r>
        <w:rPr>
          <w:rFonts w:ascii="Roboto" w:hAnsi="Roboto"/>
          <w:b/>
        </w:rPr>
        <w:t xml:space="preserve"> modeli</w:t>
      </w:r>
      <w:r w:rsidRPr="000061EE">
        <w:rPr>
          <w:rFonts w:ascii="Roboto" w:hAnsi="Roboto"/>
          <w:b/>
        </w:rPr>
        <w:t xml:space="preserve"> do punktu 1, 2, 11, 12, 13</w:t>
      </w:r>
      <w:r>
        <w:rPr>
          <w:rFonts w:ascii="Roboto" w:hAnsi="Roboto"/>
          <w:b/>
        </w:rPr>
        <w:t>,</w:t>
      </w:r>
      <w:r w:rsidRPr="000061EE">
        <w:rPr>
          <w:rFonts w:ascii="Roboto" w:hAnsi="Roboto"/>
          <w:b/>
        </w:rPr>
        <w:t xml:space="preserve"> 14</w:t>
      </w:r>
      <w:r>
        <w:rPr>
          <w:rFonts w:ascii="Roboto" w:hAnsi="Roboto"/>
          <w:b/>
        </w:rPr>
        <w:t xml:space="preserve"> i 16</w:t>
      </w:r>
      <w:r w:rsidRPr="000061EE">
        <w:rPr>
          <w:rFonts w:ascii="Roboto" w:hAnsi="Roboto"/>
        </w:rPr>
        <w:t xml:space="preserve">. </w:t>
      </w:r>
      <w:r>
        <w:rPr>
          <w:rFonts w:ascii="Roboto" w:hAnsi="Roboto"/>
        </w:rPr>
        <w:t xml:space="preserve">O wyborze konkretnego  </w:t>
      </w:r>
      <w:r w:rsidRPr="000061EE">
        <w:rPr>
          <w:rFonts w:ascii="Roboto" w:hAnsi="Roboto"/>
        </w:rPr>
        <w:t>przedmiot</w:t>
      </w:r>
      <w:r>
        <w:rPr>
          <w:rFonts w:ascii="Roboto" w:hAnsi="Roboto"/>
        </w:rPr>
        <w:t>u/modelu</w:t>
      </w:r>
      <w:r w:rsidRPr="000061EE">
        <w:rPr>
          <w:rFonts w:ascii="Roboto" w:hAnsi="Roboto"/>
        </w:rPr>
        <w:t xml:space="preserve"> Zamawiając</w:t>
      </w:r>
      <w:r>
        <w:rPr>
          <w:rFonts w:ascii="Roboto" w:hAnsi="Roboto"/>
        </w:rPr>
        <w:t xml:space="preserve">y zdecyduje </w:t>
      </w:r>
      <w:r w:rsidRPr="000061EE">
        <w:rPr>
          <w:rFonts w:ascii="Roboto" w:hAnsi="Roboto"/>
        </w:rPr>
        <w:t>po wyłonieniu najkorzystniejszej oferty</w:t>
      </w:r>
      <w:r w:rsidRPr="000061EE">
        <w:rPr>
          <w:rFonts w:ascii="Roboto" w:eastAsia="Times New Roman" w:hAnsi="Roboto"/>
          <w:lang w:eastAsia="pl-PL"/>
        </w:rPr>
        <w:t>.</w:t>
      </w:r>
    </w:p>
    <w:p w14:paraId="53D12E66" w14:textId="37A9AFFE" w:rsidR="0011710B" w:rsidRDefault="00275706" w:rsidP="00433BC6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 xml:space="preserve">Wykonawca </w:t>
      </w:r>
      <w:r w:rsidR="0011710B">
        <w:rPr>
          <w:rFonts w:ascii="Roboto" w:hAnsi="Roboto"/>
        </w:rPr>
        <w:t xml:space="preserve">wskaże </w:t>
      </w:r>
      <w:r w:rsidR="003E100F">
        <w:rPr>
          <w:rFonts w:ascii="Roboto" w:hAnsi="Roboto"/>
        </w:rPr>
        <w:t xml:space="preserve">w ofercie </w:t>
      </w:r>
      <w:r w:rsidR="0011710B">
        <w:rPr>
          <w:rFonts w:ascii="Roboto" w:hAnsi="Roboto"/>
        </w:rPr>
        <w:t xml:space="preserve"> </w:t>
      </w:r>
      <w:r w:rsidR="008B62BD">
        <w:rPr>
          <w:rFonts w:ascii="Roboto" w:hAnsi="Roboto"/>
        </w:rPr>
        <w:t xml:space="preserve">łączną </w:t>
      </w:r>
      <w:r w:rsidR="0060158B">
        <w:rPr>
          <w:rFonts w:ascii="Roboto" w:hAnsi="Roboto"/>
        </w:rPr>
        <w:t>cenę</w:t>
      </w:r>
      <w:r w:rsidR="008B62BD">
        <w:rPr>
          <w:rFonts w:ascii="Roboto" w:hAnsi="Roboto"/>
        </w:rPr>
        <w:t xml:space="preserve"> </w:t>
      </w:r>
      <w:r w:rsidR="003E100F">
        <w:rPr>
          <w:rFonts w:ascii="Roboto" w:hAnsi="Roboto"/>
        </w:rPr>
        <w:t>przedmiotu zamówienia</w:t>
      </w:r>
      <w:r w:rsidR="00BB4572">
        <w:rPr>
          <w:rFonts w:ascii="Roboto" w:hAnsi="Roboto"/>
        </w:rPr>
        <w:t>,</w:t>
      </w:r>
      <w:r w:rsidR="0011710B">
        <w:rPr>
          <w:rFonts w:ascii="Roboto" w:hAnsi="Roboto"/>
        </w:rPr>
        <w:t xml:space="preserve"> </w:t>
      </w:r>
      <w:r w:rsidR="003E100F">
        <w:rPr>
          <w:rFonts w:ascii="Roboto" w:hAnsi="Roboto"/>
        </w:rPr>
        <w:t xml:space="preserve">stanowiącą sumę cen </w:t>
      </w:r>
      <w:r w:rsidR="0011710B">
        <w:rPr>
          <w:rFonts w:ascii="Roboto" w:hAnsi="Roboto"/>
        </w:rPr>
        <w:t xml:space="preserve"> jednostkow</w:t>
      </w:r>
      <w:r w:rsidR="008B62BD">
        <w:rPr>
          <w:rFonts w:ascii="Roboto" w:hAnsi="Roboto"/>
        </w:rPr>
        <w:t>ych</w:t>
      </w:r>
      <w:r w:rsidR="00030414">
        <w:rPr>
          <w:rFonts w:ascii="Roboto" w:hAnsi="Roboto"/>
        </w:rPr>
        <w:t xml:space="preserve"> elementów zamówienia, o których mowa w punktach 1-17</w:t>
      </w:r>
      <w:r w:rsidR="008B62BD">
        <w:rPr>
          <w:rFonts w:ascii="Roboto" w:hAnsi="Roboto"/>
        </w:rPr>
        <w:t>,</w:t>
      </w:r>
      <w:r w:rsidR="0011710B">
        <w:rPr>
          <w:rFonts w:ascii="Roboto" w:hAnsi="Roboto"/>
        </w:rPr>
        <w:t xml:space="preserve"> </w:t>
      </w:r>
      <w:r w:rsidR="00030414">
        <w:rPr>
          <w:rFonts w:ascii="Roboto" w:hAnsi="Roboto"/>
        </w:rPr>
        <w:t xml:space="preserve">przy czym cena jednostkowa propozycji modeli dla poszczególnych elementów przedmiotu zamówienia, wskazanych w punktach </w:t>
      </w:r>
      <w:r w:rsidR="00030414" w:rsidRPr="00030414">
        <w:rPr>
          <w:rFonts w:ascii="Roboto" w:hAnsi="Roboto"/>
        </w:rPr>
        <w:t>1, 2, 11, 12, 13, 14 i 16</w:t>
      </w:r>
      <w:r w:rsidR="00030414">
        <w:rPr>
          <w:rFonts w:ascii="Roboto" w:hAnsi="Roboto"/>
        </w:rPr>
        <w:t xml:space="preserve">, będzie taka sama, niezależnie od zaproponowanego modelu danego produktu. </w:t>
      </w:r>
    </w:p>
    <w:p w14:paraId="0784C013" w14:textId="4D92B744" w:rsidR="00275706" w:rsidRPr="00030414" w:rsidRDefault="00EB3D8C" w:rsidP="00A7263A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A7263A">
        <w:rPr>
          <w:rFonts w:ascii="Roboto" w:eastAsia="Times New Roman" w:hAnsi="Roboto"/>
          <w:lang w:eastAsia="pl-PL"/>
        </w:rPr>
        <w:t>Gwarancja na wyposażenie i sprzęt musi obejmować okres</w:t>
      </w:r>
      <w:r w:rsidRPr="00A7263A">
        <w:rPr>
          <w:rFonts w:ascii="Roboto" w:eastAsia="Times New Roman" w:hAnsi="Roboto"/>
          <w:b/>
          <w:lang w:eastAsia="pl-PL"/>
        </w:rPr>
        <w:t xml:space="preserve"> co najmniej 12 miesięcy</w:t>
      </w:r>
      <w:r w:rsidR="008243FC" w:rsidRPr="00A7263A">
        <w:rPr>
          <w:rFonts w:ascii="Roboto" w:eastAsia="Times New Roman" w:hAnsi="Roboto"/>
          <w:b/>
          <w:lang w:eastAsia="pl-PL"/>
        </w:rPr>
        <w:t xml:space="preserve">, w tym dla punktu nr 1 </w:t>
      </w:r>
      <w:r w:rsidR="00BF2E9D" w:rsidRPr="00030414">
        <w:rPr>
          <w:rFonts w:ascii="Roboto" w:eastAsia="Times New Roman" w:hAnsi="Roboto"/>
          <w:b/>
          <w:lang w:eastAsia="pl-PL"/>
        </w:rPr>
        <w:t xml:space="preserve">i 2 </w:t>
      </w:r>
      <w:r w:rsidR="008243FC" w:rsidRPr="00030414">
        <w:rPr>
          <w:rFonts w:ascii="Roboto" w:eastAsia="Times New Roman" w:hAnsi="Roboto"/>
          <w:b/>
          <w:lang w:eastAsia="pl-PL"/>
        </w:rPr>
        <w:t>okres ten obejmuje</w:t>
      </w:r>
      <w:r w:rsidR="009D5872" w:rsidRPr="00030414">
        <w:rPr>
          <w:rFonts w:ascii="Roboto" w:eastAsia="Times New Roman" w:hAnsi="Roboto"/>
          <w:b/>
          <w:lang w:eastAsia="pl-PL"/>
        </w:rPr>
        <w:t xml:space="preserve"> co najmniej</w:t>
      </w:r>
      <w:r w:rsidR="008243FC" w:rsidRPr="00030414">
        <w:rPr>
          <w:rFonts w:ascii="Roboto" w:eastAsia="Times New Roman" w:hAnsi="Roboto"/>
          <w:b/>
          <w:lang w:eastAsia="pl-PL"/>
        </w:rPr>
        <w:t xml:space="preserve"> 24 miesiące</w:t>
      </w:r>
      <w:r w:rsidRPr="00030414">
        <w:rPr>
          <w:rFonts w:ascii="Roboto" w:eastAsia="Times New Roman" w:hAnsi="Roboto"/>
          <w:lang w:eastAsia="pl-PL"/>
        </w:rPr>
        <w:t>. Nie dotyczy to punktów nr:</w:t>
      </w:r>
      <w:r w:rsidR="009E4026" w:rsidRPr="00030414">
        <w:rPr>
          <w:rFonts w:ascii="Roboto" w:eastAsia="Times New Roman" w:hAnsi="Roboto"/>
          <w:lang w:eastAsia="pl-PL"/>
        </w:rPr>
        <w:t xml:space="preserve"> 3,</w:t>
      </w:r>
      <w:r w:rsidR="00666F69" w:rsidRPr="00030414">
        <w:rPr>
          <w:rFonts w:ascii="Roboto" w:eastAsia="Times New Roman" w:hAnsi="Roboto"/>
          <w:lang w:eastAsia="pl-PL"/>
        </w:rPr>
        <w:t xml:space="preserve"> </w:t>
      </w:r>
      <w:r w:rsidR="009E4026" w:rsidRPr="00030414">
        <w:rPr>
          <w:rFonts w:ascii="Roboto" w:eastAsia="Times New Roman" w:hAnsi="Roboto"/>
          <w:lang w:eastAsia="pl-PL"/>
        </w:rPr>
        <w:t>4,</w:t>
      </w:r>
      <w:r w:rsidR="00666F69" w:rsidRPr="00030414">
        <w:rPr>
          <w:rFonts w:ascii="Roboto" w:eastAsia="Times New Roman" w:hAnsi="Roboto"/>
          <w:lang w:eastAsia="pl-PL"/>
        </w:rPr>
        <w:t xml:space="preserve"> </w:t>
      </w:r>
      <w:r w:rsidR="009E4026" w:rsidRPr="00030414">
        <w:rPr>
          <w:rFonts w:ascii="Roboto" w:eastAsia="Times New Roman" w:hAnsi="Roboto"/>
          <w:lang w:eastAsia="pl-PL"/>
        </w:rPr>
        <w:t>10</w:t>
      </w:r>
      <w:r w:rsidR="0045547C" w:rsidRPr="00030414">
        <w:rPr>
          <w:rFonts w:ascii="Roboto" w:eastAsia="Times New Roman" w:hAnsi="Roboto"/>
          <w:lang w:eastAsia="pl-PL"/>
        </w:rPr>
        <w:t>,</w:t>
      </w:r>
      <w:r w:rsidR="00666F69" w:rsidRPr="00030414">
        <w:rPr>
          <w:rFonts w:ascii="Roboto" w:eastAsia="Times New Roman" w:hAnsi="Roboto"/>
          <w:lang w:eastAsia="pl-PL"/>
        </w:rPr>
        <w:t xml:space="preserve"> </w:t>
      </w:r>
      <w:r w:rsidR="00C55E5F" w:rsidRPr="00030414">
        <w:rPr>
          <w:rFonts w:ascii="Roboto" w:eastAsia="Times New Roman" w:hAnsi="Roboto"/>
          <w:lang w:eastAsia="pl-PL"/>
        </w:rPr>
        <w:t>16</w:t>
      </w:r>
      <w:r w:rsidR="0045547C" w:rsidRPr="00030414">
        <w:rPr>
          <w:rFonts w:ascii="Roboto" w:eastAsia="Times New Roman" w:hAnsi="Roboto"/>
          <w:lang w:eastAsia="pl-PL"/>
        </w:rPr>
        <w:t xml:space="preserve"> i 17</w:t>
      </w:r>
      <w:r w:rsidR="00C55E5F" w:rsidRPr="00030414">
        <w:rPr>
          <w:rFonts w:ascii="Roboto" w:eastAsia="Times New Roman" w:hAnsi="Roboto"/>
          <w:lang w:eastAsia="pl-PL"/>
        </w:rPr>
        <w:t xml:space="preserve"> </w:t>
      </w:r>
      <w:r w:rsidRPr="00030414">
        <w:rPr>
          <w:rFonts w:ascii="Roboto" w:eastAsia="Times New Roman" w:hAnsi="Roboto"/>
          <w:lang w:eastAsia="pl-PL"/>
        </w:rPr>
        <w:t xml:space="preserve">wymienionych w </w:t>
      </w:r>
      <w:r w:rsidR="00E8525F" w:rsidRPr="00030414">
        <w:rPr>
          <w:rFonts w:ascii="Roboto" w:eastAsia="Times New Roman" w:hAnsi="Roboto"/>
          <w:lang w:eastAsia="pl-PL"/>
        </w:rPr>
        <w:t>OPZ</w:t>
      </w:r>
      <w:r w:rsidRPr="00030414">
        <w:rPr>
          <w:rFonts w:ascii="Roboto" w:eastAsia="Times New Roman" w:hAnsi="Roboto"/>
          <w:lang w:eastAsia="pl-PL"/>
        </w:rPr>
        <w:t>, które nie muszą być objęte gwarancją</w:t>
      </w:r>
      <w:r w:rsidR="003014D7" w:rsidRPr="00030414">
        <w:rPr>
          <w:rFonts w:ascii="Roboto" w:eastAsia="Times New Roman" w:hAnsi="Roboto"/>
          <w:lang w:eastAsia="pl-PL"/>
        </w:rPr>
        <w:t xml:space="preserve"> </w:t>
      </w:r>
      <w:r w:rsidR="003014D7" w:rsidRPr="00030414">
        <w:rPr>
          <w:rFonts w:ascii="Roboto" w:hAnsi="Roboto"/>
        </w:rPr>
        <w:t xml:space="preserve">ze względu na eksploatacyjny charakter </w:t>
      </w:r>
      <w:r w:rsidR="00F8774E" w:rsidRPr="00030414">
        <w:rPr>
          <w:rFonts w:ascii="Roboto" w:hAnsi="Roboto"/>
        </w:rPr>
        <w:t>przedmiotów</w:t>
      </w:r>
      <w:r w:rsidRPr="00030414">
        <w:rPr>
          <w:rFonts w:ascii="Roboto" w:eastAsia="Times New Roman" w:hAnsi="Roboto"/>
          <w:lang w:eastAsia="pl-PL"/>
        </w:rPr>
        <w:t>.</w:t>
      </w:r>
    </w:p>
    <w:p w14:paraId="5EAD1DA3" w14:textId="1FE67C2A" w:rsidR="00F27402" w:rsidRDefault="00C96B34" w:rsidP="00433BC6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bookmarkStart w:id="2" w:name="_Hlk78807274"/>
      <w:r w:rsidRPr="000061EE">
        <w:rPr>
          <w:rFonts w:ascii="Roboto" w:eastAsia="Times New Roman" w:hAnsi="Roboto"/>
          <w:lang w:eastAsia="pl-PL"/>
        </w:rPr>
        <w:t xml:space="preserve">Wykonawca zobowiązany jest </w:t>
      </w:r>
      <w:r w:rsidR="00314A3E">
        <w:rPr>
          <w:rFonts w:ascii="Roboto" w:eastAsia="Times New Roman" w:hAnsi="Roboto"/>
          <w:lang w:eastAsia="pl-PL"/>
        </w:rPr>
        <w:t xml:space="preserve">dokonać montażu </w:t>
      </w:r>
      <w:r w:rsidRPr="000061EE">
        <w:rPr>
          <w:rFonts w:ascii="Roboto" w:eastAsia="Times New Roman" w:hAnsi="Roboto"/>
          <w:lang w:eastAsia="pl-PL"/>
        </w:rPr>
        <w:t xml:space="preserve">przedmiotów z punktu nr 1 i </w:t>
      </w:r>
      <w:r w:rsidR="00C971A5" w:rsidRPr="000061EE">
        <w:rPr>
          <w:rFonts w:ascii="Roboto" w:eastAsia="Times New Roman" w:hAnsi="Roboto"/>
          <w:lang w:eastAsia="pl-PL"/>
        </w:rPr>
        <w:t xml:space="preserve">2, zgodnie z wymaganiami </w:t>
      </w:r>
      <w:r w:rsidR="00C971A5" w:rsidRPr="000061EE">
        <w:rPr>
          <w:rFonts w:ascii="Roboto" w:hAnsi="Roboto"/>
        </w:rPr>
        <w:t xml:space="preserve"> </w:t>
      </w:r>
      <w:r w:rsidR="004655DC" w:rsidRPr="000061EE">
        <w:rPr>
          <w:rFonts w:ascii="Roboto" w:hAnsi="Roboto"/>
        </w:rPr>
        <w:t xml:space="preserve">producenta odnośnie </w:t>
      </w:r>
      <w:r w:rsidR="00433BC6">
        <w:rPr>
          <w:rFonts w:ascii="Roboto" w:hAnsi="Roboto"/>
        </w:rPr>
        <w:t xml:space="preserve">tego </w:t>
      </w:r>
      <w:r w:rsidR="004655DC" w:rsidRPr="000061EE">
        <w:rPr>
          <w:rFonts w:ascii="Roboto" w:hAnsi="Roboto"/>
        </w:rPr>
        <w:t xml:space="preserve">sprzętu. </w:t>
      </w:r>
    </w:p>
    <w:p w14:paraId="091ABD38" w14:textId="4BEF79E0" w:rsidR="00951B74" w:rsidRPr="00FC7ADD" w:rsidRDefault="004D1A80" w:rsidP="00433BC6">
      <w:pPr>
        <w:pStyle w:val="Akapitzlist"/>
        <w:numPr>
          <w:ilvl w:val="0"/>
          <w:numId w:val="9"/>
        </w:numPr>
        <w:jc w:val="both"/>
        <w:rPr>
          <w:rFonts w:ascii="Roboto" w:eastAsia="Times New Roman" w:hAnsi="Roboto"/>
          <w:lang w:eastAsia="pl-PL"/>
        </w:rPr>
      </w:pPr>
      <w:r w:rsidRPr="00FC7ADD">
        <w:rPr>
          <w:rFonts w:ascii="Roboto" w:eastAsia="Times New Roman" w:hAnsi="Roboto"/>
          <w:lang w:eastAsia="pl-PL"/>
        </w:rPr>
        <w:t>Z</w:t>
      </w:r>
      <w:r w:rsidR="00951B74" w:rsidRPr="00FC7ADD">
        <w:rPr>
          <w:rFonts w:ascii="Roboto" w:eastAsia="Times New Roman" w:hAnsi="Roboto"/>
          <w:lang w:eastAsia="pl-PL"/>
        </w:rPr>
        <w:t>amówienie zostanie dostarczone, rozładowane i/lub zmontowane w ośrodku własnym Urzędu do Spraw Cudzoziemców z siedzibą w: Lininie 05-530 Góra Kalwaria, zgodnie z zapisami OPZ.</w:t>
      </w:r>
    </w:p>
    <w:p w14:paraId="5B078776" w14:textId="77777777" w:rsidR="00951B74" w:rsidRPr="00951B74" w:rsidRDefault="00951B74" w:rsidP="00951B74">
      <w:pPr>
        <w:jc w:val="both"/>
        <w:rPr>
          <w:rFonts w:ascii="Roboto" w:hAnsi="Roboto"/>
        </w:rPr>
      </w:pPr>
    </w:p>
    <w:bookmarkEnd w:id="2"/>
    <w:p w14:paraId="430E4DF6" w14:textId="46E8698D" w:rsidR="00951B74" w:rsidRPr="00951B74" w:rsidRDefault="00951B74" w:rsidP="00951B74">
      <w:pPr>
        <w:jc w:val="both"/>
        <w:rPr>
          <w:rFonts w:ascii="Roboto" w:hAnsi="Roboto"/>
          <w:b/>
        </w:rPr>
      </w:pPr>
      <w:r w:rsidRPr="00951B74">
        <w:rPr>
          <w:rFonts w:ascii="Roboto" w:hAnsi="Roboto"/>
          <w:b/>
        </w:rPr>
        <w:t xml:space="preserve">Termin dostawy </w:t>
      </w:r>
      <w:r w:rsidR="00B66AFC">
        <w:rPr>
          <w:rFonts w:ascii="Roboto" w:hAnsi="Roboto"/>
          <w:b/>
        </w:rPr>
        <w:t>14</w:t>
      </w:r>
      <w:r w:rsidRPr="00951B74">
        <w:rPr>
          <w:rFonts w:ascii="Roboto" w:hAnsi="Roboto"/>
          <w:b/>
        </w:rPr>
        <w:t xml:space="preserve"> dni od daty podpisania umowy (jednak nie później niż do </w:t>
      </w:r>
      <w:r w:rsidR="00B66AFC">
        <w:rPr>
          <w:rFonts w:ascii="Roboto" w:hAnsi="Roboto"/>
          <w:b/>
        </w:rPr>
        <w:t>15</w:t>
      </w:r>
      <w:bookmarkStart w:id="3" w:name="_GoBack"/>
      <w:bookmarkEnd w:id="3"/>
      <w:r w:rsidRPr="00951B74">
        <w:rPr>
          <w:rFonts w:ascii="Roboto" w:hAnsi="Roboto"/>
          <w:b/>
        </w:rPr>
        <w:t xml:space="preserve"> grudnia 2021</w:t>
      </w:r>
      <w:r w:rsidR="00934FA8">
        <w:rPr>
          <w:rFonts w:ascii="Roboto" w:hAnsi="Roboto"/>
          <w:b/>
        </w:rPr>
        <w:t> </w:t>
      </w:r>
      <w:r w:rsidRPr="00951B74">
        <w:rPr>
          <w:rFonts w:ascii="Roboto" w:hAnsi="Roboto"/>
          <w:b/>
        </w:rPr>
        <w:t xml:space="preserve">r.). </w:t>
      </w:r>
    </w:p>
    <w:p w14:paraId="452B376A" w14:textId="1E97EA20" w:rsidR="00442DEE" w:rsidRDefault="00A141C8" w:rsidP="0039140C">
      <w:pPr>
        <w:jc w:val="both"/>
      </w:pPr>
      <w:r>
        <w:rPr>
          <w:rFonts w:ascii="Roboto" w:hAnsi="Roboto"/>
        </w:rPr>
        <w:t xml:space="preserve">Wykonawca powiadomi Zamawiającego z co najmniej </w:t>
      </w:r>
      <w:r>
        <w:rPr>
          <w:rFonts w:ascii="Roboto" w:hAnsi="Roboto"/>
          <w:b/>
        </w:rPr>
        <w:t>2-dniowym</w:t>
      </w:r>
      <w:r>
        <w:rPr>
          <w:rFonts w:ascii="Roboto" w:hAnsi="Roboto"/>
        </w:rPr>
        <w:t xml:space="preserve"> wyprzedzeniem </w:t>
      </w:r>
      <w:r>
        <w:rPr>
          <w:rFonts w:ascii="Roboto" w:hAnsi="Roboto"/>
        </w:rPr>
        <w:br/>
        <w:t>o dokładnym terminie dostawy</w:t>
      </w:r>
      <w:r w:rsidR="00FF4D62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– telefonicznie do ośrodka dla cudzoziemców oraz mailowo </w:t>
      </w:r>
      <w:bookmarkStart w:id="4" w:name="_Hlk48902372"/>
      <w:r w:rsidR="00442DEE">
        <w:rPr>
          <w:rFonts w:ascii="Roboto" w:hAnsi="Roboto"/>
        </w:rPr>
        <w:t xml:space="preserve">na adres Departamentu Pomocy Socjalnej - </w:t>
      </w:r>
      <w:bookmarkEnd w:id="4"/>
      <w:r w:rsidR="006342B6">
        <w:rPr>
          <w:rStyle w:val="Hipercze"/>
          <w:rFonts w:ascii="Roboto" w:hAnsi="Roboto"/>
          <w:lang w:eastAsia="pl-PL"/>
        </w:rPr>
        <w:fldChar w:fldCharType="begin"/>
      </w:r>
      <w:r w:rsidR="006342B6">
        <w:rPr>
          <w:rStyle w:val="Hipercze"/>
          <w:rFonts w:ascii="Roboto" w:hAnsi="Roboto"/>
          <w:lang w:eastAsia="pl-PL"/>
        </w:rPr>
        <w:instrText xml:space="preserve"> HYPERLINK "mailto:ewelina.soubhieh@udsc.gov.pl" </w:instrText>
      </w:r>
      <w:r w:rsidR="006342B6">
        <w:rPr>
          <w:rStyle w:val="Hipercze"/>
          <w:rFonts w:ascii="Roboto" w:hAnsi="Roboto"/>
          <w:lang w:eastAsia="pl-PL"/>
        </w:rPr>
        <w:fldChar w:fldCharType="separate"/>
      </w:r>
      <w:r w:rsidR="006342B6">
        <w:rPr>
          <w:rStyle w:val="Hipercze"/>
          <w:rFonts w:ascii="Roboto" w:hAnsi="Roboto"/>
          <w:lang w:eastAsia="pl-PL"/>
        </w:rPr>
        <w:t>dps@udsc.gov.pl</w:t>
      </w:r>
      <w:r w:rsidR="006342B6">
        <w:rPr>
          <w:rStyle w:val="Hipercze"/>
          <w:rFonts w:ascii="Roboto" w:hAnsi="Roboto"/>
          <w:lang w:eastAsia="pl-PL"/>
        </w:rPr>
        <w:fldChar w:fldCharType="end"/>
      </w:r>
      <w:r w:rsidR="00370640">
        <w:rPr>
          <w:rFonts w:ascii="Roboto" w:hAnsi="Roboto"/>
        </w:rPr>
        <w:t>.</w:t>
      </w:r>
    </w:p>
    <w:p w14:paraId="08D001A7" w14:textId="62859239" w:rsidR="00442DEE" w:rsidRDefault="00A141C8" w:rsidP="0039140C">
      <w:pPr>
        <w:jc w:val="both"/>
        <w:rPr>
          <w:rFonts w:ascii="Roboto" w:hAnsi="Roboto"/>
          <w:bCs/>
        </w:rPr>
      </w:pPr>
      <w:r>
        <w:rPr>
          <w:rFonts w:ascii="Roboto" w:hAnsi="Roboto"/>
        </w:rPr>
        <w:t>Zaproponowane ceny muszą zawierać wszystkie koszty związane z realizacją całości przedmiotu zamówienia z uwzględnieniem wszelkich opłat, podatków, proponowanych rabatów i innych kosztów niezbędnych dla kompleksowej realizacji niniejszego zamówienia.</w:t>
      </w:r>
    </w:p>
    <w:p w14:paraId="3048711F" w14:textId="5495905C" w:rsidR="00547C79" w:rsidRDefault="00A141C8" w:rsidP="0039140C">
      <w:pPr>
        <w:jc w:val="both"/>
      </w:pPr>
      <w:r>
        <w:rPr>
          <w:rFonts w:ascii="Roboto" w:hAnsi="Roboto"/>
          <w:bCs/>
        </w:rPr>
        <w:t>Cena</w:t>
      </w:r>
      <w:r>
        <w:rPr>
          <w:rFonts w:ascii="Roboto" w:hAnsi="Roboto"/>
        </w:rPr>
        <w:t xml:space="preserve"> musi zawierać koszt transportu do </w:t>
      </w:r>
      <w:r>
        <w:rPr>
          <w:rFonts w:ascii="Roboto" w:hAnsi="Roboto"/>
          <w:b/>
        </w:rPr>
        <w:t>Ośrodka dla Cudzoziemców</w:t>
      </w:r>
      <w:r>
        <w:rPr>
          <w:rFonts w:ascii="Roboto" w:hAnsi="Roboto"/>
        </w:rPr>
        <w:t xml:space="preserve"> </w:t>
      </w:r>
      <w:r>
        <w:rPr>
          <w:rFonts w:ascii="Roboto" w:hAnsi="Roboto"/>
          <w:b/>
        </w:rPr>
        <w:t>w</w:t>
      </w:r>
      <w:r>
        <w:rPr>
          <w:rFonts w:ascii="Roboto" w:hAnsi="Roboto"/>
        </w:rPr>
        <w:t xml:space="preserve"> </w:t>
      </w:r>
      <w:r w:rsidR="005A6919">
        <w:rPr>
          <w:rFonts w:ascii="Roboto" w:hAnsi="Roboto"/>
          <w:b/>
        </w:rPr>
        <w:t>Lininie</w:t>
      </w:r>
      <w:r w:rsidR="00FC7B90">
        <w:rPr>
          <w:rFonts w:ascii="Roboto" w:hAnsi="Roboto"/>
          <w:b/>
        </w:rPr>
        <w:t xml:space="preserve"> </w:t>
      </w:r>
      <w:r w:rsidRPr="00EE7DD5">
        <w:rPr>
          <w:rFonts w:ascii="Roboto" w:hAnsi="Roboto"/>
        </w:rPr>
        <w:t>(</w:t>
      </w:r>
      <w:r w:rsidR="005A6919" w:rsidRPr="00EE7DD5">
        <w:rPr>
          <w:rFonts w:ascii="Roboto" w:hAnsi="Roboto"/>
        </w:rPr>
        <w:t>Linin, 05-530 Góra Kalwaria</w:t>
      </w:r>
      <w:r w:rsidRPr="00EE7DD5">
        <w:rPr>
          <w:rFonts w:ascii="Roboto" w:hAnsi="Roboto"/>
        </w:rPr>
        <w:t xml:space="preserve">), tel.: </w:t>
      </w:r>
      <w:r w:rsidR="005A6919" w:rsidRPr="00EE7DD5">
        <w:rPr>
          <w:rFonts w:ascii="Roboto" w:hAnsi="Roboto"/>
        </w:rPr>
        <w:t xml:space="preserve">(22) 73-616-14 </w:t>
      </w:r>
      <w:r w:rsidRPr="00EE7DD5">
        <w:rPr>
          <w:rFonts w:ascii="Roboto" w:hAnsi="Roboto"/>
        </w:rPr>
        <w:t>w godzinach od 08:00 do 15:00</w:t>
      </w:r>
      <w:r>
        <w:rPr>
          <w:rFonts w:ascii="Roboto" w:hAnsi="Roboto"/>
        </w:rPr>
        <w:t>, prowadzonego przez Urząd do Spraw Cudzoziemców.</w:t>
      </w:r>
    </w:p>
    <w:p w14:paraId="66288701" w14:textId="6BE3360B" w:rsidR="00547C79" w:rsidRDefault="00A141C8" w:rsidP="0039140C">
      <w:pPr>
        <w:jc w:val="both"/>
      </w:pPr>
      <w:bookmarkStart w:id="5" w:name="_Hlk46996779"/>
      <w:r w:rsidRPr="00951B74">
        <w:rPr>
          <w:rFonts w:ascii="Roboto" w:hAnsi="Roboto"/>
        </w:rPr>
        <w:t>Należnoś</w:t>
      </w:r>
      <w:r w:rsidR="0038303A">
        <w:rPr>
          <w:rFonts w:ascii="Roboto" w:hAnsi="Roboto"/>
        </w:rPr>
        <w:t>ć</w:t>
      </w:r>
      <w:r w:rsidRPr="00951B74">
        <w:rPr>
          <w:rFonts w:ascii="Roboto" w:hAnsi="Roboto"/>
        </w:rPr>
        <w:t xml:space="preserve"> za wykonanie zamówienia zostanie opłacon</w:t>
      </w:r>
      <w:r w:rsidR="0038303A">
        <w:rPr>
          <w:rFonts w:ascii="Roboto" w:hAnsi="Roboto"/>
        </w:rPr>
        <w:t>a</w:t>
      </w:r>
      <w:r w:rsidRPr="00951B74">
        <w:rPr>
          <w:rFonts w:ascii="Roboto" w:hAnsi="Roboto"/>
        </w:rPr>
        <w:t xml:space="preserve"> przelewem w terminie </w:t>
      </w:r>
      <w:r w:rsidRPr="00951B74">
        <w:rPr>
          <w:rFonts w:ascii="Roboto" w:hAnsi="Roboto"/>
          <w:b/>
        </w:rPr>
        <w:t>30 dni</w:t>
      </w:r>
      <w:r w:rsidRPr="00951B74">
        <w:rPr>
          <w:rFonts w:ascii="Roboto" w:hAnsi="Roboto"/>
        </w:rPr>
        <w:t xml:space="preserve"> </w:t>
      </w:r>
      <w:bookmarkStart w:id="6" w:name="_Hlk79157822"/>
      <w:r w:rsidRPr="00951B74">
        <w:rPr>
          <w:rFonts w:ascii="Roboto" w:hAnsi="Roboto"/>
        </w:rPr>
        <w:t xml:space="preserve">od podpisania przez obie strony protokołu odbioru zamówienia i </w:t>
      </w:r>
      <w:bookmarkEnd w:id="6"/>
      <w:r w:rsidRPr="00951B74">
        <w:rPr>
          <w:rFonts w:ascii="Roboto" w:hAnsi="Roboto"/>
        </w:rPr>
        <w:t>otrzymania prawidłowo wystawionej faktury.</w:t>
      </w:r>
      <w:r>
        <w:rPr>
          <w:rFonts w:ascii="Roboto" w:hAnsi="Roboto"/>
        </w:rPr>
        <w:t xml:space="preserve"> </w:t>
      </w:r>
    </w:p>
    <w:bookmarkEnd w:id="5"/>
    <w:p w14:paraId="3BD01BE9" w14:textId="77777777" w:rsidR="00547C79" w:rsidRDefault="00547C79" w:rsidP="0039140C">
      <w:pPr>
        <w:jc w:val="both"/>
      </w:pPr>
    </w:p>
    <w:sectPr w:rsidR="00547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3E1A" w14:textId="77777777" w:rsidR="00FE5488" w:rsidRDefault="00FE5488">
      <w:pPr>
        <w:spacing w:after="0"/>
      </w:pPr>
      <w:r>
        <w:separator/>
      </w:r>
    </w:p>
  </w:endnote>
  <w:endnote w:type="continuationSeparator" w:id="0">
    <w:p w14:paraId="4EC21593" w14:textId="77777777" w:rsidR="00FE5488" w:rsidRDefault="00FE54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3BD0" w14:textId="77777777" w:rsidR="003A5CEE" w:rsidRDefault="003A5C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AC7" w14:textId="77777777" w:rsidR="009C030B" w:rsidRDefault="00A141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F93C3" wp14:editId="57448537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BD852B7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5930E219" w14:textId="330D1344" w:rsidR="009C030B" w:rsidRDefault="00A141C8">
    <w:pPr>
      <w:pStyle w:val="Stopka"/>
      <w:jc w:val="both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 międzynarodowej w Polsce” jest współfinansowany z Programu Krajowego Funduszu Azylu, Migracji i Integracji</w:t>
    </w:r>
    <w:r w:rsidR="003A5CEE">
      <w:rPr>
        <w:rFonts w:ascii="Roboto" w:hAnsi="Roboto"/>
        <w:sz w:val="18"/>
        <w:szCs w:val="18"/>
      </w:rPr>
      <w:t xml:space="preserve"> - </w:t>
    </w:r>
    <w:r w:rsidR="003A5CEE" w:rsidRPr="009018CD">
      <w:rPr>
        <w:rFonts w:ascii="Roboto" w:hAnsi="Roboto"/>
        <w:sz w:val="18"/>
        <w:szCs w:val="18"/>
      </w:rPr>
      <w:t>„Bezpieczna przystań”.</w:t>
    </w:r>
  </w:p>
  <w:p w14:paraId="435EB206" w14:textId="77777777" w:rsidR="009C030B" w:rsidRDefault="00B66A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E164" w14:textId="77777777" w:rsidR="003A5CEE" w:rsidRDefault="003A5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185E" w14:textId="77777777" w:rsidR="00FE5488" w:rsidRDefault="00FE548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526DC5" w14:textId="77777777" w:rsidR="00FE5488" w:rsidRDefault="00FE54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344F0" w14:textId="77777777" w:rsidR="003A5CEE" w:rsidRDefault="003A5C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EF8B" w14:textId="77777777" w:rsidR="009C030B" w:rsidRDefault="00A141C8">
    <w:pPr>
      <w:pStyle w:val="Nagwek"/>
    </w:pPr>
    <w:r>
      <w:rPr>
        <w:noProof/>
        <w:lang w:eastAsia="pl-PL"/>
      </w:rPr>
      <w:drawing>
        <wp:inline distT="0" distB="0" distL="0" distR="0" wp14:anchorId="03BF57C8" wp14:editId="5E973CF1">
          <wp:extent cx="2371725" cy="533396"/>
          <wp:effectExtent l="0" t="0" r="9525" b="4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6B09C69C" wp14:editId="71153F70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2F74F" w14:textId="77777777" w:rsidR="003A5CEE" w:rsidRDefault="003A5C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0874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B6CCD"/>
    <w:multiLevelType w:val="multilevel"/>
    <w:tmpl w:val="7720A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90251"/>
    <w:multiLevelType w:val="multilevel"/>
    <w:tmpl w:val="FF48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47D27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D2922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C5BEA"/>
    <w:multiLevelType w:val="hybridMultilevel"/>
    <w:tmpl w:val="EF2881AA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678B8"/>
    <w:multiLevelType w:val="hybridMultilevel"/>
    <w:tmpl w:val="D7AEE880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D22FD"/>
    <w:multiLevelType w:val="multilevel"/>
    <w:tmpl w:val="1C0C6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79"/>
    <w:rsid w:val="000061EE"/>
    <w:rsid w:val="00030414"/>
    <w:rsid w:val="000627B7"/>
    <w:rsid w:val="00071999"/>
    <w:rsid w:val="00081764"/>
    <w:rsid w:val="0009727F"/>
    <w:rsid w:val="000A3F9B"/>
    <w:rsid w:val="000C685D"/>
    <w:rsid w:val="000F3FFB"/>
    <w:rsid w:val="001061BC"/>
    <w:rsid w:val="0011710B"/>
    <w:rsid w:val="00127A78"/>
    <w:rsid w:val="00134B33"/>
    <w:rsid w:val="00153D65"/>
    <w:rsid w:val="001A457A"/>
    <w:rsid w:val="001B4FE4"/>
    <w:rsid w:val="00203B54"/>
    <w:rsid w:val="00246461"/>
    <w:rsid w:val="00275706"/>
    <w:rsid w:val="00285EB2"/>
    <w:rsid w:val="002A108E"/>
    <w:rsid w:val="002C55B2"/>
    <w:rsid w:val="002E742F"/>
    <w:rsid w:val="002F00EA"/>
    <w:rsid w:val="003014D7"/>
    <w:rsid w:val="00314A3E"/>
    <w:rsid w:val="00324103"/>
    <w:rsid w:val="003643AC"/>
    <w:rsid w:val="00370640"/>
    <w:rsid w:val="0038303A"/>
    <w:rsid w:val="0039140C"/>
    <w:rsid w:val="00397987"/>
    <w:rsid w:val="003A5CEE"/>
    <w:rsid w:val="003A7FA3"/>
    <w:rsid w:val="003C52A2"/>
    <w:rsid w:val="003E100F"/>
    <w:rsid w:val="003E7C82"/>
    <w:rsid w:val="00402D59"/>
    <w:rsid w:val="00433BC6"/>
    <w:rsid w:val="00442DEE"/>
    <w:rsid w:val="0045198B"/>
    <w:rsid w:val="0045547C"/>
    <w:rsid w:val="00463C93"/>
    <w:rsid w:val="004655DC"/>
    <w:rsid w:val="00473AC3"/>
    <w:rsid w:val="004A7FEF"/>
    <w:rsid w:val="004C61AE"/>
    <w:rsid w:val="004D1A80"/>
    <w:rsid w:val="004E2FD5"/>
    <w:rsid w:val="00547C79"/>
    <w:rsid w:val="005642C2"/>
    <w:rsid w:val="00571C02"/>
    <w:rsid w:val="005A6919"/>
    <w:rsid w:val="0060158B"/>
    <w:rsid w:val="006058D8"/>
    <w:rsid w:val="00606EBB"/>
    <w:rsid w:val="0061514C"/>
    <w:rsid w:val="006342B6"/>
    <w:rsid w:val="00666F69"/>
    <w:rsid w:val="00691365"/>
    <w:rsid w:val="006C79C5"/>
    <w:rsid w:val="007426D8"/>
    <w:rsid w:val="00785B83"/>
    <w:rsid w:val="0079678C"/>
    <w:rsid w:val="007B6612"/>
    <w:rsid w:val="008243FC"/>
    <w:rsid w:val="00824AE4"/>
    <w:rsid w:val="00827920"/>
    <w:rsid w:val="00861417"/>
    <w:rsid w:val="00870037"/>
    <w:rsid w:val="008719E2"/>
    <w:rsid w:val="008B62BD"/>
    <w:rsid w:val="008B661F"/>
    <w:rsid w:val="008E1C77"/>
    <w:rsid w:val="008F64A2"/>
    <w:rsid w:val="00910004"/>
    <w:rsid w:val="00934FA8"/>
    <w:rsid w:val="00944A3A"/>
    <w:rsid w:val="009504F4"/>
    <w:rsid w:val="00951B74"/>
    <w:rsid w:val="00955CD6"/>
    <w:rsid w:val="0096208E"/>
    <w:rsid w:val="00962D52"/>
    <w:rsid w:val="009670A1"/>
    <w:rsid w:val="00970386"/>
    <w:rsid w:val="0098332F"/>
    <w:rsid w:val="00987EFB"/>
    <w:rsid w:val="00995476"/>
    <w:rsid w:val="009A5DE8"/>
    <w:rsid w:val="009B6C75"/>
    <w:rsid w:val="009C1F7F"/>
    <w:rsid w:val="009C37AF"/>
    <w:rsid w:val="009C53A1"/>
    <w:rsid w:val="009C7FCB"/>
    <w:rsid w:val="009D2115"/>
    <w:rsid w:val="009D5872"/>
    <w:rsid w:val="009E4026"/>
    <w:rsid w:val="009E5526"/>
    <w:rsid w:val="009F49FF"/>
    <w:rsid w:val="00A141C8"/>
    <w:rsid w:val="00A16276"/>
    <w:rsid w:val="00A37D09"/>
    <w:rsid w:val="00A50B85"/>
    <w:rsid w:val="00A553CF"/>
    <w:rsid w:val="00A61571"/>
    <w:rsid w:val="00A671FC"/>
    <w:rsid w:val="00A7263A"/>
    <w:rsid w:val="00A92649"/>
    <w:rsid w:val="00A94CF0"/>
    <w:rsid w:val="00AA3F05"/>
    <w:rsid w:val="00AE4CC1"/>
    <w:rsid w:val="00B02DC2"/>
    <w:rsid w:val="00B05711"/>
    <w:rsid w:val="00B242B8"/>
    <w:rsid w:val="00B371F3"/>
    <w:rsid w:val="00B60D61"/>
    <w:rsid w:val="00B66AFC"/>
    <w:rsid w:val="00B95855"/>
    <w:rsid w:val="00BA004C"/>
    <w:rsid w:val="00BB4572"/>
    <w:rsid w:val="00BD3164"/>
    <w:rsid w:val="00BF2E9D"/>
    <w:rsid w:val="00C071B1"/>
    <w:rsid w:val="00C07505"/>
    <w:rsid w:val="00C1755B"/>
    <w:rsid w:val="00C34E63"/>
    <w:rsid w:val="00C35F58"/>
    <w:rsid w:val="00C4701D"/>
    <w:rsid w:val="00C55E5F"/>
    <w:rsid w:val="00C75EE6"/>
    <w:rsid w:val="00C81250"/>
    <w:rsid w:val="00C91D9E"/>
    <w:rsid w:val="00C95C42"/>
    <w:rsid w:val="00C96B34"/>
    <w:rsid w:val="00C971A5"/>
    <w:rsid w:val="00CA515A"/>
    <w:rsid w:val="00CC65C5"/>
    <w:rsid w:val="00CC6659"/>
    <w:rsid w:val="00D03573"/>
    <w:rsid w:val="00D23547"/>
    <w:rsid w:val="00D44D4E"/>
    <w:rsid w:val="00D6646A"/>
    <w:rsid w:val="00DA64CB"/>
    <w:rsid w:val="00DB0AB3"/>
    <w:rsid w:val="00DB1C52"/>
    <w:rsid w:val="00DE1716"/>
    <w:rsid w:val="00DE5314"/>
    <w:rsid w:val="00DF0F5B"/>
    <w:rsid w:val="00E07072"/>
    <w:rsid w:val="00E143E3"/>
    <w:rsid w:val="00E700A7"/>
    <w:rsid w:val="00E8525F"/>
    <w:rsid w:val="00E94AAD"/>
    <w:rsid w:val="00EB3D8C"/>
    <w:rsid w:val="00EB600D"/>
    <w:rsid w:val="00EE7DD5"/>
    <w:rsid w:val="00F27402"/>
    <w:rsid w:val="00F46D68"/>
    <w:rsid w:val="00F62D23"/>
    <w:rsid w:val="00F6791B"/>
    <w:rsid w:val="00F8774E"/>
    <w:rsid w:val="00FC7ADD"/>
    <w:rsid w:val="00FC7B90"/>
    <w:rsid w:val="00FE5488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FA7"/>
  <w15:docId w15:val="{DAB35F69-C760-415B-8083-0786184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unhideWhenUsed/>
    <w:rsid w:val="00442D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B68C-90B7-49FC-839C-8D95FA3D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8737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Danylko Liliya</dc:creator>
  <cp:lastModifiedBy>Sołtysik Agnieszka</cp:lastModifiedBy>
  <cp:revision>2</cp:revision>
  <cp:lastPrinted>2021-10-14T12:32:00Z</cp:lastPrinted>
  <dcterms:created xsi:type="dcterms:W3CDTF">2021-10-21T13:37:00Z</dcterms:created>
  <dcterms:modified xsi:type="dcterms:W3CDTF">2021-10-21T13:37:00Z</dcterms:modified>
</cp:coreProperties>
</file>