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8778D" w14:textId="1A123FFD" w:rsidR="00644CFE" w:rsidRPr="007D6DDC" w:rsidRDefault="001173A6" w:rsidP="007D6DDC">
      <w:pPr>
        <w:pStyle w:val="Tytu"/>
        <w:spacing w:line="240" w:lineRule="auto"/>
        <w:jc w:val="right"/>
        <w:rPr>
          <w:rFonts w:ascii="Lato" w:hAnsi="Lato" w:cstheme="minorHAnsi"/>
          <w:sz w:val="22"/>
          <w:szCs w:val="22"/>
        </w:rPr>
      </w:pPr>
      <w:r w:rsidRPr="007D6DDC">
        <w:rPr>
          <w:rFonts w:ascii="Lato" w:hAnsi="Lato" w:cstheme="minorHAnsi"/>
          <w:sz w:val="22"/>
          <w:szCs w:val="22"/>
        </w:rPr>
        <w:t>Załącznik nr 3 do zaproszenia</w:t>
      </w:r>
    </w:p>
    <w:p w14:paraId="041AFAC0" w14:textId="77777777" w:rsidR="001173A6" w:rsidRPr="007D6DDC" w:rsidRDefault="001173A6" w:rsidP="007D6DDC">
      <w:pPr>
        <w:pStyle w:val="Tytu"/>
        <w:spacing w:line="240" w:lineRule="auto"/>
        <w:jc w:val="right"/>
        <w:rPr>
          <w:rFonts w:ascii="Lato" w:hAnsi="Lato" w:cstheme="minorHAnsi"/>
          <w:sz w:val="22"/>
          <w:szCs w:val="22"/>
        </w:rPr>
      </w:pPr>
    </w:p>
    <w:p w14:paraId="1027465C" w14:textId="4C4EDD02" w:rsidR="00C33029" w:rsidRPr="007D6DDC" w:rsidRDefault="00C33029" w:rsidP="007D6DDC">
      <w:pPr>
        <w:pStyle w:val="Tytu"/>
        <w:spacing w:line="240" w:lineRule="auto"/>
        <w:rPr>
          <w:rFonts w:ascii="Lato" w:hAnsi="Lato" w:cstheme="minorHAnsi"/>
          <w:bCs/>
          <w:sz w:val="22"/>
          <w:szCs w:val="22"/>
          <w:lang w:eastAsia="ar-SA"/>
        </w:rPr>
      </w:pPr>
      <w:r w:rsidRPr="007D6DDC">
        <w:rPr>
          <w:rFonts w:ascii="Lato" w:hAnsi="Lato" w:cstheme="minorHAnsi"/>
          <w:bCs/>
          <w:sz w:val="22"/>
          <w:szCs w:val="22"/>
        </w:rPr>
        <w:t xml:space="preserve">Umowa nr ……. </w:t>
      </w:r>
      <w:r w:rsidR="007D6DDC">
        <w:rPr>
          <w:rFonts w:ascii="Lato" w:hAnsi="Lato" w:cstheme="minorHAnsi"/>
          <w:bCs/>
          <w:sz w:val="22"/>
          <w:szCs w:val="22"/>
        </w:rPr>
        <w:br/>
      </w:r>
      <w:r w:rsidRPr="007D6DDC">
        <w:rPr>
          <w:rFonts w:ascii="Lato" w:hAnsi="Lato" w:cstheme="minorHAnsi"/>
          <w:bCs/>
          <w:sz w:val="22"/>
          <w:szCs w:val="22"/>
        </w:rPr>
        <w:t>(dalej: „Umowa”)</w:t>
      </w:r>
    </w:p>
    <w:p w14:paraId="44887133" w14:textId="74A17AC7" w:rsidR="00B9283C" w:rsidRPr="007D6DDC" w:rsidRDefault="006C3F06" w:rsidP="007D6DDC">
      <w:pPr>
        <w:tabs>
          <w:tab w:val="left" w:pos="1695"/>
          <w:tab w:val="center" w:pos="4536"/>
        </w:tabs>
        <w:suppressAutoHyphens/>
        <w:rPr>
          <w:rFonts w:ascii="Lato" w:eastAsia="SimSun" w:hAnsi="Lato" w:cstheme="minorHAnsi"/>
          <w:sz w:val="22"/>
          <w:szCs w:val="22"/>
          <w:lang w:eastAsia="ar-SA"/>
        </w:rPr>
      </w:pPr>
      <w:r w:rsidRPr="007D6DDC">
        <w:rPr>
          <w:rFonts w:ascii="Lato" w:eastAsia="SimSun" w:hAnsi="Lato" w:cstheme="minorHAnsi"/>
          <w:sz w:val="22"/>
          <w:szCs w:val="22"/>
          <w:lang w:eastAsia="ar-SA"/>
        </w:rPr>
        <w:tab/>
      </w:r>
      <w:r w:rsidRPr="007D6DDC">
        <w:rPr>
          <w:rFonts w:ascii="Lato" w:eastAsia="SimSun" w:hAnsi="Lato" w:cstheme="minorHAnsi"/>
          <w:sz w:val="22"/>
          <w:szCs w:val="22"/>
          <w:lang w:eastAsia="ar-SA"/>
        </w:rPr>
        <w:tab/>
      </w:r>
      <w:r w:rsidR="001173A6" w:rsidRPr="007D6DDC">
        <w:rPr>
          <w:rFonts w:ascii="Lato" w:eastAsia="SimSun" w:hAnsi="Lato" w:cstheme="minorHAnsi"/>
          <w:sz w:val="22"/>
          <w:szCs w:val="22"/>
          <w:lang w:eastAsia="ar-SA"/>
        </w:rPr>
        <w:t>zawarta ………………………</w:t>
      </w:r>
      <w:r w:rsidR="007D6DDC">
        <w:rPr>
          <w:rFonts w:ascii="Lato" w:eastAsia="SimSun" w:hAnsi="Lato" w:cstheme="minorHAnsi"/>
          <w:sz w:val="22"/>
          <w:szCs w:val="22"/>
          <w:lang w:eastAsia="ar-SA"/>
        </w:rPr>
        <w:t xml:space="preserve"> w Warszawie</w:t>
      </w:r>
    </w:p>
    <w:p w14:paraId="55D9E64D" w14:textId="77777777" w:rsidR="0042624C" w:rsidRPr="007D6DDC" w:rsidRDefault="0042624C" w:rsidP="007D6DDC">
      <w:pPr>
        <w:suppressAutoHyphens/>
        <w:jc w:val="center"/>
        <w:rPr>
          <w:rFonts w:ascii="Lato" w:eastAsia="SimSun" w:hAnsi="Lato" w:cstheme="minorHAnsi"/>
          <w:sz w:val="22"/>
          <w:szCs w:val="22"/>
          <w:lang w:eastAsia="ar-SA"/>
        </w:rPr>
      </w:pPr>
      <w:r w:rsidRPr="007D6DDC">
        <w:rPr>
          <w:rFonts w:ascii="Lato" w:eastAsia="SimSun" w:hAnsi="Lato" w:cstheme="minorHAnsi"/>
          <w:sz w:val="22"/>
          <w:szCs w:val="22"/>
          <w:lang w:eastAsia="ar-SA"/>
        </w:rPr>
        <w:t>pomiędzy:</w:t>
      </w:r>
    </w:p>
    <w:p w14:paraId="2365073E" w14:textId="382C8A21" w:rsidR="0042624C" w:rsidRPr="007D6DDC" w:rsidRDefault="0042624C" w:rsidP="007D6DDC">
      <w:pPr>
        <w:keepNext/>
        <w:suppressAutoHyphens/>
        <w:jc w:val="center"/>
        <w:outlineLvl w:val="3"/>
        <w:rPr>
          <w:rFonts w:ascii="Lato" w:hAnsi="Lato" w:cstheme="minorHAnsi"/>
          <w:b/>
          <w:bCs/>
          <w:sz w:val="22"/>
          <w:szCs w:val="22"/>
          <w:lang w:eastAsia="ar-SA"/>
        </w:rPr>
      </w:pPr>
      <w:r w:rsidRPr="007D6DDC">
        <w:rPr>
          <w:rFonts w:ascii="Lato" w:hAnsi="Lato" w:cstheme="minorHAnsi"/>
          <w:b/>
          <w:bCs/>
          <w:sz w:val="22"/>
          <w:szCs w:val="22"/>
          <w:lang w:eastAsia="ar-SA"/>
        </w:rPr>
        <w:t>Skarbem Państwa – Ministerstwem Finansów</w:t>
      </w:r>
    </w:p>
    <w:p w14:paraId="75D3A53F" w14:textId="3967183E" w:rsidR="00ED2EF9" w:rsidRPr="007D6DDC" w:rsidRDefault="00ED2EF9" w:rsidP="007D6DDC">
      <w:pPr>
        <w:suppressAutoHyphens/>
        <w:jc w:val="center"/>
        <w:rPr>
          <w:rFonts w:ascii="Lato" w:eastAsia="SimSun" w:hAnsi="Lato" w:cstheme="minorHAnsi"/>
          <w:sz w:val="22"/>
          <w:szCs w:val="22"/>
          <w:lang w:eastAsia="ar-SA"/>
        </w:rPr>
      </w:pPr>
      <w:r w:rsidRPr="007D6DDC">
        <w:rPr>
          <w:rFonts w:ascii="Lato" w:eastAsia="SimSun" w:hAnsi="Lato" w:cstheme="minorHAnsi"/>
          <w:sz w:val="22"/>
          <w:szCs w:val="22"/>
          <w:lang w:eastAsia="ar-SA"/>
        </w:rPr>
        <w:t xml:space="preserve">z siedzibą </w:t>
      </w:r>
      <w:r w:rsidR="00AF5474" w:rsidRPr="007D6DDC">
        <w:rPr>
          <w:rFonts w:ascii="Lato" w:eastAsia="SimSun" w:hAnsi="Lato" w:cstheme="minorHAnsi"/>
          <w:sz w:val="22"/>
          <w:szCs w:val="22"/>
          <w:lang w:eastAsia="ar-SA"/>
        </w:rPr>
        <w:t xml:space="preserve">w </w:t>
      </w:r>
      <w:r w:rsidR="00FE3362" w:rsidRPr="007D6DDC">
        <w:rPr>
          <w:rFonts w:ascii="Lato" w:eastAsia="SimSun" w:hAnsi="Lato" w:cstheme="minorHAnsi"/>
          <w:sz w:val="22"/>
          <w:szCs w:val="22"/>
          <w:lang w:eastAsia="ar-SA"/>
        </w:rPr>
        <w:t>Warszawie 00-916</w:t>
      </w:r>
      <w:r w:rsidRPr="007D6DDC">
        <w:rPr>
          <w:rFonts w:ascii="Lato" w:eastAsia="SimSun" w:hAnsi="Lato" w:cstheme="minorHAnsi"/>
          <w:sz w:val="22"/>
          <w:szCs w:val="22"/>
          <w:lang w:eastAsia="ar-SA"/>
        </w:rPr>
        <w:t>, ul. Świętokrzyska 12,</w:t>
      </w:r>
    </w:p>
    <w:p w14:paraId="537745EA" w14:textId="7B93217B" w:rsidR="000F741D" w:rsidRPr="007D6DDC" w:rsidRDefault="00AF5474" w:rsidP="007D6DDC">
      <w:pPr>
        <w:jc w:val="center"/>
        <w:rPr>
          <w:rFonts w:ascii="Lato" w:eastAsia="SimSun" w:hAnsi="Lato" w:cstheme="minorHAnsi"/>
          <w:sz w:val="22"/>
          <w:szCs w:val="22"/>
          <w:lang w:eastAsia="ar-SA"/>
        </w:rPr>
      </w:pPr>
      <w:r w:rsidRPr="007D6DDC">
        <w:rPr>
          <w:rFonts w:ascii="Lato" w:eastAsia="SimSun" w:hAnsi="Lato" w:cstheme="minorHAnsi"/>
          <w:sz w:val="22"/>
          <w:szCs w:val="22"/>
          <w:lang w:eastAsia="ar-SA"/>
        </w:rPr>
        <w:t>reprezentowanym przez</w:t>
      </w:r>
    </w:p>
    <w:p w14:paraId="7856C897" w14:textId="77777777" w:rsidR="001173A6" w:rsidRPr="007D6DDC" w:rsidRDefault="001173A6" w:rsidP="007D6DDC">
      <w:pPr>
        <w:suppressAutoHyphens/>
        <w:jc w:val="center"/>
        <w:rPr>
          <w:rFonts w:ascii="Lato" w:eastAsia="SimSun" w:hAnsi="Lato" w:cstheme="minorHAnsi"/>
          <w:sz w:val="22"/>
          <w:szCs w:val="22"/>
          <w:lang w:eastAsia="ar-SA"/>
        </w:rPr>
      </w:pPr>
      <w:r w:rsidRPr="007D6DDC">
        <w:rPr>
          <w:rFonts w:ascii="Lato" w:eastAsia="SimSun" w:hAnsi="Lato" w:cstheme="minorHAnsi"/>
          <w:sz w:val="22"/>
          <w:szCs w:val="22"/>
          <w:lang w:eastAsia="ar-SA"/>
        </w:rPr>
        <w:t>…</w:t>
      </w:r>
    </w:p>
    <w:p w14:paraId="01FB3AD9" w14:textId="3DD59D6E" w:rsidR="0042624C" w:rsidRPr="007D6DDC" w:rsidRDefault="0042624C" w:rsidP="007D6DDC">
      <w:pPr>
        <w:suppressAutoHyphens/>
        <w:jc w:val="center"/>
        <w:rPr>
          <w:rFonts w:ascii="Lato" w:eastAsia="SimSun" w:hAnsi="Lato" w:cstheme="minorHAnsi"/>
          <w:sz w:val="22"/>
          <w:szCs w:val="22"/>
          <w:lang w:eastAsia="ar-SA"/>
        </w:rPr>
      </w:pPr>
      <w:r w:rsidRPr="007D6DDC">
        <w:rPr>
          <w:rFonts w:ascii="Lato" w:eastAsia="SimSun" w:hAnsi="Lato" w:cstheme="minorHAnsi"/>
          <w:sz w:val="22"/>
          <w:szCs w:val="22"/>
          <w:lang w:eastAsia="ar-SA"/>
        </w:rPr>
        <w:t xml:space="preserve">zwanym dalej  </w:t>
      </w:r>
      <w:r w:rsidR="001173A6" w:rsidRPr="007D6DDC">
        <w:rPr>
          <w:rFonts w:ascii="Lato" w:eastAsia="SimSun" w:hAnsi="Lato" w:cstheme="minorHAnsi"/>
          <w:b/>
          <w:sz w:val="22"/>
          <w:szCs w:val="22"/>
          <w:lang w:eastAsia="ar-SA"/>
        </w:rPr>
        <w:t>„</w:t>
      </w:r>
      <w:r w:rsidRPr="007D6DDC">
        <w:rPr>
          <w:rFonts w:ascii="Lato" w:eastAsia="SimSun" w:hAnsi="Lato" w:cstheme="minorHAnsi"/>
          <w:b/>
          <w:sz w:val="22"/>
          <w:szCs w:val="22"/>
          <w:lang w:eastAsia="ar-SA"/>
        </w:rPr>
        <w:t>Zamawiającym”</w:t>
      </w:r>
    </w:p>
    <w:p w14:paraId="1E0D5553" w14:textId="77777777" w:rsidR="003049C7" w:rsidRPr="007D6DDC" w:rsidRDefault="003049C7" w:rsidP="007D6DDC">
      <w:pPr>
        <w:jc w:val="center"/>
        <w:rPr>
          <w:rFonts w:ascii="Lato" w:hAnsi="Lato" w:cstheme="minorHAnsi"/>
          <w:sz w:val="22"/>
          <w:szCs w:val="22"/>
        </w:rPr>
      </w:pPr>
    </w:p>
    <w:p w14:paraId="008F175E" w14:textId="77777777" w:rsidR="00673FD0" w:rsidRPr="007D6DDC" w:rsidRDefault="00673FD0" w:rsidP="007D6DDC">
      <w:pPr>
        <w:jc w:val="center"/>
        <w:rPr>
          <w:rFonts w:ascii="Lato" w:hAnsi="Lato" w:cstheme="minorHAnsi"/>
          <w:sz w:val="22"/>
          <w:szCs w:val="22"/>
        </w:rPr>
      </w:pPr>
      <w:r w:rsidRPr="007D6DDC">
        <w:rPr>
          <w:rFonts w:ascii="Lato" w:hAnsi="Lato" w:cstheme="minorHAnsi"/>
          <w:sz w:val="22"/>
          <w:szCs w:val="22"/>
        </w:rPr>
        <w:t>a</w:t>
      </w:r>
    </w:p>
    <w:p w14:paraId="0C801CD6" w14:textId="29DF90DF" w:rsidR="00673FD0" w:rsidRPr="007D6DDC" w:rsidRDefault="001173A6" w:rsidP="007D6DDC">
      <w:pPr>
        <w:jc w:val="center"/>
        <w:rPr>
          <w:rFonts w:ascii="Lato" w:hAnsi="Lato" w:cstheme="minorHAnsi"/>
          <w:b/>
          <w:sz w:val="22"/>
          <w:szCs w:val="22"/>
        </w:rPr>
      </w:pPr>
      <w:r w:rsidRPr="007D6DDC">
        <w:rPr>
          <w:rFonts w:ascii="Lato" w:hAnsi="Lato" w:cstheme="minorHAnsi"/>
          <w:b/>
          <w:sz w:val="22"/>
          <w:szCs w:val="22"/>
        </w:rPr>
        <w:t>…………….</w:t>
      </w:r>
    </w:p>
    <w:p w14:paraId="050D4492" w14:textId="64341606" w:rsidR="00C83A03" w:rsidRPr="007D6DDC" w:rsidRDefault="00C83A03" w:rsidP="007D6DDC">
      <w:pPr>
        <w:suppressAutoHyphens/>
        <w:jc w:val="center"/>
        <w:rPr>
          <w:rFonts w:ascii="Lato" w:eastAsia="SimSun" w:hAnsi="Lato" w:cstheme="minorHAnsi"/>
          <w:sz w:val="22"/>
          <w:szCs w:val="22"/>
          <w:lang w:eastAsia="ar-SA"/>
        </w:rPr>
      </w:pPr>
      <w:r w:rsidRPr="007D6DDC">
        <w:rPr>
          <w:rFonts w:ascii="Lato" w:eastAsia="SimSun" w:hAnsi="Lato" w:cstheme="minorHAnsi"/>
          <w:sz w:val="22"/>
          <w:szCs w:val="22"/>
          <w:lang w:eastAsia="ar-SA"/>
        </w:rPr>
        <w:t>zwan</w:t>
      </w:r>
      <w:r w:rsidR="007D6DDC">
        <w:rPr>
          <w:rFonts w:ascii="Lato" w:eastAsia="SimSun" w:hAnsi="Lato" w:cstheme="minorHAnsi"/>
          <w:sz w:val="22"/>
          <w:szCs w:val="22"/>
          <w:lang w:eastAsia="ar-SA"/>
        </w:rPr>
        <w:t>ą/</w:t>
      </w:r>
      <w:r w:rsidR="001173A6" w:rsidRPr="007D6DDC">
        <w:rPr>
          <w:rFonts w:ascii="Lato" w:eastAsia="SimSun" w:hAnsi="Lato" w:cstheme="minorHAnsi"/>
          <w:sz w:val="22"/>
          <w:szCs w:val="22"/>
          <w:lang w:eastAsia="ar-SA"/>
        </w:rPr>
        <w:t>ym</w:t>
      </w:r>
      <w:r w:rsidRPr="007D6DDC">
        <w:rPr>
          <w:rFonts w:ascii="Lato" w:eastAsia="SimSun" w:hAnsi="Lato" w:cstheme="minorHAnsi"/>
          <w:sz w:val="22"/>
          <w:szCs w:val="22"/>
          <w:lang w:eastAsia="ar-SA"/>
        </w:rPr>
        <w:t xml:space="preserve"> dalej  </w:t>
      </w:r>
      <w:r w:rsidR="001173A6" w:rsidRPr="007D6DDC">
        <w:rPr>
          <w:rFonts w:ascii="Lato" w:eastAsia="SimSun" w:hAnsi="Lato" w:cstheme="minorHAnsi"/>
          <w:b/>
          <w:sz w:val="22"/>
          <w:szCs w:val="22"/>
          <w:lang w:eastAsia="ar-SA"/>
        </w:rPr>
        <w:t>„</w:t>
      </w:r>
      <w:r w:rsidRPr="007D6DDC">
        <w:rPr>
          <w:rFonts w:ascii="Lato" w:eastAsia="SimSun" w:hAnsi="Lato" w:cstheme="minorHAnsi"/>
          <w:b/>
          <w:sz w:val="22"/>
          <w:szCs w:val="22"/>
          <w:lang w:eastAsia="ar-SA"/>
        </w:rPr>
        <w:t>Wykonawcą”</w:t>
      </w:r>
    </w:p>
    <w:p w14:paraId="15B7339B" w14:textId="77777777" w:rsidR="00ED2EF9" w:rsidRPr="007D6DDC" w:rsidRDefault="00ED2EF9" w:rsidP="007D6DDC">
      <w:pPr>
        <w:rPr>
          <w:rFonts w:ascii="Lato" w:hAnsi="Lato" w:cstheme="minorHAnsi"/>
          <w:sz w:val="22"/>
          <w:szCs w:val="22"/>
        </w:rPr>
      </w:pPr>
    </w:p>
    <w:p w14:paraId="304371B7" w14:textId="77777777" w:rsidR="005E762F" w:rsidRPr="007D6DDC" w:rsidRDefault="005E762F" w:rsidP="007D6DDC">
      <w:pPr>
        <w:jc w:val="center"/>
        <w:rPr>
          <w:rFonts w:ascii="Lato" w:hAnsi="Lato" w:cstheme="minorHAnsi"/>
          <w:sz w:val="22"/>
          <w:szCs w:val="22"/>
        </w:rPr>
      </w:pPr>
    </w:p>
    <w:p w14:paraId="266E39FF" w14:textId="77777777" w:rsidR="00673FD0" w:rsidRPr="007D6DDC" w:rsidRDefault="00673FD0" w:rsidP="007D6DDC">
      <w:pPr>
        <w:jc w:val="center"/>
        <w:rPr>
          <w:rFonts w:ascii="Lato" w:hAnsi="Lato" w:cstheme="minorHAnsi"/>
          <w:b/>
          <w:sz w:val="22"/>
          <w:szCs w:val="22"/>
        </w:rPr>
      </w:pPr>
      <w:r w:rsidRPr="007D6DDC">
        <w:rPr>
          <w:rFonts w:ascii="Lato" w:hAnsi="Lato" w:cstheme="minorHAnsi"/>
          <w:sz w:val="22"/>
          <w:szCs w:val="22"/>
        </w:rPr>
        <w:t>zwanymi dalej łącznie</w:t>
      </w:r>
      <w:r w:rsidRPr="007D6DDC">
        <w:rPr>
          <w:rFonts w:ascii="Lato" w:hAnsi="Lato" w:cstheme="minorHAnsi"/>
          <w:b/>
          <w:sz w:val="22"/>
          <w:szCs w:val="22"/>
        </w:rPr>
        <w:t xml:space="preserve"> „Stronami”</w:t>
      </w:r>
    </w:p>
    <w:p w14:paraId="6DB3AE2C" w14:textId="77777777" w:rsidR="00C555B6" w:rsidRPr="007D6DDC" w:rsidRDefault="00C555B6" w:rsidP="007D6DDC">
      <w:pPr>
        <w:pStyle w:val="apar1"/>
        <w:numPr>
          <w:ilvl w:val="0"/>
          <w:numId w:val="0"/>
        </w:numPr>
        <w:spacing w:before="0" w:after="0"/>
        <w:rPr>
          <w:rFonts w:ascii="Lato" w:hAnsi="Lato" w:cstheme="minorHAnsi"/>
          <w:sz w:val="22"/>
          <w:szCs w:val="22"/>
        </w:rPr>
      </w:pPr>
    </w:p>
    <w:p w14:paraId="736AA0B5" w14:textId="77777777" w:rsidR="009A5809" w:rsidRPr="007D6DDC" w:rsidRDefault="00C555B6" w:rsidP="007D6DDC">
      <w:pPr>
        <w:pStyle w:val="apar1"/>
        <w:numPr>
          <w:ilvl w:val="0"/>
          <w:numId w:val="0"/>
        </w:numPr>
        <w:spacing w:before="240" w:after="0"/>
        <w:rPr>
          <w:rFonts w:ascii="Lato" w:hAnsi="Lato" w:cstheme="minorHAnsi"/>
          <w:sz w:val="22"/>
          <w:szCs w:val="22"/>
        </w:rPr>
      </w:pPr>
      <w:r w:rsidRPr="007D6DDC">
        <w:rPr>
          <w:rFonts w:ascii="Lato" w:hAnsi="Lato" w:cstheme="minorHAnsi"/>
          <w:sz w:val="22"/>
          <w:szCs w:val="22"/>
        </w:rPr>
        <w:br w:type="page"/>
      </w:r>
      <w:r w:rsidR="009A5809" w:rsidRPr="007D6DDC">
        <w:rPr>
          <w:rFonts w:ascii="Lato" w:hAnsi="Lato" w:cstheme="minorHAnsi"/>
          <w:sz w:val="22"/>
          <w:szCs w:val="22"/>
        </w:rPr>
        <w:lastRenderedPageBreak/>
        <w:t>§ 1.</w:t>
      </w:r>
    </w:p>
    <w:p w14:paraId="5CA440A1" w14:textId="77777777" w:rsidR="009A5809" w:rsidRPr="007D6DDC" w:rsidRDefault="009A5809" w:rsidP="007D6DDC">
      <w:pPr>
        <w:pStyle w:val="apar1"/>
        <w:numPr>
          <w:ilvl w:val="0"/>
          <w:numId w:val="0"/>
        </w:numPr>
        <w:spacing w:before="0"/>
        <w:rPr>
          <w:rFonts w:ascii="Lato" w:hAnsi="Lato" w:cstheme="minorHAnsi"/>
          <w:sz w:val="22"/>
          <w:szCs w:val="22"/>
        </w:rPr>
      </w:pPr>
      <w:r w:rsidRPr="007D6DDC">
        <w:rPr>
          <w:rFonts w:ascii="Lato" w:hAnsi="Lato" w:cstheme="minorHAnsi"/>
          <w:sz w:val="22"/>
          <w:szCs w:val="22"/>
        </w:rPr>
        <w:t>PRZEDMIOT UMOWY</w:t>
      </w:r>
    </w:p>
    <w:p w14:paraId="24504A84" w14:textId="238031CE"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Wykonawca zobowiązuje się do przeprowadzenia badania ankietowego w zakresie satysfakcji i zaangażowania pracowników Ministerstwa Finansów, dokonania analizy wyników badania oraz opracowania raportów z badania w sposób opisany w niniejszej Umowie.</w:t>
      </w:r>
    </w:p>
    <w:p w14:paraId="37475E41" w14:textId="1C8E57B1"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Badanie zostanie zrealizowane metodą wywiadu internetowego (CAWI), na próbie pracowników (respondentów) zatrudnionych w Ministerstwie Finansów oraz funkcjonariuszy Służby Celno-Skarbowej w Ministerstwie Finansów wynoszącej ok. 3</w:t>
      </w:r>
      <w:r w:rsidR="006C2478" w:rsidRPr="007D6DDC">
        <w:rPr>
          <w:rFonts w:ascii="Lato" w:hAnsi="Lato" w:cstheme="minorHAnsi"/>
          <w:szCs w:val="22"/>
        </w:rPr>
        <w:t>.</w:t>
      </w:r>
      <w:r w:rsidR="00104CAB" w:rsidRPr="007D6DDC">
        <w:rPr>
          <w:rFonts w:ascii="Lato" w:hAnsi="Lato" w:cstheme="minorHAnsi"/>
          <w:szCs w:val="22"/>
        </w:rPr>
        <w:t>3</w:t>
      </w:r>
      <w:r w:rsidRPr="007D6DDC">
        <w:rPr>
          <w:rFonts w:ascii="Lato" w:hAnsi="Lato" w:cstheme="minorHAnsi"/>
          <w:szCs w:val="22"/>
        </w:rPr>
        <w:t xml:space="preserve">00 osób. </w:t>
      </w:r>
    </w:p>
    <w:p w14:paraId="47F7B536" w14:textId="64A24173"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Zamawiający wymaga, aby ankieta zawierała od 70 do 120 pytań, dotyczących poniższych zagadnień: Zaangażowanie i efektywność, Strategia i przywództwo, Organizacja, Zarządzanie, Równowaga między pracą, a życiem osobistym, Rozwój zawodowy, Otwartość, Równe traktowanie, Komunikacja, Społeczna odpowiedzialność, Kontrola zarządcza,</w:t>
      </w:r>
      <w:r w:rsidRPr="007D6DDC">
        <w:rPr>
          <w:rFonts w:ascii="Lato" w:hAnsi="Lato"/>
          <w:szCs w:val="22"/>
        </w:rPr>
        <w:t xml:space="preserve"> </w:t>
      </w:r>
      <w:r w:rsidRPr="007D6DDC">
        <w:rPr>
          <w:rFonts w:ascii="Lato" w:hAnsi="Lato" w:cstheme="minorHAnsi"/>
          <w:szCs w:val="22"/>
        </w:rPr>
        <w:t>w tym do 6 pytań otwartych.</w:t>
      </w:r>
    </w:p>
    <w:p w14:paraId="04EFAB0B" w14:textId="77777777"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Wykonawca dołoży wszelkich starań, aby w czasie przewidzianym na badanie poziom </w:t>
      </w:r>
      <w:proofErr w:type="spellStart"/>
      <w:r w:rsidRPr="007D6DDC">
        <w:rPr>
          <w:rFonts w:ascii="Lato" w:hAnsi="Lato" w:cstheme="minorHAnsi"/>
          <w:szCs w:val="22"/>
        </w:rPr>
        <w:t>response</w:t>
      </w:r>
      <w:proofErr w:type="spellEnd"/>
      <w:r w:rsidRPr="007D6DDC">
        <w:rPr>
          <w:rFonts w:ascii="Lato" w:hAnsi="Lato" w:cstheme="minorHAnsi"/>
          <w:szCs w:val="22"/>
        </w:rPr>
        <w:t xml:space="preserve"> </w:t>
      </w:r>
      <w:proofErr w:type="spellStart"/>
      <w:r w:rsidRPr="007D6DDC">
        <w:rPr>
          <w:rFonts w:ascii="Lato" w:hAnsi="Lato" w:cstheme="minorHAnsi"/>
          <w:szCs w:val="22"/>
        </w:rPr>
        <w:t>rate</w:t>
      </w:r>
      <w:proofErr w:type="spellEnd"/>
      <w:r w:rsidRPr="007D6DDC">
        <w:rPr>
          <w:rFonts w:ascii="Lato" w:hAnsi="Lato" w:cstheme="minorHAnsi"/>
          <w:szCs w:val="22"/>
        </w:rPr>
        <w:t xml:space="preserve"> wyniósł min. 51%.</w:t>
      </w:r>
    </w:p>
    <w:p w14:paraId="798170FA" w14:textId="77777777"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Wykonawca zobowiązuje się zapewnić niezbędne środowisko narzędziowe, </w:t>
      </w:r>
      <w:r w:rsidRPr="007D6DDC">
        <w:rPr>
          <w:rFonts w:ascii="Lato" w:hAnsi="Lato" w:cstheme="minorHAnsi"/>
          <w:szCs w:val="22"/>
        </w:rPr>
        <w:br/>
        <w:t xml:space="preserve">w którym przeprowadzi badanie ankietowe. </w:t>
      </w:r>
    </w:p>
    <w:p w14:paraId="75D8188F" w14:textId="77777777"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Szczegółowy opis przedmiotu Umowy i sposób jej realizacji został opisany w § 2 Umowy.</w:t>
      </w:r>
    </w:p>
    <w:p w14:paraId="7E331BF5"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sz w:val="22"/>
          <w:szCs w:val="22"/>
        </w:rPr>
      </w:pPr>
      <w:r w:rsidRPr="007D6DDC">
        <w:rPr>
          <w:rFonts w:ascii="Lato" w:hAnsi="Lato" w:cstheme="minorHAnsi"/>
          <w:sz w:val="22"/>
          <w:szCs w:val="22"/>
        </w:rPr>
        <w:t>§ 2.</w:t>
      </w:r>
    </w:p>
    <w:p w14:paraId="09C48982" w14:textId="77777777" w:rsidR="009A5809" w:rsidRPr="007D6DDC" w:rsidRDefault="009A5809" w:rsidP="007D6DDC">
      <w:pPr>
        <w:pStyle w:val="apar1"/>
        <w:numPr>
          <w:ilvl w:val="0"/>
          <w:numId w:val="0"/>
        </w:numPr>
        <w:tabs>
          <w:tab w:val="num" w:pos="851"/>
        </w:tabs>
        <w:spacing w:before="0"/>
        <w:ind w:left="284" w:hanging="284"/>
        <w:rPr>
          <w:rFonts w:ascii="Lato" w:hAnsi="Lato" w:cstheme="minorHAnsi"/>
          <w:sz w:val="22"/>
          <w:szCs w:val="22"/>
        </w:rPr>
      </w:pPr>
      <w:r w:rsidRPr="007D6DDC">
        <w:rPr>
          <w:rFonts w:ascii="Lato" w:hAnsi="Lato" w:cstheme="minorHAnsi"/>
          <w:sz w:val="22"/>
          <w:szCs w:val="22"/>
        </w:rPr>
        <w:t>SPOSÓB REALIZACJI UMOWY</w:t>
      </w:r>
    </w:p>
    <w:p w14:paraId="53DBEB4F" w14:textId="77777777" w:rsidR="009A5809" w:rsidRPr="007D6DDC" w:rsidRDefault="009A5809" w:rsidP="006F64DB">
      <w:pPr>
        <w:pStyle w:val="apunktyIp4"/>
        <w:numPr>
          <w:ilvl w:val="0"/>
          <w:numId w:val="12"/>
        </w:numPr>
        <w:tabs>
          <w:tab w:val="num" w:pos="851"/>
        </w:tabs>
        <w:spacing w:before="0" w:line="240" w:lineRule="auto"/>
        <w:ind w:left="284" w:hanging="284"/>
        <w:rPr>
          <w:rFonts w:ascii="Lato" w:hAnsi="Lato" w:cstheme="minorHAnsi"/>
          <w:b/>
          <w:szCs w:val="22"/>
        </w:rPr>
      </w:pPr>
      <w:r w:rsidRPr="007D6DDC">
        <w:rPr>
          <w:rFonts w:ascii="Lato" w:hAnsi="Lato" w:cstheme="minorHAnsi"/>
          <w:szCs w:val="22"/>
        </w:rPr>
        <w:t>Wykonawca opracuje i przedstawi do zatwierdzenia Zamawiającemu na adres e-mail, wskazany § 11 ust. 2 pkt 1 Umowy, harmonogram prac (zwany dalej „Harmonogramem”), uwzględniający wszystkie prace niezbędne do realizacji przedmiotu Umowy, w terminie 7 dni roboczych</w:t>
      </w:r>
      <w:r w:rsidRPr="007D6DDC">
        <w:rPr>
          <w:rStyle w:val="Odwoanieprzypisudolnego"/>
          <w:rFonts w:ascii="Lato" w:hAnsi="Lato" w:cstheme="minorHAnsi"/>
          <w:szCs w:val="22"/>
        </w:rPr>
        <w:footnoteReference w:id="2"/>
      </w:r>
      <w:r w:rsidRPr="007D6DDC">
        <w:rPr>
          <w:rFonts w:ascii="Lato" w:hAnsi="Lato" w:cstheme="minorHAnsi"/>
          <w:szCs w:val="22"/>
        </w:rPr>
        <w:t xml:space="preserve"> od dnia zawarcia Umowy. W przypadku uwag Zamawiającego do Harmonogramu Wykonawca zobowiązuje się do wprowadzenia odpowiednich zmian w Harmonogramie w terminie 1 dnia roboczego od zgłoszenia uwag. </w:t>
      </w:r>
    </w:p>
    <w:p w14:paraId="36DF208C" w14:textId="1690FD23" w:rsidR="009A5809" w:rsidRPr="007D6DDC" w:rsidRDefault="009A5809" w:rsidP="007D6DDC">
      <w:pPr>
        <w:pStyle w:val="apunktyIp4"/>
        <w:tabs>
          <w:tab w:val="num" w:pos="851"/>
        </w:tabs>
        <w:spacing w:before="0" w:line="240" w:lineRule="auto"/>
        <w:ind w:left="284" w:hanging="284"/>
        <w:rPr>
          <w:rFonts w:ascii="Lato" w:hAnsi="Lato" w:cstheme="minorHAnsi"/>
          <w:b/>
          <w:szCs w:val="22"/>
        </w:rPr>
      </w:pPr>
      <w:r w:rsidRPr="007D6DDC">
        <w:rPr>
          <w:rFonts w:ascii="Lato" w:hAnsi="Lato" w:cstheme="minorHAnsi"/>
          <w:szCs w:val="22"/>
        </w:rPr>
        <w:t>Wykonawca</w:t>
      </w:r>
      <w:r w:rsidRPr="007D6DDC">
        <w:rPr>
          <w:rFonts w:ascii="Lato" w:hAnsi="Lato" w:cstheme="minorHAnsi"/>
          <w:b/>
          <w:szCs w:val="22"/>
        </w:rPr>
        <w:t xml:space="preserve"> </w:t>
      </w:r>
      <w:r w:rsidRPr="007D6DDC">
        <w:rPr>
          <w:rFonts w:ascii="Lato" w:hAnsi="Lato" w:cstheme="minorHAnsi"/>
          <w:szCs w:val="22"/>
        </w:rPr>
        <w:t>zobowiązuje się do realizacji Umowy w terminach określonych w zatwierdzonym przez Zamawiającego Harmonogramie. Zmiany Harmonogramu wymagają zgody i</w:t>
      </w:r>
      <w:r w:rsidR="007F3140">
        <w:rPr>
          <w:rFonts w:ascii="Lato" w:hAnsi="Lato" w:cstheme="minorHAnsi"/>
          <w:szCs w:val="22"/>
        </w:rPr>
        <w:t xml:space="preserve"> </w:t>
      </w:r>
      <w:r w:rsidRPr="007D6DDC">
        <w:rPr>
          <w:rFonts w:ascii="Lato" w:hAnsi="Lato" w:cstheme="minorHAnsi"/>
          <w:szCs w:val="22"/>
        </w:rPr>
        <w:t>potwierdzenia przez Strony. Zmiana Harmonogramu nie stanowi zmiany Umowy.</w:t>
      </w:r>
    </w:p>
    <w:p w14:paraId="28F07573" w14:textId="353AE577"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Wykonawca wykona wszystkie prace przygotowawcze, niezbędne do realizacji badania, </w:t>
      </w:r>
      <w:r w:rsidR="006C2478" w:rsidRPr="007D6DDC">
        <w:rPr>
          <w:rFonts w:ascii="Lato" w:hAnsi="Lato" w:cstheme="minorHAnsi"/>
          <w:szCs w:val="22"/>
        </w:rPr>
        <w:br/>
      </w:r>
      <w:r w:rsidRPr="007D6DDC">
        <w:rPr>
          <w:rFonts w:ascii="Lato" w:hAnsi="Lato" w:cstheme="minorHAnsi"/>
          <w:szCs w:val="22"/>
        </w:rPr>
        <w:t xml:space="preserve">w uzgodnieniu z Zamawiającym i za pośrednictwem kanałów komunikacji wskazanych § 11 ust. 2 pkt 1 Umowy, to jest w szczególności: </w:t>
      </w:r>
    </w:p>
    <w:p w14:paraId="2BD68768" w14:textId="77777777" w:rsidR="009A5809" w:rsidRPr="007D6DDC" w:rsidRDefault="009A5809" w:rsidP="007D6DDC">
      <w:pPr>
        <w:pStyle w:val="apunktyIIp5"/>
        <w:tabs>
          <w:tab w:val="clear" w:pos="1134"/>
          <w:tab w:val="num" w:pos="851"/>
        </w:tabs>
        <w:spacing w:line="240" w:lineRule="auto"/>
        <w:ind w:left="567" w:hanging="284"/>
        <w:rPr>
          <w:rFonts w:ascii="Lato" w:hAnsi="Lato" w:cstheme="minorHAnsi"/>
          <w:szCs w:val="22"/>
        </w:rPr>
      </w:pPr>
      <w:r w:rsidRPr="007D6DDC">
        <w:rPr>
          <w:rFonts w:ascii="Lato" w:hAnsi="Lato" w:cstheme="minorHAnsi"/>
          <w:szCs w:val="22"/>
        </w:rPr>
        <w:t>dobierze próbę do realizacji przedmiotu Umowy;</w:t>
      </w:r>
    </w:p>
    <w:p w14:paraId="60157752" w14:textId="7899967B" w:rsidR="009A5809" w:rsidRPr="007D6DDC" w:rsidRDefault="009A5809" w:rsidP="007D6DDC">
      <w:pPr>
        <w:pStyle w:val="apunktyIIp5"/>
        <w:tabs>
          <w:tab w:val="clear" w:pos="1134"/>
          <w:tab w:val="num" w:pos="851"/>
        </w:tabs>
        <w:spacing w:line="240" w:lineRule="auto"/>
        <w:ind w:left="567" w:hanging="284"/>
        <w:rPr>
          <w:rFonts w:ascii="Lato" w:hAnsi="Lato" w:cstheme="minorHAnsi"/>
          <w:szCs w:val="22"/>
        </w:rPr>
      </w:pPr>
      <w:r w:rsidRPr="007D6DDC">
        <w:rPr>
          <w:rFonts w:ascii="Lato" w:hAnsi="Lato" w:cstheme="minorHAnsi"/>
          <w:szCs w:val="22"/>
        </w:rPr>
        <w:t xml:space="preserve">opracuje pytania do ankiety, z uwzględnieniem pytań z badania ankietowego </w:t>
      </w:r>
      <w:r w:rsidRPr="007D6DDC">
        <w:rPr>
          <w:rFonts w:ascii="Lato" w:hAnsi="Lato" w:cstheme="minorHAnsi"/>
          <w:szCs w:val="22"/>
        </w:rPr>
        <w:br/>
        <w:t xml:space="preserve">w zakresie satysfakcji i zaangażowania pracowników Ministerstwa Finansów </w:t>
      </w:r>
      <w:r w:rsidRPr="007D6DDC">
        <w:rPr>
          <w:rFonts w:ascii="Lato" w:hAnsi="Lato" w:cstheme="minorHAnsi"/>
          <w:szCs w:val="22"/>
        </w:rPr>
        <w:br/>
        <w:t>z 202</w:t>
      </w:r>
      <w:r w:rsidR="003A13EF" w:rsidRPr="007D6DDC">
        <w:rPr>
          <w:rFonts w:ascii="Lato" w:hAnsi="Lato" w:cstheme="minorHAnsi"/>
          <w:szCs w:val="22"/>
        </w:rPr>
        <w:t>4</w:t>
      </w:r>
      <w:r w:rsidRPr="007D6DDC">
        <w:rPr>
          <w:rFonts w:ascii="Lato" w:hAnsi="Lato" w:cstheme="minorHAnsi"/>
          <w:szCs w:val="22"/>
        </w:rPr>
        <w:t xml:space="preserve"> r.;</w:t>
      </w:r>
    </w:p>
    <w:p w14:paraId="328F7D20" w14:textId="77777777" w:rsidR="009A5809" w:rsidRPr="007D6DDC" w:rsidRDefault="009A5809" w:rsidP="007D6DDC">
      <w:pPr>
        <w:pStyle w:val="apunktyIIp5"/>
        <w:tabs>
          <w:tab w:val="clear" w:pos="1134"/>
          <w:tab w:val="num" w:pos="851"/>
        </w:tabs>
        <w:spacing w:line="240" w:lineRule="auto"/>
        <w:ind w:left="567" w:hanging="284"/>
        <w:rPr>
          <w:rFonts w:ascii="Lato" w:hAnsi="Lato" w:cstheme="minorHAnsi"/>
          <w:szCs w:val="22"/>
        </w:rPr>
      </w:pPr>
      <w:r w:rsidRPr="007D6DDC">
        <w:rPr>
          <w:rFonts w:ascii="Lato" w:hAnsi="Lato" w:cstheme="minorHAnsi"/>
          <w:szCs w:val="22"/>
        </w:rPr>
        <w:t>przygotuje wersję elektroniczną ankiety, z uwzględnieniem potrzeb Zamawiającego (minimalna liczba ekranów, maksymalna prostota);</w:t>
      </w:r>
    </w:p>
    <w:p w14:paraId="45C00386" w14:textId="77777777" w:rsidR="009A5809" w:rsidRPr="007D6DDC" w:rsidRDefault="009A5809" w:rsidP="007D6DDC">
      <w:pPr>
        <w:pStyle w:val="apunktyIIp5"/>
        <w:tabs>
          <w:tab w:val="clear" w:pos="1134"/>
          <w:tab w:val="num" w:pos="851"/>
        </w:tabs>
        <w:spacing w:line="240" w:lineRule="auto"/>
        <w:ind w:left="567" w:hanging="284"/>
        <w:rPr>
          <w:rFonts w:ascii="Lato" w:hAnsi="Lato" w:cstheme="minorHAnsi"/>
          <w:szCs w:val="22"/>
        </w:rPr>
      </w:pPr>
      <w:r w:rsidRPr="007D6DDC">
        <w:rPr>
          <w:rFonts w:ascii="Lato" w:hAnsi="Lato" w:cstheme="minorHAnsi"/>
          <w:szCs w:val="22"/>
        </w:rPr>
        <w:t xml:space="preserve">przygotuje plan komunikacji z osobami badanymi przed, w trakcie i po badaniu, </w:t>
      </w:r>
      <w:r w:rsidRPr="007D6DDC">
        <w:rPr>
          <w:rFonts w:ascii="Lato" w:hAnsi="Lato" w:cstheme="minorHAnsi"/>
          <w:szCs w:val="22"/>
        </w:rPr>
        <w:br/>
        <w:t>na bazie swoich najlepszych doświadczeń i praktyk, uwzględniając również specyfikę Ministerstwa Finansów;</w:t>
      </w:r>
    </w:p>
    <w:p w14:paraId="72540FC8" w14:textId="77777777" w:rsidR="009A5809" w:rsidRPr="007D6DDC" w:rsidRDefault="009A5809" w:rsidP="007D6DDC">
      <w:pPr>
        <w:pStyle w:val="apunktyIIp5"/>
        <w:tabs>
          <w:tab w:val="clear" w:pos="1134"/>
          <w:tab w:val="num" w:pos="851"/>
        </w:tabs>
        <w:spacing w:line="240" w:lineRule="auto"/>
        <w:ind w:left="567" w:hanging="284"/>
        <w:rPr>
          <w:rFonts w:ascii="Lato" w:hAnsi="Lato" w:cstheme="minorHAnsi"/>
          <w:szCs w:val="22"/>
        </w:rPr>
      </w:pPr>
      <w:r w:rsidRPr="007D6DDC">
        <w:rPr>
          <w:rFonts w:ascii="Lato" w:hAnsi="Lato" w:cstheme="minorHAnsi"/>
          <w:szCs w:val="22"/>
        </w:rPr>
        <w:t xml:space="preserve">przygotuje komunikaty systemowe wysyłane do respondentów, </w:t>
      </w:r>
      <w:r w:rsidRPr="007D6DDC">
        <w:rPr>
          <w:rFonts w:ascii="Lato" w:hAnsi="Lato" w:cstheme="minorHAnsi"/>
          <w:szCs w:val="22"/>
        </w:rPr>
        <w:br/>
        <w:t>w szczególności prześle do wszystkich osób badanych e-mail zawierający zaproszenie do badania oraz link do ankiety.</w:t>
      </w:r>
    </w:p>
    <w:p w14:paraId="1DEE5F46" w14:textId="77777777"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W trakcie przeprowadzania badania Wykonawca zobowiązuje się do:</w:t>
      </w:r>
    </w:p>
    <w:p w14:paraId="5CC9BE65" w14:textId="77777777" w:rsidR="009A5809" w:rsidRPr="007D6DDC" w:rsidRDefault="009A5809" w:rsidP="007D6DDC">
      <w:pPr>
        <w:pStyle w:val="apunktyIIp5"/>
        <w:tabs>
          <w:tab w:val="num" w:pos="851"/>
        </w:tabs>
        <w:spacing w:line="240" w:lineRule="auto"/>
        <w:ind w:left="567" w:hanging="283"/>
        <w:rPr>
          <w:rFonts w:ascii="Lato" w:hAnsi="Lato" w:cstheme="minorHAnsi"/>
          <w:szCs w:val="22"/>
        </w:rPr>
      </w:pPr>
      <w:r w:rsidRPr="007D6DDC">
        <w:rPr>
          <w:rFonts w:ascii="Lato" w:hAnsi="Lato" w:cstheme="minorHAnsi"/>
          <w:szCs w:val="22"/>
        </w:rPr>
        <w:t>prowadzenia badania na podstawie zatwierdzonej przez Zamawiającego ankiety;</w:t>
      </w:r>
    </w:p>
    <w:p w14:paraId="429A0AD9" w14:textId="2E429E29" w:rsidR="009A5809" w:rsidRPr="007D6DDC" w:rsidRDefault="009A5809" w:rsidP="007D6DDC">
      <w:pPr>
        <w:pStyle w:val="apunktyIIp5"/>
        <w:tabs>
          <w:tab w:val="num" w:pos="851"/>
        </w:tabs>
        <w:spacing w:line="240" w:lineRule="auto"/>
        <w:ind w:left="567" w:hanging="283"/>
        <w:rPr>
          <w:rFonts w:ascii="Lato" w:hAnsi="Lato" w:cstheme="minorHAnsi"/>
          <w:szCs w:val="22"/>
        </w:rPr>
      </w:pPr>
      <w:r w:rsidRPr="007D6DDC">
        <w:rPr>
          <w:rFonts w:ascii="Lato" w:hAnsi="Lato" w:cstheme="minorHAnsi"/>
          <w:szCs w:val="22"/>
        </w:rPr>
        <w:lastRenderedPageBreak/>
        <w:t xml:space="preserve">zapewnienia osobom badanym dostępności ankiety 24 godziny przez </w:t>
      </w:r>
      <w:r w:rsidR="007F3140">
        <w:rPr>
          <w:rFonts w:ascii="Lato" w:hAnsi="Lato" w:cstheme="minorHAnsi"/>
          <w:szCs w:val="22"/>
        </w:rPr>
        <w:t xml:space="preserve">7 </w:t>
      </w:r>
      <w:r w:rsidRPr="007D6DDC">
        <w:rPr>
          <w:rFonts w:ascii="Lato" w:hAnsi="Lato" w:cstheme="minorHAnsi"/>
          <w:szCs w:val="22"/>
        </w:rPr>
        <w:t xml:space="preserve">dni </w:t>
      </w:r>
      <w:r w:rsidR="006C2478" w:rsidRPr="007D6DDC">
        <w:rPr>
          <w:rFonts w:ascii="Lato" w:hAnsi="Lato" w:cstheme="minorHAnsi"/>
          <w:szCs w:val="22"/>
        </w:rPr>
        <w:br/>
      </w:r>
      <w:r w:rsidRPr="007D6DDC">
        <w:rPr>
          <w:rFonts w:ascii="Lato" w:hAnsi="Lato" w:cstheme="minorHAnsi"/>
          <w:szCs w:val="22"/>
        </w:rPr>
        <w:t xml:space="preserve">w tygodniu, z wyłączeniem godzin pomiędzy godziną .… a ….. </w:t>
      </w:r>
      <w:r w:rsidRPr="007D6DDC">
        <w:rPr>
          <w:rFonts w:ascii="Lato" w:hAnsi="Lato" w:cstheme="minorHAnsi"/>
          <w:i/>
          <w:szCs w:val="22"/>
        </w:rPr>
        <w:t>(do uzupełnienia przez Wykonawcę, w ramowych godzinach od g. 0:00 do g. 6:00)</w:t>
      </w:r>
      <w:r w:rsidR="007F3140">
        <w:rPr>
          <w:rFonts w:ascii="Lato" w:hAnsi="Lato" w:cstheme="minorHAnsi"/>
          <w:iCs/>
          <w:szCs w:val="22"/>
        </w:rPr>
        <w:t>,</w:t>
      </w:r>
      <w:r w:rsidRPr="007D6DDC">
        <w:rPr>
          <w:rFonts w:ascii="Lato" w:hAnsi="Lato" w:cstheme="minorHAnsi"/>
          <w:szCs w:val="22"/>
        </w:rPr>
        <w:t xml:space="preserve"> kiedy realizowane są automatyczne kopie bezpieczeństwa. Wykonawca nie może zaplanować prac serwisowych wyłączających dostępność do ankiety w terminie realizacji badania. Prace serwisowe mogą wynikać jedynie z usterek i awarii technicznych, co do których Wykonawca dokłada wszelkich starań, aby do nich nie doszło. W przypadku konieczności wykonania prac serwisowych Wykonawca niezwłocznie poinformuje o tym Zamawiającego poprzez przekazanie wiadomości e-mail na adres osoby wskazanej w § 11 ust. 2 pkt 1 Umowy i usunie awarię możliwie jak najszybciej;</w:t>
      </w:r>
    </w:p>
    <w:p w14:paraId="2A9EFEB9" w14:textId="4CBA68AB" w:rsidR="009A5809" w:rsidRPr="007D6DDC" w:rsidRDefault="009A5809" w:rsidP="007D6DDC">
      <w:pPr>
        <w:pStyle w:val="apunktyIIp5"/>
        <w:tabs>
          <w:tab w:val="num" w:pos="851"/>
        </w:tabs>
        <w:spacing w:line="240" w:lineRule="auto"/>
        <w:ind w:left="567" w:hanging="283"/>
        <w:rPr>
          <w:rFonts w:ascii="Lato" w:hAnsi="Lato" w:cstheme="minorHAnsi"/>
          <w:szCs w:val="22"/>
        </w:rPr>
      </w:pPr>
      <w:r w:rsidRPr="007D6DDC">
        <w:rPr>
          <w:rFonts w:ascii="Lato" w:hAnsi="Lato" w:cstheme="minorHAnsi"/>
          <w:szCs w:val="22"/>
        </w:rPr>
        <w:t xml:space="preserve">raportowania </w:t>
      </w:r>
      <w:proofErr w:type="spellStart"/>
      <w:r w:rsidRPr="007D6DDC">
        <w:rPr>
          <w:rFonts w:ascii="Lato" w:hAnsi="Lato" w:cstheme="minorHAnsi"/>
          <w:szCs w:val="22"/>
        </w:rPr>
        <w:t>response</w:t>
      </w:r>
      <w:proofErr w:type="spellEnd"/>
      <w:r w:rsidRPr="007D6DDC">
        <w:rPr>
          <w:rFonts w:ascii="Lato" w:hAnsi="Lato" w:cstheme="minorHAnsi"/>
          <w:szCs w:val="22"/>
        </w:rPr>
        <w:t xml:space="preserve"> </w:t>
      </w:r>
      <w:proofErr w:type="spellStart"/>
      <w:r w:rsidRPr="007D6DDC">
        <w:rPr>
          <w:rFonts w:ascii="Lato" w:hAnsi="Lato" w:cstheme="minorHAnsi"/>
          <w:szCs w:val="22"/>
        </w:rPr>
        <w:t>rate</w:t>
      </w:r>
      <w:proofErr w:type="spellEnd"/>
      <w:r w:rsidRPr="007D6DDC">
        <w:rPr>
          <w:rFonts w:ascii="Lato" w:hAnsi="Lato" w:cstheme="minorHAnsi"/>
          <w:szCs w:val="22"/>
        </w:rPr>
        <w:t xml:space="preserve"> na poziomie Ministerstwa Finansów i na poziomie poszczególnych biur i departamentów, w terminach uzgodnionych z Zamawiającym i wynikających z Harmonogramu;</w:t>
      </w:r>
    </w:p>
    <w:p w14:paraId="309EDB85" w14:textId="63AB26D7" w:rsidR="009A5809" w:rsidRPr="007D6DDC" w:rsidRDefault="009A5809" w:rsidP="007D6DDC">
      <w:pPr>
        <w:pStyle w:val="apunktyIIp5"/>
        <w:tabs>
          <w:tab w:val="num" w:pos="851"/>
        </w:tabs>
        <w:spacing w:line="240" w:lineRule="auto"/>
        <w:ind w:left="567" w:hanging="283"/>
        <w:rPr>
          <w:rFonts w:ascii="Lato" w:hAnsi="Lato" w:cstheme="minorHAnsi"/>
          <w:szCs w:val="22"/>
        </w:rPr>
      </w:pPr>
      <w:r w:rsidRPr="007D6DDC">
        <w:rPr>
          <w:rFonts w:ascii="Lato" w:hAnsi="Lato" w:cstheme="minorHAnsi"/>
          <w:szCs w:val="22"/>
        </w:rPr>
        <w:t xml:space="preserve">podejmowania odpowiednich działań komunikacyjnych w celu zwiększenia </w:t>
      </w:r>
      <w:proofErr w:type="spellStart"/>
      <w:r w:rsidRPr="007D6DDC">
        <w:rPr>
          <w:rFonts w:ascii="Lato" w:hAnsi="Lato" w:cstheme="minorHAnsi"/>
          <w:szCs w:val="22"/>
        </w:rPr>
        <w:t>response</w:t>
      </w:r>
      <w:proofErr w:type="spellEnd"/>
      <w:r w:rsidRPr="007D6DDC">
        <w:rPr>
          <w:rFonts w:ascii="Lato" w:hAnsi="Lato" w:cstheme="minorHAnsi"/>
          <w:szCs w:val="22"/>
        </w:rPr>
        <w:t xml:space="preserve"> </w:t>
      </w:r>
      <w:proofErr w:type="spellStart"/>
      <w:r w:rsidRPr="007D6DDC">
        <w:rPr>
          <w:rFonts w:ascii="Lato" w:hAnsi="Lato" w:cstheme="minorHAnsi"/>
          <w:szCs w:val="22"/>
        </w:rPr>
        <w:t>rate</w:t>
      </w:r>
      <w:proofErr w:type="spellEnd"/>
      <w:r w:rsidRPr="007D6DDC">
        <w:rPr>
          <w:rFonts w:ascii="Lato" w:hAnsi="Lato" w:cstheme="minorHAnsi"/>
          <w:szCs w:val="22"/>
        </w:rPr>
        <w:t xml:space="preserve"> badania, w szczególności wysłania do osób badanych przypomnień z kolejną prośbą o wzięcie udziału w badaniu (trzy przypomnienia), w terminach uzgodnionych </w:t>
      </w:r>
      <w:r w:rsidR="006C2478" w:rsidRPr="007D6DDC">
        <w:rPr>
          <w:rFonts w:ascii="Lato" w:hAnsi="Lato" w:cstheme="minorHAnsi"/>
          <w:szCs w:val="22"/>
        </w:rPr>
        <w:br/>
      </w:r>
      <w:r w:rsidRPr="007D6DDC">
        <w:rPr>
          <w:rFonts w:ascii="Lato" w:hAnsi="Lato" w:cstheme="minorHAnsi"/>
          <w:szCs w:val="22"/>
        </w:rPr>
        <w:t>z Zamawiającym i wynikających z Harmonogramu;</w:t>
      </w:r>
      <w:r w:rsidRPr="007D6DDC" w:rsidDel="009745A8">
        <w:rPr>
          <w:rStyle w:val="Odwoaniedokomentarza"/>
          <w:rFonts w:ascii="Lato" w:hAnsi="Lato" w:cstheme="minorHAnsi"/>
          <w:sz w:val="22"/>
          <w:szCs w:val="22"/>
        </w:rPr>
        <w:t xml:space="preserve"> </w:t>
      </w:r>
    </w:p>
    <w:p w14:paraId="59584EC3" w14:textId="77777777" w:rsidR="009A5809" w:rsidRPr="007D6DDC" w:rsidRDefault="009A5809" w:rsidP="007D6DDC">
      <w:pPr>
        <w:pStyle w:val="apunktyIIp5"/>
        <w:tabs>
          <w:tab w:val="num" w:pos="851"/>
        </w:tabs>
        <w:spacing w:line="240" w:lineRule="auto"/>
        <w:ind w:left="567" w:hanging="283"/>
        <w:rPr>
          <w:rFonts w:ascii="Lato" w:hAnsi="Lato" w:cstheme="minorHAnsi"/>
          <w:szCs w:val="22"/>
        </w:rPr>
      </w:pPr>
      <w:r w:rsidRPr="007D6DDC">
        <w:rPr>
          <w:rFonts w:ascii="Lato" w:hAnsi="Lato" w:cstheme="minorHAnsi"/>
          <w:szCs w:val="22"/>
        </w:rPr>
        <w:t>podejmowania działań komunikacyjnych wobec uczestników badania w sytuacjach wyjątkowych, np. w przypadku niedostępności ankiety.</w:t>
      </w:r>
    </w:p>
    <w:p w14:paraId="2BD279B0" w14:textId="77777777"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Po zakończeniu badania Wykonawca:</w:t>
      </w:r>
    </w:p>
    <w:p w14:paraId="44932F87" w14:textId="77777777" w:rsidR="009A5809" w:rsidRPr="007D6DDC" w:rsidRDefault="009A5809" w:rsidP="007D6DDC">
      <w:pPr>
        <w:pStyle w:val="apunktyIIp5"/>
        <w:tabs>
          <w:tab w:val="clear" w:pos="1134"/>
          <w:tab w:val="left" w:pos="567"/>
          <w:tab w:val="num" w:pos="851"/>
          <w:tab w:val="num" w:pos="993"/>
        </w:tabs>
        <w:spacing w:line="240" w:lineRule="auto"/>
        <w:ind w:left="567" w:hanging="283"/>
        <w:rPr>
          <w:rFonts w:ascii="Lato" w:hAnsi="Lato" w:cstheme="minorHAnsi"/>
          <w:szCs w:val="22"/>
        </w:rPr>
      </w:pPr>
      <w:r w:rsidRPr="007D6DDC">
        <w:rPr>
          <w:rFonts w:ascii="Lato" w:hAnsi="Lato" w:cstheme="minorHAnsi"/>
          <w:szCs w:val="22"/>
        </w:rPr>
        <w:t>dokona analizy danych uzyskanych z badania,</w:t>
      </w:r>
    </w:p>
    <w:p w14:paraId="5D9318AC" w14:textId="72C98480" w:rsidR="009A5809" w:rsidRPr="007D6DDC" w:rsidRDefault="009A5809" w:rsidP="007D6DDC">
      <w:pPr>
        <w:pStyle w:val="apunktyIIp5"/>
        <w:tabs>
          <w:tab w:val="clear" w:pos="1134"/>
          <w:tab w:val="left" w:pos="567"/>
          <w:tab w:val="num" w:pos="851"/>
          <w:tab w:val="left" w:pos="993"/>
        </w:tabs>
        <w:spacing w:line="240" w:lineRule="auto"/>
        <w:ind w:left="567" w:hanging="283"/>
        <w:rPr>
          <w:rFonts w:ascii="Lato" w:hAnsi="Lato" w:cstheme="minorHAnsi"/>
          <w:szCs w:val="22"/>
        </w:rPr>
      </w:pPr>
      <w:r w:rsidRPr="007D6DDC">
        <w:rPr>
          <w:rFonts w:ascii="Lato" w:hAnsi="Lato" w:cstheme="minorHAnsi"/>
          <w:szCs w:val="22"/>
        </w:rPr>
        <w:t>w uzgodnieniu z Zamawiającym opracuje raport dla Ministerstwa Finansów, zwany dalej „Raportem głównym” oraz ok. 4</w:t>
      </w:r>
      <w:r w:rsidR="006C2478" w:rsidRPr="007D6DDC">
        <w:rPr>
          <w:rFonts w:ascii="Lato" w:hAnsi="Lato" w:cstheme="minorHAnsi"/>
          <w:szCs w:val="22"/>
        </w:rPr>
        <w:t>7</w:t>
      </w:r>
      <w:r w:rsidRPr="007D6DDC">
        <w:rPr>
          <w:rFonts w:ascii="Lato" w:hAnsi="Lato" w:cstheme="minorHAnsi"/>
          <w:szCs w:val="22"/>
        </w:rPr>
        <w:t xml:space="preserve"> raportów dla biur i departamentów, zwane dalej „Raportami departamentalnymi”, </w:t>
      </w:r>
    </w:p>
    <w:p w14:paraId="6F265506" w14:textId="6171BEA2" w:rsidR="009A5809" w:rsidRPr="007D6DDC" w:rsidRDefault="009A5809" w:rsidP="007D6DDC">
      <w:pPr>
        <w:pStyle w:val="apunktyIIp5"/>
        <w:tabs>
          <w:tab w:val="clear" w:pos="1134"/>
          <w:tab w:val="num" w:pos="851"/>
        </w:tabs>
        <w:spacing w:line="240" w:lineRule="auto"/>
        <w:ind w:left="567" w:hanging="283"/>
        <w:rPr>
          <w:rFonts w:ascii="Lato" w:hAnsi="Lato" w:cstheme="minorHAnsi"/>
          <w:szCs w:val="22"/>
        </w:rPr>
      </w:pPr>
      <w:r w:rsidRPr="007D6DDC">
        <w:rPr>
          <w:rFonts w:ascii="Lato" w:hAnsi="Lato" w:cstheme="minorHAnsi"/>
          <w:szCs w:val="22"/>
        </w:rPr>
        <w:t>przekaże zestawienia odpowiedzi z pytań otwartych: 1 zbiorcze oraz dla ok. 4</w:t>
      </w:r>
      <w:r w:rsidR="006C2478" w:rsidRPr="007D6DDC">
        <w:rPr>
          <w:rFonts w:ascii="Lato" w:hAnsi="Lato" w:cstheme="minorHAnsi"/>
          <w:szCs w:val="22"/>
        </w:rPr>
        <w:t>7</w:t>
      </w:r>
      <w:r w:rsidRPr="007D6DDC">
        <w:rPr>
          <w:rFonts w:ascii="Lato" w:hAnsi="Lato" w:cstheme="minorHAnsi"/>
          <w:szCs w:val="22"/>
        </w:rPr>
        <w:t xml:space="preserve"> biur </w:t>
      </w:r>
      <w:r w:rsidR="006C2478" w:rsidRPr="007D6DDC">
        <w:rPr>
          <w:rFonts w:ascii="Lato" w:hAnsi="Lato" w:cstheme="minorHAnsi"/>
          <w:szCs w:val="22"/>
        </w:rPr>
        <w:br/>
      </w:r>
      <w:r w:rsidRPr="007D6DDC">
        <w:rPr>
          <w:rFonts w:ascii="Lato" w:hAnsi="Lato" w:cstheme="minorHAnsi"/>
          <w:szCs w:val="22"/>
        </w:rPr>
        <w:t>i departamentów, w formacie uzgodnionym z Zamawiającym, a także opracuje zbiorczą analizę tych pytań w podziale na poszczególne piony będące we właściwości Ministrów liniowych (około 9 pionów),</w:t>
      </w:r>
    </w:p>
    <w:p w14:paraId="2C98BF84" w14:textId="77777777" w:rsidR="009A5809" w:rsidRPr="007D6DDC" w:rsidRDefault="009A5809" w:rsidP="007D6DDC">
      <w:pPr>
        <w:pStyle w:val="apunktyIIp5"/>
        <w:tabs>
          <w:tab w:val="clear" w:pos="1134"/>
          <w:tab w:val="num" w:pos="851"/>
        </w:tabs>
        <w:spacing w:line="240" w:lineRule="auto"/>
        <w:ind w:left="567" w:hanging="284"/>
        <w:rPr>
          <w:rFonts w:ascii="Lato" w:hAnsi="Lato" w:cstheme="minorHAnsi"/>
          <w:szCs w:val="22"/>
        </w:rPr>
      </w:pPr>
      <w:r w:rsidRPr="007D6DDC">
        <w:rPr>
          <w:rFonts w:ascii="Lato" w:hAnsi="Lato" w:cstheme="minorHAnsi"/>
          <w:szCs w:val="22"/>
        </w:rPr>
        <w:t>przeprowadzi konsultacje w zakresie analizy otrzymanych wyników w wymiarze maksymalnie 2 godzin w formie uzgodnionej z Zamawiającym.</w:t>
      </w:r>
    </w:p>
    <w:p w14:paraId="7AF7FA00" w14:textId="77777777" w:rsidR="009A5809" w:rsidRPr="007D6DDC" w:rsidRDefault="009A5809" w:rsidP="007D6DDC">
      <w:pPr>
        <w:pStyle w:val="apunktyIp4"/>
        <w:tabs>
          <w:tab w:val="num" w:pos="426"/>
          <w:tab w:val="num" w:pos="710"/>
          <w:tab w:val="num" w:pos="851"/>
        </w:tabs>
        <w:spacing w:before="0" w:line="240" w:lineRule="auto"/>
        <w:ind w:left="284" w:hanging="284"/>
        <w:rPr>
          <w:rFonts w:ascii="Lato" w:hAnsi="Lato" w:cstheme="minorHAnsi"/>
          <w:szCs w:val="22"/>
        </w:rPr>
      </w:pPr>
      <w:r w:rsidRPr="007D6DDC" w:rsidDel="008E384E">
        <w:rPr>
          <w:rFonts w:ascii="Lato" w:hAnsi="Lato" w:cstheme="minorHAnsi"/>
          <w:szCs w:val="22"/>
        </w:rPr>
        <w:t xml:space="preserve"> </w:t>
      </w:r>
      <w:r w:rsidRPr="007D6DDC">
        <w:rPr>
          <w:rFonts w:ascii="Lato" w:hAnsi="Lato" w:cstheme="minorHAnsi"/>
          <w:szCs w:val="22"/>
        </w:rPr>
        <w:t xml:space="preserve">Raport główny i Raporty departamentalne muszą zawierać, w szczególności, następujące elementy: </w:t>
      </w:r>
    </w:p>
    <w:p w14:paraId="163EC40B" w14:textId="77777777" w:rsidR="009A5809" w:rsidRPr="007D6DDC" w:rsidRDefault="009A5809" w:rsidP="006F64DB">
      <w:pPr>
        <w:pStyle w:val="Akapitzlist"/>
        <w:widowControl w:val="0"/>
        <w:numPr>
          <w:ilvl w:val="0"/>
          <w:numId w:val="25"/>
        </w:numPr>
        <w:tabs>
          <w:tab w:val="num" w:pos="851"/>
        </w:tabs>
        <w:adjustRightInd w:val="0"/>
        <w:spacing w:after="0" w:line="240" w:lineRule="auto"/>
        <w:ind w:left="567" w:hanging="283"/>
        <w:jc w:val="both"/>
        <w:textAlignment w:val="baseline"/>
        <w:rPr>
          <w:rFonts w:ascii="Lato" w:hAnsi="Lato" w:cstheme="minorHAnsi"/>
        </w:rPr>
      </w:pPr>
      <w:r w:rsidRPr="007D6DDC">
        <w:rPr>
          <w:rFonts w:ascii="Lato" w:hAnsi="Lato" w:cstheme="minorHAnsi"/>
        </w:rPr>
        <w:t>notę metodologiczną;</w:t>
      </w:r>
    </w:p>
    <w:p w14:paraId="00F39F29" w14:textId="77777777" w:rsidR="009A5809" w:rsidRPr="007D6DDC" w:rsidRDefault="009A5809" w:rsidP="006F64DB">
      <w:pPr>
        <w:pStyle w:val="Akapitzlist"/>
        <w:widowControl w:val="0"/>
        <w:numPr>
          <w:ilvl w:val="0"/>
          <w:numId w:val="25"/>
        </w:numPr>
        <w:tabs>
          <w:tab w:val="num" w:pos="851"/>
        </w:tabs>
        <w:adjustRightInd w:val="0"/>
        <w:spacing w:after="0" w:line="240" w:lineRule="auto"/>
        <w:ind w:left="567" w:hanging="283"/>
        <w:jc w:val="both"/>
        <w:textAlignment w:val="baseline"/>
        <w:rPr>
          <w:rFonts w:ascii="Lato" w:hAnsi="Lato" w:cstheme="minorHAnsi"/>
        </w:rPr>
      </w:pPr>
      <w:r w:rsidRPr="007D6DDC">
        <w:rPr>
          <w:rFonts w:ascii="Lato" w:hAnsi="Lato" w:cstheme="minorHAnsi"/>
        </w:rPr>
        <w:t>wprowadzenie;</w:t>
      </w:r>
    </w:p>
    <w:p w14:paraId="1D2D8E1C" w14:textId="77777777" w:rsidR="009A5809" w:rsidRPr="007D6DDC" w:rsidRDefault="009A5809" w:rsidP="006F64DB">
      <w:pPr>
        <w:pStyle w:val="Akapitzlist"/>
        <w:widowControl w:val="0"/>
        <w:numPr>
          <w:ilvl w:val="0"/>
          <w:numId w:val="25"/>
        </w:numPr>
        <w:tabs>
          <w:tab w:val="num" w:pos="851"/>
        </w:tabs>
        <w:adjustRightInd w:val="0"/>
        <w:spacing w:after="0" w:line="240" w:lineRule="auto"/>
        <w:ind w:left="567" w:hanging="283"/>
        <w:jc w:val="both"/>
        <w:textAlignment w:val="baseline"/>
        <w:rPr>
          <w:rFonts w:ascii="Lato" w:hAnsi="Lato" w:cstheme="minorHAnsi"/>
        </w:rPr>
      </w:pPr>
      <w:r w:rsidRPr="007D6DDC">
        <w:rPr>
          <w:rFonts w:ascii="Lato" w:hAnsi="Lato" w:cstheme="minorHAnsi"/>
        </w:rPr>
        <w:t xml:space="preserve">informację o uzyskanym poziomie </w:t>
      </w:r>
      <w:proofErr w:type="spellStart"/>
      <w:r w:rsidRPr="007D6DDC">
        <w:rPr>
          <w:rFonts w:ascii="Lato" w:hAnsi="Lato" w:cstheme="minorHAnsi"/>
        </w:rPr>
        <w:t>response</w:t>
      </w:r>
      <w:proofErr w:type="spellEnd"/>
      <w:r w:rsidRPr="007D6DDC">
        <w:rPr>
          <w:rFonts w:ascii="Lato" w:hAnsi="Lato" w:cstheme="minorHAnsi"/>
        </w:rPr>
        <w:t xml:space="preserve"> </w:t>
      </w:r>
      <w:proofErr w:type="spellStart"/>
      <w:r w:rsidRPr="007D6DDC">
        <w:rPr>
          <w:rFonts w:ascii="Lato" w:hAnsi="Lato" w:cstheme="minorHAnsi"/>
        </w:rPr>
        <w:t>rate</w:t>
      </w:r>
      <w:proofErr w:type="spellEnd"/>
      <w:r w:rsidRPr="007D6DDC">
        <w:rPr>
          <w:rFonts w:ascii="Lato" w:hAnsi="Lato" w:cstheme="minorHAnsi"/>
        </w:rPr>
        <w:t>;</w:t>
      </w:r>
    </w:p>
    <w:p w14:paraId="77B19413" w14:textId="2F81CAF1" w:rsidR="009A5809" w:rsidRPr="007D6DDC" w:rsidRDefault="009A5809" w:rsidP="006F64DB">
      <w:pPr>
        <w:pStyle w:val="Akapitzlist"/>
        <w:widowControl w:val="0"/>
        <w:numPr>
          <w:ilvl w:val="0"/>
          <w:numId w:val="25"/>
        </w:numPr>
        <w:tabs>
          <w:tab w:val="num" w:pos="851"/>
        </w:tabs>
        <w:adjustRightInd w:val="0"/>
        <w:spacing w:after="0" w:line="240" w:lineRule="auto"/>
        <w:ind w:left="567" w:hanging="283"/>
        <w:jc w:val="both"/>
        <w:textAlignment w:val="baseline"/>
        <w:rPr>
          <w:rFonts w:ascii="Lato" w:hAnsi="Lato" w:cstheme="minorHAnsi"/>
        </w:rPr>
      </w:pPr>
      <w:r w:rsidRPr="007D6DDC">
        <w:rPr>
          <w:rFonts w:ascii="Lato" w:hAnsi="Lato" w:cstheme="minorHAnsi"/>
        </w:rPr>
        <w:t>graficzną prezentację segmentacji pracowników w 202</w:t>
      </w:r>
      <w:r w:rsidR="003A13EF" w:rsidRPr="007D6DDC">
        <w:rPr>
          <w:rFonts w:ascii="Lato" w:hAnsi="Lato" w:cstheme="minorHAnsi"/>
        </w:rPr>
        <w:t>5</w:t>
      </w:r>
      <w:r w:rsidRPr="007D6DDC">
        <w:rPr>
          <w:rFonts w:ascii="Lato" w:hAnsi="Lato" w:cstheme="minorHAnsi"/>
        </w:rPr>
        <w:t xml:space="preserve"> r. w porównaniu do 202</w:t>
      </w:r>
      <w:r w:rsidR="003A13EF" w:rsidRPr="007D6DDC">
        <w:rPr>
          <w:rFonts w:ascii="Lato" w:hAnsi="Lato" w:cstheme="minorHAnsi"/>
        </w:rPr>
        <w:t>4</w:t>
      </w:r>
      <w:r w:rsidRPr="007D6DDC">
        <w:rPr>
          <w:rFonts w:ascii="Lato" w:hAnsi="Lato" w:cstheme="minorHAnsi"/>
        </w:rPr>
        <w:t xml:space="preserve"> r.; wyliczoną zgodnie z metodologią zastosowaną w 202</w:t>
      </w:r>
      <w:r w:rsidR="003A13EF" w:rsidRPr="007D6DDC">
        <w:rPr>
          <w:rFonts w:ascii="Lato" w:hAnsi="Lato" w:cstheme="minorHAnsi"/>
        </w:rPr>
        <w:t>4</w:t>
      </w:r>
      <w:r w:rsidRPr="007D6DDC">
        <w:rPr>
          <w:rFonts w:ascii="Lato" w:hAnsi="Lato" w:cstheme="minorHAnsi"/>
        </w:rPr>
        <w:t xml:space="preserve"> r. Metodologia oraz wyniki segmentacji z 202</w:t>
      </w:r>
      <w:r w:rsidR="003A13EF" w:rsidRPr="007D6DDC">
        <w:rPr>
          <w:rFonts w:ascii="Lato" w:hAnsi="Lato" w:cstheme="minorHAnsi"/>
        </w:rPr>
        <w:t>4</w:t>
      </w:r>
      <w:r w:rsidRPr="007D6DDC">
        <w:rPr>
          <w:rFonts w:ascii="Lato" w:hAnsi="Lato" w:cstheme="minorHAnsi"/>
        </w:rPr>
        <w:t xml:space="preserve"> r. zostaną przekazane Wykonawcy przez Zamawiającego </w:t>
      </w:r>
      <w:r w:rsidR="006C2478" w:rsidRPr="007D6DDC">
        <w:rPr>
          <w:rFonts w:ascii="Lato" w:hAnsi="Lato" w:cstheme="minorHAnsi"/>
        </w:rPr>
        <w:br/>
      </w:r>
      <w:r w:rsidRPr="007D6DDC">
        <w:rPr>
          <w:rFonts w:ascii="Lato" w:hAnsi="Lato" w:cstheme="minorHAnsi"/>
        </w:rPr>
        <w:t>w terminach uzgodnionych z Zamawiającym i wynikających z Harmonogramu;</w:t>
      </w:r>
      <w:r w:rsidRPr="007D6DDC" w:rsidDel="009745A8">
        <w:rPr>
          <w:rFonts w:ascii="Lato" w:hAnsi="Lato" w:cstheme="minorHAnsi"/>
        </w:rPr>
        <w:t xml:space="preserve"> </w:t>
      </w:r>
    </w:p>
    <w:p w14:paraId="728A8251" w14:textId="77777777" w:rsidR="009A5809" w:rsidRPr="007D6DDC" w:rsidRDefault="009A5809" w:rsidP="006F64DB">
      <w:pPr>
        <w:pStyle w:val="Akapitzlist"/>
        <w:widowControl w:val="0"/>
        <w:numPr>
          <w:ilvl w:val="0"/>
          <w:numId w:val="25"/>
        </w:numPr>
        <w:tabs>
          <w:tab w:val="num" w:pos="851"/>
        </w:tabs>
        <w:adjustRightInd w:val="0"/>
        <w:spacing w:after="0" w:line="240" w:lineRule="auto"/>
        <w:ind w:left="567" w:hanging="283"/>
        <w:jc w:val="both"/>
        <w:textAlignment w:val="baseline"/>
        <w:rPr>
          <w:rFonts w:ascii="Lato" w:hAnsi="Lato" w:cstheme="minorHAnsi"/>
        </w:rPr>
      </w:pPr>
      <w:r w:rsidRPr="007D6DDC">
        <w:rPr>
          <w:rFonts w:ascii="Lato" w:hAnsi="Lato" w:cstheme="minorHAnsi"/>
        </w:rPr>
        <w:t>analizę wyników badania, zawierającą co najmniej:</w:t>
      </w:r>
    </w:p>
    <w:p w14:paraId="46B644C0" w14:textId="5CE9DF38" w:rsidR="009A5809" w:rsidRPr="007D6DDC" w:rsidRDefault="009A5809" w:rsidP="006F64DB">
      <w:pPr>
        <w:pStyle w:val="Akapitzlist"/>
        <w:widowControl w:val="0"/>
        <w:numPr>
          <w:ilvl w:val="0"/>
          <w:numId w:val="26"/>
        </w:numPr>
        <w:tabs>
          <w:tab w:val="num" w:pos="851"/>
        </w:tabs>
        <w:adjustRightInd w:val="0"/>
        <w:spacing w:line="240" w:lineRule="auto"/>
        <w:ind w:left="851" w:right="-284" w:hanging="283"/>
        <w:jc w:val="both"/>
        <w:textAlignment w:val="baseline"/>
        <w:rPr>
          <w:rFonts w:ascii="Lato" w:hAnsi="Lato" w:cstheme="minorHAnsi"/>
        </w:rPr>
      </w:pPr>
      <w:r w:rsidRPr="007D6DDC">
        <w:rPr>
          <w:rFonts w:ascii="Lato" w:hAnsi="Lato" w:cstheme="minorHAnsi"/>
        </w:rPr>
        <w:t>dla Raportu głównego dane z poziomu MF i z poziomu departamentów/biur oraz porównanie z wynikami badania ankietowego w zakresie satysfakcji i zaangażowania pracowników Ministerstwa Finansów z 202</w:t>
      </w:r>
      <w:r w:rsidR="003A13EF" w:rsidRPr="007D6DDC">
        <w:rPr>
          <w:rFonts w:ascii="Lato" w:hAnsi="Lato" w:cstheme="minorHAnsi"/>
        </w:rPr>
        <w:t>4</w:t>
      </w:r>
      <w:r w:rsidRPr="007D6DDC">
        <w:rPr>
          <w:rFonts w:ascii="Lato" w:hAnsi="Lato" w:cstheme="minorHAnsi"/>
        </w:rPr>
        <w:t xml:space="preserve"> r.,</w:t>
      </w:r>
    </w:p>
    <w:p w14:paraId="5978662C" w14:textId="2DBA4667" w:rsidR="009A5809" w:rsidRPr="007D6DDC" w:rsidRDefault="009A5809" w:rsidP="006F64DB">
      <w:pPr>
        <w:pStyle w:val="Akapitzlist"/>
        <w:widowControl w:val="0"/>
        <w:numPr>
          <w:ilvl w:val="0"/>
          <w:numId w:val="26"/>
        </w:numPr>
        <w:tabs>
          <w:tab w:val="num" w:pos="851"/>
        </w:tabs>
        <w:adjustRightInd w:val="0"/>
        <w:spacing w:line="240" w:lineRule="auto"/>
        <w:ind w:left="851" w:right="-284" w:hanging="283"/>
        <w:jc w:val="both"/>
        <w:textAlignment w:val="baseline"/>
        <w:rPr>
          <w:rFonts w:ascii="Lato" w:hAnsi="Lato" w:cstheme="minorHAnsi"/>
        </w:rPr>
      </w:pPr>
      <w:r w:rsidRPr="007D6DDC">
        <w:rPr>
          <w:rFonts w:ascii="Lato" w:hAnsi="Lato" w:cstheme="minorHAnsi"/>
        </w:rPr>
        <w:t xml:space="preserve">dla Raportów departamentalnych – porównanie z wynikami dla MF oraz porównanie </w:t>
      </w:r>
      <w:r w:rsidR="006C2478" w:rsidRPr="007D6DDC">
        <w:rPr>
          <w:rFonts w:ascii="Lato" w:hAnsi="Lato" w:cstheme="minorHAnsi"/>
        </w:rPr>
        <w:br/>
      </w:r>
      <w:r w:rsidRPr="007D6DDC">
        <w:rPr>
          <w:rFonts w:ascii="Lato" w:hAnsi="Lato" w:cstheme="minorHAnsi"/>
        </w:rPr>
        <w:t>z wynikami badania ankietowego w zakresie satysfakcji i zaangażowania pracowników Ministerstwa Finansów z 202</w:t>
      </w:r>
      <w:r w:rsidR="003A13EF" w:rsidRPr="007D6DDC">
        <w:rPr>
          <w:rFonts w:ascii="Lato" w:hAnsi="Lato" w:cstheme="minorHAnsi"/>
        </w:rPr>
        <w:t>4</w:t>
      </w:r>
      <w:r w:rsidRPr="007D6DDC">
        <w:rPr>
          <w:rFonts w:ascii="Lato" w:hAnsi="Lato" w:cstheme="minorHAnsi"/>
        </w:rPr>
        <w:t xml:space="preserve"> r. dla departamentów lub biur w zakresie uzyskanego wyniku ogółem dla pytań zadanych w 202</w:t>
      </w:r>
      <w:r w:rsidR="003A13EF" w:rsidRPr="007D6DDC">
        <w:rPr>
          <w:rFonts w:ascii="Lato" w:hAnsi="Lato" w:cstheme="minorHAnsi"/>
        </w:rPr>
        <w:t>4</w:t>
      </w:r>
      <w:r w:rsidRPr="007D6DDC">
        <w:rPr>
          <w:rFonts w:ascii="Lato" w:hAnsi="Lato" w:cstheme="minorHAnsi"/>
        </w:rPr>
        <w:t xml:space="preserve"> i w 202</w:t>
      </w:r>
      <w:r w:rsidR="003A13EF" w:rsidRPr="007D6DDC">
        <w:rPr>
          <w:rFonts w:ascii="Lato" w:hAnsi="Lato" w:cstheme="minorHAnsi"/>
        </w:rPr>
        <w:t>5</w:t>
      </w:r>
      <w:r w:rsidRPr="007D6DDC">
        <w:rPr>
          <w:rFonts w:ascii="Lato" w:hAnsi="Lato" w:cstheme="minorHAnsi"/>
        </w:rPr>
        <w:t xml:space="preserve"> roku;</w:t>
      </w:r>
    </w:p>
    <w:p w14:paraId="7AF47974" w14:textId="77777777" w:rsidR="009A5809" w:rsidRPr="007D6DDC" w:rsidRDefault="009A5809" w:rsidP="006F64DB">
      <w:pPr>
        <w:pStyle w:val="Akapitzlist"/>
        <w:widowControl w:val="0"/>
        <w:numPr>
          <w:ilvl w:val="0"/>
          <w:numId w:val="25"/>
        </w:numPr>
        <w:tabs>
          <w:tab w:val="num" w:pos="851"/>
        </w:tabs>
        <w:adjustRightInd w:val="0"/>
        <w:spacing w:after="0" w:line="240" w:lineRule="auto"/>
        <w:ind w:left="567" w:hanging="283"/>
        <w:textAlignment w:val="baseline"/>
        <w:rPr>
          <w:rFonts w:ascii="Lato" w:hAnsi="Lato" w:cstheme="minorHAnsi"/>
        </w:rPr>
      </w:pPr>
      <w:r w:rsidRPr="007D6DDC">
        <w:rPr>
          <w:rFonts w:ascii="Lato" w:hAnsi="Lato" w:cstheme="minorHAnsi"/>
        </w:rPr>
        <w:t>graficzną prezentację uzyskanych wyników;</w:t>
      </w:r>
    </w:p>
    <w:p w14:paraId="0FE43E52" w14:textId="21B4BCC3" w:rsidR="009A5809" w:rsidRPr="007D6DDC" w:rsidRDefault="009A5809" w:rsidP="006F64DB">
      <w:pPr>
        <w:pStyle w:val="Akapitzlist"/>
        <w:widowControl w:val="0"/>
        <w:numPr>
          <w:ilvl w:val="0"/>
          <w:numId w:val="25"/>
        </w:numPr>
        <w:tabs>
          <w:tab w:val="num" w:pos="851"/>
        </w:tabs>
        <w:adjustRightInd w:val="0"/>
        <w:spacing w:after="0" w:line="240" w:lineRule="auto"/>
        <w:ind w:left="567" w:hanging="283"/>
        <w:jc w:val="both"/>
        <w:textAlignment w:val="baseline"/>
        <w:rPr>
          <w:rFonts w:ascii="Lato" w:hAnsi="Lato" w:cstheme="minorHAnsi"/>
        </w:rPr>
      </w:pPr>
      <w:r w:rsidRPr="007D6DDC">
        <w:rPr>
          <w:rFonts w:ascii="Lato" w:hAnsi="Lato" w:cstheme="minorHAnsi"/>
        </w:rPr>
        <w:t xml:space="preserve">dla Raportu głównego: wnioski oraz rekomendacje dotyczące sytuacji w organizacji oparte o analizę wyników w całej organizacji i pomiędzy </w:t>
      </w:r>
      <w:r w:rsidR="006C2478" w:rsidRPr="007D6DDC">
        <w:rPr>
          <w:rFonts w:ascii="Lato" w:hAnsi="Lato" w:cstheme="minorHAnsi"/>
        </w:rPr>
        <w:t>biurami/</w:t>
      </w:r>
      <w:r w:rsidRPr="007D6DDC">
        <w:rPr>
          <w:rFonts w:ascii="Lato" w:hAnsi="Lato" w:cstheme="minorHAnsi"/>
        </w:rPr>
        <w:t>departamentami, czyli (w zależności od rodzaju pytania):</w:t>
      </w:r>
    </w:p>
    <w:p w14:paraId="423787E9" w14:textId="77777777" w:rsidR="009A5809" w:rsidRPr="007D6DDC" w:rsidRDefault="009A5809" w:rsidP="006F64DB">
      <w:pPr>
        <w:pStyle w:val="Akapitzlist"/>
        <w:widowControl w:val="0"/>
        <w:numPr>
          <w:ilvl w:val="0"/>
          <w:numId w:val="27"/>
        </w:numPr>
        <w:tabs>
          <w:tab w:val="num" w:pos="851"/>
        </w:tabs>
        <w:adjustRightInd w:val="0"/>
        <w:spacing w:line="240" w:lineRule="auto"/>
        <w:ind w:left="851" w:right="-284" w:hanging="283"/>
        <w:textAlignment w:val="baseline"/>
        <w:rPr>
          <w:rFonts w:ascii="Lato" w:hAnsi="Lato" w:cstheme="minorHAnsi"/>
        </w:rPr>
      </w:pPr>
      <w:r w:rsidRPr="007D6DDC">
        <w:rPr>
          <w:rFonts w:ascii="Lato" w:hAnsi="Lato" w:cstheme="minorHAnsi"/>
        </w:rPr>
        <w:t>rozkłady częstości,</w:t>
      </w:r>
    </w:p>
    <w:p w14:paraId="6765D15B" w14:textId="77777777" w:rsidR="009A5809" w:rsidRPr="007D6DDC" w:rsidRDefault="009A5809" w:rsidP="006F64DB">
      <w:pPr>
        <w:pStyle w:val="Akapitzlist"/>
        <w:widowControl w:val="0"/>
        <w:numPr>
          <w:ilvl w:val="0"/>
          <w:numId w:val="27"/>
        </w:numPr>
        <w:tabs>
          <w:tab w:val="num" w:pos="851"/>
        </w:tabs>
        <w:adjustRightInd w:val="0"/>
        <w:spacing w:line="240" w:lineRule="auto"/>
        <w:ind w:left="851" w:right="-284" w:hanging="283"/>
        <w:textAlignment w:val="baseline"/>
        <w:rPr>
          <w:rFonts w:ascii="Lato" w:hAnsi="Lato" w:cstheme="minorHAnsi"/>
        </w:rPr>
      </w:pPr>
      <w:r w:rsidRPr="007D6DDC">
        <w:rPr>
          <w:rFonts w:ascii="Lato" w:hAnsi="Lato" w:cstheme="minorHAnsi"/>
        </w:rPr>
        <w:t>statystyki opisowe,</w:t>
      </w:r>
    </w:p>
    <w:p w14:paraId="481D767C" w14:textId="77777777" w:rsidR="009A5809" w:rsidRPr="007D6DDC" w:rsidRDefault="009A5809" w:rsidP="006F64DB">
      <w:pPr>
        <w:pStyle w:val="Akapitzlist"/>
        <w:widowControl w:val="0"/>
        <w:numPr>
          <w:ilvl w:val="0"/>
          <w:numId w:val="27"/>
        </w:numPr>
        <w:tabs>
          <w:tab w:val="num" w:pos="851"/>
        </w:tabs>
        <w:adjustRightInd w:val="0"/>
        <w:spacing w:line="240" w:lineRule="auto"/>
        <w:ind w:left="851" w:right="-284" w:hanging="283"/>
        <w:textAlignment w:val="baseline"/>
        <w:rPr>
          <w:rFonts w:ascii="Lato" w:hAnsi="Lato" w:cstheme="minorHAnsi"/>
        </w:rPr>
      </w:pPr>
      <w:r w:rsidRPr="007D6DDC">
        <w:rPr>
          <w:rFonts w:ascii="Lato" w:hAnsi="Lato" w:cstheme="minorHAnsi"/>
        </w:rPr>
        <w:t>analiza wyników modelu równań strukturalnych (SEM) dla jednostek, w których jest możliwa pod kątem liczebności próby i istotności statystycznej, opartej o uwzględnione w kwestionariuszu pytania proponowane przez Wykonawcę.</w:t>
      </w:r>
    </w:p>
    <w:p w14:paraId="2D575880" w14:textId="77777777" w:rsidR="009A5809" w:rsidRPr="007D6DDC" w:rsidRDefault="009A5809" w:rsidP="006F64DB">
      <w:pPr>
        <w:pStyle w:val="Akapitzlist"/>
        <w:widowControl w:val="0"/>
        <w:numPr>
          <w:ilvl w:val="0"/>
          <w:numId w:val="25"/>
        </w:numPr>
        <w:tabs>
          <w:tab w:val="num" w:pos="851"/>
        </w:tabs>
        <w:adjustRightInd w:val="0"/>
        <w:spacing w:after="0" w:line="240" w:lineRule="auto"/>
        <w:ind w:left="567" w:hanging="283"/>
        <w:jc w:val="both"/>
        <w:textAlignment w:val="baseline"/>
        <w:rPr>
          <w:rFonts w:ascii="Lato" w:hAnsi="Lato" w:cstheme="minorHAnsi"/>
        </w:rPr>
      </w:pPr>
      <w:r w:rsidRPr="007D6DDC">
        <w:rPr>
          <w:rFonts w:ascii="Lato" w:hAnsi="Lato" w:cstheme="minorHAnsi"/>
        </w:rPr>
        <w:lastRenderedPageBreak/>
        <w:t>tabele statystyczne w formacie Excel w formie załączników.</w:t>
      </w:r>
    </w:p>
    <w:p w14:paraId="0AEAFE18" w14:textId="77777777" w:rsidR="009A5809" w:rsidRPr="007D6DDC" w:rsidRDefault="009A5809" w:rsidP="007D6DDC">
      <w:pPr>
        <w:pStyle w:val="apunktyIp4"/>
        <w:tabs>
          <w:tab w:val="num" w:pos="284"/>
          <w:tab w:val="num" w:pos="851"/>
        </w:tabs>
        <w:spacing w:before="0" w:line="240" w:lineRule="auto"/>
        <w:ind w:left="284" w:hanging="284"/>
        <w:rPr>
          <w:rFonts w:ascii="Lato" w:hAnsi="Lato" w:cstheme="minorHAnsi"/>
          <w:szCs w:val="22"/>
        </w:rPr>
      </w:pPr>
      <w:r w:rsidRPr="007D6DDC">
        <w:rPr>
          <w:rFonts w:ascii="Lato" w:hAnsi="Lato" w:cstheme="minorHAnsi"/>
          <w:szCs w:val="22"/>
        </w:rPr>
        <w:t>Wykonawca zobowiązuje się dostarczyć uzgodnione z Zamawiającym:</w:t>
      </w:r>
    </w:p>
    <w:p w14:paraId="74229F27" w14:textId="264E3B2E" w:rsidR="009A5809" w:rsidRPr="007D6DDC" w:rsidRDefault="007F3140" w:rsidP="006F64DB">
      <w:pPr>
        <w:pStyle w:val="apunktyIIp5"/>
        <w:numPr>
          <w:ilvl w:val="0"/>
          <w:numId w:val="29"/>
        </w:numPr>
        <w:tabs>
          <w:tab w:val="num" w:pos="851"/>
        </w:tabs>
        <w:spacing w:line="240" w:lineRule="auto"/>
        <w:ind w:left="567" w:hanging="283"/>
        <w:rPr>
          <w:rFonts w:ascii="Lato" w:hAnsi="Lato" w:cstheme="minorHAnsi"/>
          <w:szCs w:val="22"/>
        </w:rPr>
      </w:pPr>
      <w:r>
        <w:rPr>
          <w:rFonts w:ascii="Lato" w:hAnsi="Lato" w:cstheme="minorHAnsi"/>
          <w:szCs w:val="22"/>
        </w:rPr>
        <w:t>r</w:t>
      </w:r>
      <w:r w:rsidR="009A5809" w:rsidRPr="007D6DDC">
        <w:rPr>
          <w:rFonts w:ascii="Lato" w:hAnsi="Lato" w:cstheme="minorHAnsi"/>
          <w:szCs w:val="22"/>
        </w:rPr>
        <w:t xml:space="preserve">aport główny oraz zestawienie z pytań otwartych dla Ministerstwa Finansów </w:t>
      </w:r>
      <w:r w:rsidR="009A5809" w:rsidRPr="007D6DDC">
        <w:rPr>
          <w:rFonts w:ascii="Lato" w:hAnsi="Lato" w:cstheme="minorHAnsi"/>
          <w:szCs w:val="22"/>
        </w:rPr>
        <w:br/>
        <w:t>w wersji elektronicznej,  w formie prezentacji Power Point i tabel Excel, na adres poczty elektronicznej Zamawiającego, wskazany w § 11 ust. 2 pkt 1 Umowy;</w:t>
      </w:r>
    </w:p>
    <w:p w14:paraId="6F40A376" w14:textId="224127C8" w:rsidR="009A5809" w:rsidRPr="007D6DDC" w:rsidRDefault="007F3140" w:rsidP="006F64DB">
      <w:pPr>
        <w:pStyle w:val="apunktyIIp5"/>
        <w:numPr>
          <w:ilvl w:val="0"/>
          <w:numId w:val="29"/>
        </w:numPr>
        <w:tabs>
          <w:tab w:val="num" w:pos="851"/>
        </w:tabs>
        <w:spacing w:line="240" w:lineRule="auto"/>
        <w:ind w:left="567" w:hanging="283"/>
        <w:rPr>
          <w:rFonts w:ascii="Lato" w:hAnsi="Lato" w:cstheme="minorHAnsi"/>
          <w:szCs w:val="22"/>
        </w:rPr>
      </w:pPr>
      <w:r>
        <w:rPr>
          <w:rFonts w:ascii="Lato" w:hAnsi="Lato" w:cstheme="minorHAnsi"/>
          <w:szCs w:val="22"/>
        </w:rPr>
        <w:t>r</w:t>
      </w:r>
      <w:r w:rsidR="009A5809" w:rsidRPr="007D6DDC">
        <w:rPr>
          <w:rFonts w:ascii="Lato" w:hAnsi="Lato" w:cstheme="minorHAnsi"/>
          <w:szCs w:val="22"/>
        </w:rPr>
        <w:t xml:space="preserve">aporty departamentalne w wersji elektronicznej, w formie prezentacji Power Point </w:t>
      </w:r>
      <w:r w:rsidR="00104CAB" w:rsidRPr="007D6DDC">
        <w:rPr>
          <w:rFonts w:ascii="Lato" w:hAnsi="Lato" w:cstheme="minorHAnsi"/>
          <w:szCs w:val="22"/>
        </w:rPr>
        <w:br/>
      </w:r>
      <w:r w:rsidR="009A5809" w:rsidRPr="007D6DDC">
        <w:rPr>
          <w:rFonts w:ascii="Lato" w:hAnsi="Lato" w:cstheme="minorHAnsi"/>
          <w:szCs w:val="22"/>
        </w:rPr>
        <w:t>na adres poczty elektronicznej Zamawiającego, wskazany w § 11 ust. 2 pkt 1 Umowy;</w:t>
      </w:r>
    </w:p>
    <w:p w14:paraId="1DCBCF4B" w14:textId="529AC8AB" w:rsidR="009A5809" w:rsidRPr="007D6DDC" w:rsidRDefault="009A5809" w:rsidP="006F64DB">
      <w:pPr>
        <w:pStyle w:val="apunktyIIp5"/>
        <w:numPr>
          <w:ilvl w:val="0"/>
          <w:numId w:val="29"/>
        </w:numPr>
        <w:tabs>
          <w:tab w:val="num" w:pos="851"/>
        </w:tabs>
        <w:spacing w:line="240" w:lineRule="auto"/>
        <w:ind w:left="567" w:hanging="283"/>
        <w:rPr>
          <w:rFonts w:ascii="Lato" w:hAnsi="Lato" w:cstheme="minorHAnsi"/>
          <w:szCs w:val="22"/>
        </w:rPr>
      </w:pPr>
      <w:r w:rsidRPr="007D6DDC">
        <w:rPr>
          <w:rFonts w:ascii="Lato" w:hAnsi="Lato" w:cstheme="minorHAnsi"/>
          <w:szCs w:val="22"/>
        </w:rPr>
        <w:t>ok. 4</w:t>
      </w:r>
      <w:r w:rsidR="006C2478" w:rsidRPr="007D6DDC">
        <w:rPr>
          <w:rFonts w:ascii="Lato" w:hAnsi="Lato" w:cstheme="minorHAnsi"/>
          <w:szCs w:val="22"/>
        </w:rPr>
        <w:t>7</w:t>
      </w:r>
      <w:r w:rsidRPr="007D6DDC">
        <w:rPr>
          <w:rFonts w:ascii="Lato" w:hAnsi="Lato" w:cstheme="minorHAnsi"/>
          <w:szCs w:val="22"/>
        </w:rPr>
        <w:t xml:space="preserve"> zestawień z pytań otwartych dla każdego biura</w:t>
      </w:r>
      <w:r w:rsidR="006C2478" w:rsidRPr="007D6DDC">
        <w:rPr>
          <w:rFonts w:ascii="Lato" w:hAnsi="Lato" w:cstheme="minorHAnsi"/>
          <w:szCs w:val="22"/>
        </w:rPr>
        <w:t>/</w:t>
      </w:r>
      <w:r w:rsidRPr="007D6DDC">
        <w:rPr>
          <w:rFonts w:ascii="Lato" w:hAnsi="Lato" w:cstheme="minorHAnsi"/>
          <w:szCs w:val="22"/>
        </w:rPr>
        <w:t xml:space="preserve">departamentu, a także zbiorczą analizę tych pytań w podziale na poszczególne piony będące we właściwości Ministrów liniowych (około 9 pionów) w wersji elektronicznej, w formie uzgodnionej </w:t>
      </w:r>
      <w:r w:rsidR="006C2478" w:rsidRPr="007D6DDC">
        <w:rPr>
          <w:rFonts w:ascii="Lato" w:hAnsi="Lato" w:cstheme="minorHAnsi"/>
          <w:szCs w:val="22"/>
        </w:rPr>
        <w:br/>
      </w:r>
      <w:r w:rsidRPr="007D6DDC">
        <w:rPr>
          <w:rFonts w:ascii="Lato" w:hAnsi="Lato" w:cstheme="minorHAnsi"/>
          <w:szCs w:val="22"/>
        </w:rPr>
        <w:t>z Zamawiającym, na adres poczty elektronicznej Zamawiającego, wskazany w § 11 ust. 2 pkt 1 Umowy.</w:t>
      </w:r>
    </w:p>
    <w:p w14:paraId="2EDC399A" w14:textId="389FF5DA"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Zamawiający w terminie 3 dni roboczych od dnia otrzymania</w:t>
      </w:r>
      <w:r w:rsidR="006C2478" w:rsidRPr="007D6DDC">
        <w:rPr>
          <w:rFonts w:ascii="Lato" w:hAnsi="Lato" w:cstheme="minorHAnsi"/>
          <w:szCs w:val="22"/>
        </w:rPr>
        <w:t xml:space="preserve"> dokumentów</w:t>
      </w:r>
      <w:r w:rsidRPr="007D6DDC">
        <w:rPr>
          <w:rFonts w:ascii="Lato" w:hAnsi="Lato" w:cstheme="minorHAnsi"/>
          <w:szCs w:val="22"/>
        </w:rPr>
        <w:t>, zgodnie z ust. 7, zaakceptuje dokumenty albo zgłosi do dokumentów uwagi.</w:t>
      </w:r>
    </w:p>
    <w:p w14:paraId="519A9C1D" w14:textId="77777777"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W przypadku zgłoszenia uwag przez Zamawiającego Wykonawca jest zobowiązany do ich uwzględnienia i przekazania Zamawiającemu poprawionej wersji dokumentu, którego dotyczyły uwagi, w terminie do 2 dni roboczych od dnia zgłoszenia uwag.</w:t>
      </w:r>
    </w:p>
    <w:p w14:paraId="3363F634" w14:textId="6BA78FFF" w:rsidR="009A5809" w:rsidRPr="007D6DDC" w:rsidRDefault="009A5809" w:rsidP="007D6DDC">
      <w:pPr>
        <w:pStyle w:val="apunktyIp4"/>
        <w:tabs>
          <w:tab w:val="num" w:pos="851"/>
        </w:tabs>
        <w:spacing w:before="0" w:line="240" w:lineRule="auto"/>
        <w:ind w:left="284" w:hanging="426"/>
        <w:rPr>
          <w:rFonts w:ascii="Lato" w:hAnsi="Lato" w:cstheme="minorHAnsi"/>
          <w:szCs w:val="22"/>
        </w:rPr>
      </w:pPr>
      <w:r w:rsidRPr="007D6DDC">
        <w:rPr>
          <w:rFonts w:ascii="Lato" w:hAnsi="Lato" w:cstheme="minorHAnsi"/>
          <w:szCs w:val="22"/>
        </w:rPr>
        <w:t>Po uzyskaniu akceptacji dokumentów, o których mowa w ust. 7</w:t>
      </w:r>
      <w:r w:rsidR="007F3140">
        <w:rPr>
          <w:rFonts w:ascii="Lato" w:hAnsi="Lato" w:cstheme="minorHAnsi"/>
          <w:szCs w:val="22"/>
        </w:rPr>
        <w:t>,</w:t>
      </w:r>
      <w:r w:rsidRPr="007D6DDC">
        <w:rPr>
          <w:rFonts w:ascii="Lato" w:hAnsi="Lato" w:cstheme="minorHAnsi"/>
          <w:szCs w:val="22"/>
        </w:rPr>
        <w:t xml:space="preserve"> przez Zamawiającego,  Wykonawca dostarczy Zamawiającemu na adres</w:t>
      </w:r>
      <w:r w:rsidRPr="007D6DDC">
        <w:rPr>
          <w:rFonts w:ascii="Lato" w:hAnsi="Lato"/>
          <w:szCs w:val="22"/>
        </w:rPr>
        <w:t xml:space="preserve"> </w:t>
      </w:r>
      <w:r w:rsidRPr="007D6DDC">
        <w:rPr>
          <w:rFonts w:ascii="Lato" w:hAnsi="Lato" w:cstheme="minorHAnsi"/>
          <w:szCs w:val="22"/>
        </w:rPr>
        <w:t>ul. Świętokrzyska 12, 00-916 Warszawa, ww. dokumenty w wersji elektronicznej na nośniku danych (pendrive) zabezpieczone hasłem, które to hasło zostanie niezwłocznie przesłane na adres e-mail osoby wskazanej w § 11 ust. 2 pkt 1 Umowy. Raport główny, analiza i zestawienie z pytań otwartych, a także zbiorcza analiza tych pytań w podziale na poszczególne piony będące we właściwości Ministrów liniowych dla Ministerstwa Finansów sporządzone w formie papierowej w 3 egzemplarzach (w formacie A4, wydruk dwustronny w kolorze)</w:t>
      </w:r>
      <w:r w:rsidR="007F3140">
        <w:rPr>
          <w:rFonts w:ascii="Lato" w:hAnsi="Lato" w:cstheme="minorHAnsi"/>
          <w:szCs w:val="22"/>
        </w:rPr>
        <w:t xml:space="preserve"> </w:t>
      </w:r>
      <w:r w:rsidRPr="007D6DDC">
        <w:rPr>
          <w:rFonts w:ascii="Lato" w:hAnsi="Lato" w:cstheme="minorHAnsi"/>
          <w:szCs w:val="22"/>
        </w:rPr>
        <w:t>zostaną dostarczone Zamawiającemu na ww. adres, w terminie do 4 dni roboczych, liczonych od dnia uzyskania ostatecznej akceptacji Zamawiającego.</w:t>
      </w:r>
      <w:r w:rsidRPr="007D6DDC">
        <w:rPr>
          <w:rFonts w:ascii="Lato" w:hAnsi="Lato"/>
          <w:szCs w:val="22"/>
        </w:rPr>
        <w:t xml:space="preserve"> </w:t>
      </w:r>
      <w:r w:rsidRPr="007D6DDC">
        <w:rPr>
          <w:rFonts w:ascii="Lato" w:hAnsi="Lato" w:cstheme="minorHAnsi"/>
          <w:szCs w:val="22"/>
        </w:rPr>
        <w:t>Wszelkie zmiany adresu Strony wymagają zawiadomienia drugiej Strony pod rygorem uznania korespondencji wysłanej na dotychczasowy adres za skutecznie doręczone.</w:t>
      </w:r>
    </w:p>
    <w:p w14:paraId="1CE8F16C" w14:textId="77777777" w:rsidR="009A5809" w:rsidRPr="007D6DDC" w:rsidRDefault="009A5809" w:rsidP="007D6DDC">
      <w:pPr>
        <w:pStyle w:val="apunktyIp4"/>
        <w:tabs>
          <w:tab w:val="num" w:pos="851"/>
        </w:tabs>
        <w:spacing w:before="0" w:line="240" w:lineRule="auto"/>
        <w:ind w:left="284" w:hanging="426"/>
        <w:rPr>
          <w:rFonts w:ascii="Lato" w:hAnsi="Lato" w:cstheme="minorHAnsi"/>
          <w:szCs w:val="22"/>
        </w:rPr>
      </w:pPr>
      <w:r w:rsidRPr="007D6DDC">
        <w:rPr>
          <w:rFonts w:ascii="Lato" w:hAnsi="Lato" w:cstheme="minorHAnsi"/>
          <w:szCs w:val="22"/>
        </w:rPr>
        <w:t>W przypadku zastrzeżeń do dostarczonych dokumentów, Zamawiający przekaże Wykonawcy wykaz uwag. Wykonawca będzie zobowiązany do ich uwzględnienia w terminie 3 dni roboczych.</w:t>
      </w:r>
    </w:p>
    <w:p w14:paraId="2F828F7B" w14:textId="77777777" w:rsidR="009A5809" w:rsidRPr="007D6DDC" w:rsidRDefault="009A5809" w:rsidP="007D6DDC">
      <w:pPr>
        <w:pStyle w:val="apunktyIp4"/>
        <w:tabs>
          <w:tab w:val="num" w:pos="851"/>
        </w:tabs>
        <w:spacing w:before="0" w:line="240" w:lineRule="auto"/>
        <w:ind w:left="284" w:hanging="426"/>
        <w:rPr>
          <w:rFonts w:ascii="Lato" w:hAnsi="Lato" w:cstheme="minorHAnsi"/>
          <w:szCs w:val="22"/>
        </w:rPr>
      </w:pPr>
      <w:r w:rsidRPr="007D6DDC">
        <w:rPr>
          <w:rFonts w:ascii="Lato" w:hAnsi="Lato" w:cstheme="minorHAnsi"/>
          <w:szCs w:val="22"/>
        </w:rPr>
        <w:t xml:space="preserve">W przypadku braku zastrzeżeń do dostarczonych dokumentów Strony podpiszą Protokół Odbioru, którego wzór stanowi Załącznik nr 2 do Umowy. </w:t>
      </w:r>
    </w:p>
    <w:p w14:paraId="3EC733F5"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sz w:val="22"/>
          <w:szCs w:val="22"/>
        </w:rPr>
      </w:pPr>
      <w:r w:rsidRPr="007D6DDC">
        <w:rPr>
          <w:rFonts w:ascii="Lato" w:hAnsi="Lato" w:cstheme="minorHAnsi"/>
          <w:sz w:val="22"/>
          <w:szCs w:val="22"/>
        </w:rPr>
        <w:t>§ 3.</w:t>
      </w:r>
    </w:p>
    <w:p w14:paraId="7B210269" w14:textId="77777777" w:rsidR="009A5809" w:rsidRPr="007D6DDC" w:rsidRDefault="009A5809" w:rsidP="007D6DDC">
      <w:pPr>
        <w:pStyle w:val="apar1"/>
        <w:numPr>
          <w:ilvl w:val="0"/>
          <w:numId w:val="0"/>
        </w:numPr>
        <w:tabs>
          <w:tab w:val="num" w:pos="851"/>
        </w:tabs>
        <w:spacing w:before="0"/>
        <w:ind w:left="284" w:hanging="284"/>
        <w:rPr>
          <w:rFonts w:ascii="Lato" w:hAnsi="Lato" w:cstheme="minorHAnsi"/>
          <w:sz w:val="22"/>
          <w:szCs w:val="22"/>
        </w:rPr>
      </w:pPr>
      <w:r w:rsidRPr="007D6DDC">
        <w:rPr>
          <w:rFonts w:ascii="Lato" w:hAnsi="Lato" w:cstheme="minorHAnsi"/>
          <w:sz w:val="22"/>
          <w:szCs w:val="22"/>
        </w:rPr>
        <w:t>TERMIN REALIZACJI</w:t>
      </w:r>
    </w:p>
    <w:p w14:paraId="3C667021" w14:textId="05FE7A7B" w:rsidR="009A5809" w:rsidRPr="007D6DDC" w:rsidRDefault="009A5809" w:rsidP="007D6DDC">
      <w:pPr>
        <w:pStyle w:val="apunktyIp4"/>
        <w:numPr>
          <w:ilvl w:val="0"/>
          <w:numId w:val="8"/>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Wykonawca zobowiązuje się zrealizować przedmiot Umowy </w:t>
      </w:r>
      <w:r w:rsidRPr="007D6DDC">
        <w:rPr>
          <w:rFonts w:ascii="Lato" w:hAnsi="Lato" w:cstheme="minorHAnsi"/>
          <w:bCs w:val="0"/>
          <w:szCs w:val="22"/>
        </w:rPr>
        <w:t>określony</w:t>
      </w:r>
      <w:r w:rsidRPr="007D6DDC">
        <w:rPr>
          <w:rFonts w:ascii="Lato" w:hAnsi="Lato" w:cstheme="minorHAnsi"/>
          <w:szCs w:val="22"/>
        </w:rPr>
        <w:t xml:space="preserve"> </w:t>
      </w:r>
      <w:r w:rsidRPr="007D6DDC">
        <w:rPr>
          <w:rFonts w:ascii="Lato" w:hAnsi="Lato" w:cstheme="minorHAnsi"/>
          <w:bCs w:val="0"/>
          <w:szCs w:val="22"/>
        </w:rPr>
        <w:t xml:space="preserve">w </w:t>
      </w:r>
      <w:r w:rsidRPr="007D6DDC">
        <w:rPr>
          <w:rFonts w:ascii="Lato" w:hAnsi="Lato" w:cstheme="minorHAnsi"/>
          <w:szCs w:val="22"/>
        </w:rPr>
        <w:t xml:space="preserve">§ 1 i 2 Umowy </w:t>
      </w:r>
      <w:r w:rsidRPr="007D6DDC">
        <w:rPr>
          <w:rFonts w:ascii="Lato" w:hAnsi="Lato" w:cstheme="minorHAnsi"/>
          <w:szCs w:val="22"/>
        </w:rPr>
        <w:br/>
        <w:t xml:space="preserve">w terminie do </w:t>
      </w:r>
      <w:r w:rsidR="00104CAB" w:rsidRPr="007D6DDC">
        <w:rPr>
          <w:rFonts w:ascii="Lato" w:hAnsi="Lato" w:cstheme="minorHAnsi"/>
          <w:szCs w:val="22"/>
        </w:rPr>
        <w:t xml:space="preserve">16 grudnia </w:t>
      </w:r>
      <w:r w:rsidR="003A13EF" w:rsidRPr="007D6DDC">
        <w:rPr>
          <w:rFonts w:ascii="Lato" w:hAnsi="Lato" w:cstheme="minorHAnsi"/>
          <w:szCs w:val="22"/>
        </w:rPr>
        <w:t>2025</w:t>
      </w:r>
      <w:r w:rsidRPr="007D6DDC">
        <w:rPr>
          <w:rFonts w:ascii="Lato" w:hAnsi="Lato" w:cstheme="minorHAnsi"/>
          <w:szCs w:val="22"/>
        </w:rPr>
        <w:t xml:space="preserve"> r. </w:t>
      </w:r>
    </w:p>
    <w:p w14:paraId="40E870BD" w14:textId="77777777" w:rsidR="009A5809" w:rsidRPr="007D6DDC" w:rsidRDefault="009A5809" w:rsidP="007D6DDC">
      <w:pPr>
        <w:pStyle w:val="apunktyIp4"/>
        <w:numPr>
          <w:ilvl w:val="0"/>
          <w:numId w:val="8"/>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Przez zrealizowanie przedmiotu Umowy w terminie wskazanym w ust. 1 Strony rozumieją wykonanie przedmiotu Umowy zgodnie z zapisami Umowy, uzgodnieniami pomiędzy Stronami oraz ofertą Wykonawcy, uzyskanie wymaganych Umową akceptacji </w:t>
      </w:r>
      <w:r w:rsidRPr="007D6DDC">
        <w:rPr>
          <w:rFonts w:ascii="Lato" w:hAnsi="Lato" w:cstheme="minorHAnsi"/>
          <w:szCs w:val="22"/>
        </w:rPr>
        <w:br/>
        <w:t xml:space="preserve">i przeprowadzenie procedury odbioru oraz podpisanie przez Strony Protokołu Odbioru bez zastrzeżeń.   </w:t>
      </w:r>
    </w:p>
    <w:p w14:paraId="1314DEC0" w14:textId="77777777" w:rsidR="007F3140" w:rsidRDefault="007F3140" w:rsidP="007D6DDC">
      <w:pPr>
        <w:pStyle w:val="apar1"/>
        <w:numPr>
          <w:ilvl w:val="0"/>
          <w:numId w:val="0"/>
        </w:numPr>
        <w:tabs>
          <w:tab w:val="num" w:pos="851"/>
        </w:tabs>
        <w:spacing w:before="240" w:after="0"/>
        <w:ind w:left="284" w:hanging="284"/>
        <w:rPr>
          <w:rFonts w:ascii="Lato" w:hAnsi="Lato" w:cstheme="minorHAnsi"/>
          <w:sz w:val="22"/>
          <w:szCs w:val="22"/>
        </w:rPr>
      </w:pPr>
    </w:p>
    <w:p w14:paraId="3039D8D4" w14:textId="73FEDA98" w:rsidR="009A5809" w:rsidRPr="007D6DDC" w:rsidRDefault="009A5809" w:rsidP="007D6DDC">
      <w:pPr>
        <w:pStyle w:val="apar1"/>
        <w:numPr>
          <w:ilvl w:val="0"/>
          <w:numId w:val="0"/>
        </w:numPr>
        <w:tabs>
          <w:tab w:val="num" w:pos="851"/>
        </w:tabs>
        <w:spacing w:before="240" w:after="0"/>
        <w:ind w:left="284" w:hanging="284"/>
        <w:rPr>
          <w:rFonts w:ascii="Lato" w:hAnsi="Lato" w:cstheme="minorHAnsi"/>
          <w:sz w:val="22"/>
          <w:szCs w:val="22"/>
        </w:rPr>
      </w:pPr>
      <w:r w:rsidRPr="007D6DDC">
        <w:rPr>
          <w:rFonts w:ascii="Lato" w:hAnsi="Lato" w:cstheme="minorHAnsi"/>
          <w:sz w:val="22"/>
          <w:szCs w:val="22"/>
        </w:rPr>
        <w:t>§ 4.</w:t>
      </w:r>
    </w:p>
    <w:p w14:paraId="36401282" w14:textId="77777777" w:rsidR="009A5809" w:rsidRPr="007D6DDC" w:rsidRDefault="009A5809" w:rsidP="007D6DDC">
      <w:pPr>
        <w:pStyle w:val="apar1"/>
        <w:numPr>
          <w:ilvl w:val="0"/>
          <w:numId w:val="0"/>
        </w:numPr>
        <w:tabs>
          <w:tab w:val="num" w:pos="851"/>
        </w:tabs>
        <w:spacing w:before="0"/>
        <w:ind w:left="284" w:hanging="284"/>
        <w:rPr>
          <w:rFonts w:ascii="Lato" w:hAnsi="Lato" w:cstheme="minorHAnsi"/>
          <w:sz w:val="22"/>
          <w:szCs w:val="22"/>
        </w:rPr>
      </w:pPr>
      <w:r w:rsidRPr="007D6DDC">
        <w:rPr>
          <w:rFonts w:ascii="Lato" w:hAnsi="Lato" w:cstheme="minorHAnsi"/>
          <w:sz w:val="22"/>
          <w:szCs w:val="22"/>
        </w:rPr>
        <w:t>ZOBOWIĄZANIA STRON</w:t>
      </w:r>
    </w:p>
    <w:p w14:paraId="5312E8BB" w14:textId="080380A9" w:rsidR="009A5809" w:rsidRPr="007D6DDC" w:rsidRDefault="009A5809" w:rsidP="006F64DB">
      <w:pPr>
        <w:pStyle w:val="apunktyIp4"/>
        <w:numPr>
          <w:ilvl w:val="0"/>
          <w:numId w:val="10"/>
        </w:numPr>
        <w:tabs>
          <w:tab w:val="num" w:pos="851"/>
        </w:tabs>
        <w:spacing w:before="0" w:line="240" w:lineRule="auto"/>
        <w:ind w:left="284" w:hanging="284"/>
        <w:rPr>
          <w:rFonts w:ascii="Lato" w:hAnsi="Lato" w:cstheme="minorHAnsi"/>
          <w:bCs w:val="0"/>
          <w:szCs w:val="22"/>
        </w:rPr>
      </w:pPr>
      <w:r w:rsidRPr="007D6DDC">
        <w:rPr>
          <w:rFonts w:ascii="Lato" w:hAnsi="Lato" w:cstheme="minorHAnsi"/>
          <w:bCs w:val="0"/>
          <w:szCs w:val="22"/>
        </w:rPr>
        <w:t xml:space="preserve">Wykonawca zobowiązuje się do wykonania przedmiotu Umowy określonego w § 1 i 2 zgodnie z ogólnie przyjętymi standardami branżowymi i praktykami stosowanymi w branży reklamowej i badań rynku, w tym określonymi m.in. w Międzynarodowym Kodeksie Praktyk Marketingowych i Badania Rynku wydanym przez ICC i ESOMAR. </w:t>
      </w:r>
    </w:p>
    <w:p w14:paraId="1777302B" w14:textId="77777777" w:rsidR="009A5809" w:rsidRPr="007D6DDC" w:rsidRDefault="009A5809" w:rsidP="006F64DB">
      <w:pPr>
        <w:pStyle w:val="apunktyIp4"/>
        <w:numPr>
          <w:ilvl w:val="0"/>
          <w:numId w:val="10"/>
        </w:numPr>
        <w:tabs>
          <w:tab w:val="num" w:pos="851"/>
        </w:tabs>
        <w:spacing w:before="0" w:line="240" w:lineRule="auto"/>
        <w:ind w:left="284" w:hanging="284"/>
        <w:rPr>
          <w:rFonts w:ascii="Lato" w:hAnsi="Lato" w:cstheme="minorHAnsi"/>
          <w:bCs w:val="0"/>
          <w:szCs w:val="22"/>
        </w:rPr>
      </w:pPr>
      <w:r w:rsidRPr="007D6DDC">
        <w:rPr>
          <w:rFonts w:ascii="Lato" w:hAnsi="Lato" w:cstheme="minorHAnsi"/>
          <w:bCs w:val="0"/>
          <w:szCs w:val="22"/>
        </w:rPr>
        <w:t xml:space="preserve">Wykonawca zobowiązuje się do współpracy z Zamawiającym przez cały czas realizacji Umowy. Zamawiający przewiduje pełną współpracę z Wykonawcą, w tym możliwość wielokrotnych </w:t>
      </w:r>
      <w:r w:rsidRPr="007D6DDC">
        <w:rPr>
          <w:rFonts w:ascii="Lato" w:hAnsi="Lato" w:cstheme="minorHAnsi"/>
          <w:bCs w:val="0"/>
          <w:szCs w:val="22"/>
        </w:rPr>
        <w:lastRenderedPageBreak/>
        <w:t>konsultacji przy realizacji poszczególnych etapów badania i treści opracowywanych przez Wykonawcę dokumentów.</w:t>
      </w:r>
    </w:p>
    <w:p w14:paraId="527F9A1E" w14:textId="77777777" w:rsidR="009A5809" w:rsidRPr="007D6DDC" w:rsidRDefault="009A5809" w:rsidP="006F64DB">
      <w:pPr>
        <w:numPr>
          <w:ilvl w:val="0"/>
          <w:numId w:val="10"/>
        </w:numPr>
        <w:tabs>
          <w:tab w:val="num" w:pos="851"/>
        </w:tabs>
        <w:ind w:left="284" w:hanging="284"/>
        <w:jc w:val="both"/>
        <w:rPr>
          <w:rFonts w:ascii="Lato" w:hAnsi="Lato" w:cstheme="minorHAnsi"/>
          <w:sz w:val="22"/>
          <w:szCs w:val="22"/>
        </w:rPr>
      </w:pPr>
      <w:r w:rsidRPr="007D6DDC">
        <w:rPr>
          <w:rFonts w:ascii="Lato" w:hAnsi="Lato" w:cstheme="minorHAnsi"/>
          <w:sz w:val="22"/>
          <w:szCs w:val="22"/>
        </w:rPr>
        <w:t xml:space="preserve">Zamawiający zastrzega sobie prawo kontroli sposobu realizacji Umowy na każdym jej etapie. </w:t>
      </w:r>
    </w:p>
    <w:p w14:paraId="04484918" w14:textId="77777777" w:rsidR="009A5809" w:rsidRPr="007D6DDC" w:rsidRDefault="009A5809" w:rsidP="006F64DB">
      <w:pPr>
        <w:numPr>
          <w:ilvl w:val="0"/>
          <w:numId w:val="10"/>
        </w:numPr>
        <w:tabs>
          <w:tab w:val="num" w:pos="851"/>
        </w:tabs>
        <w:ind w:left="284" w:hanging="284"/>
        <w:jc w:val="both"/>
        <w:rPr>
          <w:rFonts w:ascii="Lato" w:hAnsi="Lato" w:cstheme="minorHAnsi"/>
          <w:sz w:val="22"/>
          <w:szCs w:val="22"/>
        </w:rPr>
      </w:pPr>
      <w:r w:rsidRPr="007D6DDC">
        <w:rPr>
          <w:rFonts w:ascii="Lato" w:hAnsi="Lato" w:cstheme="minorHAnsi"/>
          <w:sz w:val="22"/>
          <w:szCs w:val="22"/>
        </w:rPr>
        <w:t>Wykonawca uwzględni wszelkie uwagi Zamawiającego istotne z punktu widzenia poprawności realizacji Umowy, a w razie wątpliwości zdanie Zamawiającego jest wiążące dla Stron.</w:t>
      </w:r>
    </w:p>
    <w:p w14:paraId="6428C92D" w14:textId="77777777" w:rsidR="009A5809" w:rsidRPr="007D6DDC" w:rsidRDefault="009A5809" w:rsidP="006F64DB">
      <w:pPr>
        <w:numPr>
          <w:ilvl w:val="0"/>
          <w:numId w:val="10"/>
        </w:numPr>
        <w:tabs>
          <w:tab w:val="num" w:pos="851"/>
        </w:tabs>
        <w:ind w:left="284" w:hanging="284"/>
        <w:jc w:val="both"/>
        <w:rPr>
          <w:rFonts w:ascii="Lato" w:hAnsi="Lato" w:cstheme="minorHAnsi"/>
          <w:sz w:val="22"/>
          <w:szCs w:val="22"/>
        </w:rPr>
      </w:pPr>
      <w:r w:rsidRPr="007D6DDC">
        <w:rPr>
          <w:rFonts w:ascii="Lato" w:hAnsi="Lato" w:cstheme="minorHAnsi"/>
          <w:sz w:val="22"/>
          <w:szCs w:val="22"/>
        </w:rPr>
        <w:t xml:space="preserve">W przypadku zaistnienia okoliczności negatywnie wpływających na realizację Umowy, </w:t>
      </w:r>
      <w:r w:rsidRPr="007D6DDC">
        <w:rPr>
          <w:rFonts w:ascii="Lato" w:hAnsi="Lato" w:cstheme="minorHAnsi"/>
          <w:sz w:val="22"/>
          <w:szCs w:val="22"/>
        </w:rPr>
        <w:br/>
        <w:t>za które Wykonawca nie ponosi odpowiedzialności, Wykonawca niezwłocznie poinformuje o tym fakcie Zamawiającego. Wykonawca ma obowiązek informować Zamawiającego o </w:t>
      </w:r>
      <w:r w:rsidRPr="007D6DDC">
        <w:rPr>
          <w:rFonts w:ascii="Lato" w:hAnsi="Lato" w:cstheme="minorHAnsi"/>
          <w:bCs/>
          <w:sz w:val="22"/>
          <w:szCs w:val="22"/>
        </w:rPr>
        <w:t>wszelkich pojawiających</w:t>
      </w:r>
      <w:r w:rsidRPr="007D6DDC">
        <w:rPr>
          <w:rFonts w:ascii="Lato" w:hAnsi="Lato" w:cstheme="minorHAnsi"/>
          <w:sz w:val="22"/>
          <w:szCs w:val="22"/>
        </w:rPr>
        <w:t xml:space="preserve"> się problemach, zagrożeniach, utrudnieniach w realizacji lub opóźnieniach w realizacji w stosunku do Harmonogramu, a także innych zagadnieniach istotnych dla realizacji Umowy.</w:t>
      </w:r>
    </w:p>
    <w:p w14:paraId="0BBAAAAD" w14:textId="77777777" w:rsidR="009A5809" w:rsidRPr="007D6DDC" w:rsidRDefault="009A5809" w:rsidP="006F64DB">
      <w:pPr>
        <w:pStyle w:val="apunktyIp4"/>
        <w:numPr>
          <w:ilvl w:val="0"/>
          <w:numId w:val="10"/>
        </w:numPr>
        <w:tabs>
          <w:tab w:val="num" w:pos="851"/>
        </w:tabs>
        <w:spacing w:before="0" w:line="240" w:lineRule="auto"/>
        <w:ind w:left="284" w:hanging="284"/>
        <w:rPr>
          <w:rFonts w:ascii="Lato" w:hAnsi="Lato" w:cstheme="minorHAnsi"/>
          <w:szCs w:val="22"/>
        </w:rPr>
      </w:pPr>
      <w:r w:rsidRPr="007D6DDC">
        <w:rPr>
          <w:rFonts w:ascii="Lato" w:hAnsi="Lato" w:cstheme="minorHAnsi"/>
          <w:szCs w:val="22"/>
        </w:rPr>
        <w:t>Wykonawca nie może bez pisemnej zgody Zamawiającego powierzyć wykonania Umowy lub jej części innemu podwykonawcy niż wybranemu zgodnie z procedurą opisaną w § 10.</w:t>
      </w:r>
    </w:p>
    <w:p w14:paraId="133274D5" w14:textId="77777777" w:rsidR="009A5809" w:rsidRPr="007D6DDC" w:rsidRDefault="009A5809" w:rsidP="006F64DB">
      <w:pPr>
        <w:pStyle w:val="apunktyIp4"/>
        <w:numPr>
          <w:ilvl w:val="0"/>
          <w:numId w:val="10"/>
        </w:numPr>
        <w:tabs>
          <w:tab w:val="num" w:pos="851"/>
        </w:tabs>
        <w:spacing w:before="0" w:line="240" w:lineRule="auto"/>
        <w:ind w:left="284" w:hanging="284"/>
        <w:rPr>
          <w:rFonts w:ascii="Lato" w:hAnsi="Lato" w:cstheme="minorHAnsi"/>
          <w:bCs w:val="0"/>
          <w:szCs w:val="22"/>
        </w:rPr>
      </w:pPr>
      <w:r w:rsidRPr="007D6DDC">
        <w:rPr>
          <w:rFonts w:ascii="Lato" w:hAnsi="Lato" w:cstheme="minorHAnsi"/>
          <w:bCs w:val="0"/>
          <w:szCs w:val="22"/>
        </w:rPr>
        <w:t>Wykonawca zobowiązuje się, że Umowę będą realizować osoby wskazane w Ofercie stanowiącej Załącznik nr 1 do Umowy.</w:t>
      </w:r>
    </w:p>
    <w:p w14:paraId="11B8DBE2" w14:textId="77777777" w:rsidR="009A5809" w:rsidRPr="007D6DDC" w:rsidRDefault="009A5809" w:rsidP="006F64DB">
      <w:pPr>
        <w:pStyle w:val="apunktyIp4"/>
        <w:numPr>
          <w:ilvl w:val="0"/>
          <w:numId w:val="10"/>
        </w:numPr>
        <w:tabs>
          <w:tab w:val="num" w:pos="851"/>
        </w:tabs>
        <w:spacing w:before="0" w:line="240" w:lineRule="auto"/>
        <w:ind w:left="284" w:hanging="284"/>
        <w:rPr>
          <w:rFonts w:ascii="Lato" w:hAnsi="Lato" w:cstheme="minorHAnsi"/>
          <w:bCs w:val="0"/>
          <w:szCs w:val="22"/>
        </w:rPr>
      </w:pPr>
      <w:r w:rsidRPr="007D6DDC">
        <w:rPr>
          <w:rFonts w:ascii="Lato" w:hAnsi="Lato" w:cstheme="minorHAnsi"/>
          <w:bCs w:val="0"/>
          <w:szCs w:val="22"/>
        </w:rPr>
        <w:t xml:space="preserve">Zmiana osób wskazanych w Ofercie jest możliwa pod warunkiem, że: </w:t>
      </w:r>
    </w:p>
    <w:p w14:paraId="7BD83208" w14:textId="77777777" w:rsidR="009A5809" w:rsidRPr="007D6DDC" w:rsidRDefault="009A5809" w:rsidP="006F64DB">
      <w:pPr>
        <w:pStyle w:val="apunktyIp4"/>
        <w:numPr>
          <w:ilvl w:val="0"/>
          <w:numId w:val="11"/>
        </w:numPr>
        <w:tabs>
          <w:tab w:val="num" w:pos="851"/>
        </w:tabs>
        <w:spacing w:before="0" w:line="240" w:lineRule="auto"/>
        <w:ind w:left="567" w:hanging="284"/>
        <w:rPr>
          <w:rFonts w:ascii="Lato" w:hAnsi="Lato" w:cstheme="minorHAnsi"/>
          <w:bCs w:val="0"/>
          <w:szCs w:val="22"/>
        </w:rPr>
      </w:pPr>
      <w:r w:rsidRPr="007D6DDC">
        <w:rPr>
          <w:rFonts w:ascii="Lato" w:hAnsi="Lato" w:cstheme="minorHAnsi"/>
          <w:bCs w:val="0"/>
          <w:szCs w:val="22"/>
        </w:rPr>
        <w:t>Wykonawca przedstawi Zamawiającemu pisemny wniosek o zmianę, w którym uzasadni potrzebę dokonania zmiany oraz wykaże, że nowa osoba spełnia wymagania określone w Załączniku nr 1 do Umowy (odpowiednio dla osoby zastępowanej) oraz</w:t>
      </w:r>
    </w:p>
    <w:p w14:paraId="3004614E" w14:textId="77777777" w:rsidR="009A5809" w:rsidRPr="007D6DDC" w:rsidRDefault="009A5809" w:rsidP="006F64DB">
      <w:pPr>
        <w:pStyle w:val="apunktyIp4"/>
        <w:numPr>
          <w:ilvl w:val="0"/>
          <w:numId w:val="11"/>
        </w:numPr>
        <w:tabs>
          <w:tab w:val="num" w:pos="851"/>
        </w:tabs>
        <w:spacing w:before="0" w:line="240" w:lineRule="auto"/>
        <w:ind w:left="567" w:hanging="284"/>
        <w:rPr>
          <w:rFonts w:ascii="Lato" w:hAnsi="Lato" w:cstheme="minorHAnsi"/>
          <w:bCs w:val="0"/>
          <w:szCs w:val="22"/>
        </w:rPr>
      </w:pPr>
      <w:r w:rsidRPr="007D6DDC">
        <w:rPr>
          <w:rFonts w:ascii="Lato" w:hAnsi="Lato" w:cstheme="minorHAnsi"/>
          <w:bCs w:val="0"/>
          <w:szCs w:val="22"/>
        </w:rPr>
        <w:t>Zamawiający wyrazi pisemną zgodę na dokonanie proponowanej zmiany osoby.</w:t>
      </w:r>
    </w:p>
    <w:p w14:paraId="3315C5AD" w14:textId="77777777" w:rsidR="009A5809" w:rsidRPr="007D6DDC" w:rsidRDefault="009A5809" w:rsidP="00A345A7">
      <w:pPr>
        <w:numPr>
          <w:ilvl w:val="0"/>
          <w:numId w:val="10"/>
        </w:numPr>
        <w:tabs>
          <w:tab w:val="clear" w:pos="360"/>
          <w:tab w:val="num" w:pos="426"/>
          <w:tab w:val="num" w:pos="851"/>
        </w:tabs>
        <w:ind w:left="284" w:hanging="426"/>
        <w:jc w:val="both"/>
        <w:rPr>
          <w:rFonts w:ascii="Lato" w:hAnsi="Lato" w:cstheme="minorHAnsi"/>
          <w:sz w:val="22"/>
          <w:szCs w:val="22"/>
        </w:rPr>
      </w:pPr>
      <w:r w:rsidRPr="007D6DDC">
        <w:rPr>
          <w:rFonts w:ascii="Lato" w:hAnsi="Lato" w:cstheme="minorHAnsi"/>
          <w:sz w:val="22"/>
          <w:szCs w:val="22"/>
        </w:rPr>
        <w:t xml:space="preserve">Wykonawca zobowiązany jest do realizacji przedmiotu Umowy zgodnie z obowiązującymi przepisami prawa, w tym dotyczącymi ochrony danych osobowych. </w:t>
      </w:r>
    </w:p>
    <w:p w14:paraId="654D5D9B" w14:textId="0F0E2471" w:rsidR="009A5809" w:rsidRPr="007D6DDC" w:rsidRDefault="009A5809" w:rsidP="00A345A7">
      <w:pPr>
        <w:pStyle w:val="apunktyIp4"/>
        <w:numPr>
          <w:ilvl w:val="0"/>
          <w:numId w:val="10"/>
        </w:numPr>
        <w:tabs>
          <w:tab w:val="clear" w:pos="360"/>
          <w:tab w:val="num" w:pos="851"/>
        </w:tabs>
        <w:spacing w:before="0" w:line="240" w:lineRule="auto"/>
        <w:ind w:left="284" w:hanging="426"/>
        <w:rPr>
          <w:rFonts w:ascii="Lato" w:hAnsi="Lato" w:cstheme="minorHAnsi"/>
          <w:bCs w:val="0"/>
          <w:szCs w:val="22"/>
        </w:rPr>
      </w:pPr>
      <w:r w:rsidRPr="007D6DDC">
        <w:rPr>
          <w:rFonts w:ascii="Lato" w:hAnsi="Lato" w:cstheme="minorHAnsi"/>
          <w:bCs w:val="0"/>
          <w:szCs w:val="22"/>
        </w:rPr>
        <w:t xml:space="preserve">Zamawiający przekaże Wykonawcy pytania z badania ankietowego w zakresie satysfakcji </w:t>
      </w:r>
      <w:r w:rsidRPr="007D6DDC">
        <w:rPr>
          <w:rFonts w:ascii="Lato" w:hAnsi="Lato" w:cstheme="minorHAnsi"/>
          <w:bCs w:val="0"/>
          <w:szCs w:val="22"/>
        </w:rPr>
        <w:br/>
        <w:t>i zaangażowania pracowników Ministerstwa Finansów z 202</w:t>
      </w:r>
      <w:r w:rsidR="003A13EF" w:rsidRPr="007D6DDC">
        <w:rPr>
          <w:rFonts w:ascii="Lato" w:hAnsi="Lato" w:cstheme="minorHAnsi"/>
          <w:bCs w:val="0"/>
          <w:szCs w:val="22"/>
        </w:rPr>
        <w:t>4</w:t>
      </w:r>
      <w:r w:rsidRPr="007D6DDC">
        <w:rPr>
          <w:rFonts w:ascii="Lato" w:hAnsi="Lato" w:cstheme="minorHAnsi"/>
          <w:bCs w:val="0"/>
          <w:szCs w:val="22"/>
        </w:rPr>
        <w:t xml:space="preserve"> r. w terminie do 2 dni roboczych od dnia zawarcia Umowy.</w:t>
      </w:r>
    </w:p>
    <w:p w14:paraId="640CE264" w14:textId="77777777" w:rsidR="009A5809" w:rsidRPr="007D6DDC" w:rsidRDefault="009A5809" w:rsidP="00A345A7">
      <w:pPr>
        <w:pStyle w:val="apunktyIp4"/>
        <w:numPr>
          <w:ilvl w:val="0"/>
          <w:numId w:val="10"/>
        </w:numPr>
        <w:tabs>
          <w:tab w:val="clear" w:pos="360"/>
          <w:tab w:val="num" w:pos="284"/>
          <w:tab w:val="num" w:pos="851"/>
        </w:tabs>
        <w:spacing w:before="0" w:line="240" w:lineRule="auto"/>
        <w:ind w:left="284" w:hanging="426"/>
        <w:rPr>
          <w:rFonts w:ascii="Lato" w:hAnsi="Lato" w:cstheme="minorHAnsi"/>
          <w:bCs w:val="0"/>
          <w:szCs w:val="22"/>
        </w:rPr>
      </w:pPr>
      <w:r w:rsidRPr="007D6DDC">
        <w:rPr>
          <w:rFonts w:ascii="Lato" w:hAnsi="Lato" w:cstheme="minorHAnsi"/>
          <w:bCs w:val="0"/>
          <w:szCs w:val="22"/>
        </w:rPr>
        <w:t>Zamawiający przekaże Wykonawcy, wyłącznie na potrzeby realizacji Umowy, bazę zawierającą adresy e-mail potencjalnych respondentów, w terminie uzgodnionym przez Strony, nie później niż 5 dni roboczych przed ustalonym terminem rozpoczęcia badania.</w:t>
      </w:r>
    </w:p>
    <w:p w14:paraId="5D56036C"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sz w:val="22"/>
          <w:szCs w:val="22"/>
        </w:rPr>
      </w:pPr>
      <w:r w:rsidRPr="007D6DDC">
        <w:rPr>
          <w:rFonts w:ascii="Lato" w:hAnsi="Lato" w:cstheme="minorHAnsi"/>
          <w:sz w:val="22"/>
          <w:szCs w:val="22"/>
        </w:rPr>
        <w:t>§ 5.</w:t>
      </w:r>
    </w:p>
    <w:p w14:paraId="47CE320E" w14:textId="77777777" w:rsidR="009A5809" w:rsidRPr="007D6DDC" w:rsidRDefault="009A5809" w:rsidP="007D6DDC">
      <w:pPr>
        <w:pStyle w:val="apar1"/>
        <w:numPr>
          <w:ilvl w:val="0"/>
          <w:numId w:val="0"/>
        </w:numPr>
        <w:tabs>
          <w:tab w:val="num" w:pos="851"/>
        </w:tabs>
        <w:spacing w:before="0"/>
        <w:ind w:left="284" w:hanging="284"/>
        <w:rPr>
          <w:rFonts w:ascii="Lato" w:hAnsi="Lato" w:cstheme="minorHAnsi"/>
          <w:sz w:val="22"/>
          <w:szCs w:val="22"/>
        </w:rPr>
      </w:pPr>
      <w:r w:rsidRPr="007D6DDC">
        <w:rPr>
          <w:rFonts w:ascii="Lato" w:hAnsi="Lato" w:cstheme="minorHAnsi"/>
          <w:sz w:val="22"/>
          <w:szCs w:val="22"/>
        </w:rPr>
        <w:t>WYNAGRODZENIE I PŁATNOŚCI</w:t>
      </w:r>
    </w:p>
    <w:p w14:paraId="4C632B89" w14:textId="164C27BE" w:rsidR="009A5809" w:rsidRPr="007D6DDC" w:rsidRDefault="009A5809" w:rsidP="007D6DDC">
      <w:pPr>
        <w:pStyle w:val="apunktyIp4"/>
        <w:numPr>
          <w:ilvl w:val="0"/>
          <w:numId w:val="4"/>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Za wykonanie przedmiotu niniejszej Umowy Wykonawca otrzyma </w:t>
      </w:r>
      <w:r w:rsidR="009D73EE">
        <w:rPr>
          <w:rFonts w:ascii="Lato" w:hAnsi="Lato" w:cstheme="minorHAnsi"/>
          <w:szCs w:val="22"/>
        </w:rPr>
        <w:t>całkowite</w:t>
      </w:r>
      <w:r w:rsidR="009D73EE" w:rsidRPr="007D6DDC">
        <w:rPr>
          <w:rFonts w:ascii="Lato" w:hAnsi="Lato" w:cstheme="minorHAnsi"/>
          <w:szCs w:val="22"/>
        </w:rPr>
        <w:t xml:space="preserve"> </w:t>
      </w:r>
      <w:r w:rsidRPr="007D6DDC">
        <w:rPr>
          <w:rFonts w:ascii="Lato" w:hAnsi="Lato" w:cstheme="minorHAnsi"/>
          <w:szCs w:val="22"/>
        </w:rPr>
        <w:t xml:space="preserve">wynagrodzenie </w:t>
      </w:r>
      <w:r w:rsidRPr="007D6DDC">
        <w:rPr>
          <w:rFonts w:ascii="Lato" w:hAnsi="Lato" w:cstheme="minorHAnsi"/>
          <w:szCs w:val="22"/>
        </w:rPr>
        <w:br/>
        <w:t>w wysokości …….. zł brutto (słownie: …….złotych), zgodnie z ofertą Wykonawcy stanowiącą załącznik nr 1 do Umowy.</w:t>
      </w:r>
    </w:p>
    <w:p w14:paraId="138A088E" w14:textId="6D3D6C9D" w:rsidR="009A5809" w:rsidRPr="007D6DDC" w:rsidRDefault="009A5809" w:rsidP="007D6DDC">
      <w:pPr>
        <w:pStyle w:val="apunktyIp4"/>
        <w:numPr>
          <w:ilvl w:val="0"/>
          <w:numId w:val="4"/>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Wynagrodzenie, o którym mowa w ust. 1, obejmuje wszystkie koszty związane </w:t>
      </w:r>
      <w:r w:rsidRPr="007D6DDC">
        <w:rPr>
          <w:rFonts w:ascii="Lato" w:hAnsi="Lato" w:cstheme="minorHAnsi"/>
          <w:szCs w:val="22"/>
        </w:rPr>
        <w:br/>
        <w:t>z wykonaniem Umowy oraz wynikające z przepisów prawa, w tym w szczególności: opłaty, wydatki Wykonawcy, a także podatki, w tym podatek od towarów i usług (VAT), jeśli jest należny</w:t>
      </w:r>
      <w:r w:rsidR="007D6DDC">
        <w:rPr>
          <w:rFonts w:ascii="Lato" w:hAnsi="Lato" w:cstheme="minorHAnsi"/>
          <w:szCs w:val="22"/>
        </w:rPr>
        <w:t xml:space="preserve">. </w:t>
      </w:r>
      <w:r w:rsidRPr="007D6DDC">
        <w:rPr>
          <w:rFonts w:ascii="Lato" w:hAnsi="Lato" w:cstheme="minorHAnsi"/>
          <w:szCs w:val="22"/>
        </w:rPr>
        <w:t xml:space="preserve">Wykonawcy nie przysługuje jakiekolwiek wynagrodzenie dodatkowe za realizację przedmiotu Umowy. </w:t>
      </w:r>
    </w:p>
    <w:p w14:paraId="3176E4A3" w14:textId="687CA903" w:rsidR="009A5809" w:rsidRPr="007D6DDC" w:rsidRDefault="009A5809" w:rsidP="007D6DDC">
      <w:pPr>
        <w:pStyle w:val="apunktyIp4"/>
        <w:numPr>
          <w:ilvl w:val="0"/>
          <w:numId w:val="4"/>
        </w:numPr>
        <w:tabs>
          <w:tab w:val="num" w:pos="851"/>
        </w:tabs>
        <w:spacing w:before="0" w:line="240" w:lineRule="auto"/>
        <w:ind w:left="284" w:hanging="284"/>
        <w:rPr>
          <w:rFonts w:ascii="Lato" w:hAnsi="Lato" w:cstheme="minorHAnsi"/>
          <w:szCs w:val="22"/>
        </w:rPr>
      </w:pPr>
      <w:r w:rsidRPr="007D6DDC">
        <w:rPr>
          <w:rFonts w:ascii="Lato" w:hAnsi="Lato" w:cstheme="minorHAnsi"/>
          <w:szCs w:val="22"/>
        </w:rPr>
        <w:t>Wynagrodzenie, o którym mowa w ust. 1</w:t>
      </w:r>
      <w:r w:rsidR="009D73EE">
        <w:rPr>
          <w:rFonts w:ascii="Lato" w:hAnsi="Lato" w:cstheme="minorHAnsi"/>
          <w:szCs w:val="22"/>
        </w:rPr>
        <w:t xml:space="preserve">, </w:t>
      </w:r>
      <w:r w:rsidRPr="007D6DDC">
        <w:rPr>
          <w:rFonts w:ascii="Lato" w:hAnsi="Lato" w:cstheme="minorHAnsi"/>
          <w:szCs w:val="22"/>
        </w:rPr>
        <w:t>płatne będzie na podstawie prawidłowo wystawionej faktury VAT i podpisanego przez Strony bez zastrzeżeń Protokołu Odbioru.  Podstawą do wystawienia faktury VAT jest Protokół Odbioru podpisany przez obie Strony bez zastrzeżeń.</w:t>
      </w:r>
    </w:p>
    <w:p w14:paraId="392E0BC5" w14:textId="77777777" w:rsidR="009A5809" w:rsidRPr="007D6DDC" w:rsidRDefault="009A5809" w:rsidP="007D6DDC">
      <w:pPr>
        <w:pStyle w:val="apunktyIp4"/>
        <w:numPr>
          <w:ilvl w:val="0"/>
          <w:numId w:val="4"/>
        </w:numPr>
        <w:tabs>
          <w:tab w:val="num" w:pos="851"/>
        </w:tabs>
        <w:spacing w:before="0" w:line="240" w:lineRule="auto"/>
        <w:ind w:left="284" w:hanging="284"/>
        <w:rPr>
          <w:rFonts w:ascii="Lato" w:hAnsi="Lato" w:cstheme="minorHAnsi"/>
          <w:szCs w:val="22"/>
        </w:rPr>
      </w:pPr>
      <w:r w:rsidRPr="007D6DDC">
        <w:rPr>
          <w:rFonts w:ascii="Lato" w:hAnsi="Lato" w:cstheme="minorHAnsi"/>
          <w:szCs w:val="22"/>
        </w:rPr>
        <w:t>Zapłata wynagrodzenia nastąpi przelewem na rachunek bankowy Wykonawcy wskazany na fakturze VAT w ciągu 14 dni od daty otrzymania przez Zamawiającego prawidłowo wystawionej faktury VAT.</w:t>
      </w:r>
    </w:p>
    <w:p w14:paraId="5A56BF2B" w14:textId="77777777" w:rsidR="009A5809" w:rsidRPr="007D6DDC" w:rsidRDefault="009A5809" w:rsidP="007D6DDC">
      <w:pPr>
        <w:pStyle w:val="Tekstpodstawowy"/>
        <w:numPr>
          <w:ilvl w:val="0"/>
          <w:numId w:val="4"/>
        </w:numPr>
        <w:tabs>
          <w:tab w:val="left" w:pos="-720"/>
          <w:tab w:val="num" w:pos="851"/>
        </w:tabs>
        <w:suppressAutoHyphens/>
        <w:spacing w:after="0" w:line="240" w:lineRule="auto"/>
        <w:ind w:left="284" w:hanging="284"/>
        <w:jc w:val="both"/>
        <w:rPr>
          <w:rFonts w:ascii="Lato" w:hAnsi="Lato" w:cstheme="minorHAnsi"/>
          <w:lang w:val="pl-PL"/>
        </w:rPr>
      </w:pPr>
      <w:r w:rsidRPr="007D6DDC">
        <w:rPr>
          <w:rFonts w:ascii="Lato" w:hAnsi="Lato" w:cstheme="minorHAnsi"/>
          <w:lang w:val="pl-PL"/>
        </w:rPr>
        <w:t>Za dzień dokonania płatności Strony ustalają dzień obciążenia rachunku Zamawiającego.</w:t>
      </w:r>
    </w:p>
    <w:p w14:paraId="4CF0C982" w14:textId="77777777" w:rsidR="009A5809" w:rsidRPr="007D6DDC" w:rsidRDefault="009A5809" w:rsidP="007D6DDC">
      <w:pPr>
        <w:pStyle w:val="apunktyIp4"/>
        <w:numPr>
          <w:ilvl w:val="0"/>
          <w:numId w:val="4"/>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Wykonawca, bez pisemnej zgody Zamawiającego, nie może dokonać cesji wierzytelności na osoby trzecie. </w:t>
      </w:r>
    </w:p>
    <w:p w14:paraId="4C6F67DA" w14:textId="77777777" w:rsidR="009A5809" w:rsidRPr="007D6DDC" w:rsidRDefault="009A5809" w:rsidP="007D6DDC">
      <w:pPr>
        <w:pStyle w:val="Tekstpodstawowy"/>
        <w:numPr>
          <w:ilvl w:val="0"/>
          <w:numId w:val="4"/>
        </w:numPr>
        <w:tabs>
          <w:tab w:val="left" w:pos="-720"/>
          <w:tab w:val="num" w:pos="851"/>
        </w:tabs>
        <w:suppressAutoHyphens/>
        <w:spacing w:after="0" w:line="240" w:lineRule="auto"/>
        <w:ind w:left="284" w:hanging="284"/>
        <w:jc w:val="both"/>
        <w:rPr>
          <w:rFonts w:ascii="Lato" w:hAnsi="Lato" w:cstheme="minorHAnsi"/>
        </w:rPr>
      </w:pPr>
      <w:r w:rsidRPr="007D6DDC">
        <w:rPr>
          <w:rFonts w:ascii="Lato" w:hAnsi="Lato" w:cstheme="minorHAnsi"/>
          <w:lang w:val="pl-PL"/>
        </w:rPr>
        <w:t>W przypadku wystawienia faktury papierowej, faktura zostanie wystawiona na następujące dane Zamawiającego: Ministerstwo Finansów, ul. Świętokrzyska 12, 00-916 Warszawa, NIP: 5260250274 .</w:t>
      </w:r>
    </w:p>
    <w:p w14:paraId="68EFF80D" w14:textId="437AF999" w:rsidR="009A5809" w:rsidRPr="007D6DDC" w:rsidRDefault="009A5809" w:rsidP="007D6DDC">
      <w:pPr>
        <w:pStyle w:val="Tekstpodstawowy"/>
        <w:numPr>
          <w:ilvl w:val="0"/>
          <w:numId w:val="4"/>
        </w:numPr>
        <w:tabs>
          <w:tab w:val="left" w:pos="-720"/>
          <w:tab w:val="num" w:pos="851"/>
        </w:tabs>
        <w:suppressAutoHyphens/>
        <w:spacing w:after="0" w:line="240" w:lineRule="auto"/>
        <w:ind w:left="284" w:hanging="284"/>
        <w:jc w:val="both"/>
        <w:rPr>
          <w:rFonts w:ascii="Lato" w:hAnsi="Lato" w:cstheme="minorHAnsi"/>
          <w:lang w:val="pl-PL"/>
        </w:rPr>
      </w:pPr>
      <w:r w:rsidRPr="007D6DDC">
        <w:rPr>
          <w:rFonts w:ascii="Lato" w:hAnsi="Lato" w:cstheme="minorHAnsi"/>
          <w:lang w:val="pl-PL"/>
        </w:rPr>
        <w:t xml:space="preserve">W przypadku wystawienia faktury elektronicznej, faktura zostanie wystawiona na następujące dane Zamawiającego: Ministerstwo Finansów, ul. Świętokrzyska 12, 00-916 Warszawa, NIP: </w:t>
      </w:r>
      <w:r w:rsidRPr="007D6DDC">
        <w:rPr>
          <w:rFonts w:ascii="Lato" w:hAnsi="Lato" w:cstheme="minorHAnsi"/>
          <w:lang w:val="pl-PL"/>
        </w:rPr>
        <w:lastRenderedPageBreak/>
        <w:t>5260250274  na adres poczty elektronicznej Zamawiającego:</w:t>
      </w:r>
      <w:r w:rsidR="007D6DDC">
        <w:rPr>
          <w:rFonts w:ascii="Lato" w:hAnsi="Lato" w:cstheme="minorHAnsi"/>
          <w:lang w:val="pl-PL"/>
        </w:rPr>
        <w:t xml:space="preserve"> </w:t>
      </w:r>
      <w:r w:rsidRPr="007D6DDC">
        <w:rPr>
          <w:rFonts w:ascii="Lato" w:hAnsi="Lato" w:cstheme="minorHAnsi"/>
          <w:lang w:val="pl-PL"/>
        </w:rPr>
        <w:t>kancelaria@mf.gov.pl lub przez platformę elektronicznego fakturowania.</w:t>
      </w:r>
    </w:p>
    <w:p w14:paraId="590BED1A" w14:textId="77777777" w:rsidR="009A5809" w:rsidRPr="007D6DDC" w:rsidRDefault="009A5809" w:rsidP="007D6DDC">
      <w:pPr>
        <w:pStyle w:val="Tekstpodstawowy"/>
        <w:numPr>
          <w:ilvl w:val="0"/>
          <w:numId w:val="4"/>
        </w:numPr>
        <w:tabs>
          <w:tab w:val="clear" w:pos="360"/>
          <w:tab w:val="left" w:pos="-720"/>
        </w:tabs>
        <w:suppressAutoHyphens/>
        <w:spacing w:after="0" w:line="240" w:lineRule="auto"/>
        <w:ind w:left="284" w:hanging="426"/>
        <w:jc w:val="both"/>
        <w:rPr>
          <w:rFonts w:ascii="Lato" w:hAnsi="Lato" w:cstheme="minorHAnsi"/>
          <w:lang w:val="pl-PL"/>
        </w:rPr>
      </w:pPr>
      <w:r w:rsidRPr="007D6DDC">
        <w:rPr>
          <w:rFonts w:ascii="Lato" w:hAnsi="Lato" w:cstheme="minorHAnsi"/>
          <w:lang w:val="pl-PL"/>
        </w:rPr>
        <w:t>Zamawiający nie będzie ponosił odpowiedzialności w przypadku braku zapłaty lub opóźnienia w zapłacie należności wynikającej z faktury, która wysłana została z innego adresu poczty elektronicznej niż wskazany powyżej. Zmiana powyższego adresu poczty elektronicznej nie wymaga zmiany Umowy w formie aneksu, ale wymaga pisemnego poinformowania drugiej Strony. W przypadku wystawienia faktury elektronicznej, nie należy wystawiać faktury papierowej.</w:t>
      </w:r>
    </w:p>
    <w:p w14:paraId="3993EB3E" w14:textId="2DCBF665" w:rsidR="009A5809" w:rsidRPr="007D6DDC" w:rsidRDefault="009A5809" w:rsidP="007D6DDC">
      <w:pPr>
        <w:pStyle w:val="Tekstpodstawowy"/>
        <w:numPr>
          <w:ilvl w:val="0"/>
          <w:numId w:val="4"/>
        </w:numPr>
        <w:tabs>
          <w:tab w:val="clear" w:pos="360"/>
          <w:tab w:val="left" w:pos="-720"/>
        </w:tabs>
        <w:suppressAutoHyphens/>
        <w:spacing w:after="0" w:line="240" w:lineRule="auto"/>
        <w:ind w:left="284" w:hanging="426"/>
        <w:jc w:val="both"/>
        <w:rPr>
          <w:rFonts w:ascii="Lato" w:hAnsi="Lato" w:cstheme="minorHAnsi"/>
          <w:lang w:val="pl-PL"/>
        </w:rPr>
      </w:pPr>
      <w:r w:rsidRPr="007D6DDC">
        <w:rPr>
          <w:rFonts w:ascii="Lato" w:hAnsi="Lato" w:cstheme="minorHAnsi"/>
          <w:lang w:val="pl-PL"/>
        </w:rPr>
        <w:t xml:space="preserve">Zamawiający oświadcza, że jest zarejestrowany i posiada konto na Platformie Elektronicznego Fakturowania (dalej „PEF”) prowadzonej przez brokera </w:t>
      </w:r>
      <w:r w:rsidR="007D6DDC" w:rsidRPr="007D6DDC">
        <w:rPr>
          <w:rFonts w:ascii="Lato" w:hAnsi="Lato" w:cstheme="minorHAnsi"/>
          <w:lang w:val="pl-PL"/>
        </w:rPr>
        <w:t>konsorcjum PEFexpert</w:t>
      </w:r>
      <w:r w:rsidR="007D6DDC">
        <w:rPr>
          <w:rFonts w:ascii="Lato" w:hAnsi="Lato" w:cstheme="minorHAnsi"/>
          <w:lang w:val="pl-PL"/>
        </w:rPr>
        <w:t xml:space="preserve"> </w:t>
      </w:r>
      <w:r w:rsidRPr="007D6DDC">
        <w:rPr>
          <w:rFonts w:ascii="Lato" w:hAnsi="Lato" w:cstheme="minorHAnsi"/>
          <w:lang w:val="pl-PL"/>
        </w:rPr>
        <w:t xml:space="preserve">pod numerem adresu PEF: 526 025 02 74, rodzaj adresu PEF: NIP, w celu otrzymywania od Wykonawcy ustrukturyzowanych faktur elektronicznych oraz innych ustrukturyzowanych dokumentów elektronicznych. </w:t>
      </w:r>
    </w:p>
    <w:p w14:paraId="7AB47978" w14:textId="77777777" w:rsidR="009A5809" w:rsidRPr="007D6DDC" w:rsidRDefault="009A5809" w:rsidP="007D6DDC">
      <w:pPr>
        <w:pStyle w:val="Tekstpodstawowy"/>
        <w:numPr>
          <w:ilvl w:val="0"/>
          <w:numId w:val="4"/>
        </w:numPr>
        <w:tabs>
          <w:tab w:val="clear" w:pos="360"/>
          <w:tab w:val="left" w:pos="-720"/>
        </w:tabs>
        <w:suppressAutoHyphens/>
        <w:spacing w:after="0" w:line="240" w:lineRule="auto"/>
        <w:ind w:left="284" w:hanging="426"/>
        <w:jc w:val="both"/>
        <w:rPr>
          <w:rFonts w:ascii="Lato" w:hAnsi="Lato" w:cstheme="minorHAnsi"/>
          <w:lang w:val="pl-PL"/>
        </w:rPr>
      </w:pPr>
      <w:r w:rsidRPr="007D6DDC">
        <w:rPr>
          <w:rFonts w:ascii="Lato" w:hAnsi="Lato" w:cstheme="minorHAnsi"/>
          <w:lang w:val="pl-PL"/>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78A4E986" w14:textId="77777777" w:rsidR="009A5809" w:rsidRPr="007D6DDC" w:rsidRDefault="009A5809" w:rsidP="007D6DDC">
      <w:pPr>
        <w:pStyle w:val="Tekstpodstawowy"/>
        <w:numPr>
          <w:ilvl w:val="0"/>
          <w:numId w:val="4"/>
        </w:numPr>
        <w:tabs>
          <w:tab w:val="clear" w:pos="360"/>
          <w:tab w:val="left" w:pos="-720"/>
        </w:tabs>
        <w:suppressAutoHyphens/>
        <w:spacing w:after="0" w:line="240" w:lineRule="auto"/>
        <w:ind w:left="284" w:hanging="426"/>
        <w:jc w:val="both"/>
        <w:rPr>
          <w:rFonts w:ascii="Lato" w:hAnsi="Lato" w:cstheme="minorHAnsi"/>
          <w:lang w:val="pl-PL"/>
        </w:rPr>
      </w:pPr>
      <w:r w:rsidRPr="007D6DDC">
        <w:rPr>
          <w:rFonts w:ascii="Lato" w:hAnsi="Lato" w:cstheme="minorHAnsi"/>
          <w:lang w:val="pl-PL"/>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699FC079" w14:textId="77777777" w:rsidR="009A5809" w:rsidRPr="007D6DDC" w:rsidRDefault="009A5809" w:rsidP="007D6DDC">
      <w:pPr>
        <w:pStyle w:val="Tekstpodstawowy"/>
        <w:numPr>
          <w:ilvl w:val="0"/>
          <w:numId w:val="4"/>
        </w:numPr>
        <w:tabs>
          <w:tab w:val="clear" w:pos="360"/>
          <w:tab w:val="left" w:pos="-720"/>
        </w:tabs>
        <w:suppressAutoHyphens/>
        <w:spacing w:after="0" w:line="240" w:lineRule="auto"/>
        <w:ind w:left="284" w:hanging="426"/>
        <w:jc w:val="both"/>
        <w:rPr>
          <w:rFonts w:ascii="Lato" w:hAnsi="Lato" w:cstheme="minorHAnsi"/>
          <w:lang w:val="pl-PL"/>
        </w:rPr>
      </w:pPr>
      <w:r w:rsidRPr="007D6DDC">
        <w:rPr>
          <w:rFonts w:ascii="Lato" w:hAnsi="Lato" w:cstheme="minorHAnsi"/>
          <w:lang w:val="pl-PL"/>
        </w:rPr>
        <w:t xml:space="preserve">Jeżeli Wykonawca będzie korzystał z PEF, zobowiązany będzie do podania Zamawiającemu informacji o swojej rejestracji na Platformie Elektronicznego Fakturowania (dalej „PEF”) </w:t>
      </w:r>
      <w:r w:rsidRPr="007D6DDC">
        <w:rPr>
          <w:rFonts w:ascii="Lato" w:hAnsi="Lato" w:cstheme="minorHAnsi"/>
          <w:lang w:val="pl-PL"/>
        </w:rPr>
        <w:br/>
        <w:t xml:space="preserve">w celu wysyłania Zamawiającemu ustrukturyzowanych faktur elektronicznych oraz innych ustrukturyzowanych dokumentów elektronicznych (zwane dalej „e-Dokumenty”). </w:t>
      </w:r>
    </w:p>
    <w:p w14:paraId="30A7D978" w14:textId="77777777" w:rsidR="009A5809" w:rsidRPr="007D6DDC" w:rsidRDefault="009A5809" w:rsidP="007D6DDC">
      <w:pPr>
        <w:pStyle w:val="Tekstpodstawowy"/>
        <w:numPr>
          <w:ilvl w:val="0"/>
          <w:numId w:val="4"/>
        </w:numPr>
        <w:tabs>
          <w:tab w:val="clear" w:pos="360"/>
          <w:tab w:val="left" w:pos="-720"/>
          <w:tab w:val="num" w:pos="567"/>
          <w:tab w:val="num" w:pos="851"/>
        </w:tabs>
        <w:suppressAutoHyphens/>
        <w:spacing w:after="0" w:line="240" w:lineRule="auto"/>
        <w:ind w:left="426" w:hanging="426"/>
        <w:jc w:val="both"/>
        <w:rPr>
          <w:rFonts w:ascii="Lato" w:hAnsi="Lato" w:cstheme="minorHAnsi"/>
          <w:lang w:val="pl-PL"/>
        </w:rPr>
      </w:pPr>
      <w:r w:rsidRPr="007D6DDC">
        <w:rPr>
          <w:rFonts w:ascii="Lato" w:hAnsi="Lato" w:cstheme="minorHAnsi"/>
          <w:lang w:val="pl-PL"/>
        </w:rPr>
        <w:t xml:space="preserve">Za datę otrzymania e-Dokumentu przez Zamawiającego, uważa się datę wpływu </w:t>
      </w:r>
      <w:r w:rsidRPr="007D6DDC">
        <w:rPr>
          <w:rFonts w:ascii="Lato" w:hAnsi="Lato" w:cstheme="minorHAnsi"/>
          <w:lang w:val="pl-PL"/>
        </w:rPr>
        <w:br/>
        <w:t>e-Dokumentu na PEF.</w:t>
      </w:r>
    </w:p>
    <w:p w14:paraId="324E9F92"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sz w:val="22"/>
          <w:szCs w:val="22"/>
        </w:rPr>
      </w:pPr>
      <w:r w:rsidRPr="007D6DDC">
        <w:rPr>
          <w:rFonts w:ascii="Lato" w:hAnsi="Lato" w:cstheme="minorHAnsi"/>
          <w:sz w:val="22"/>
          <w:szCs w:val="22"/>
        </w:rPr>
        <w:t>§ 6.</w:t>
      </w:r>
    </w:p>
    <w:p w14:paraId="0D4C68C0" w14:textId="77777777" w:rsidR="009A5809" w:rsidRPr="007D6DDC" w:rsidRDefault="009A5809" w:rsidP="007D6DDC">
      <w:pPr>
        <w:pStyle w:val="apar1"/>
        <w:numPr>
          <w:ilvl w:val="0"/>
          <w:numId w:val="0"/>
        </w:numPr>
        <w:tabs>
          <w:tab w:val="num" w:pos="851"/>
        </w:tabs>
        <w:spacing w:before="0"/>
        <w:ind w:left="284" w:hanging="284"/>
        <w:rPr>
          <w:rFonts w:ascii="Lato" w:hAnsi="Lato" w:cstheme="minorHAnsi"/>
          <w:sz w:val="22"/>
          <w:szCs w:val="22"/>
        </w:rPr>
      </w:pPr>
      <w:r w:rsidRPr="007D6DDC">
        <w:rPr>
          <w:rFonts w:ascii="Lato" w:hAnsi="Lato" w:cstheme="minorHAnsi"/>
          <w:sz w:val="22"/>
          <w:szCs w:val="22"/>
        </w:rPr>
        <w:t xml:space="preserve">PRAWA AUTORSKIE MAJĄTKOWE </w:t>
      </w:r>
    </w:p>
    <w:p w14:paraId="475B56E1" w14:textId="613C37F0" w:rsidR="009A5809" w:rsidRPr="007D6DDC" w:rsidRDefault="009A5809" w:rsidP="007D6DDC">
      <w:pPr>
        <w:pStyle w:val="apunktyIp4"/>
        <w:numPr>
          <w:ilvl w:val="0"/>
          <w:numId w:val="5"/>
        </w:numPr>
        <w:tabs>
          <w:tab w:val="num" w:pos="851"/>
        </w:tabs>
        <w:spacing w:before="0" w:line="240" w:lineRule="auto"/>
        <w:ind w:left="284" w:hanging="284"/>
        <w:rPr>
          <w:rFonts w:ascii="Lato" w:hAnsi="Lato" w:cstheme="minorHAnsi"/>
          <w:szCs w:val="22"/>
        </w:rPr>
      </w:pPr>
      <w:r w:rsidRPr="007D6DDC">
        <w:rPr>
          <w:rFonts w:ascii="Lato" w:hAnsi="Lato" w:cstheme="minorHAnsi"/>
          <w:szCs w:val="22"/>
        </w:rPr>
        <w:t>Wykonawca, w ramach wynagrodzenia, o którym mowa w § 5 ust. 1 Umowy, przenosi na Zamawiającego całość autorskich praw majątkowych do wszystkich utworów wytworzonych przez Wykonawcę w wyniku realizacji niniejszej Umowy dotyczących przeprowadzonego badania i jego wyników oraz powstałych w związku z tym w</w:t>
      </w:r>
      <w:r w:rsidR="007D6DDC">
        <w:rPr>
          <w:rFonts w:ascii="Lato" w:hAnsi="Lato" w:cstheme="minorHAnsi"/>
          <w:szCs w:val="22"/>
        </w:rPr>
        <w:t xml:space="preserve"> </w:t>
      </w:r>
      <w:r w:rsidRPr="007D6DDC">
        <w:rPr>
          <w:rFonts w:ascii="Lato" w:hAnsi="Lato" w:cstheme="minorHAnsi"/>
          <w:szCs w:val="22"/>
        </w:rPr>
        <w:t>szczególności opracowań, raportów, zgodnie z ustawą z</w:t>
      </w:r>
      <w:r w:rsidR="007D6DDC">
        <w:rPr>
          <w:rFonts w:ascii="Lato" w:hAnsi="Lato" w:cstheme="minorHAnsi"/>
          <w:szCs w:val="22"/>
        </w:rPr>
        <w:t xml:space="preserve"> </w:t>
      </w:r>
      <w:r w:rsidRPr="007D6DDC">
        <w:rPr>
          <w:rFonts w:ascii="Lato" w:hAnsi="Lato" w:cstheme="minorHAnsi"/>
          <w:szCs w:val="22"/>
        </w:rPr>
        <w:t>dnia 4 lutego 1994 r. o prawie autorskim i o prawach pokrewnych, zwanych dalej „Utworami”.</w:t>
      </w:r>
    </w:p>
    <w:p w14:paraId="1620DA5F" w14:textId="77777777" w:rsidR="009A5809" w:rsidRPr="007D6DDC" w:rsidRDefault="009A5809" w:rsidP="007D6DDC">
      <w:pPr>
        <w:pStyle w:val="apunktyIp4"/>
        <w:numPr>
          <w:ilvl w:val="0"/>
          <w:numId w:val="5"/>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Przeniesienie całości autorskich praw majątkowych do Utworów, w ramach wynagrodzenia, o którym mowa w § 5 ust. 1 Umowy, obejmuje wszystkie pola eksploatacji znane w  dniu zawarcia niniejszej Umowy, a w szczególności: </w:t>
      </w:r>
    </w:p>
    <w:p w14:paraId="05661FD2" w14:textId="77777777" w:rsidR="009A5809" w:rsidRPr="007D6DDC" w:rsidRDefault="009A5809" w:rsidP="006F64DB">
      <w:pPr>
        <w:pStyle w:val="apunktyIIp5"/>
        <w:numPr>
          <w:ilvl w:val="0"/>
          <w:numId w:val="28"/>
        </w:numPr>
        <w:tabs>
          <w:tab w:val="num" w:pos="851"/>
        </w:tabs>
        <w:spacing w:line="240" w:lineRule="auto"/>
        <w:ind w:left="567" w:hanging="284"/>
        <w:rPr>
          <w:rFonts w:ascii="Lato" w:hAnsi="Lato" w:cstheme="minorHAnsi"/>
          <w:szCs w:val="22"/>
        </w:rPr>
      </w:pPr>
      <w:r w:rsidRPr="007D6DDC">
        <w:rPr>
          <w:rFonts w:ascii="Lato" w:hAnsi="Lato" w:cstheme="minorHAnsi"/>
          <w:szCs w:val="22"/>
        </w:rPr>
        <w:t>w zakresie utrwalania i zwielokrotniania Utworów - wytwarzanie dowolną techniką egzemplarzy dokumentów lub ich części, w szczególności: techniką drukarską, reprograficzną, zapisu magnetycznego, techniką cyfrową lub inną;</w:t>
      </w:r>
    </w:p>
    <w:p w14:paraId="39DF5C55" w14:textId="77777777" w:rsidR="009A5809" w:rsidRPr="007D6DDC" w:rsidRDefault="009A5809" w:rsidP="006F64DB">
      <w:pPr>
        <w:pStyle w:val="apunktyIIp5"/>
        <w:numPr>
          <w:ilvl w:val="0"/>
          <w:numId w:val="28"/>
        </w:numPr>
        <w:tabs>
          <w:tab w:val="num" w:pos="851"/>
        </w:tabs>
        <w:spacing w:line="240" w:lineRule="auto"/>
        <w:ind w:left="567" w:hanging="284"/>
        <w:rPr>
          <w:rFonts w:ascii="Lato" w:hAnsi="Lato" w:cstheme="minorHAnsi"/>
          <w:szCs w:val="22"/>
        </w:rPr>
      </w:pPr>
      <w:r w:rsidRPr="007D6DDC">
        <w:rPr>
          <w:rFonts w:ascii="Lato" w:hAnsi="Lato" w:cstheme="minorHAnsi"/>
          <w:szCs w:val="22"/>
        </w:rPr>
        <w:t>w zakresie obrotu oryginałem albo egzemplarzami, na których Utwory zostały utrwalone - wprowadzanie do obrotu, użyczenie lub najem oryginału albo egzemplarzy;</w:t>
      </w:r>
    </w:p>
    <w:p w14:paraId="48E606B0" w14:textId="5E3AE700" w:rsidR="009A5809" w:rsidRPr="007D6DDC" w:rsidRDefault="009A5809" w:rsidP="006F64DB">
      <w:pPr>
        <w:pStyle w:val="apunktyIIp5"/>
        <w:numPr>
          <w:ilvl w:val="0"/>
          <w:numId w:val="28"/>
        </w:numPr>
        <w:tabs>
          <w:tab w:val="num" w:pos="851"/>
        </w:tabs>
        <w:spacing w:line="240" w:lineRule="auto"/>
        <w:ind w:left="567" w:hanging="284"/>
        <w:rPr>
          <w:rFonts w:ascii="Lato" w:hAnsi="Lato" w:cstheme="minorHAnsi"/>
          <w:szCs w:val="22"/>
        </w:rPr>
      </w:pPr>
      <w:r w:rsidRPr="007D6DDC">
        <w:rPr>
          <w:rFonts w:ascii="Lato" w:hAnsi="Lato" w:cstheme="minorHAnsi"/>
          <w:szCs w:val="22"/>
        </w:rPr>
        <w:t>w zakresie rozpowszechniania Utworów w sposób inny niż określony w pkt 2 - publiczne wykonanie, wystawienie, wyświetlenie, odtworzenie oraz nadawanie i reemitowanie, a także publiczne udostępnianie Utworu w taki sposób, aby każdy mógł mieć do niego dostęp w miejscu i w czasie przez siebie wybranym;</w:t>
      </w:r>
    </w:p>
    <w:p w14:paraId="3B9B77A9" w14:textId="77777777" w:rsidR="009A5809" w:rsidRPr="007D6DDC" w:rsidRDefault="009A5809" w:rsidP="006F64DB">
      <w:pPr>
        <w:pStyle w:val="apunktyIIp5"/>
        <w:numPr>
          <w:ilvl w:val="0"/>
          <w:numId w:val="28"/>
        </w:numPr>
        <w:tabs>
          <w:tab w:val="num" w:pos="851"/>
        </w:tabs>
        <w:spacing w:line="240" w:lineRule="auto"/>
        <w:ind w:left="567" w:hanging="284"/>
        <w:rPr>
          <w:rFonts w:ascii="Lato" w:hAnsi="Lato" w:cstheme="minorHAnsi"/>
          <w:szCs w:val="22"/>
        </w:rPr>
      </w:pPr>
      <w:r w:rsidRPr="007D6DDC">
        <w:rPr>
          <w:rFonts w:ascii="Lato" w:hAnsi="Lato" w:cstheme="minorHAnsi"/>
          <w:szCs w:val="22"/>
        </w:rPr>
        <w:t>korzystania z Utworów w dowolny sposób, w nieograniczonej liczbie kopii oraz przez nieograniczoną liczbę osób;</w:t>
      </w:r>
    </w:p>
    <w:p w14:paraId="564A738C" w14:textId="77777777" w:rsidR="009A5809" w:rsidRPr="007D6DDC" w:rsidRDefault="009A5809" w:rsidP="006F64DB">
      <w:pPr>
        <w:pStyle w:val="apunktyIIp5"/>
        <w:numPr>
          <w:ilvl w:val="0"/>
          <w:numId w:val="28"/>
        </w:numPr>
        <w:tabs>
          <w:tab w:val="num" w:pos="851"/>
        </w:tabs>
        <w:spacing w:line="240" w:lineRule="auto"/>
        <w:ind w:left="567" w:hanging="284"/>
        <w:rPr>
          <w:rFonts w:ascii="Lato" w:hAnsi="Lato" w:cstheme="minorHAnsi"/>
          <w:szCs w:val="22"/>
        </w:rPr>
      </w:pPr>
      <w:r w:rsidRPr="007D6DDC">
        <w:rPr>
          <w:rFonts w:ascii="Lato" w:hAnsi="Lato" w:cstheme="minorHAnsi"/>
          <w:szCs w:val="22"/>
        </w:rPr>
        <w:t>stosowania w innych koncepcjach rozwiązań z Utworów w całości lub części, w sposób bezpośredni lub poprzez zmodyfikowanie lub powiązanie z innymi Utworami;</w:t>
      </w:r>
    </w:p>
    <w:p w14:paraId="013FA3F2" w14:textId="14BCCBA9" w:rsidR="009A5809" w:rsidRPr="007D6DDC" w:rsidRDefault="009A5809" w:rsidP="006F64DB">
      <w:pPr>
        <w:pStyle w:val="apunktyIIp5"/>
        <w:numPr>
          <w:ilvl w:val="0"/>
          <w:numId w:val="28"/>
        </w:numPr>
        <w:tabs>
          <w:tab w:val="num" w:pos="851"/>
        </w:tabs>
        <w:spacing w:line="240" w:lineRule="auto"/>
        <w:ind w:left="567" w:hanging="284"/>
        <w:rPr>
          <w:rFonts w:ascii="Lato" w:hAnsi="Lato" w:cstheme="minorHAnsi"/>
          <w:szCs w:val="22"/>
        </w:rPr>
      </w:pPr>
      <w:r w:rsidRPr="007D6DDC">
        <w:rPr>
          <w:rFonts w:ascii="Lato" w:hAnsi="Lato" w:cstheme="minorHAnsi"/>
          <w:szCs w:val="22"/>
        </w:rPr>
        <w:t>tłumaczenia, przystosowywania, zmiany układu lub innej dowolnej zmiany, w tym: uzupełniania, skracania, przeróbki oraz sporządzenia nowej wersji;</w:t>
      </w:r>
    </w:p>
    <w:p w14:paraId="0181257A" w14:textId="77777777" w:rsidR="009A5809" w:rsidRPr="007D6DDC" w:rsidRDefault="009A5809" w:rsidP="006F64DB">
      <w:pPr>
        <w:pStyle w:val="apunktyIIp5"/>
        <w:numPr>
          <w:ilvl w:val="0"/>
          <w:numId w:val="28"/>
        </w:numPr>
        <w:tabs>
          <w:tab w:val="num" w:pos="851"/>
        </w:tabs>
        <w:spacing w:line="240" w:lineRule="auto"/>
        <w:ind w:left="567" w:hanging="284"/>
        <w:rPr>
          <w:rFonts w:ascii="Lato" w:hAnsi="Lato" w:cstheme="minorHAnsi"/>
          <w:szCs w:val="22"/>
        </w:rPr>
      </w:pPr>
      <w:r w:rsidRPr="007D6DDC">
        <w:rPr>
          <w:rFonts w:ascii="Lato" w:hAnsi="Lato" w:cstheme="minorHAnsi"/>
          <w:szCs w:val="22"/>
        </w:rPr>
        <w:lastRenderedPageBreak/>
        <w:t xml:space="preserve">wprowadzania do pamięci komputera i do sieci multimedialnej, w tym do Intranetu </w:t>
      </w:r>
      <w:r w:rsidRPr="007D6DDC">
        <w:rPr>
          <w:rFonts w:ascii="Lato" w:hAnsi="Lato" w:cstheme="minorHAnsi"/>
          <w:szCs w:val="22"/>
        </w:rPr>
        <w:br/>
        <w:t>i Internetu; udostępnianie w taki sposób i takiej formie, żeby każdy miał dostęp do dokumentacji w czasie przez siebie wybranym, np. poprzez Internet;</w:t>
      </w:r>
    </w:p>
    <w:p w14:paraId="52877364" w14:textId="29DDD203" w:rsidR="009A5809" w:rsidRPr="007D6DDC" w:rsidRDefault="009A5809" w:rsidP="006F64DB">
      <w:pPr>
        <w:pStyle w:val="apunktyIIp5"/>
        <w:numPr>
          <w:ilvl w:val="0"/>
          <w:numId w:val="28"/>
        </w:numPr>
        <w:tabs>
          <w:tab w:val="num" w:pos="851"/>
        </w:tabs>
        <w:spacing w:line="240" w:lineRule="auto"/>
        <w:ind w:left="567" w:hanging="284"/>
        <w:rPr>
          <w:rFonts w:ascii="Lato" w:hAnsi="Lato" w:cstheme="minorHAnsi"/>
          <w:szCs w:val="22"/>
        </w:rPr>
      </w:pPr>
      <w:r w:rsidRPr="007D6DDC">
        <w:rPr>
          <w:rFonts w:ascii="Lato" w:hAnsi="Lato" w:cstheme="minorHAnsi"/>
          <w:szCs w:val="22"/>
        </w:rPr>
        <w:t>dokonywania zmiany albo modyfikacji Utworów, jego treści lub jakichkolwiek innych zmian, z zachowaniem wszystkich pól eksploatacji określonych w niniejszym ustępie na części zmienione albo zmodyfikowane;</w:t>
      </w:r>
    </w:p>
    <w:p w14:paraId="31629FE7" w14:textId="77777777" w:rsidR="009A5809" w:rsidRPr="007D6DDC" w:rsidRDefault="009A5809" w:rsidP="006F64DB">
      <w:pPr>
        <w:pStyle w:val="apunktyIIp5"/>
        <w:numPr>
          <w:ilvl w:val="0"/>
          <w:numId w:val="28"/>
        </w:numPr>
        <w:tabs>
          <w:tab w:val="num" w:pos="851"/>
        </w:tabs>
        <w:spacing w:line="240" w:lineRule="auto"/>
        <w:ind w:left="567" w:hanging="283"/>
        <w:rPr>
          <w:rFonts w:ascii="Lato" w:hAnsi="Lato" w:cstheme="minorHAnsi"/>
          <w:szCs w:val="22"/>
        </w:rPr>
      </w:pPr>
      <w:r w:rsidRPr="007D6DDC">
        <w:rPr>
          <w:rFonts w:ascii="Lato" w:hAnsi="Lato" w:cstheme="minorHAnsi"/>
          <w:szCs w:val="22"/>
        </w:rPr>
        <w:t xml:space="preserve">tłumaczenia, przystosowywania, zmiany układu lub jakichkolwiek innych zmian, </w:t>
      </w:r>
      <w:r w:rsidRPr="007D6DDC">
        <w:rPr>
          <w:rFonts w:ascii="Lato" w:hAnsi="Lato" w:cstheme="minorHAnsi"/>
          <w:szCs w:val="22"/>
        </w:rPr>
        <w:br/>
        <w:t>z zachowaniem praw osoby, która tych zmian dokonała;</w:t>
      </w:r>
    </w:p>
    <w:p w14:paraId="2F9D209C" w14:textId="77777777" w:rsidR="009A5809" w:rsidRPr="007D6DDC" w:rsidRDefault="009A5809" w:rsidP="006F64DB">
      <w:pPr>
        <w:pStyle w:val="apunktyIIp5"/>
        <w:numPr>
          <w:ilvl w:val="0"/>
          <w:numId w:val="28"/>
        </w:numPr>
        <w:tabs>
          <w:tab w:val="num" w:pos="567"/>
        </w:tabs>
        <w:spacing w:line="240" w:lineRule="auto"/>
        <w:ind w:left="567" w:hanging="425"/>
        <w:rPr>
          <w:rFonts w:ascii="Lato" w:hAnsi="Lato" w:cstheme="minorHAnsi"/>
          <w:szCs w:val="22"/>
        </w:rPr>
      </w:pPr>
      <w:r w:rsidRPr="007D6DDC">
        <w:rPr>
          <w:rFonts w:ascii="Lato" w:hAnsi="Lato" w:cstheme="minorHAnsi"/>
          <w:szCs w:val="22"/>
        </w:rPr>
        <w:t>sporządzania w wersjach obcojęzycznych, bez ograniczeń;</w:t>
      </w:r>
    </w:p>
    <w:p w14:paraId="39F8C349" w14:textId="3DCE78BC" w:rsidR="009A5809" w:rsidRPr="007D6DDC" w:rsidRDefault="009A5809" w:rsidP="006F64DB">
      <w:pPr>
        <w:pStyle w:val="apunktyIIp5"/>
        <w:numPr>
          <w:ilvl w:val="0"/>
          <w:numId w:val="28"/>
        </w:numPr>
        <w:tabs>
          <w:tab w:val="left" w:pos="567"/>
        </w:tabs>
        <w:spacing w:line="240" w:lineRule="auto"/>
        <w:ind w:left="567" w:hanging="425"/>
        <w:rPr>
          <w:rFonts w:ascii="Lato" w:hAnsi="Lato" w:cstheme="minorHAnsi"/>
          <w:szCs w:val="22"/>
        </w:rPr>
      </w:pPr>
      <w:r w:rsidRPr="007D6DDC">
        <w:rPr>
          <w:rFonts w:ascii="Lato" w:hAnsi="Lato" w:cstheme="minorHAnsi"/>
          <w:szCs w:val="22"/>
        </w:rPr>
        <w:t>dowolnego opracowania i przetwarzania całości lub części, w tym adaptacji, modyfikacji, łączenia, mieszania z innymi utworami lub ich częściami, wykorzystywania jako podstawy lub materiału wyjściowego do tworzenia innych utworów w rozumieniu przepisów ustawy o prawie autorskim i prawach pokrewnych przez Zamawiającego i inne podmioty działające na zlecenie Zamawiającego lub za jego pisemną zgodą;</w:t>
      </w:r>
    </w:p>
    <w:p w14:paraId="17688D5B" w14:textId="34FA8E41" w:rsidR="009A5809" w:rsidRPr="007D6DDC" w:rsidRDefault="009A5809" w:rsidP="006F64DB">
      <w:pPr>
        <w:pStyle w:val="apunktyIIp5"/>
        <w:numPr>
          <w:ilvl w:val="0"/>
          <w:numId w:val="28"/>
        </w:numPr>
        <w:tabs>
          <w:tab w:val="num" w:pos="851"/>
        </w:tabs>
        <w:spacing w:line="240" w:lineRule="auto"/>
        <w:ind w:left="567" w:hanging="425"/>
        <w:rPr>
          <w:rFonts w:ascii="Lato" w:hAnsi="Lato" w:cstheme="minorHAnsi"/>
          <w:szCs w:val="22"/>
        </w:rPr>
      </w:pPr>
      <w:r w:rsidRPr="007D6DDC">
        <w:rPr>
          <w:rFonts w:ascii="Lato" w:hAnsi="Lato" w:cstheme="minorHAnsi"/>
          <w:szCs w:val="22"/>
        </w:rPr>
        <w:t>wykorzystywanie Utworów w postępowaniach o udzielenie zamówienia publicznego;</w:t>
      </w:r>
    </w:p>
    <w:p w14:paraId="21039AA0" w14:textId="77777777" w:rsidR="009A5809" w:rsidRPr="007D6DDC" w:rsidRDefault="009A5809" w:rsidP="006F64DB">
      <w:pPr>
        <w:pStyle w:val="apunktyIIp5"/>
        <w:numPr>
          <w:ilvl w:val="0"/>
          <w:numId w:val="28"/>
        </w:numPr>
        <w:tabs>
          <w:tab w:val="num" w:pos="851"/>
        </w:tabs>
        <w:spacing w:line="240" w:lineRule="auto"/>
        <w:ind w:left="567" w:hanging="425"/>
        <w:rPr>
          <w:rFonts w:ascii="Lato" w:hAnsi="Lato" w:cstheme="minorHAnsi"/>
          <w:szCs w:val="22"/>
        </w:rPr>
      </w:pPr>
      <w:r w:rsidRPr="007D6DDC">
        <w:rPr>
          <w:rFonts w:ascii="Lato" w:hAnsi="Lato" w:cstheme="minorHAnsi"/>
          <w:szCs w:val="22"/>
        </w:rPr>
        <w:t>przekazywanie z uprawnieniem do korzystania z Utworów przez wszystkie jednostki podległe i nadzorowane przez właściwego Ministra Finansów na ww. polach eksploatacji;</w:t>
      </w:r>
    </w:p>
    <w:p w14:paraId="224FB94E" w14:textId="281EA0FE" w:rsidR="009A5809" w:rsidRPr="007D6DDC" w:rsidRDefault="009A5809" w:rsidP="006F64DB">
      <w:pPr>
        <w:pStyle w:val="apunktyIIp5"/>
        <w:numPr>
          <w:ilvl w:val="0"/>
          <w:numId w:val="28"/>
        </w:numPr>
        <w:tabs>
          <w:tab w:val="num" w:pos="851"/>
        </w:tabs>
        <w:spacing w:line="240" w:lineRule="auto"/>
        <w:ind w:left="567" w:hanging="425"/>
        <w:rPr>
          <w:rFonts w:ascii="Lato" w:hAnsi="Lato" w:cstheme="minorHAnsi"/>
          <w:szCs w:val="22"/>
        </w:rPr>
      </w:pPr>
      <w:r w:rsidRPr="007D6DDC">
        <w:rPr>
          <w:rFonts w:ascii="Lato" w:hAnsi="Lato" w:cstheme="minorHAnsi"/>
          <w:szCs w:val="22"/>
        </w:rPr>
        <w:t>udostępnianie z prawem do korzystania, przekazywania w całości lub części innym osobom fizycznym i prawnym na wszystkich, lub wybranych polach eksploatacji określonych w niniejszym ustępie</w:t>
      </w:r>
      <w:r w:rsidR="006A4AFA">
        <w:rPr>
          <w:rFonts w:ascii="Lato" w:hAnsi="Lato" w:cstheme="minorHAnsi"/>
          <w:szCs w:val="22"/>
        </w:rPr>
        <w:t>;</w:t>
      </w:r>
    </w:p>
    <w:p w14:paraId="67849C42" w14:textId="77777777" w:rsidR="009A5809" w:rsidRPr="007D6DDC" w:rsidRDefault="009A5809" w:rsidP="006F64DB">
      <w:pPr>
        <w:pStyle w:val="apunktyIIp5"/>
        <w:numPr>
          <w:ilvl w:val="0"/>
          <w:numId w:val="28"/>
        </w:numPr>
        <w:tabs>
          <w:tab w:val="num" w:pos="851"/>
        </w:tabs>
        <w:spacing w:line="240" w:lineRule="auto"/>
        <w:ind w:left="567" w:hanging="425"/>
        <w:rPr>
          <w:rFonts w:ascii="Lato" w:hAnsi="Lato" w:cstheme="minorHAnsi"/>
          <w:szCs w:val="22"/>
        </w:rPr>
      </w:pPr>
      <w:r w:rsidRPr="007D6DDC">
        <w:rPr>
          <w:rFonts w:ascii="Lato" w:hAnsi="Lato" w:cstheme="minorHAnsi"/>
          <w:szCs w:val="22"/>
        </w:rPr>
        <w:t>publikacja wyników badań w „Monitorze opinii publicznej”.</w:t>
      </w:r>
    </w:p>
    <w:p w14:paraId="656B6F49" w14:textId="77777777" w:rsidR="009A5809" w:rsidRPr="007D6DDC" w:rsidRDefault="009A5809" w:rsidP="007D6DDC">
      <w:pPr>
        <w:pStyle w:val="apunktyIp4"/>
        <w:numPr>
          <w:ilvl w:val="0"/>
          <w:numId w:val="5"/>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Zamawiający samodzielnie decyduje o celach wykorzystywania wyników badania. Przy powoływaniu się na wyniki badania satysfakcji i zaangażowania pracowników Ministerstwa Finansów opracowane przez Wykonawcę będzie wskazana nazwa Wykonawcy (np. „Raport sporządził ….”). </w:t>
      </w:r>
    </w:p>
    <w:p w14:paraId="65991F28" w14:textId="77777777" w:rsidR="009A5809" w:rsidRPr="007D6DDC" w:rsidRDefault="009A5809" w:rsidP="007D6DDC">
      <w:pPr>
        <w:pStyle w:val="apunktyIp4"/>
        <w:numPr>
          <w:ilvl w:val="0"/>
          <w:numId w:val="5"/>
        </w:numPr>
        <w:tabs>
          <w:tab w:val="num" w:pos="851"/>
        </w:tabs>
        <w:spacing w:before="0" w:line="240" w:lineRule="auto"/>
        <w:ind w:left="284" w:hanging="284"/>
        <w:rPr>
          <w:rFonts w:ascii="Lato" w:hAnsi="Lato" w:cstheme="minorHAnsi"/>
          <w:szCs w:val="22"/>
        </w:rPr>
      </w:pPr>
      <w:r w:rsidRPr="007D6DDC">
        <w:rPr>
          <w:rFonts w:ascii="Lato" w:hAnsi="Lato" w:cstheme="minorHAnsi"/>
          <w:szCs w:val="22"/>
        </w:rPr>
        <w:t>Przeniesienie na Zamawiającego praw autorskich majątkowych, o których mowa w ust. 1, nastąpi z dniem podpisania Protokołu Odbioru przedmiotu Umowy.</w:t>
      </w:r>
    </w:p>
    <w:p w14:paraId="3E4D20FE" w14:textId="0B3011CF" w:rsidR="009A5809" w:rsidRPr="007D6DDC" w:rsidRDefault="009A5809" w:rsidP="007D6DDC">
      <w:pPr>
        <w:pStyle w:val="apunktyIp4"/>
        <w:numPr>
          <w:ilvl w:val="0"/>
          <w:numId w:val="5"/>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Wykonawca przenosi na Zamawiającego, w ramach wynagrodzenia, o którym mowa w § 5 ust. 1 Umowy, prawo do wykonywania zależnych praw autorskich - zezwala Zamawiającemu na dokonywanie modyfikacji i opracowań Utworów oraz korzystanie z tych opracowań i rozporządzanie opracowaniami Utworów, sporządzanie opracowań baz danych, a ponadto przenosi na Zamawiającego prawo do zezwalania na wykonywanie zależnych praw autorskich. Wykonawca zobowiązuje się w ramach wynagrodzenia określonego w § 5 ust. 1 Umowy do niewykonywania przysługujących mu autorskich praw osobistych do Utworów. </w:t>
      </w:r>
    </w:p>
    <w:p w14:paraId="2FF7737C" w14:textId="4E27DC88" w:rsidR="009A5809" w:rsidRPr="007D6DDC" w:rsidRDefault="009A5809" w:rsidP="007D6DDC">
      <w:pPr>
        <w:pStyle w:val="apunktyIp4"/>
        <w:numPr>
          <w:ilvl w:val="0"/>
          <w:numId w:val="5"/>
        </w:numPr>
        <w:tabs>
          <w:tab w:val="num" w:pos="851"/>
        </w:tabs>
        <w:spacing w:before="0" w:line="240" w:lineRule="auto"/>
        <w:ind w:left="284" w:hanging="284"/>
        <w:rPr>
          <w:rFonts w:ascii="Lato" w:hAnsi="Lato" w:cstheme="minorHAnsi"/>
          <w:szCs w:val="22"/>
        </w:rPr>
      </w:pPr>
      <w:r w:rsidRPr="007D6DDC">
        <w:rPr>
          <w:rFonts w:ascii="Lato" w:hAnsi="Lato" w:cstheme="minorHAnsi"/>
          <w:szCs w:val="22"/>
        </w:rPr>
        <w:t>Z chwilą przeniesienia autorskich praw majątkowych na własność Zamawiającego, w ramach wynagrodzenia, o którym mowa w § 5 ust. 1 Umowy, przechodzą nośniki, na których utrwalono Utwory.</w:t>
      </w:r>
    </w:p>
    <w:p w14:paraId="43163343" w14:textId="6A443F4C" w:rsidR="009A5809" w:rsidRPr="007D6DDC" w:rsidRDefault="009A5809" w:rsidP="007D6DDC">
      <w:pPr>
        <w:pStyle w:val="apunktyIp4"/>
        <w:numPr>
          <w:ilvl w:val="0"/>
          <w:numId w:val="5"/>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Wykonawca oświadcza i zapewnia, że prawidłowo nabył lub nabędzie majątkowe prawa autorskie do Utworów oraz wszelkie upoważnienia do wykonywania praw zależnych, </w:t>
      </w:r>
      <w:r w:rsidRPr="007D6DDC">
        <w:rPr>
          <w:rFonts w:ascii="Lato" w:hAnsi="Lato" w:cstheme="minorHAnsi"/>
          <w:szCs w:val="22"/>
        </w:rPr>
        <w:br/>
        <w:t>w tym prawa udzielania zezwolenia na wykonywanie zależnego prawa autorskiego od osób, z którymi będzie współpracować przy realizacji Umowy oraz że zakres nabycia przez niego autorskich praw majątkowych jest wystarczający do realizacji Umowy oraz że realizacja</w:t>
      </w:r>
      <w:r w:rsidR="009D73EE">
        <w:rPr>
          <w:rFonts w:ascii="Lato" w:hAnsi="Lato" w:cstheme="minorHAnsi"/>
          <w:szCs w:val="22"/>
        </w:rPr>
        <w:t xml:space="preserve"> </w:t>
      </w:r>
      <w:r w:rsidRPr="007D6DDC">
        <w:rPr>
          <w:rFonts w:ascii="Lato" w:hAnsi="Lato" w:cstheme="minorHAnsi"/>
          <w:szCs w:val="22"/>
        </w:rPr>
        <w:t>Umowy nie narusza praw osób trzecich.</w:t>
      </w:r>
    </w:p>
    <w:p w14:paraId="45B97BAA" w14:textId="2229C59D" w:rsidR="009A5809" w:rsidRPr="007D6DDC" w:rsidRDefault="009A5809" w:rsidP="007D6DDC">
      <w:pPr>
        <w:pStyle w:val="apunktyIp4"/>
        <w:numPr>
          <w:ilvl w:val="0"/>
          <w:numId w:val="5"/>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W razie powstania w trakcie wykonywania Umowy i po wykonaniu Umowy jakichkolwiek roszczeń osób trzecich Wykonawca bierze na siebie wyłączną odpowiedzialność za roszczenia osób trzecich z tytułu szkód materialnych lub na osobie oraz z tytułów wykonania Umowy przez Wykonawcę, jego podwykonawców i ich pracowników oraz zobowiązuje się do zwrotu na rzecz Zamawiającego wszystkich wydatków, w tym odszkodowań, opłat </w:t>
      </w:r>
      <w:r w:rsidR="006C2478" w:rsidRPr="007D6DDC">
        <w:rPr>
          <w:rFonts w:ascii="Lato" w:hAnsi="Lato" w:cstheme="minorHAnsi"/>
          <w:szCs w:val="22"/>
        </w:rPr>
        <w:br/>
      </w:r>
      <w:r w:rsidRPr="007D6DDC">
        <w:rPr>
          <w:rFonts w:ascii="Lato" w:hAnsi="Lato" w:cstheme="minorHAnsi"/>
          <w:szCs w:val="22"/>
        </w:rPr>
        <w:t xml:space="preserve">i wynagrodzeń zapłaconych z ww. tytułów przez Zamawiającego. W przypadku, gdy osoba trzecia zwróci się do Zamawiającego z roszczeniem związanym z przedmiotem Umowy lub jego poszczególnymi elementami, Wykonawca zwolni Zamawiającego z obowiązku zaspokojenia tych roszczeń oraz pokryje wszelkie uzasadnione, niezbędne </w:t>
      </w:r>
      <w:r w:rsidR="006C2478" w:rsidRPr="007D6DDC">
        <w:rPr>
          <w:rFonts w:ascii="Lato" w:hAnsi="Lato" w:cstheme="minorHAnsi"/>
          <w:szCs w:val="22"/>
        </w:rPr>
        <w:br/>
      </w:r>
      <w:r w:rsidRPr="007D6DDC">
        <w:rPr>
          <w:rFonts w:ascii="Lato" w:hAnsi="Lato" w:cstheme="minorHAnsi"/>
          <w:szCs w:val="22"/>
        </w:rPr>
        <w:t xml:space="preserve">i udokumentowane koszty ochrony Zamawiającego przed roszczeniem osób trzecich, </w:t>
      </w:r>
      <w:r w:rsidR="006C2478" w:rsidRPr="007D6DDC">
        <w:rPr>
          <w:rFonts w:ascii="Lato" w:hAnsi="Lato" w:cstheme="minorHAnsi"/>
          <w:szCs w:val="22"/>
        </w:rPr>
        <w:br/>
      </w:r>
      <w:r w:rsidRPr="007D6DDC">
        <w:rPr>
          <w:rFonts w:ascii="Lato" w:hAnsi="Lato" w:cstheme="minorHAnsi"/>
          <w:szCs w:val="22"/>
        </w:rPr>
        <w:t xml:space="preserve">w szczególności, w razie wytoczenia przeciwko Zamawiającemu powództwa z tytułu naruszenia </w:t>
      </w:r>
      <w:r w:rsidRPr="007D6DDC">
        <w:rPr>
          <w:rFonts w:ascii="Lato" w:hAnsi="Lato" w:cstheme="minorHAnsi"/>
          <w:szCs w:val="22"/>
        </w:rPr>
        <w:lastRenderedPageBreak/>
        <w:t>praw własności intelektualnej, Wykonawca przystąpi do postępowania po stronie Zamawiającego, oraz złoży wniosek o wejście na miejsce Zamawiającego do postępowania. W takim przypadku Wykonawca ponosi odpowiedzialność względem Zamawiającego za to, że osoby trzecie nie będą dochodziły zaspokojenia roszczeń bezpośrednio od Zamawiającego.</w:t>
      </w:r>
    </w:p>
    <w:p w14:paraId="77C9F8EE"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sz w:val="22"/>
          <w:szCs w:val="22"/>
        </w:rPr>
      </w:pPr>
      <w:r w:rsidRPr="007D6DDC">
        <w:rPr>
          <w:rFonts w:ascii="Lato" w:hAnsi="Lato" w:cstheme="minorHAnsi"/>
          <w:sz w:val="22"/>
          <w:szCs w:val="22"/>
        </w:rPr>
        <w:t>§ 7.</w:t>
      </w:r>
    </w:p>
    <w:p w14:paraId="1A5FA9F1" w14:textId="77777777" w:rsidR="009A5809" w:rsidRPr="007D6DDC" w:rsidRDefault="009A5809" w:rsidP="007D6DDC">
      <w:pPr>
        <w:pStyle w:val="apar1"/>
        <w:numPr>
          <w:ilvl w:val="0"/>
          <w:numId w:val="0"/>
        </w:numPr>
        <w:tabs>
          <w:tab w:val="num" w:pos="851"/>
        </w:tabs>
        <w:spacing w:before="0"/>
        <w:ind w:left="284" w:hanging="284"/>
        <w:rPr>
          <w:rFonts w:ascii="Lato" w:hAnsi="Lato" w:cstheme="minorHAnsi"/>
          <w:sz w:val="22"/>
          <w:szCs w:val="22"/>
        </w:rPr>
      </w:pPr>
      <w:r w:rsidRPr="007D6DDC">
        <w:rPr>
          <w:rFonts w:ascii="Lato" w:hAnsi="Lato" w:cstheme="minorHAnsi"/>
          <w:sz w:val="22"/>
          <w:szCs w:val="22"/>
        </w:rPr>
        <w:t>ODSTĄPIENIE OD UMOWY</w:t>
      </w:r>
    </w:p>
    <w:p w14:paraId="6307302E" w14:textId="77777777" w:rsidR="009A5809" w:rsidRPr="007D6DDC" w:rsidRDefault="009A5809" w:rsidP="007D6DDC">
      <w:pPr>
        <w:pStyle w:val="apar1"/>
        <w:numPr>
          <w:ilvl w:val="0"/>
          <w:numId w:val="9"/>
        </w:numPr>
        <w:tabs>
          <w:tab w:val="num" w:pos="851"/>
        </w:tabs>
        <w:spacing w:before="0" w:after="0"/>
        <w:ind w:left="284" w:hanging="284"/>
        <w:jc w:val="both"/>
        <w:rPr>
          <w:rFonts w:ascii="Lato" w:hAnsi="Lato" w:cstheme="minorHAnsi"/>
          <w:b w:val="0"/>
          <w:sz w:val="22"/>
          <w:szCs w:val="22"/>
        </w:rPr>
      </w:pPr>
      <w:r w:rsidRPr="007D6DDC">
        <w:rPr>
          <w:rFonts w:ascii="Lato" w:hAnsi="Lato" w:cstheme="minorHAnsi"/>
          <w:b w:val="0"/>
          <w:sz w:val="22"/>
          <w:szCs w:val="22"/>
        </w:rPr>
        <w:t xml:space="preserve">Zamawiający może odstąpić od Umowy w przypadkach określonych w przepisach obowiązującego prawa, w szczególności Kodeksu cywilnego oraz w każdym </w:t>
      </w:r>
      <w:r w:rsidRPr="007D6DDC">
        <w:rPr>
          <w:rFonts w:ascii="Lato" w:hAnsi="Lato" w:cstheme="minorHAnsi"/>
          <w:b w:val="0"/>
          <w:sz w:val="22"/>
          <w:szCs w:val="22"/>
        </w:rPr>
        <w:br/>
        <w:t xml:space="preserve">z następujących przypadków: </w:t>
      </w:r>
    </w:p>
    <w:p w14:paraId="25D0464E" w14:textId="77777777" w:rsidR="009A5809" w:rsidRPr="007D6DDC" w:rsidRDefault="009A5809" w:rsidP="007D6DDC">
      <w:pPr>
        <w:numPr>
          <w:ilvl w:val="1"/>
          <w:numId w:val="9"/>
        </w:numPr>
        <w:tabs>
          <w:tab w:val="clear" w:pos="1080"/>
          <w:tab w:val="num" w:pos="851"/>
        </w:tabs>
        <w:adjustRightInd w:val="0"/>
        <w:ind w:left="567" w:hanging="284"/>
        <w:jc w:val="both"/>
        <w:rPr>
          <w:rFonts w:ascii="Lato" w:hAnsi="Lato" w:cstheme="minorHAnsi"/>
          <w:sz w:val="22"/>
          <w:szCs w:val="22"/>
        </w:rPr>
      </w:pPr>
      <w:r w:rsidRPr="007D6DDC">
        <w:rPr>
          <w:rFonts w:ascii="Lato" w:hAnsi="Lato" w:cstheme="minorHAnsi"/>
          <w:bCs/>
          <w:sz w:val="22"/>
          <w:szCs w:val="22"/>
        </w:rPr>
        <w:t xml:space="preserve">Wykonawca nie dotrzyma terminu, o którym mowa w </w:t>
      </w:r>
      <w:r w:rsidRPr="007D6DDC">
        <w:rPr>
          <w:rFonts w:ascii="Lato" w:hAnsi="Lato" w:cstheme="minorHAnsi"/>
          <w:sz w:val="22"/>
          <w:szCs w:val="22"/>
        </w:rPr>
        <w:t>§</w:t>
      </w:r>
      <w:r w:rsidRPr="007D6DDC">
        <w:rPr>
          <w:rFonts w:ascii="Lato" w:hAnsi="Lato" w:cstheme="minorHAnsi"/>
          <w:bCs/>
          <w:sz w:val="22"/>
          <w:szCs w:val="22"/>
        </w:rPr>
        <w:t xml:space="preserve"> 3 ust.1;</w:t>
      </w:r>
    </w:p>
    <w:p w14:paraId="4225DFE6" w14:textId="573D240B" w:rsidR="009A5809" w:rsidRPr="007D6DDC" w:rsidRDefault="009A5809" w:rsidP="007D6DDC">
      <w:pPr>
        <w:numPr>
          <w:ilvl w:val="1"/>
          <w:numId w:val="9"/>
        </w:numPr>
        <w:tabs>
          <w:tab w:val="clear" w:pos="1080"/>
          <w:tab w:val="num" w:pos="851"/>
        </w:tabs>
        <w:adjustRightInd w:val="0"/>
        <w:ind w:left="567" w:hanging="284"/>
        <w:jc w:val="both"/>
        <w:rPr>
          <w:rFonts w:ascii="Lato" w:hAnsi="Lato" w:cstheme="minorHAnsi"/>
          <w:b/>
          <w:sz w:val="22"/>
          <w:szCs w:val="22"/>
        </w:rPr>
      </w:pPr>
      <w:r w:rsidRPr="007D6DDC">
        <w:rPr>
          <w:rFonts w:ascii="Lato" w:hAnsi="Lato" w:cstheme="minorHAnsi"/>
          <w:bCs/>
          <w:sz w:val="22"/>
          <w:szCs w:val="22"/>
        </w:rPr>
        <w:t xml:space="preserve">Strony nie uzgodnią Harmonogramu w terminie </w:t>
      </w:r>
      <w:r w:rsidR="0019187A">
        <w:rPr>
          <w:rFonts w:ascii="Lato" w:hAnsi="Lato" w:cstheme="minorHAnsi"/>
          <w:bCs/>
          <w:sz w:val="22"/>
          <w:szCs w:val="22"/>
        </w:rPr>
        <w:t xml:space="preserve">3 </w:t>
      </w:r>
      <w:r w:rsidRPr="007D6DDC">
        <w:rPr>
          <w:rFonts w:ascii="Lato" w:hAnsi="Lato" w:cstheme="minorHAnsi"/>
          <w:bCs/>
          <w:sz w:val="22"/>
          <w:szCs w:val="22"/>
        </w:rPr>
        <w:t>tygodni od dnia zawarcia Umowy;</w:t>
      </w:r>
    </w:p>
    <w:p w14:paraId="420B51EC" w14:textId="378EEE94" w:rsidR="009A5809" w:rsidRPr="007D6DDC" w:rsidRDefault="009A5809" w:rsidP="007D6DDC">
      <w:pPr>
        <w:numPr>
          <w:ilvl w:val="1"/>
          <w:numId w:val="9"/>
        </w:numPr>
        <w:tabs>
          <w:tab w:val="clear" w:pos="1080"/>
          <w:tab w:val="num" w:pos="851"/>
        </w:tabs>
        <w:adjustRightInd w:val="0"/>
        <w:ind w:left="567" w:hanging="284"/>
        <w:jc w:val="both"/>
        <w:rPr>
          <w:rFonts w:ascii="Lato" w:hAnsi="Lato" w:cstheme="minorHAnsi"/>
          <w:b/>
          <w:sz w:val="22"/>
          <w:szCs w:val="22"/>
        </w:rPr>
      </w:pPr>
      <w:r w:rsidRPr="007D6DDC">
        <w:rPr>
          <w:rFonts w:ascii="Lato" w:hAnsi="Lato" w:cstheme="minorHAnsi"/>
          <w:bCs/>
          <w:sz w:val="22"/>
          <w:szCs w:val="22"/>
        </w:rPr>
        <w:t xml:space="preserve">Wykonawca nienależycie wykonuje Umowę, w szczególności nie stosuje się do uwag Zamawiającego, nie dotrzymuje terminów wskazanych w Harmonogramie lub narusza inne postanowienia Umowy i w przypadku gdy po upływie 3 dni od wezwania przez Zamawiającego do zaniechania przez Wykonawcę naruszeń postanowień Umowy </w:t>
      </w:r>
      <w:r w:rsidR="006C2478" w:rsidRPr="007D6DDC">
        <w:rPr>
          <w:rFonts w:ascii="Lato" w:hAnsi="Lato" w:cstheme="minorHAnsi"/>
          <w:bCs/>
          <w:sz w:val="22"/>
          <w:szCs w:val="22"/>
        </w:rPr>
        <w:br/>
      </w:r>
      <w:r w:rsidRPr="007D6DDC">
        <w:rPr>
          <w:rFonts w:ascii="Lato" w:hAnsi="Lato" w:cstheme="minorHAnsi"/>
          <w:bCs/>
          <w:sz w:val="22"/>
          <w:szCs w:val="22"/>
        </w:rPr>
        <w:t xml:space="preserve">i usunięcia ewentualnych skutków naruszeń, Wykonawca nie zastosuje się do wezwania; </w:t>
      </w:r>
    </w:p>
    <w:p w14:paraId="47529CA2" w14:textId="77777777" w:rsidR="009A5809" w:rsidRPr="007D6DDC" w:rsidRDefault="009A5809" w:rsidP="007D6DDC">
      <w:pPr>
        <w:numPr>
          <w:ilvl w:val="1"/>
          <w:numId w:val="9"/>
        </w:numPr>
        <w:tabs>
          <w:tab w:val="clear" w:pos="1080"/>
          <w:tab w:val="num" w:pos="851"/>
        </w:tabs>
        <w:adjustRightInd w:val="0"/>
        <w:ind w:left="567" w:hanging="284"/>
        <w:jc w:val="both"/>
        <w:rPr>
          <w:rFonts w:ascii="Lato" w:hAnsi="Lato" w:cstheme="minorHAnsi"/>
          <w:b/>
          <w:bCs/>
          <w:sz w:val="22"/>
          <w:szCs w:val="22"/>
        </w:rPr>
      </w:pPr>
      <w:r w:rsidRPr="007D6DDC">
        <w:rPr>
          <w:rFonts w:ascii="Lato" w:hAnsi="Lato" w:cstheme="minorHAnsi"/>
          <w:bCs/>
          <w:sz w:val="22"/>
          <w:szCs w:val="22"/>
        </w:rPr>
        <w:t xml:space="preserve">Wykonawca zleca, bez zgody Zamawiającego, wykonanie Umowy lub jej części osobie trzeciej/podwykonawcy, która nie uzyskała pisemnej akceptacji Zamawiającego, </w:t>
      </w:r>
      <w:r w:rsidRPr="007D6DDC">
        <w:rPr>
          <w:rFonts w:ascii="Lato" w:hAnsi="Lato" w:cstheme="minorHAnsi"/>
          <w:bCs/>
          <w:sz w:val="22"/>
          <w:szCs w:val="22"/>
        </w:rPr>
        <w:br/>
        <w:t>z zastrzeżeniem § 4 ust. 6 Umowy, w szczególności realizuje Umowę bez zgody Zamawiającego za pomocą osób innych niż wskazane w Załączniku nr 3 do Umowy lub brak jest tych osób po stronie Wykonawcy;</w:t>
      </w:r>
    </w:p>
    <w:p w14:paraId="474FBAC8" w14:textId="5F9CA73D" w:rsidR="009A5809" w:rsidRPr="007D6DDC" w:rsidRDefault="009A5809" w:rsidP="007D6DDC">
      <w:pPr>
        <w:numPr>
          <w:ilvl w:val="1"/>
          <w:numId w:val="9"/>
        </w:numPr>
        <w:tabs>
          <w:tab w:val="clear" w:pos="1080"/>
          <w:tab w:val="num" w:pos="851"/>
        </w:tabs>
        <w:adjustRightInd w:val="0"/>
        <w:ind w:left="567" w:hanging="284"/>
        <w:jc w:val="both"/>
        <w:rPr>
          <w:rFonts w:ascii="Lato" w:hAnsi="Lato" w:cstheme="minorHAnsi"/>
          <w:b/>
          <w:sz w:val="22"/>
          <w:szCs w:val="22"/>
        </w:rPr>
      </w:pPr>
      <w:r w:rsidRPr="007D6DDC">
        <w:rPr>
          <w:rFonts w:ascii="Lato" w:hAnsi="Lato" w:cstheme="minorHAnsi"/>
          <w:bCs/>
          <w:sz w:val="22"/>
          <w:szCs w:val="22"/>
        </w:rPr>
        <w:t xml:space="preserve">naruszenia przez Wykonawcę zobowiązania do zachowania poufności, określonego w § 12 Umowy lub postanowień </w:t>
      </w:r>
      <w:r w:rsidR="0019187A">
        <w:rPr>
          <w:rFonts w:ascii="Lato" w:hAnsi="Lato" w:cstheme="minorHAnsi"/>
          <w:bCs/>
          <w:sz w:val="22"/>
          <w:szCs w:val="22"/>
        </w:rPr>
        <w:t>u</w:t>
      </w:r>
      <w:r w:rsidRPr="007D6DDC">
        <w:rPr>
          <w:rFonts w:ascii="Lato" w:hAnsi="Lato" w:cstheme="minorHAnsi"/>
          <w:bCs/>
          <w:sz w:val="22"/>
          <w:szCs w:val="22"/>
        </w:rPr>
        <w:t>mowy w sprawie powierzenia przetwarzania danych osobowych lub jej rozwiązania;</w:t>
      </w:r>
    </w:p>
    <w:p w14:paraId="58BD72E1" w14:textId="17C8C8EC" w:rsidR="009A5809" w:rsidRPr="007D6DDC" w:rsidRDefault="009A5809" w:rsidP="007D6DDC">
      <w:pPr>
        <w:numPr>
          <w:ilvl w:val="1"/>
          <w:numId w:val="9"/>
        </w:numPr>
        <w:tabs>
          <w:tab w:val="clear" w:pos="1080"/>
          <w:tab w:val="num" w:pos="851"/>
        </w:tabs>
        <w:adjustRightInd w:val="0"/>
        <w:ind w:left="567" w:hanging="284"/>
        <w:jc w:val="both"/>
        <w:rPr>
          <w:rFonts w:ascii="Lato" w:hAnsi="Lato" w:cstheme="minorHAnsi"/>
          <w:b/>
          <w:bCs/>
          <w:sz w:val="22"/>
          <w:szCs w:val="22"/>
        </w:rPr>
      </w:pPr>
      <w:r w:rsidRPr="007D6DDC">
        <w:rPr>
          <w:rFonts w:ascii="Lato" w:hAnsi="Lato" w:cstheme="minorHAnsi"/>
          <w:bCs/>
          <w:sz w:val="22"/>
          <w:szCs w:val="22"/>
        </w:rPr>
        <w:t xml:space="preserve">zaistnieją okoliczności wskazane w § 5 </w:t>
      </w:r>
      <w:r w:rsidR="0019187A">
        <w:rPr>
          <w:rFonts w:ascii="Lato" w:hAnsi="Lato" w:cstheme="minorHAnsi"/>
          <w:bCs/>
          <w:sz w:val="22"/>
          <w:szCs w:val="22"/>
        </w:rPr>
        <w:t>u</w:t>
      </w:r>
      <w:r w:rsidRPr="007D6DDC">
        <w:rPr>
          <w:rFonts w:ascii="Lato" w:hAnsi="Lato" w:cstheme="minorHAnsi"/>
          <w:bCs/>
          <w:sz w:val="22"/>
          <w:szCs w:val="22"/>
        </w:rPr>
        <w:t>mowy powierzenia przetwarzania danych osobowych, w szczególności nastąpi rozwiązanie Umowy powierzenia przetwarzania danych osobowych.</w:t>
      </w:r>
    </w:p>
    <w:p w14:paraId="76ED14FA" w14:textId="77777777" w:rsidR="009A5809" w:rsidRPr="007D6DDC" w:rsidRDefault="009A5809" w:rsidP="007D6DDC">
      <w:pPr>
        <w:pStyle w:val="apar1"/>
        <w:numPr>
          <w:ilvl w:val="0"/>
          <w:numId w:val="9"/>
        </w:numPr>
        <w:tabs>
          <w:tab w:val="num" w:pos="851"/>
        </w:tabs>
        <w:spacing w:before="0" w:after="0"/>
        <w:ind w:left="284" w:hanging="284"/>
        <w:jc w:val="both"/>
        <w:rPr>
          <w:rFonts w:ascii="Lato" w:hAnsi="Lato" w:cstheme="minorHAnsi"/>
          <w:b w:val="0"/>
          <w:sz w:val="22"/>
          <w:szCs w:val="22"/>
        </w:rPr>
      </w:pPr>
      <w:r w:rsidRPr="007D6DDC">
        <w:rPr>
          <w:rFonts w:ascii="Lato" w:hAnsi="Lato" w:cstheme="minorHAnsi"/>
          <w:b w:val="0"/>
          <w:sz w:val="22"/>
          <w:szCs w:val="22"/>
        </w:rPr>
        <w:t>Prawo odstąpienia Zamawiający może wykonać w terminie 30 dni roboczych od momentu powzięcia wiadomości o okolicznościach, stanowiących podstawę odstąpienia.</w:t>
      </w:r>
    </w:p>
    <w:p w14:paraId="004AA29A" w14:textId="77777777" w:rsidR="009A5809" w:rsidRPr="007D6DDC" w:rsidRDefault="009A5809" w:rsidP="007D6DDC">
      <w:pPr>
        <w:pStyle w:val="apar1"/>
        <w:numPr>
          <w:ilvl w:val="0"/>
          <w:numId w:val="9"/>
        </w:numPr>
        <w:tabs>
          <w:tab w:val="num" w:pos="851"/>
        </w:tabs>
        <w:spacing w:before="0" w:after="0"/>
        <w:ind w:left="284" w:hanging="284"/>
        <w:jc w:val="both"/>
        <w:rPr>
          <w:rFonts w:ascii="Lato" w:hAnsi="Lato" w:cstheme="minorHAnsi"/>
          <w:b w:val="0"/>
          <w:sz w:val="22"/>
          <w:szCs w:val="22"/>
        </w:rPr>
      </w:pPr>
      <w:r w:rsidRPr="007D6DDC">
        <w:rPr>
          <w:rFonts w:ascii="Lato" w:hAnsi="Lato" w:cstheme="minorHAnsi"/>
          <w:b w:val="0"/>
          <w:sz w:val="22"/>
          <w:szCs w:val="22"/>
        </w:rPr>
        <w:t>Odstąpienie od Umowy wymaga formy pisemnej pod rygorem nieważności.</w:t>
      </w:r>
    </w:p>
    <w:p w14:paraId="4A4C9116"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sz w:val="22"/>
          <w:szCs w:val="22"/>
        </w:rPr>
      </w:pPr>
      <w:r w:rsidRPr="007D6DDC">
        <w:rPr>
          <w:rFonts w:ascii="Lato" w:hAnsi="Lato" w:cstheme="minorHAnsi"/>
          <w:sz w:val="22"/>
          <w:szCs w:val="22"/>
        </w:rPr>
        <w:t>§ 8.</w:t>
      </w:r>
    </w:p>
    <w:p w14:paraId="7666DA19" w14:textId="77777777" w:rsidR="009A5809" w:rsidRPr="007D6DDC" w:rsidRDefault="009A5809" w:rsidP="007D6DDC">
      <w:pPr>
        <w:pStyle w:val="apar1"/>
        <w:numPr>
          <w:ilvl w:val="0"/>
          <w:numId w:val="0"/>
        </w:numPr>
        <w:tabs>
          <w:tab w:val="num" w:pos="851"/>
        </w:tabs>
        <w:spacing w:before="0"/>
        <w:ind w:left="284" w:hanging="284"/>
        <w:rPr>
          <w:rFonts w:ascii="Lato" w:hAnsi="Lato" w:cstheme="minorHAnsi"/>
          <w:sz w:val="22"/>
          <w:szCs w:val="22"/>
        </w:rPr>
      </w:pPr>
      <w:r w:rsidRPr="007D6DDC">
        <w:rPr>
          <w:rFonts w:ascii="Lato" w:hAnsi="Lato" w:cstheme="minorHAnsi"/>
          <w:sz w:val="22"/>
          <w:szCs w:val="22"/>
        </w:rPr>
        <w:t>KARY UMOWNE</w:t>
      </w:r>
    </w:p>
    <w:p w14:paraId="62C9E8E4" w14:textId="016375BE" w:rsidR="009A5809" w:rsidRPr="003F2251" w:rsidRDefault="009A5809" w:rsidP="007D6DDC">
      <w:pPr>
        <w:pStyle w:val="apunktyIp4"/>
        <w:numPr>
          <w:ilvl w:val="0"/>
          <w:numId w:val="6"/>
        </w:numPr>
        <w:tabs>
          <w:tab w:val="num" w:pos="851"/>
        </w:tabs>
        <w:spacing w:line="240" w:lineRule="auto"/>
        <w:ind w:left="284" w:hanging="284"/>
        <w:rPr>
          <w:rFonts w:ascii="Lato" w:hAnsi="Lato" w:cstheme="minorHAnsi"/>
          <w:bCs w:val="0"/>
          <w:szCs w:val="22"/>
        </w:rPr>
      </w:pPr>
      <w:r w:rsidRPr="003F2251">
        <w:rPr>
          <w:rFonts w:ascii="Lato" w:hAnsi="Lato" w:cstheme="minorHAnsi"/>
          <w:bCs w:val="0"/>
          <w:szCs w:val="22"/>
        </w:rPr>
        <w:t xml:space="preserve">W przypadku wypowiedzenia/rozwiązania/odstąpienia przez Stronę od realizacji Umowy, </w:t>
      </w:r>
      <w:r w:rsidR="006C2478" w:rsidRPr="003F2251">
        <w:rPr>
          <w:rFonts w:ascii="Lato" w:hAnsi="Lato" w:cstheme="minorHAnsi"/>
          <w:bCs w:val="0"/>
          <w:szCs w:val="22"/>
        </w:rPr>
        <w:br/>
      </w:r>
      <w:r w:rsidRPr="003F2251">
        <w:rPr>
          <w:rFonts w:ascii="Lato" w:hAnsi="Lato" w:cstheme="minorHAnsi"/>
          <w:bCs w:val="0"/>
          <w:szCs w:val="22"/>
        </w:rPr>
        <w:t>z przyczyn leżących po stronie Wykonawcy, Wykonawca zapłaci Zamawiającemu karę umowną w wysokości 10 % wynagrodzenia brutto określonego w § 5 ust. 1 Umowy, przy czym w przypadku wypowiedzenia/odstąpienia od Umowy w części – w wysokości 10 % wynagrodzenia brutto przypadającego za część, od której następuje odstąpienie/rozwiązanie/wypowiedzenie.</w:t>
      </w:r>
    </w:p>
    <w:p w14:paraId="76F85DBF" w14:textId="77777777" w:rsidR="009A5809" w:rsidRPr="003F2251" w:rsidRDefault="009A5809" w:rsidP="007D6DDC">
      <w:pPr>
        <w:pStyle w:val="apunktyIp4"/>
        <w:numPr>
          <w:ilvl w:val="0"/>
          <w:numId w:val="6"/>
        </w:numPr>
        <w:tabs>
          <w:tab w:val="num" w:pos="851"/>
        </w:tabs>
        <w:spacing w:before="0" w:line="240" w:lineRule="auto"/>
        <w:ind w:left="284" w:hanging="284"/>
        <w:rPr>
          <w:rFonts w:ascii="Lato" w:hAnsi="Lato" w:cstheme="minorHAnsi"/>
          <w:szCs w:val="22"/>
        </w:rPr>
      </w:pPr>
      <w:r w:rsidRPr="003F2251">
        <w:rPr>
          <w:rFonts w:ascii="Lato" w:hAnsi="Lato" w:cstheme="minorHAnsi"/>
          <w:szCs w:val="22"/>
        </w:rPr>
        <w:t xml:space="preserve">W przypadku zwłoki w realizacji terminu, o którym mowa w § 3 ust. 1, </w:t>
      </w:r>
      <w:bookmarkStart w:id="0" w:name="_Hlk169095203"/>
      <w:r w:rsidRPr="003F2251">
        <w:rPr>
          <w:rFonts w:ascii="Lato" w:hAnsi="Lato" w:cstheme="minorHAnsi"/>
          <w:szCs w:val="22"/>
        </w:rPr>
        <w:t>Wykonawca zapłaci</w:t>
      </w:r>
      <w:bookmarkEnd w:id="0"/>
      <w:r w:rsidRPr="003F2251">
        <w:rPr>
          <w:rFonts w:ascii="Lato" w:hAnsi="Lato" w:cstheme="minorHAnsi"/>
          <w:szCs w:val="22"/>
        </w:rPr>
        <w:t xml:space="preserve"> Zamawiającemu karę umowną w wysokości 0,4% </w:t>
      </w:r>
      <w:r w:rsidRPr="003F2251">
        <w:rPr>
          <w:rFonts w:ascii="Lato" w:hAnsi="Lato" w:cstheme="minorHAnsi"/>
          <w:bCs w:val="0"/>
          <w:szCs w:val="22"/>
        </w:rPr>
        <w:t>wynagrodzenia brutto określonego w § 5 ust. 1,</w:t>
      </w:r>
      <w:r w:rsidRPr="003F2251">
        <w:rPr>
          <w:rFonts w:ascii="Lato" w:hAnsi="Lato" w:cstheme="minorHAnsi"/>
          <w:szCs w:val="22"/>
        </w:rPr>
        <w:t xml:space="preserve"> za każdy rozpoczęty dzień roboczy zwłoki.</w:t>
      </w:r>
    </w:p>
    <w:p w14:paraId="3131704F" w14:textId="77777777" w:rsidR="009A5809" w:rsidRPr="003F2251" w:rsidRDefault="009A5809" w:rsidP="007D6DDC">
      <w:pPr>
        <w:pStyle w:val="apunktyIp4"/>
        <w:numPr>
          <w:ilvl w:val="0"/>
          <w:numId w:val="6"/>
        </w:numPr>
        <w:tabs>
          <w:tab w:val="num" w:pos="851"/>
        </w:tabs>
        <w:spacing w:before="0" w:line="240" w:lineRule="auto"/>
        <w:ind w:left="284" w:hanging="284"/>
        <w:rPr>
          <w:rFonts w:ascii="Lato" w:hAnsi="Lato" w:cstheme="minorHAnsi"/>
          <w:szCs w:val="22"/>
        </w:rPr>
      </w:pPr>
      <w:r w:rsidRPr="003F2251">
        <w:rPr>
          <w:rFonts w:ascii="Lato" w:hAnsi="Lato" w:cstheme="minorHAnsi"/>
          <w:szCs w:val="22"/>
        </w:rPr>
        <w:t xml:space="preserve">W przypadku zwłoki w dotrzymaniu któregokolwiek z terminów, o których mowa w § 2 ust. 1 Umowy, Wykonawca zapłaci Zamawiającemu karę umowną w wysokości 0,4% </w:t>
      </w:r>
      <w:r w:rsidRPr="003F2251">
        <w:rPr>
          <w:rFonts w:ascii="Lato" w:hAnsi="Lato" w:cstheme="minorHAnsi"/>
          <w:bCs w:val="0"/>
          <w:szCs w:val="22"/>
        </w:rPr>
        <w:t>wynagrodzenia brutto określonego w § 5 ust. 1 Umowy,</w:t>
      </w:r>
      <w:r w:rsidRPr="003F2251">
        <w:rPr>
          <w:rFonts w:ascii="Lato" w:hAnsi="Lato" w:cstheme="minorHAnsi"/>
          <w:szCs w:val="22"/>
        </w:rPr>
        <w:t xml:space="preserve"> za każdy rozpoczęty dzień roboczy zwłoki.</w:t>
      </w:r>
    </w:p>
    <w:p w14:paraId="50AE4D5B" w14:textId="77777777" w:rsidR="009A5809" w:rsidRPr="003F2251" w:rsidRDefault="009A5809" w:rsidP="007D6DDC">
      <w:pPr>
        <w:pStyle w:val="apunktyIp4"/>
        <w:numPr>
          <w:ilvl w:val="0"/>
          <w:numId w:val="6"/>
        </w:numPr>
        <w:tabs>
          <w:tab w:val="num" w:pos="851"/>
        </w:tabs>
        <w:spacing w:before="0" w:line="240" w:lineRule="auto"/>
        <w:ind w:left="284" w:hanging="284"/>
        <w:rPr>
          <w:rFonts w:ascii="Lato" w:hAnsi="Lato" w:cstheme="minorHAnsi"/>
          <w:szCs w:val="22"/>
        </w:rPr>
      </w:pPr>
      <w:r w:rsidRPr="003F2251">
        <w:rPr>
          <w:rFonts w:ascii="Lato" w:hAnsi="Lato" w:cstheme="minorHAnsi"/>
          <w:szCs w:val="22"/>
        </w:rPr>
        <w:t>W przypadku niezapewnienia przez Wykonawcę do realizacji Umowy osób, o których mowa w § 4 ust. 7 Umowy, Wykonawca zapłaci Zamawiającemu karę umowną w wysokości 1000 zł za każdy przypadek. Ponowna kara umowna na tej podstawie może zostać nałożona najwcześniej po 14 dniach od nałożenia poprzedniej kary za każdy stwierdzony przez Zamawiającego przypadek.</w:t>
      </w:r>
    </w:p>
    <w:p w14:paraId="49DA80E9" w14:textId="3F52734C" w:rsidR="009A5809" w:rsidRPr="003F2251" w:rsidRDefault="009A5809" w:rsidP="007D6DDC">
      <w:pPr>
        <w:pStyle w:val="apunktyIp4"/>
        <w:numPr>
          <w:ilvl w:val="0"/>
          <w:numId w:val="6"/>
        </w:numPr>
        <w:tabs>
          <w:tab w:val="num" w:pos="851"/>
        </w:tabs>
        <w:spacing w:before="0" w:line="240" w:lineRule="auto"/>
        <w:ind w:left="284" w:hanging="284"/>
        <w:rPr>
          <w:rFonts w:ascii="Lato" w:hAnsi="Lato" w:cstheme="minorHAnsi"/>
          <w:szCs w:val="22"/>
        </w:rPr>
      </w:pPr>
      <w:r w:rsidRPr="003F2251">
        <w:rPr>
          <w:rFonts w:ascii="Lato" w:hAnsi="Lato" w:cstheme="minorHAnsi"/>
          <w:bCs w:val="0"/>
          <w:szCs w:val="22"/>
        </w:rPr>
        <w:t xml:space="preserve">W przypadku naruszenia przez Wykonawcę lub jakąkolwiek osobę, z pomocą której Wykonawca wykonuje Umowę, zasad/obowiązków zachowania poufności, o których mowa w § 12 Umowy lub postanowień umowy powierzenia przetwarzania danych osobowych, Wykonawca </w:t>
      </w:r>
      <w:r w:rsidR="0019187A" w:rsidRPr="003F2251">
        <w:rPr>
          <w:rFonts w:ascii="Lato" w:hAnsi="Lato" w:cstheme="minorHAnsi"/>
          <w:bCs w:val="0"/>
          <w:szCs w:val="22"/>
        </w:rPr>
        <w:t>zapłaci</w:t>
      </w:r>
      <w:r w:rsidRPr="003F2251">
        <w:rPr>
          <w:rFonts w:ascii="Lato" w:hAnsi="Lato" w:cstheme="minorHAnsi"/>
          <w:bCs w:val="0"/>
          <w:szCs w:val="22"/>
        </w:rPr>
        <w:t xml:space="preserve"> Zamawiającemu </w:t>
      </w:r>
      <w:r w:rsidR="0019187A" w:rsidRPr="003F2251">
        <w:rPr>
          <w:rFonts w:ascii="Lato" w:hAnsi="Lato" w:cstheme="minorHAnsi"/>
          <w:szCs w:val="22"/>
        </w:rPr>
        <w:t xml:space="preserve">karę umowną </w:t>
      </w:r>
      <w:r w:rsidRPr="003F2251">
        <w:rPr>
          <w:rFonts w:ascii="Lato" w:hAnsi="Lato" w:cstheme="minorHAnsi"/>
          <w:bCs w:val="0"/>
          <w:szCs w:val="22"/>
        </w:rPr>
        <w:t>w wysokości 5000 zł za każdy przypadek takiego naruszenia.</w:t>
      </w:r>
    </w:p>
    <w:p w14:paraId="18ED18B3" w14:textId="03309D7C" w:rsidR="0019187A" w:rsidRPr="003F2251" w:rsidRDefault="009A5809" w:rsidP="0049578A">
      <w:pPr>
        <w:pStyle w:val="Akapitzlist"/>
        <w:numPr>
          <w:ilvl w:val="0"/>
          <w:numId w:val="6"/>
        </w:numPr>
        <w:tabs>
          <w:tab w:val="num" w:pos="851"/>
        </w:tabs>
        <w:spacing w:line="240" w:lineRule="auto"/>
        <w:ind w:left="284" w:hanging="284"/>
        <w:jc w:val="both"/>
        <w:rPr>
          <w:rFonts w:ascii="Lato" w:hAnsi="Lato" w:cstheme="minorHAnsi"/>
          <w:bCs/>
          <w:lang w:eastAsia="pl-PL"/>
        </w:rPr>
      </w:pPr>
      <w:r w:rsidRPr="003F2251">
        <w:rPr>
          <w:rFonts w:ascii="Lato" w:hAnsi="Lato" w:cstheme="minorHAnsi"/>
          <w:bCs/>
        </w:rPr>
        <w:lastRenderedPageBreak/>
        <w:t>Za każdy przypadek niespełnienia lub nieterminowego spełnienia obowiązku</w:t>
      </w:r>
      <w:r w:rsidR="006A4AFA">
        <w:rPr>
          <w:rFonts w:ascii="Lato" w:hAnsi="Lato" w:cstheme="minorHAnsi"/>
          <w:bCs/>
        </w:rPr>
        <w:t xml:space="preserve"> </w:t>
      </w:r>
      <w:r w:rsidRPr="003F2251">
        <w:rPr>
          <w:rFonts w:ascii="Lato" w:hAnsi="Lato" w:cstheme="minorHAnsi"/>
          <w:bCs/>
        </w:rPr>
        <w:t>informacyjnego, o którym mowa w § 13 ust. 2 Umowy, Wykonawca zapłaci Zamawiającemu karę umowną w wysokości 1000 zł.</w:t>
      </w:r>
    </w:p>
    <w:p w14:paraId="650D137F" w14:textId="7756E95B" w:rsidR="00E74205" w:rsidRPr="003F2251" w:rsidRDefault="00E74205" w:rsidP="00A76A15">
      <w:pPr>
        <w:pStyle w:val="Akapitzlist"/>
        <w:numPr>
          <w:ilvl w:val="0"/>
          <w:numId w:val="6"/>
        </w:numPr>
        <w:tabs>
          <w:tab w:val="num" w:pos="851"/>
        </w:tabs>
        <w:spacing w:line="240" w:lineRule="auto"/>
        <w:ind w:left="284" w:hanging="284"/>
        <w:jc w:val="both"/>
        <w:rPr>
          <w:rFonts w:ascii="Lato" w:hAnsi="Lato" w:cstheme="minorHAnsi"/>
          <w:bCs/>
        </w:rPr>
      </w:pPr>
      <w:r w:rsidRPr="003F2251">
        <w:rPr>
          <w:rFonts w:ascii="Lato" w:hAnsi="Lato" w:cstheme="minorHAnsi"/>
          <w:bCs/>
          <w:lang w:eastAsia="pl-PL"/>
        </w:rPr>
        <w:t>Za każdy przypadek naruszenia przez Wykonawcę obowiązków wynikających z umowy powierzenia</w:t>
      </w:r>
      <w:r w:rsidR="0019187A" w:rsidRPr="003F2251">
        <w:rPr>
          <w:rFonts w:ascii="Lato" w:hAnsi="Lato" w:cstheme="minorHAnsi"/>
          <w:bCs/>
          <w:lang w:eastAsia="pl-PL"/>
        </w:rPr>
        <w:t>,</w:t>
      </w:r>
      <w:r w:rsidRPr="003F2251">
        <w:rPr>
          <w:rFonts w:ascii="Lato" w:hAnsi="Lato" w:cstheme="minorHAnsi"/>
          <w:bCs/>
          <w:lang w:eastAsia="pl-PL"/>
        </w:rPr>
        <w:t xml:space="preserve"> stanowiącej Załącznik nr 4 do </w:t>
      </w:r>
      <w:r w:rsidR="0019187A" w:rsidRPr="003F2251">
        <w:rPr>
          <w:rFonts w:ascii="Lato" w:hAnsi="Lato" w:cstheme="minorHAnsi"/>
          <w:bCs/>
          <w:lang w:eastAsia="pl-PL"/>
        </w:rPr>
        <w:t>U</w:t>
      </w:r>
      <w:r w:rsidRPr="003F2251">
        <w:rPr>
          <w:rFonts w:ascii="Lato" w:hAnsi="Lato" w:cstheme="minorHAnsi"/>
          <w:bCs/>
          <w:lang w:eastAsia="pl-PL"/>
        </w:rPr>
        <w:t xml:space="preserve">mowy, Wykonawca zapłaci Zamawiającemu karę umowną w wysokości </w:t>
      </w:r>
      <w:r w:rsidR="008A3F1C">
        <w:rPr>
          <w:rFonts w:ascii="Lato" w:hAnsi="Lato" w:cstheme="minorHAnsi"/>
          <w:bCs/>
          <w:lang w:eastAsia="pl-PL"/>
        </w:rPr>
        <w:t xml:space="preserve">5000 </w:t>
      </w:r>
      <w:r w:rsidRPr="003F2251">
        <w:rPr>
          <w:rFonts w:ascii="Lato" w:hAnsi="Lato" w:cstheme="minorHAnsi"/>
          <w:bCs/>
          <w:lang w:eastAsia="pl-PL"/>
        </w:rPr>
        <w:t>złotych</w:t>
      </w:r>
      <w:r w:rsidR="0019187A" w:rsidRPr="003F2251">
        <w:rPr>
          <w:rFonts w:ascii="Lato" w:hAnsi="Lato" w:cstheme="minorHAnsi"/>
          <w:bCs/>
          <w:lang w:eastAsia="pl-PL"/>
        </w:rPr>
        <w:t>.</w:t>
      </w:r>
    </w:p>
    <w:p w14:paraId="626EBA63" w14:textId="77777777" w:rsidR="009A5809" w:rsidRPr="003F2251" w:rsidRDefault="009A5809" w:rsidP="007D6DDC">
      <w:pPr>
        <w:pStyle w:val="Akapitzlist"/>
        <w:numPr>
          <w:ilvl w:val="0"/>
          <w:numId w:val="6"/>
        </w:numPr>
        <w:tabs>
          <w:tab w:val="num" w:pos="851"/>
        </w:tabs>
        <w:spacing w:line="240" w:lineRule="auto"/>
        <w:ind w:left="284" w:hanging="284"/>
        <w:jc w:val="both"/>
        <w:rPr>
          <w:rFonts w:ascii="Lato" w:hAnsi="Lato" w:cstheme="minorHAnsi"/>
          <w:bCs/>
        </w:rPr>
      </w:pPr>
      <w:r w:rsidRPr="003F2251">
        <w:rPr>
          <w:rFonts w:ascii="Lato" w:hAnsi="Lato" w:cstheme="minorHAnsi"/>
          <w:bCs/>
          <w:lang w:eastAsia="pl-PL"/>
        </w:rPr>
        <w:t xml:space="preserve">Łączna wysokość kar umownych naliczonych Wykonawcy w toku realizacji Umowy nie przekroczy 100% kwoty </w:t>
      </w:r>
      <w:r w:rsidRPr="003F2251">
        <w:rPr>
          <w:rFonts w:ascii="Lato" w:hAnsi="Lato" w:cstheme="minorHAnsi"/>
        </w:rPr>
        <w:t>wynagrodzenia brutto określonego w § 5 ust. 1 Umowy</w:t>
      </w:r>
      <w:r w:rsidRPr="003F2251">
        <w:rPr>
          <w:rFonts w:ascii="Lato" w:hAnsi="Lato" w:cstheme="minorHAnsi"/>
          <w:bCs/>
          <w:lang w:eastAsia="pl-PL"/>
        </w:rPr>
        <w:t>.</w:t>
      </w:r>
    </w:p>
    <w:p w14:paraId="4CF146E6" w14:textId="21A2CBA6" w:rsidR="009A5809" w:rsidRPr="003F2251" w:rsidRDefault="009A5809" w:rsidP="007D6DDC">
      <w:pPr>
        <w:pStyle w:val="Akapitzlist"/>
        <w:numPr>
          <w:ilvl w:val="0"/>
          <w:numId w:val="6"/>
        </w:numPr>
        <w:tabs>
          <w:tab w:val="num" w:pos="851"/>
        </w:tabs>
        <w:spacing w:line="240" w:lineRule="auto"/>
        <w:ind w:left="284" w:hanging="284"/>
        <w:jc w:val="both"/>
        <w:rPr>
          <w:rFonts w:ascii="Lato" w:hAnsi="Lato" w:cstheme="minorHAnsi"/>
        </w:rPr>
      </w:pPr>
      <w:r w:rsidRPr="003F2251">
        <w:rPr>
          <w:rFonts w:ascii="Lato" w:hAnsi="Lato" w:cstheme="minorHAnsi"/>
          <w:bCs/>
        </w:rPr>
        <w:t>Zamawiający zastrzega sobie prawo do potrącenia należnych Zamawiającemu kar umownych oraz innych należności przysługujących Zamawiającemu w stosunku do Wykonawcy w związku z Umową z wynagrodzenia należnego Wykonawcy, na co Wykonawca wyraża zgodę.</w:t>
      </w:r>
    </w:p>
    <w:p w14:paraId="363E1EF8" w14:textId="3B900A6B" w:rsidR="009A5809" w:rsidRPr="003F2251" w:rsidRDefault="009A5809" w:rsidP="007D6DDC">
      <w:pPr>
        <w:pStyle w:val="Akapitzlist"/>
        <w:numPr>
          <w:ilvl w:val="0"/>
          <w:numId w:val="6"/>
        </w:numPr>
        <w:tabs>
          <w:tab w:val="num" w:pos="851"/>
        </w:tabs>
        <w:spacing w:line="240" w:lineRule="auto"/>
        <w:ind w:left="284" w:hanging="284"/>
        <w:jc w:val="both"/>
        <w:rPr>
          <w:rFonts w:ascii="Lato" w:hAnsi="Lato" w:cstheme="minorHAnsi"/>
          <w:bCs/>
        </w:rPr>
      </w:pPr>
      <w:r w:rsidRPr="003F2251">
        <w:rPr>
          <w:rFonts w:ascii="Lato" w:hAnsi="Lato" w:cstheme="minorHAnsi"/>
        </w:rPr>
        <w:t>Zapłata przez Wykonawcę kar umownych z tytułu niewykonania lub nienależytego wykonania Umowy nie wyłącza prawa Zamawiającego do dochodzenia odszkodowania przewyższającego ustalone powyżej kary umowne na zasadach ogólnych.</w:t>
      </w:r>
    </w:p>
    <w:p w14:paraId="0836EE5B"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sz w:val="22"/>
          <w:szCs w:val="22"/>
        </w:rPr>
      </w:pPr>
      <w:r w:rsidRPr="007D6DDC">
        <w:rPr>
          <w:rFonts w:ascii="Lato" w:hAnsi="Lato" w:cstheme="minorHAnsi"/>
          <w:sz w:val="22"/>
          <w:szCs w:val="22"/>
        </w:rPr>
        <w:t>§ 9.</w:t>
      </w:r>
    </w:p>
    <w:p w14:paraId="3E62DFDE" w14:textId="77777777" w:rsidR="009A5809" w:rsidRPr="007D6DDC" w:rsidRDefault="009A5809" w:rsidP="007D6DDC">
      <w:pPr>
        <w:pStyle w:val="apar1"/>
        <w:numPr>
          <w:ilvl w:val="0"/>
          <w:numId w:val="0"/>
        </w:numPr>
        <w:tabs>
          <w:tab w:val="num" w:pos="851"/>
        </w:tabs>
        <w:spacing w:before="0"/>
        <w:ind w:left="284" w:hanging="284"/>
        <w:rPr>
          <w:rFonts w:ascii="Lato" w:hAnsi="Lato" w:cstheme="minorHAnsi"/>
          <w:sz w:val="22"/>
          <w:szCs w:val="22"/>
        </w:rPr>
      </w:pPr>
      <w:r w:rsidRPr="007D6DDC">
        <w:rPr>
          <w:rFonts w:ascii="Lato" w:hAnsi="Lato" w:cstheme="minorHAnsi"/>
          <w:sz w:val="22"/>
          <w:szCs w:val="22"/>
        </w:rPr>
        <w:t>SIŁA WYŻSZA</w:t>
      </w:r>
    </w:p>
    <w:p w14:paraId="72331413" w14:textId="7D2466D0" w:rsidR="009A5809" w:rsidRPr="007D6DDC" w:rsidRDefault="009A5809" w:rsidP="006F64DB">
      <w:pPr>
        <w:pStyle w:val="apunktyIp4"/>
        <w:numPr>
          <w:ilvl w:val="0"/>
          <w:numId w:val="43"/>
        </w:numPr>
        <w:tabs>
          <w:tab w:val="clear" w:pos="738"/>
          <w:tab w:val="num" w:pos="284"/>
          <w:tab w:val="num" w:pos="426"/>
        </w:tabs>
        <w:spacing w:before="0" w:line="240" w:lineRule="auto"/>
        <w:ind w:left="284" w:hanging="284"/>
        <w:rPr>
          <w:rFonts w:ascii="Lato" w:hAnsi="Lato" w:cstheme="minorHAnsi"/>
          <w:szCs w:val="22"/>
        </w:rPr>
      </w:pPr>
      <w:r w:rsidRPr="007D6DDC">
        <w:rPr>
          <w:rFonts w:ascii="Lato" w:hAnsi="Lato" w:cstheme="minorHAnsi"/>
          <w:szCs w:val="22"/>
        </w:rPr>
        <w:t xml:space="preserve">Żadna ze Stron nie będzie uznana za winną naruszenia swoich zobowiązań wynikających </w:t>
      </w:r>
      <w:r w:rsidR="002149B2" w:rsidRPr="007D6DDC">
        <w:rPr>
          <w:rFonts w:ascii="Lato" w:hAnsi="Lato" w:cstheme="minorHAnsi"/>
          <w:szCs w:val="22"/>
        </w:rPr>
        <w:br/>
      </w:r>
      <w:r w:rsidRPr="007D6DDC">
        <w:rPr>
          <w:rFonts w:ascii="Lato" w:hAnsi="Lato" w:cstheme="minorHAnsi"/>
          <w:szCs w:val="22"/>
        </w:rPr>
        <w:t>z Umowy, jeżeli wykonanie takich zobowiązań będzie uniemożliwione przez jakiekolwiek okoliczności siły wyższej, powstałe po dacie zawarcia Umowy.</w:t>
      </w:r>
    </w:p>
    <w:p w14:paraId="2C96013C" w14:textId="77777777" w:rsidR="009A5809" w:rsidRPr="007D6DDC" w:rsidRDefault="009A5809" w:rsidP="007D6DDC">
      <w:pPr>
        <w:pStyle w:val="apunktyIp4"/>
        <w:tabs>
          <w:tab w:val="clear" w:pos="738"/>
          <w:tab w:val="num" w:pos="284"/>
          <w:tab w:val="num" w:pos="426"/>
        </w:tabs>
        <w:spacing w:before="0" w:line="240" w:lineRule="auto"/>
        <w:ind w:left="284" w:hanging="284"/>
        <w:rPr>
          <w:rFonts w:ascii="Lato" w:hAnsi="Lato" w:cstheme="minorHAnsi"/>
          <w:szCs w:val="22"/>
        </w:rPr>
      </w:pPr>
      <w:r w:rsidRPr="007D6DDC">
        <w:rPr>
          <w:rFonts w:ascii="Lato" w:hAnsi="Lato" w:cstheme="minorHAnsi"/>
          <w:szCs w:val="22"/>
        </w:rPr>
        <w:t>W niniejszej Umowie „siła wyższa” oznacza wyjątkowe wydarzenia lub okoliczności:</w:t>
      </w:r>
    </w:p>
    <w:p w14:paraId="11BA16AB" w14:textId="77777777" w:rsidR="009A5809" w:rsidRPr="007D6DDC" w:rsidRDefault="009A5809" w:rsidP="007D6DDC">
      <w:pPr>
        <w:pStyle w:val="apunktyIIp5"/>
        <w:numPr>
          <w:ilvl w:val="0"/>
          <w:numId w:val="7"/>
        </w:numPr>
        <w:tabs>
          <w:tab w:val="clear" w:pos="394"/>
          <w:tab w:val="num" w:pos="567"/>
          <w:tab w:val="num" w:pos="1276"/>
        </w:tabs>
        <w:spacing w:line="240" w:lineRule="auto"/>
        <w:ind w:left="567" w:hanging="283"/>
        <w:rPr>
          <w:rFonts w:ascii="Lato" w:hAnsi="Lato" w:cstheme="minorHAnsi"/>
          <w:szCs w:val="22"/>
        </w:rPr>
      </w:pPr>
      <w:r w:rsidRPr="007D6DDC">
        <w:rPr>
          <w:rFonts w:ascii="Lato" w:hAnsi="Lato" w:cstheme="minorHAnsi"/>
          <w:szCs w:val="22"/>
        </w:rPr>
        <w:t>na które Strony nie mają wpływu;</w:t>
      </w:r>
    </w:p>
    <w:p w14:paraId="2B04569E" w14:textId="77777777" w:rsidR="009A5809" w:rsidRPr="007D6DDC" w:rsidRDefault="009A5809" w:rsidP="007D6DDC">
      <w:pPr>
        <w:pStyle w:val="apunktyIIp5"/>
        <w:numPr>
          <w:ilvl w:val="0"/>
          <w:numId w:val="7"/>
        </w:numPr>
        <w:tabs>
          <w:tab w:val="clear" w:pos="394"/>
          <w:tab w:val="num" w:pos="567"/>
          <w:tab w:val="num" w:pos="1276"/>
        </w:tabs>
        <w:spacing w:line="240" w:lineRule="auto"/>
        <w:ind w:left="567" w:hanging="283"/>
        <w:rPr>
          <w:rFonts w:ascii="Lato" w:hAnsi="Lato" w:cstheme="minorHAnsi"/>
          <w:szCs w:val="22"/>
        </w:rPr>
      </w:pPr>
      <w:r w:rsidRPr="007D6DDC">
        <w:rPr>
          <w:rFonts w:ascii="Lato" w:hAnsi="Lato" w:cstheme="minorHAnsi"/>
          <w:szCs w:val="22"/>
        </w:rPr>
        <w:t>przed którymi Strony nie mogłyby się zabezpieczyć przed zawarciem umowy;</w:t>
      </w:r>
    </w:p>
    <w:p w14:paraId="607BC396" w14:textId="77777777" w:rsidR="009A5809" w:rsidRPr="007D6DDC" w:rsidRDefault="009A5809" w:rsidP="007D6DDC">
      <w:pPr>
        <w:pStyle w:val="apunktyIIp5"/>
        <w:numPr>
          <w:ilvl w:val="0"/>
          <w:numId w:val="7"/>
        </w:numPr>
        <w:tabs>
          <w:tab w:val="clear" w:pos="394"/>
          <w:tab w:val="num" w:pos="567"/>
          <w:tab w:val="num" w:pos="1276"/>
        </w:tabs>
        <w:spacing w:line="240" w:lineRule="auto"/>
        <w:ind w:left="567" w:hanging="283"/>
        <w:rPr>
          <w:rFonts w:ascii="Lato" w:hAnsi="Lato" w:cstheme="minorHAnsi"/>
          <w:szCs w:val="22"/>
        </w:rPr>
      </w:pPr>
      <w:r w:rsidRPr="007D6DDC">
        <w:rPr>
          <w:rFonts w:ascii="Lato" w:hAnsi="Lato" w:cstheme="minorHAnsi"/>
          <w:szCs w:val="22"/>
        </w:rPr>
        <w:t>które, gdyby wystąpiły, Strony nie mogłyby ich uniknąć;</w:t>
      </w:r>
    </w:p>
    <w:p w14:paraId="070B49AE" w14:textId="77777777" w:rsidR="009A5809" w:rsidRPr="007D6DDC" w:rsidRDefault="009A5809" w:rsidP="007D6DDC">
      <w:pPr>
        <w:pStyle w:val="apunktyIIp5"/>
        <w:numPr>
          <w:ilvl w:val="0"/>
          <w:numId w:val="7"/>
        </w:numPr>
        <w:tabs>
          <w:tab w:val="clear" w:pos="394"/>
          <w:tab w:val="num" w:pos="567"/>
          <w:tab w:val="num" w:pos="1276"/>
        </w:tabs>
        <w:spacing w:line="240" w:lineRule="auto"/>
        <w:ind w:left="567" w:hanging="283"/>
        <w:rPr>
          <w:rFonts w:ascii="Lato" w:hAnsi="Lato" w:cstheme="minorHAnsi"/>
          <w:szCs w:val="22"/>
        </w:rPr>
      </w:pPr>
      <w:r w:rsidRPr="007D6DDC">
        <w:rPr>
          <w:rFonts w:ascii="Lato" w:hAnsi="Lato" w:cstheme="minorHAnsi"/>
          <w:szCs w:val="22"/>
        </w:rPr>
        <w:t>których nie można przypisać drugiej Stronie.</w:t>
      </w:r>
    </w:p>
    <w:p w14:paraId="5716592C" w14:textId="77777777" w:rsidR="009A5809" w:rsidRPr="007D6DDC" w:rsidRDefault="009A5809" w:rsidP="006A4AFA">
      <w:pPr>
        <w:pStyle w:val="apunktyIp4"/>
        <w:tabs>
          <w:tab w:val="clear" w:pos="738"/>
          <w:tab w:val="num" w:pos="284"/>
          <w:tab w:val="num" w:pos="426"/>
        </w:tabs>
        <w:spacing w:before="0" w:line="240" w:lineRule="auto"/>
        <w:ind w:left="284" w:hanging="284"/>
        <w:rPr>
          <w:rFonts w:ascii="Lato" w:hAnsi="Lato" w:cstheme="minorHAnsi"/>
          <w:szCs w:val="22"/>
        </w:rPr>
      </w:pPr>
      <w:r w:rsidRPr="007D6DDC">
        <w:rPr>
          <w:rFonts w:ascii="Lato" w:hAnsi="Lato" w:cstheme="minorHAnsi"/>
          <w:szCs w:val="22"/>
        </w:rPr>
        <w:t xml:space="preserve">Strona, której dotyczą okoliczności siły wyższej podejmuje uzasadnione kroki </w:t>
      </w:r>
      <w:r w:rsidRPr="007D6DDC">
        <w:rPr>
          <w:rFonts w:ascii="Lato" w:hAnsi="Lato" w:cstheme="minorHAnsi"/>
          <w:szCs w:val="22"/>
        </w:rPr>
        <w:br/>
        <w:t>w celu usunięcia przeszkód, aby wywiązać się ze swoich zobowiązań minimalizując opóźnienie.</w:t>
      </w:r>
    </w:p>
    <w:p w14:paraId="0F67D955" w14:textId="77777777" w:rsidR="009A5809" w:rsidRPr="007D6DDC" w:rsidRDefault="009A5809" w:rsidP="006A4AFA">
      <w:pPr>
        <w:pStyle w:val="apunktyIp4"/>
        <w:tabs>
          <w:tab w:val="clear" w:pos="738"/>
          <w:tab w:val="num" w:pos="284"/>
          <w:tab w:val="num" w:pos="426"/>
        </w:tabs>
        <w:spacing w:before="0" w:line="240" w:lineRule="auto"/>
        <w:ind w:left="284" w:hanging="284"/>
        <w:rPr>
          <w:rFonts w:ascii="Lato" w:hAnsi="Lato" w:cstheme="minorHAnsi"/>
          <w:szCs w:val="22"/>
        </w:rPr>
      </w:pPr>
      <w:r w:rsidRPr="007D6DDC">
        <w:rPr>
          <w:rFonts w:ascii="Lato" w:hAnsi="Lato" w:cstheme="minorHAnsi"/>
          <w:szCs w:val="22"/>
        </w:rPr>
        <w:t>Jeżeli w opinii jednej ze Stron zaistniały jakiekolwiek okoliczności siły wyższej mogące mieć wpływ na wywiązywanie się z jej zobowiązań, Strona ta powinna bezzwłocznie powiadomić drugą Stronę, podając szczegóły dotyczące charakteru, prawdopodobnego czasu trwania i możliwych skutków takich okoliczności. O ile Zamawiający nie poleci inaczej na piśmie, Wykonawca będzie kontynuował wypełnianie swoich obowiązków wynikających z umowy w takim zakresie, jaki będzie możliwy i będzie poszukiwał wszystkich uzasadnionych, alternatywnych środków w celu wypełnienia swoich obowiązków, których nie uniemożliwia zdarzenie siły wyższej, o ile nie wpłynie to na wzrost kosztów po stronie Wykonawcy. Wykonawca nie zastosuje w praktyce takich środków, jeżeli nie otrzyma od Zamawiającego polecenia do takiego działania.</w:t>
      </w:r>
    </w:p>
    <w:p w14:paraId="1E095E62" w14:textId="77777777" w:rsidR="009A5809" w:rsidRPr="007D6DDC" w:rsidRDefault="009A5809" w:rsidP="006A4AFA">
      <w:pPr>
        <w:pStyle w:val="apunktyIp4"/>
        <w:tabs>
          <w:tab w:val="clear" w:pos="738"/>
          <w:tab w:val="num" w:pos="284"/>
          <w:tab w:val="num" w:pos="426"/>
        </w:tabs>
        <w:spacing w:before="0" w:line="240" w:lineRule="auto"/>
        <w:ind w:left="284" w:hanging="284"/>
        <w:rPr>
          <w:rFonts w:ascii="Lato" w:hAnsi="Lato" w:cstheme="minorHAnsi"/>
          <w:szCs w:val="22"/>
        </w:rPr>
      </w:pPr>
      <w:r w:rsidRPr="007D6DDC">
        <w:rPr>
          <w:rFonts w:ascii="Lato" w:hAnsi="Lato" w:cstheme="minorHAnsi"/>
          <w:szCs w:val="22"/>
        </w:rPr>
        <w:t>Okoliczności zaistnienia siły wyższej muszą zostać udowodnione przez Stronę, która się na nie powołuje.</w:t>
      </w:r>
    </w:p>
    <w:p w14:paraId="68769A89" w14:textId="77777777" w:rsidR="009A5809" w:rsidRPr="007D6DDC" w:rsidRDefault="009A5809" w:rsidP="006A4AFA">
      <w:pPr>
        <w:pStyle w:val="apunktyIp4"/>
        <w:tabs>
          <w:tab w:val="clear" w:pos="738"/>
          <w:tab w:val="num" w:pos="284"/>
          <w:tab w:val="num" w:pos="426"/>
        </w:tabs>
        <w:spacing w:before="0" w:line="240" w:lineRule="auto"/>
        <w:ind w:left="284" w:hanging="284"/>
        <w:rPr>
          <w:rFonts w:ascii="Lato" w:hAnsi="Lato" w:cstheme="minorHAnsi"/>
          <w:szCs w:val="22"/>
        </w:rPr>
      </w:pPr>
      <w:r w:rsidRPr="007D6DDC">
        <w:rPr>
          <w:rFonts w:ascii="Lato" w:hAnsi="Lato" w:cstheme="minorHAnsi"/>
          <w:szCs w:val="22"/>
        </w:rPr>
        <w:t>W przypadku zaistnienia siły wyższej Strony mogą uzgodnić zmianę terminu lub sposobu wykonania Umowy, jeśli jest to uzasadnione okolicznościami i interesem Zamawiającego.</w:t>
      </w:r>
    </w:p>
    <w:p w14:paraId="291357CE"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sz w:val="22"/>
          <w:szCs w:val="22"/>
        </w:rPr>
      </w:pPr>
    </w:p>
    <w:p w14:paraId="661C5219"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sz w:val="22"/>
          <w:szCs w:val="22"/>
        </w:rPr>
      </w:pPr>
      <w:r w:rsidRPr="007D6DDC">
        <w:rPr>
          <w:rFonts w:ascii="Lato" w:hAnsi="Lato" w:cstheme="minorHAnsi"/>
          <w:sz w:val="22"/>
          <w:szCs w:val="22"/>
        </w:rPr>
        <w:t>§ 10</w:t>
      </w:r>
    </w:p>
    <w:p w14:paraId="6786883C" w14:textId="77777777" w:rsidR="009A5809" w:rsidRPr="007D6DDC" w:rsidRDefault="009A5809" w:rsidP="007D6DDC">
      <w:pPr>
        <w:tabs>
          <w:tab w:val="num" w:pos="851"/>
        </w:tabs>
        <w:ind w:left="284" w:hanging="284"/>
        <w:jc w:val="center"/>
        <w:rPr>
          <w:rFonts w:ascii="Lato" w:hAnsi="Lato" w:cstheme="minorHAnsi"/>
          <w:b/>
          <w:bCs/>
          <w:sz w:val="22"/>
          <w:szCs w:val="22"/>
        </w:rPr>
      </w:pPr>
      <w:r w:rsidRPr="007D6DDC">
        <w:rPr>
          <w:rFonts w:ascii="Lato" w:hAnsi="Lato" w:cstheme="minorHAnsi"/>
          <w:b/>
          <w:bCs/>
          <w:sz w:val="22"/>
          <w:szCs w:val="22"/>
        </w:rPr>
        <w:t>PODWYKONAWCY</w:t>
      </w:r>
    </w:p>
    <w:p w14:paraId="2F254901" w14:textId="77777777" w:rsidR="009A5809" w:rsidRPr="007D6DDC" w:rsidRDefault="009A5809" w:rsidP="007D6DDC">
      <w:pPr>
        <w:tabs>
          <w:tab w:val="num" w:pos="851"/>
        </w:tabs>
        <w:ind w:left="284" w:hanging="284"/>
        <w:jc w:val="center"/>
        <w:rPr>
          <w:rFonts w:ascii="Lato" w:hAnsi="Lato" w:cstheme="minorHAnsi"/>
          <w:b/>
          <w:bCs/>
          <w:sz w:val="22"/>
          <w:szCs w:val="22"/>
        </w:rPr>
      </w:pPr>
    </w:p>
    <w:p w14:paraId="446E71B9"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 xml:space="preserve">Zamawiający wyraża zgodę na korzystanie przez Wykonawcę z usług podwykonawców </w:t>
      </w:r>
      <w:r w:rsidRPr="007D6DDC">
        <w:rPr>
          <w:rFonts w:ascii="Lato" w:hAnsi="Lato" w:cstheme="minorHAnsi"/>
          <w:sz w:val="22"/>
          <w:szCs w:val="22"/>
        </w:rPr>
        <w:br/>
        <w:t>w realizacji przedmiotu Umowy.</w:t>
      </w:r>
    </w:p>
    <w:p w14:paraId="5C0D8F30"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Każdorazowe skierowanie podwykonawcy do wykonania przedmiotu Umowy wymaga uprzedniej, pisemnej akceptacji przez Zamawiającego.</w:t>
      </w:r>
    </w:p>
    <w:p w14:paraId="0F3AFB22"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Powierzenie wykonania części przedmiotu Umowy podwykonawcy wymaga każdorazowo zawiadomienia Zamawiającego o zawarciu umowy w formie pisemnej w terminie 5 dni roboczych od dnia zawarcia umowy z podwykonawcą.</w:t>
      </w:r>
    </w:p>
    <w:p w14:paraId="64C100E5"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lastRenderedPageBreak/>
        <w:t xml:space="preserve">Wykonawca zobowiązany jest do poinformowania Zamawiającego w formie pisemnej </w:t>
      </w:r>
      <w:r w:rsidRPr="007D6DDC">
        <w:rPr>
          <w:rFonts w:ascii="Lato" w:hAnsi="Lato" w:cstheme="minorHAnsi"/>
          <w:sz w:val="22"/>
          <w:szCs w:val="22"/>
        </w:rPr>
        <w:br/>
        <w:t>o każdej zmianie danych dotyczących podwykonawców, jak również o ewentualnych nowych podwykonawcach, którym zamierza powierzyć prace w ramach realizacji Umowy.</w:t>
      </w:r>
    </w:p>
    <w:p w14:paraId="5B4C3E36"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Informacja o zmianie danych dotyczących podwykonawców powinna zostać przekazana Zamawiającemu w terminie 5 dni roboczych od daty zmiany danych.</w:t>
      </w:r>
    </w:p>
    <w:p w14:paraId="16FB8279"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Informacja o zamiarze powierzenia prac nowemu podwykonawcy powinna zostać przekazana Zamawiającemu nie później niż na 7 dni roboczych przed planowanym powierzeniem mu realizacji prac oraz wskazywać zakres prac powierzanych temu podwykonawcy.</w:t>
      </w:r>
    </w:p>
    <w:p w14:paraId="49C9222A"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Zamawiający jest uprawniony do odmowy współdziałania z podwykonawcą, o udziale którego w wykonaniu Umowy nie uzyskał informacji, do czasu przekazania przez Wykonawcę niezbędnych danych, a opóźnienie w wykonaniu Umowy, powstałe wskutek braku współdziałania z takim podwykonawcą, stanowi opóźnienie Wykonawcy.</w:t>
      </w:r>
    </w:p>
    <w:p w14:paraId="443086AA"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 xml:space="preserve">Jeżeli zmiana albo rezygnacja z podwykonawcy dotyczy podmiotu, na którego zasoby Wykonawca powoływał się w celu wykazania spełniania warunków udziału </w:t>
      </w:r>
      <w:r w:rsidRPr="007D6DDC">
        <w:rPr>
          <w:rFonts w:ascii="Lato" w:hAnsi="Lato" w:cstheme="minorHAnsi"/>
          <w:sz w:val="22"/>
          <w:szCs w:val="22"/>
        </w:rPr>
        <w:br/>
        <w:t>w postępowaniu o udzielenie zamówienia poprzedzającym zawarcie Umowy,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14AB06B2"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Zamawiający jest uprawniony do odmowy współdziałania z podwykonawcą, co do którego Wykonawca nie wykazał spełnienia warunków lub kryteriów kwalifikacji, do czasu wykazania przez Wykonawcę ich spełnienia, a opóźnienie w wykonaniu Umowy, powstałe wskutek braku współdziałania z takim podwykonawcą, stanowi zwłokę Wykonawcy.</w:t>
      </w:r>
    </w:p>
    <w:p w14:paraId="002C9377" w14:textId="7889417B"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 xml:space="preserve">Zamawiający jest uprawniony do odmowy współdziałania z Wykonawcą, który nie wykazał samodzielnego spełnienia warunków do czasu wykazania przez Wykonawcę ich spełnienia lub wskazania innego podwykonawcy i wykazania spełnienia przez niego tych warunków, </w:t>
      </w:r>
      <w:r w:rsidR="002149B2" w:rsidRPr="007D6DDC">
        <w:rPr>
          <w:rFonts w:ascii="Lato" w:hAnsi="Lato" w:cstheme="minorHAnsi"/>
          <w:sz w:val="22"/>
          <w:szCs w:val="22"/>
        </w:rPr>
        <w:br/>
      </w:r>
      <w:r w:rsidRPr="007D6DDC">
        <w:rPr>
          <w:rFonts w:ascii="Lato" w:hAnsi="Lato" w:cstheme="minorHAnsi"/>
          <w:sz w:val="22"/>
          <w:szCs w:val="22"/>
        </w:rPr>
        <w:t xml:space="preserve">a opóźnienie w wykonywaniu Umowy, powstałe wskutek braku współdziałania </w:t>
      </w:r>
      <w:r w:rsidRPr="007D6DDC">
        <w:rPr>
          <w:rFonts w:ascii="Lato" w:hAnsi="Lato" w:cstheme="minorHAnsi"/>
          <w:sz w:val="22"/>
          <w:szCs w:val="22"/>
        </w:rPr>
        <w:br/>
        <w:t>z Wykonawcą, stanowi opóźnienie Wykonawcy.</w:t>
      </w:r>
    </w:p>
    <w:p w14:paraId="4921E391"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 xml:space="preserve">Niewykonanie lub nienależyte wykonanie przez podwykonawcę części przedmiotu Umowy upoważnia Zamawiającego do żądania od Wykonawcy odsunięcia podwykonawcy od realizacji przedmiotu Umowy w sposób stały lub czasowy. </w:t>
      </w:r>
    </w:p>
    <w:p w14:paraId="34241961"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 xml:space="preserve">Podwykonawca zobowiązuje się do zachowania w poufności wszystkich informacji, </w:t>
      </w:r>
      <w:r w:rsidRPr="007D6DDC">
        <w:rPr>
          <w:rFonts w:ascii="Lato" w:hAnsi="Lato" w:cstheme="minorHAnsi"/>
          <w:sz w:val="22"/>
          <w:szCs w:val="22"/>
        </w:rPr>
        <w:br/>
        <w:t>w których posiadanie wszedł w trakcie wykonywania Umowy lub w związku z wykonywaną Umową oraz do niewykorzystywania ich do innych celów niż wykonywanie czynności wynikających z Umowy.</w:t>
      </w:r>
    </w:p>
    <w:p w14:paraId="67EE6F15" w14:textId="77777777" w:rsidR="009A5809" w:rsidRPr="007D6DDC" w:rsidRDefault="009A5809" w:rsidP="006F64DB">
      <w:pPr>
        <w:numPr>
          <w:ilvl w:val="0"/>
          <w:numId w:val="31"/>
        </w:numPr>
        <w:tabs>
          <w:tab w:val="num" w:pos="851"/>
        </w:tabs>
        <w:ind w:left="284" w:hanging="284"/>
        <w:jc w:val="both"/>
        <w:rPr>
          <w:rFonts w:ascii="Lato" w:hAnsi="Lato" w:cstheme="minorHAnsi"/>
          <w:sz w:val="22"/>
          <w:szCs w:val="22"/>
        </w:rPr>
      </w:pPr>
      <w:r w:rsidRPr="007D6DDC">
        <w:rPr>
          <w:rFonts w:ascii="Lato" w:hAnsi="Lato" w:cstheme="minorHAnsi"/>
          <w:sz w:val="22"/>
          <w:szCs w:val="22"/>
        </w:rPr>
        <w:t>Wykonawca ponosi odpowiedzialność za działania lub zaniechania Podwykonawcy jak za działania lub zaniechania własne, w tym również w zakresie niezastosowania się do zasad określonych w § 12 Umowy.</w:t>
      </w:r>
    </w:p>
    <w:p w14:paraId="085B9BAA" w14:textId="77777777" w:rsidR="009A5809" w:rsidRPr="007D6DDC" w:rsidRDefault="009A5809" w:rsidP="007D6DDC">
      <w:pPr>
        <w:tabs>
          <w:tab w:val="num" w:pos="851"/>
        </w:tabs>
        <w:jc w:val="both"/>
        <w:rPr>
          <w:rFonts w:ascii="Lato" w:hAnsi="Lato" w:cstheme="minorHAnsi"/>
          <w:sz w:val="22"/>
          <w:szCs w:val="22"/>
        </w:rPr>
      </w:pPr>
    </w:p>
    <w:p w14:paraId="3D6F6EBF"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b w:val="0"/>
          <w:sz w:val="22"/>
          <w:szCs w:val="22"/>
        </w:rPr>
      </w:pPr>
      <w:bookmarkStart w:id="1" w:name="_Hlk198284663"/>
      <w:r w:rsidRPr="007D6DDC">
        <w:rPr>
          <w:rFonts w:ascii="Lato" w:hAnsi="Lato" w:cstheme="minorHAnsi"/>
          <w:sz w:val="22"/>
          <w:szCs w:val="22"/>
        </w:rPr>
        <w:t>§ 11</w:t>
      </w:r>
    </w:p>
    <w:p w14:paraId="76F872BF" w14:textId="77777777" w:rsidR="009A5809" w:rsidRPr="007D6DDC" w:rsidRDefault="009A5809" w:rsidP="007D6DDC">
      <w:pPr>
        <w:pStyle w:val="apar1"/>
        <w:numPr>
          <w:ilvl w:val="0"/>
          <w:numId w:val="0"/>
        </w:numPr>
        <w:tabs>
          <w:tab w:val="num" w:pos="851"/>
        </w:tabs>
        <w:spacing w:before="0"/>
        <w:ind w:left="284" w:hanging="284"/>
        <w:rPr>
          <w:rFonts w:ascii="Lato" w:hAnsi="Lato" w:cstheme="minorHAnsi"/>
          <w:b w:val="0"/>
          <w:sz w:val="22"/>
          <w:szCs w:val="22"/>
        </w:rPr>
      </w:pPr>
      <w:r w:rsidRPr="007D6DDC">
        <w:rPr>
          <w:rFonts w:ascii="Lato" w:hAnsi="Lato" w:cstheme="minorHAnsi"/>
          <w:sz w:val="22"/>
          <w:szCs w:val="22"/>
        </w:rPr>
        <w:t xml:space="preserve">PRZEDSTAWICIELE STRON </w:t>
      </w:r>
    </w:p>
    <w:p w14:paraId="3456EFAA" w14:textId="4B60320C" w:rsidR="009A5809" w:rsidRPr="007D6DDC" w:rsidRDefault="009A5809" w:rsidP="006F64DB">
      <w:pPr>
        <w:pStyle w:val="apunktyIp4"/>
        <w:numPr>
          <w:ilvl w:val="0"/>
          <w:numId w:val="42"/>
        </w:numPr>
        <w:tabs>
          <w:tab w:val="clear" w:pos="738"/>
          <w:tab w:val="num" w:pos="426"/>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Za uzgodnienia i czynności wynikające lub mogące wyniknąć w związku z wykonywaniem Umowy oraz za nadzór nad jej realizacją ze strony Zamawiającego odpowiada </w:t>
      </w:r>
      <w:r w:rsidR="0019187A">
        <w:rPr>
          <w:rFonts w:ascii="Lato" w:hAnsi="Lato" w:cstheme="minorHAnsi"/>
          <w:szCs w:val="22"/>
        </w:rPr>
        <w:t>d</w:t>
      </w:r>
      <w:r w:rsidRPr="007D6DDC">
        <w:rPr>
          <w:rFonts w:ascii="Lato" w:hAnsi="Lato" w:cstheme="minorHAnsi"/>
          <w:szCs w:val="22"/>
        </w:rPr>
        <w:t xml:space="preserve">yrektor lub </w:t>
      </w:r>
      <w:r w:rsidR="0019187A" w:rsidRPr="007D6DDC">
        <w:rPr>
          <w:rFonts w:ascii="Lato" w:hAnsi="Lato" w:cstheme="minorHAnsi"/>
          <w:szCs w:val="22"/>
        </w:rPr>
        <w:t xml:space="preserve">zastępca dyrektora </w:t>
      </w:r>
      <w:r w:rsidRPr="007D6DDC">
        <w:rPr>
          <w:rFonts w:ascii="Lato" w:hAnsi="Lato" w:cstheme="minorHAnsi"/>
          <w:szCs w:val="22"/>
        </w:rPr>
        <w:t>Biura Dyrektora Generalnego w Ministerstwie Finansów.</w:t>
      </w:r>
    </w:p>
    <w:p w14:paraId="0635245A" w14:textId="77777777" w:rsidR="009A5809" w:rsidRPr="007D6DDC" w:rsidRDefault="009A5809" w:rsidP="007D6DDC">
      <w:pPr>
        <w:pStyle w:val="apunktyIp4"/>
        <w:tabs>
          <w:tab w:val="num" w:pos="426"/>
          <w:tab w:val="num" w:pos="851"/>
        </w:tabs>
        <w:spacing w:before="0" w:line="240" w:lineRule="auto"/>
        <w:ind w:left="284" w:hanging="284"/>
        <w:rPr>
          <w:rFonts w:ascii="Lato" w:hAnsi="Lato" w:cstheme="minorHAnsi"/>
          <w:szCs w:val="22"/>
        </w:rPr>
      </w:pPr>
      <w:r w:rsidRPr="007D6DDC">
        <w:rPr>
          <w:rFonts w:ascii="Lato" w:hAnsi="Lato" w:cstheme="minorHAnsi"/>
          <w:szCs w:val="22"/>
        </w:rPr>
        <w:t>Do bieżącej współpracy w zakresie wykonywania niniejszej Umowy, w tym do podpisania</w:t>
      </w:r>
    </w:p>
    <w:p w14:paraId="3FC05122" w14:textId="77777777" w:rsidR="009A5809" w:rsidRPr="007D6DDC" w:rsidRDefault="009A5809" w:rsidP="007D6DDC">
      <w:pPr>
        <w:pStyle w:val="apunktyIp4"/>
        <w:numPr>
          <w:ilvl w:val="0"/>
          <w:numId w:val="0"/>
        </w:numPr>
        <w:tabs>
          <w:tab w:val="num" w:pos="426"/>
        </w:tabs>
        <w:spacing w:before="0" w:line="240" w:lineRule="auto"/>
        <w:ind w:left="567" w:hanging="284"/>
        <w:jc w:val="left"/>
        <w:rPr>
          <w:rFonts w:ascii="Lato" w:hAnsi="Lato" w:cstheme="minorHAnsi"/>
          <w:szCs w:val="22"/>
        </w:rPr>
      </w:pPr>
      <w:r w:rsidRPr="007D6DDC">
        <w:rPr>
          <w:rFonts w:ascii="Lato" w:hAnsi="Lato" w:cstheme="minorHAnsi"/>
          <w:szCs w:val="22"/>
        </w:rPr>
        <w:t>Protokołu Odbioru, upoważnione są następujące osoby:</w:t>
      </w:r>
    </w:p>
    <w:p w14:paraId="4FF56748" w14:textId="1DCEDA3A" w:rsidR="009A5809" w:rsidRPr="007D6DDC" w:rsidRDefault="009A5809" w:rsidP="006F64DB">
      <w:pPr>
        <w:pStyle w:val="apunktyIp4"/>
        <w:numPr>
          <w:ilvl w:val="0"/>
          <w:numId w:val="13"/>
        </w:numPr>
        <w:tabs>
          <w:tab w:val="num" w:pos="851"/>
        </w:tabs>
        <w:spacing w:before="0" w:line="240" w:lineRule="auto"/>
        <w:ind w:left="567" w:hanging="284"/>
        <w:rPr>
          <w:rFonts w:ascii="Lato" w:hAnsi="Lato" w:cstheme="minorHAnsi"/>
          <w:szCs w:val="22"/>
        </w:rPr>
      </w:pPr>
      <w:r w:rsidRPr="007D6DDC">
        <w:rPr>
          <w:rFonts w:ascii="Lato" w:hAnsi="Lato" w:cstheme="minorHAnsi"/>
          <w:szCs w:val="22"/>
        </w:rPr>
        <w:t xml:space="preserve">po stronie Zamawiającego: </w:t>
      </w:r>
      <w:r w:rsidR="00A31E5B" w:rsidRPr="007D6DDC">
        <w:rPr>
          <w:rFonts w:ascii="Lato" w:hAnsi="Lato" w:cstheme="minorHAnsi"/>
          <w:i/>
          <w:iCs/>
          <w:szCs w:val="22"/>
        </w:rPr>
        <w:t>(</w:t>
      </w:r>
      <w:r w:rsidRPr="007D6DDC">
        <w:rPr>
          <w:rFonts w:ascii="Lato" w:hAnsi="Lato" w:cstheme="minorHAnsi"/>
          <w:i/>
          <w:iCs/>
          <w:szCs w:val="22"/>
        </w:rPr>
        <w:t>imię i nazwisko, telefon, adres e-mail</w:t>
      </w:r>
      <w:r w:rsidR="00A31E5B" w:rsidRPr="007D6DDC">
        <w:rPr>
          <w:rFonts w:ascii="Lato" w:hAnsi="Lato" w:cstheme="minorHAnsi"/>
          <w:i/>
          <w:iCs/>
          <w:szCs w:val="22"/>
        </w:rPr>
        <w:t>)</w:t>
      </w:r>
      <w:r w:rsidRPr="007D6DDC">
        <w:rPr>
          <w:rFonts w:ascii="Lato" w:hAnsi="Lato" w:cstheme="minorHAnsi"/>
          <w:i/>
          <w:iCs/>
          <w:szCs w:val="22"/>
        </w:rPr>
        <w:t xml:space="preserve">. </w:t>
      </w:r>
    </w:p>
    <w:p w14:paraId="14881E82" w14:textId="58F9B444" w:rsidR="009A5809" w:rsidRPr="00A345A7" w:rsidRDefault="009A5809" w:rsidP="006F64DB">
      <w:pPr>
        <w:pStyle w:val="apunktyIp4"/>
        <w:numPr>
          <w:ilvl w:val="0"/>
          <w:numId w:val="13"/>
        </w:numPr>
        <w:tabs>
          <w:tab w:val="num" w:pos="851"/>
        </w:tabs>
        <w:spacing w:before="0" w:line="240" w:lineRule="auto"/>
        <w:ind w:left="567" w:hanging="284"/>
        <w:rPr>
          <w:rFonts w:ascii="Lato" w:hAnsi="Lato" w:cstheme="minorHAnsi"/>
          <w:szCs w:val="22"/>
        </w:rPr>
      </w:pPr>
      <w:r w:rsidRPr="007D6DDC">
        <w:rPr>
          <w:rFonts w:ascii="Lato" w:hAnsi="Lato" w:cstheme="minorHAnsi"/>
          <w:szCs w:val="22"/>
        </w:rPr>
        <w:t>po stronie Wykonawcy:</w:t>
      </w:r>
      <w:r w:rsidRPr="007D6DDC">
        <w:rPr>
          <w:rFonts w:ascii="Lato" w:hAnsi="Lato"/>
          <w:szCs w:val="22"/>
        </w:rPr>
        <w:t xml:space="preserve"> </w:t>
      </w:r>
      <w:r w:rsidR="00A31E5B" w:rsidRPr="007D6DDC">
        <w:rPr>
          <w:rFonts w:ascii="Lato" w:hAnsi="Lato"/>
          <w:i/>
          <w:iCs/>
          <w:szCs w:val="22"/>
        </w:rPr>
        <w:t>(</w:t>
      </w:r>
      <w:r w:rsidRPr="007D6DDC">
        <w:rPr>
          <w:rFonts w:ascii="Lato" w:hAnsi="Lato" w:cstheme="minorHAnsi"/>
          <w:i/>
          <w:iCs/>
          <w:szCs w:val="22"/>
        </w:rPr>
        <w:t>imię i nazwisko, telefon, adres e-mail).</w:t>
      </w:r>
    </w:p>
    <w:p w14:paraId="1B52B857" w14:textId="77777777" w:rsidR="00170FE9" w:rsidRPr="00170FE9" w:rsidRDefault="00170FE9" w:rsidP="00170FE9">
      <w:pPr>
        <w:pStyle w:val="apunktyIp4"/>
        <w:numPr>
          <w:ilvl w:val="0"/>
          <w:numId w:val="0"/>
        </w:numPr>
        <w:tabs>
          <w:tab w:val="num" w:pos="851"/>
        </w:tabs>
        <w:spacing w:before="0" w:line="240" w:lineRule="auto"/>
        <w:ind w:left="284"/>
        <w:rPr>
          <w:rStyle w:val="fadeinm1hgl8"/>
          <w:rFonts w:ascii="Lato" w:hAnsi="Lato" w:cstheme="minorHAnsi"/>
          <w:szCs w:val="22"/>
        </w:rPr>
      </w:pPr>
      <w:r w:rsidRPr="00170FE9">
        <w:rPr>
          <w:rStyle w:val="fadeinm1hgl8"/>
        </w:rPr>
        <w:t>przy czym podpisanie Protokołu Odbioru przynajmniej przez jedną z osób wskazanych w pkt 1-2, reprezentującą daną Stronę, jest wystarczające do uznania Protokołu Odbioru za skutecznie podpisany.</w:t>
      </w:r>
    </w:p>
    <w:p w14:paraId="4507238A" w14:textId="1FEB2763" w:rsidR="009A5809" w:rsidRPr="007D6DDC"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t>Każda ze Stron może zmienić osoby upoważnione w formie oświadczenia przesłanego drugiej Stronie w formie pisemnej. Powyższa zmiana nie stanowi zmiany Umowy.</w:t>
      </w:r>
    </w:p>
    <w:p w14:paraId="3DEB3575" w14:textId="4F923BF7" w:rsidR="009A5809" w:rsidRDefault="009A5809" w:rsidP="007D6DDC">
      <w:pPr>
        <w:pStyle w:val="apunktyIp4"/>
        <w:tabs>
          <w:tab w:val="num" w:pos="851"/>
        </w:tabs>
        <w:spacing w:before="0" w:line="240" w:lineRule="auto"/>
        <w:ind w:left="284" w:hanging="284"/>
        <w:rPr>
          <w:rFonts w:ascii="Lato" w:hAnsi="Lato" w:cstheme="minorHAnsi"/>
          <w:szCs w:val="22"/>
        </w:rPr>
      </w:pPr>
      <w:r w:rsidRPr="007D6DDC">
        <w:rPr>
          <w:rFonts w:ascii="Lato" w:hAnsi="Lato" w:cstheme="minorHAnsi"/>
          <w:szCs w:val="22"/>
        </w:rPr>
        <w:lastRenderedPageBreak/>
        <w:t xml:space="preserve">Korespondencja związana z Umową między stronami będzie odbywała się na adresy e-mail wskazane w ust 2. </w:t>
      </w:r>
    </w:p>
    <w:p w14:paraId="38134B12" w14:textId="77777777" w:rsidR="006A4AFA" w:rsidRPr="007D6DDC" w:rsidRDefault="006A4AFA" w:rsidP="006A4AFA">
      <w:pPr>
        <w:pStyle w:val="apunktyIp4"/>
        <w:numPr>
          <w:ilvl w:val="0"/>
          <w:numId w:val="0"/>
        </w:numPr>
        <w:tabs>
          <w:tab w:val="num" w:pos="851"/>
        </w:tabs>
        <w:spacing w:before="0" w:line="240" w:lineRule="auto"/>
        <w:ind w:left="284"/>
        <w:rPr>
          <w:rFonts w:ascii="Lato" w:hAnsi="Lato" w:cstheme="minorHAnsi"/>
          <w:szCs w:val="22"/>
        </w:rPr>
      </w:pPr>
    </w:p>
    <w:bookmarkEnd w:id="1"/>
    <w:p w14:paraId="036E988F"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b w:val="0"/>
          <w:sz w:val="22"/>
          <w:szCs w:val="22"/>
        </w:rPr>
      </w:pPr>
      <w:r w:rsidRPr="007D6DDC">
        <w:rPr>
          <w:rFonts w:ascii="Lato" w:hAnsi="Lato" w:cstheme="minorHAnsi"/>
          <w:sz w:val="22"/>
          <w:szCs w:val="22"/>
        </w:rPr>
        <w:t>§ 12</w:t>
      </w:r>
    </w:p>
    <w:p w14:paraId="44DF4B43" w14:textId="737576C9" w:rsidR="009A5809" w:rsidRPr="007D6DDC" w:rsidRDefault="00A32876" w:rsidP="007D6DDC">
      <w:pPr>
        <w:pStyle w:val="apar1"/>
        <w:numPr>
          <w:ilvl w:val="0"/>
          <w:numId w:val="0"/>
        </w:numPr>
        <w:tabs>
          <w:tab w:val="num" w:pos="851"/>
        </w:tabs>
        <w:spacing w:before="0"/>
        <w:ind w:left="284" w:hanging="284"/>
        <w:rPr>
          <w:rFonts w:ascii="Lato" w:hAnsi="Lato" w:cstheme="minorHAnsi"/>
          <w:b w:val="0"/>
          <w:sz w:val="22"/>
          <w:szCs w:val="22"/>
        </w:rPr>
      </w:pPr>
      <w:r w:rsidRPr="007D6DDC">
        <w:rPr>
          <w:rFonts w:ascii="Lato" w:hAnsi="Lato" w:cstheme="minorHAnsi"/>
          <w:sz w:val="22"/>
          <w:szCs w:val="22"/>
        </w:rPr>
        <w:t xml:space="preserve">ZASADY </w:t>
      </w:r>
      <w:r w:rsidR="009A5809" w:rsidRPr="007D6DDC">
        <w:rPr>
          <w:rFonts w:ascii="Lato" w:hAnsi="Lato" w:cstheme="minorHAnsi"/>
          <w:sz w:val="22"/>
          <w:szCs w:val="22"/>
        </w:rPr>
        <w:t>ZACHOWANI</w:t>
      </w:r>
      <w:r w:rsidRPr="007D6DDC">
        <w:rPr>
          <w:rFonts w:ascii="Lato" w:hAnsi="Lato" w:cstheme="minorHAnsi"/>
          <w:sz w:val="22"/>
          <w:szCs w:val="22"/>
        </w:rPr>
        <w:t>A</w:t>
      </w:r>
      <w:r w:rsidR="009A5809" w:rsidRPr="007D6DDC">
        <w:rPr>
          <w:rFonts w:ascii="Lato" w:hAnsi="Lato" w:cstheme="minorHAnsi"/>
          <w:sz w:val="22"/>
          <w:szCs w:val="22"/>
        </w:rPr>
        <w:t xml:space="preserve"> POUFNOŚCI</w:t>
      </w:r>
    </w:p>
    <w:p w14:paraId="65EAD747"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 xml:space="preserve">Wykonawca zobowiązuje się do zachowania w poufności wszelkich informacji technicznych, technologicznych, prawnych i organizacyjnych, oraz innych informacji Zamawiającego uzyskanych w trakcie wykonywania Umowy niezależnie od formy pozyskania tych informacji i ich źródła. </w:t>
      </w:r>
    </w:p>
    <w:p w14:paraId="7D519DB9"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Wykonawca zobowiązuje się do wykorzystania informacji jedynie w celach określonych ustaleniami Umowy oraz wynikającymi z obowiązujących uregulowań prawnych.</w:t>
      </w:r>
    </w:p>
    <w:p w14:paraId="3F1CC7BB"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 xml:space="preserve">Wykonawca zobowiązuje się do ujawnienia informacji dotyczących Przedmiotu Umowy, w tym informacji technicznych, technologicznych i organizacyjnych jedynie tym osobom, którym będą one niezbędne do wykonywania powierzonych im czynności i tylko </w:t>
      </w:r>
    </w:p>
    <w:p w14:paraId="4E271EC9" w14:textId="77777777" w:rsidR="00A76A15" w:rsidRPr="003F2251" w:rsidRDefault="00A76A15" w:rsidP="00A76A15">
      <w:pPr>
        <w:autoSpaceDE w:val="0"/>
        <w:autoSpaceDN w:val="0"/>
        <w:adjustRightInd w:val="0"/>
        <w:spacing w:after="160"/>
        <w:ind w:left="360"/>
        <w:contextualSpacing/>
        <w:jc w:val="both"/>
        <w:rPr>
          <w:rFonts w:ascii="Lato" w:hAnsi="Lato"/>
          <w:sz w:val="22"/>
          <w:szCs w:val="22"/>
        </w:rPr>
      </w:pPr>
      <w:r w:rsidRPr="003F2251">
        <w:rPr>
          <w:rFonts w:ascii="Lato" w:hAnsi="Lato"/>
          <w:sz w:val="22"/>
          <w:szCs w:val="22"/>
        </w:rPr>
        <w:t>w zakresie, w jakim odbiorca informacji musi mieć do nich dostęp dla celów realizacji zadania wynikającego z tytułu realizacji Umowy.</w:t>
      </w:r>
    </w:p>
    <w:p w14:paraId="4DD4D44B"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 xml:space="preserve">Wykonawcę zobowiązuje się do niekopiowania, niepowielania, a także do nierozpowszechniania jakiejkolwiek części informacji związanych z realizacją Umowy </w:t>
      </w:r>
    </w:p>
    <w:p w14:paraId="78E121D3" w14:textId="77777777" w:rsidR="00A76A15" w:rsidRPr="003F2251" w:rsidRDefault="00A76A15" w:rsidP="00A76A15">
      <w:pPr>
        <w:autoSpaceDE w:val="0"/>
        <w:autoSpaceDN w:val="0"/>
        <w:adjustRightInd w:val="0"/>
        <w:spacing w:after="160"/>
        <w:ind w:left="360"/>
        <w:contextualSpacing/>
        <w:jc w:val="both"/>
        <w:rPr>
          <w:rFonts w:ascii="Lato" w:hAnsi="Lato"/>
          <w:sz w:val="22"/>
          <w:szCs w:val="22"/>
        </w:rPr>
      </w:pPr>
      <w:r w:rsidRPr="003F2251">
        <w:rPr>
          <w:rFonts w:ascii="Lato" w:hAnsi="Lato"/>
          <w:sz w:val="22"/>
          <w:szCs w:val="22"/>
        </w:rPr>
        <w:t xml:space="preserve">z wyjątkiem uzasadnionej potrzeby do celów związanych z realizacją Umowy </w:t>
      </w:r>
    </w:p>
    <w:p w14:paraId="6FDBA106" w14:textId="77777777" w:rsidR="00A76A15" w:rsidRPr="003F2251" w:rsidRDefault="00A76A15" w:rsidP="00A76A15">
      <w:pPr>
        <w:autoSpaceDE w:val="0"/>
        <w:autoSpaceDN w:val="0"/>
        <w:adjustRightInd w:val="0"/>
        <w:spacing w:after="160"/>
        <w:ind w:left="360"/>
        <w:contextualSpacing/>
        <w:jc w:val="both"/>
        <w:rPr>
          <w:rFonts w:ascii="Lato" w:hAnsi="Lato"/>
          <w:sz w:val="22"/>
          <w:szCs w:val="22"/>
        </w:rPr>
      </w:pPr>
      <w:r w:rsidRPr="003F2251">
        <w:rPr>
          <w:rFonts w:ascii="Lato" w:hAnsi="Lato"/>
          <w:sz w:val="22"/>
          <w:szCs w:val="22"/>
        </w:rPr>
        <w:t>po uprzednim uzyskaniu pisemnej zgody od Zamawiającego, którego informacja lub źródło informacji dotyczy.</w:t>
      </w:r>
    </w:p>
    <w:p w14:paraId="57BD494E"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Strony zobowiązują się do przestrzegania przy wykonywaniu Umowy wszystkich postanowień zawartych w obowiązujących przepisach prawnych związanych z ochroną tajemnic prawnie chronionych.</w:t>
      </w:r>
    </w:p>
    <w:p w14:paraId="13B2255B"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Obowiązek określony w ust. 1 nie dotyczy informacji powszechnie znanych oraz udostępniania informacji na podstawie bezwzględnie obowiązujących przepisów prawa,</w:t>
      </w:r>
    </w:p>
    <w:p w14:paraId="344FDCBD" w14:textId="77777777" w:rsidR="00A76A15" w:rsidRPr="003F2251" w:rsidRDefault="00A76A15" w:rsidP="00A76A15">
      <w:pPr>
        <w:autoSpaceDE w:val="0"/>
        <w:autoSpaceDN w:val="0"/>
        <w:adjustRightInd w:val="0"/>
        <w:spacing w:after="160"/>
        <w:ind w:left="360"/>
        <w:contextualSpacing/>
        <w:jc w:val="both"/>
        <w:rPr>
          <w:rFonts w:ascii="Lato" w:hAnsi="Lato"/>
          <w:sz w:val="22"/>
          <w:szCs w:val="22"/>
        </w:rPr>
      </w:pPr>
      <w:r w:rsidRPr="003F2251">
        <w:rPr>
          <w:rFonts w:ascii="Lato" w:hAnsi="Lato"/>
          <w:sz w:val="22"/>
          <w:szCs w:val="22"/>
        </w:rPr>
        <w:t>a szczególności na żądanie sądów, prokuratury, organów podatkowych lub organów kontrolnych, a także informacji dostępnych publicznie, o których mowa w ustawie z dnia 6 września 2001 r. o dostępie do informacji publicznej.</w:t>
      </w:r>
    </w:p>
    <w:p w14:paraId="76D41FD7"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 xml:space="preserve">Nie będą uważane za chronione informacje, które: </w:t>
      </w:r>
    </w:p>
    <w:p w14:paraId="683FB264" w14:textId="446CCDF3" w:rsidR="00A76A15" w:rsidRPr="003F2251" w:rsidRDefault="00A76A15" w:rsidP="006F64DB">
      <w:pPr>
        <w:pStyle w:val="Akapitzlist"/>
        <w:numPr>
          <w:ilvl w:val="0"/>
          <w:numId w:val="48"/>
        </w:numPr>
        <w:autoSpaceDE w:val="0"/>
        <w:autoSpaceDN w:val="0"/>
        <w:adjustRightInd w:val="0"/>
        <w:spacing w:after="160" w:line="240" w:lineRule="auto"/>
        <w:jc w:val="both"/>
        <w:rPr>
          <w:rFonts w:ascii="Lato" w:hAnsi="Lato"/>
        </w:rPr>
      </w:pPr>
      <w:r w:rsidRPr="003F2251">
        <w:rPr>
          <w:rFonts w:ascii="Lato" w:hAnsi="Lato"/>
        </w:rPr>
        <w:t>wcześniej stały się informacją publiczną w okolicznościach niebędących wynikiem czynu bezprawnego lub naruszającego Umowę przez którąkolwiek ze Stron;</w:t>
      </w:r>
    </w:p>
    <w:p w14:paraId="3145DB30" w14:textId="1D25CA15" w:rsidR="00A76A15" w:rsidRPr="003F2251" w:rsidRDefault="00A76A15" w:rsidP="006F64DB">
      <w:pPr>
        <w:pStyle w:val="Akapitzlist"/>
        <w:numPr>
          <w:ilvl w:val="0"/>
          <w:numId w:val="48"/>
        </w:numPr>
        <w:autoSpaceDE w:val="0"/>
        <w:autoSpaceDN w:val="0"/>
        <w:adjustRightInd w:val="0"/>
        <w:spacing w:after="160" w:line="240" w:lineRule="auto"/>
        <w:jc w:val="both"/>
        <w:rPr>
          <w:rFonts w:ascii="Lato" w:hAnsi="Lato"/>
        </w:rPr>
      </w:pPr>
      <w:r w:rsidRPr="003F2251">
        <w:rPr>
          <w:rFonts w:ascii="Lato" w:hAnsi="Lato"/>
        </w:rPr>
        <w:t>zostały przekazane Stronie otrzymującej przez osobę trzecią niebędącą Stroną Umowy zgodnie z prawem i bez ograniczeń;</w:t>
      </w:r>
    </w:p>
    <w:p w14:paraId="502C69F8" w14:textId="77777777" w:rsidR="00A76A15" w:rsidRPr="003F2251" w:rsidRDefault="00A76A15" w:rsidP="006F64DB">
      <w:pPr>
        <w:pStyle w:val="Akapitzlist"/>
        <w:numPr>
          <w:ilvl w:val="0"/>
          <w:numId w:val="48"/>
        </w:numPr>
        <w:autoSpaceDE w:val="0"/>
        <w:autoSpaceDN w:val="0"/>
        <w:adjustRightInd w:val="0"/>
        <w:spacing w:after="160" w:line="240" w:lineRule="auto"/>
        <w:jc w:val="both"/>
        <w:rPr>
          <w:rFonts w:ascii="Lato" w:hAnsi="Lato"/>
        </w:rPr>
      </w:pPr>
      <w:r w:rsidRPr="003F2251">
        <w:rPr>
          <w:rFonts w:ascii="Lato" w:hAnsi="Lato"/>
        </w:rPr>
        <w:t>były zatwierdzone do rozpowszechniania na podstawie uprzedniej pisemnej zgody Strony, której dotyczą.</w:t>
      </w:r>
    </w:p>
    <w:p w14:paraId="52EA415C"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Wykonawca ponosi odpowiedzialność za zachowanie w poufności informacji przez swoich pracowników, podwykonawców i wszelkich innych osób, którymi będzie się posługiwać przy wykonywaniu Umowy.</w:t>
      </w:r>
    </w:p>
    <w:p w14:paraId="7FDA4055"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Wykonawca podejmie wszelkie niezbędne kroki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p>
    <w:p w14:paraId="72E2FBE1"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Obowiązek zachowania w poufności informacji przez Wykonawcę i osoby, o których mowa w ust. 8, obowiązuje także po ustaniu Umowy.</w:t>
      </w:r>
    </w:p>
    <w:p w14:paraId="08E5E273"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 xml:space="preserve">Wykonawca odpowiada za szkodę wyrządzoną Zamawiającemu przez ujawnienie, przekazanie, wykorzystanie, zbycie lub oferowanie do zbycia informacji otrzymanych </w:t>
      </w:r>
    </w:p>
    <w:p w14:paraId="762D050E" w14:textId="77777777" w:rsidR="00A76A15" w:rsidRPr="003F2251" w:rsidRDefault="00A76A15" w:rsidP="00A76A15">
      <w:pPr>
        <w:autoSpaceDE w:val="0"/>
        <w:autoSpaceDN w:val="0"/>
        <w:adjustRightInd w:val="0"/>
        <w:spacing w:after="160"/>
        <w:ind w:left="360"/>
        <w:contextualSpacing/>
        <w:jc w:val="both"/>
        <w:rPr>
          <w:rFonts w:ascii="Lato" w:hAnsi="Lato"/>
          <w:sz w:val="22"/>
          <w:szCs w:val="22"/>
        </w:rPr>
      </w:pPr>
      <w:r w:rsidRPr="003F2251">
        <w:rPr>
          <w:rFonts w:ascii="Lato" w:hAnsi="Lato"/>
          <w:sz w:val="22"/>
          <w:szCs w:val="22"/>
        </w:rPr>
        <w:t>od Zamawiającego, wbrew postanowieniom Umowy. Zobowiązanie to wiąże Wykonawcę również po wykonaniu Przedmiotu Umowy, jej rozwiązaniu, wygaśnięciu lub odstąpieniu, bez względu na przyczynę.</w:t>
      </w:r>
    </w:p>
    <w:p w14:paraId="3827DB87" w14:textId="77777777" w:rsidR="00A76A15" w:rsidRPr="003F2251" w:rsidRDefault="00A76A15" w:rsidP="006F64DB">
      <w:pPr>
        <w:numPr>
          <w:ilvl w:val="0"/>
          <w:numId w:val="44"/>
        </w:numPr>
        <w:autoSpaceDE w:val="0"/>
        <w:autoSpaceDN w:val="0"/>
        <w:adjustRightInd w:val="0"/>
        <w:spacing w:after="160"/>
        <w:contextualSpacing/>
        <w:jc w:val="both"/>
        <w:rPr>
          <w:rFonts w:ascii="Lato" w:hAnsi="Lato"/>
          <w:sz w:val="22"/>
          <w:szCs w:val="22"/>
        </w:rPr>
      </w:pPr>
      <w:r w:rsidRPr="003F2251">
        <w:rPr>
          <w:rFonts w:ascii="Lato" w:hAnsi="Lato"/>
          <w:sz w:val="22"/>
          <w:szCs w:val="22"/>
        </w:rPr>
        <w:t>Wykonawca oświadcza, że:</w:t>
      </w:r>
    </w:p>
    <w:p w14:paraId="6C1DA42E" w14:textId="77777777" w:rsidR="00A76A15" w:rsidRPr="003F2251" w:rsidRDefault="00A76A15" w:rsidP="006F64DB">
      <w:pPr>
        <w:pStyle w:val="Akapitzlist"/>
        <w:numPr>
          <w:ilvl w:val="0"/>
          <w:numId w:val="50"/>
        </w:numPr>
        <w:autoSpaceDE w:val="0"/>
        <w:autoSpaceDN w:val="0"/>
        <w:adjustRightInd w:val="0"/>
        <w:spacing w:after="160" w:line="240" w:lineRule="auto"/>
        <w:ind w:left="709"/>
        <w:jc w:val="both"/>
        <w:rPr>
          <w:rFonts w:ascii="Lato" w:hAnsi="Lato"/>
        </w:rPr>
      </w:pPr>
      <w:r w:rsidRPr="003F2251">
        <w:rPr>
          <w:rFonts w:ascii="Lato" w:hAnsi="Lato"/>
        </w:rPr>
        <w:lastRenderedPageBreak/>
        <w:t xml:space="preserve">znana jest mu treść przepisów w zakresie ochrony informacji i tajemnic prawnie chronionych tj. </w:t>
      </w:r>
    </w:p>
    <w:p w14:paraId="48306642" w14:textId="77777777" w:rsidR="00A76A15" w:rsidRPr="003F2251" w:rsidRDefault="00A76A15" w:rsidP="006A4AFA">
      <w:pPr>
        <w:pStyle w:val="Akapitzlist"/>
        <w:numPr>
          <w:ilvl w:val="0"/>
          <w:numId w:val="49"/>
        </w:numPr>
        <w:autoSpaceDE w:val="0"/>
        <w:autoSpaceDN w:val="0"/>
        <w:adjustRightInd w:val="0"/>
        <w:spacing w:after="160" w:line="240" w:lineRule="auto"/>
        <w:ind w:left="1134"/>
        <w:jc w:val="both"/>
        <w:rPr>
          <w:rFonts w:ascii="Lato" w:hAnsi="Lato"/>
        </w:rPr>
      </w:pPr>
      <w:r w:rsidRPr="003F2251">
        <w:rPr>
          <w:rFonts w:ascii="Lato" w:hAnsi="Lato"/>
        </w:rPr>
        <w:t>ustawa z dnia 6 czerwca 1997 r. Kodeks Karny,</w:t>
      </w:r>
    </w:p>
    <w:p w14:paraId="65C73976" w14:textId="037100F9" w:rsidR="00A76A15" w:rsidRPr="003F2251" w:rsidRDefault="00A76A15" w:rsidP="00413815">
      <w:pPr>
        <w:pStyle w:val="Akapitzlist"/>
        <w:autoSpaceDE w:val="0"/>
        <w:autoSpaceDN w:val="0"/>
        <w:adjustRightInd w:val="0"/>
        <w:spacing w:after="160" w:line="240" w:lineRule="auto"/>
        <w:ind w:left="709"/>
        <w:jc w:val="both"/>
        <w:rPr>
          <w:rFonts w:ascii="Lato" w:hAnsi="Lato"/>
        </w:rPr>
      </w:pPr>
      <w:r w:rsidRPr="003F2251">
        <w:rPr>
          <w:rFonts w:ascii="Lato" w:hAnsi="Lato"/>
        </w:rPr>
        <w:t>Rozporządzenie Parlamentu Europejskiego i Rady (UE) 2016/679 z dnia 27 kwietnia 2016 r. w sprawie ochrony osób fizycznych w związku z przetwarzaniem danych osobowych i w sprawie swobodnego przepływu takich danych oraz uchylenia dyrektywy 95/46/WE („RODO”),</w:t>
      </w:r>
    </w:p>
    <w:p w14:paraId="26F45144" w14:textId="77777777" w:rsidR="00A76A15" w:rsidRPr="003F2251" w:rsidRDefault="00A76A15" w:rsidP="006A4AFA">
      <w:pPr>
        <w:pStyle w:val="Akapitzlist"/>
        <w:numPr>
          <w:ilvl w:val="0"/>
          <w:numId w:val="49"/>
        </w:numPr>
        <w:autoSpaceDE w:val="0"/>
        <w:autoSpaceDN w:val="0"/>
        <w:adjustRightInd w:val="0"/>
        <w:spacing w:after="160" w:line="240" w:lineRule="auto"/>
        <w:ind w:left="1134"/>
        <w:jc w:val="both"/>
        <w:rPr>
          <w:rFonts w:ascii="Lato" w:hAnsi="Lato"/>
        </w:rPr>
      </w:pPr>
      <w:r w:rsidRPr="003F2251">
        <w:rPr>
          <w:rFonts w:ascii="Lato" w:hAnsi="Lato"/>
        </w:rPr>
        <w:t>ustawa z dnia 10 maja 2018 r. o ochronie danych osobowych,</w:t>
      </w:r>
    </w:p>
    <w:p w14:paraId="3DFC9673" w14:textId="70C29553" w:rsidR="00A76A15" w:rsidRPr="003F2251" w:rsidRDefault="00A76A15" w:rsidP="00413815">
      <w:pPr>
        <w:autoSpaceDE w:val="0"/>
        <w:autoSpaceDN w:val="0"/>
        <w:adjustRightInd w:val="0"/>
        <w:spacing w:after="160"/>
        <w:ind w:left="360"/>
        <w:contextualSpacing/>
        <w:jc w:val="both"/>
        <w:rPr>
          <w:rFonts w:ascii="Lato" w:hAnsi="Lato"/>
          <w:sz w:val="22"/>
          <w:szCs w:val="22"/>
        </w:rPr>
      </w:pPr>
      <w:r w:rsidRPr="003F2251">
        <w:rPr>
          <w:rFonts w:ascii="Lato" w:hAnsi="Lato"/>
          <w:sz w:val="22"/>
          <w:szCs w:val="22"/>
        </w:rPr>
        <w:t>a także, że będzie ich przestrzegał zarówno w czasie realizacji Umowy jak i po jej zakończeniu;</w:t>
      </w:r>
    </w:p>
    <w:p w14:paraId="1E249D0F" w14:textId="77777777" w:rsidR="00A76A15" w:rsidRPr="003F2251" w:rsidRDefault="00A76A15" w:rsidP="006F64DB">
      <w:pPr>
        <w:pStyle w:val="Akapitzlist"/>
        <w:numPr>
          <w:ilvl w:val="0"/>
          <w:numId w:val="50"/>
        </w:numPr>
        <w:autoSpaceDE w:val="0"/>
        <w:autoSpaceDN w:val="0"/>
        <w:adjustRightInd w:val="0"/>
        <w:spacing w:after="160" w:line="240" w:lineRule="auto"/>
        <w:ind w:left="709"/>
        <w:jc w:val="both"/>
        <w:rPr>
          <w:rFonts w:ascii="Lato" w:hAnsi="Lato"/>
        </w:rPr>
      </w:pPr>
      <w:r w:rsidRPr="003F2251">
        <w:rPr>
          <w:rFonts w:ascii="Lato" w:hAnsi="Lato"/>
        </w:rPr>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7A4CF7CE" w14:textId="511A7599" w:rsidR="003F2251" w:rsidRPr="006A4AFA" w:rsidRDefault="00A76A15" w:rsidP="006A4AFA">
      <w:pPr>
        <w:pStyle w:val="Akapitzlist"/>
        <w:numPr>
          <w:ilvl w:val="0"/>
          <w:numId w:val="44"/>
        </w:numPr>
        <w:autoSpaceDE w:val="0"/>
        <w:autoSpaceDN w:val="0"/>
        <w:adjustRightInd w:val="0"/>
        <w:spacing w:after="160" w:line="240" w:lineRule="auto"/>
        <w:jc w:val="both"/>
        <w:rPr>
          <w:rFonts w:ascii="Lato" w:hAnsi="Lato"/>
        </w:rPr>
      </w:pPr>
      <w:r w:rsidRPr="006A4AFA">
        <w:rPr>
          <w:rFonts w:ascii="Lato" w:hAnsi="Lato"/>
        </w:rPr>
        <w:t xml:space="preserve">Wykonawca i osoby, o których mowa w ust. 8, zobowiązani są do zapoznania się z treścią Polityki Bezpieczeństwa Informacji Resortu Finansów stosowanej przez Zamawiającego i 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opublikowana w Dz. Urz. Min. Fin. poz. 80 /adres internetowy do publikacji: </w:t>
      </w:r>
      <w:hyperlink r:id="rId8" w:history="1">
        <w:r w:rsidR="003F2251" w:rsidRPr="006A4AFA">
          <w:rPr>
            <w:rFonts w:ascii="Lato" w:hAnsi="Lato"/>
          </w:rPr>
          <w:t>https://www.gov.pl/web/finanse/du-mffipr/</w:t>
        </w:r>
      </w:hyperlink>
      <w:r w:rsidRPr="006A4AFA">
        <w:rPr>
          <w:rFonts w:ascii="Lato" w:hAnsi="Lato"/>
        </w:rPr>
        <w:t>.</w:t>
      </w:r>
    </w:p>
    <w:p w14:paraId="33010750" w14:textId="72145A4F" w:rsidR="00A76A15" w:rsidRDefault="00A76A15" w:rsidP="006F64DB">
      <w:pPr>
        <w:pStyle w:val="Akapitzlist"/>
        <w:numPr>
          <w:ilvl w:val="0"/>
          <w:numId w:val="44"/>
        </w:numPr>
        <w:autoSpaceDE w:val="0"/>
        <w:autoSpaceDN w:val="0"/>
        <w:adjustRightInd w:val="0"/>
        <w:spacing w:after="160" w:line="240" w:lineRule="auto"/>
        <w:jc w:val="both"/>
        <w:rPr>
          <w:rFonts w:ascii="Lato" w:hAnsi="Lato"/>
        </w:rPr>
      </w:pPr>
      <w:r w:rsidRPr="003F2251">
        <w:rPr>
          <w:rFonts w:ascii="Lato" w:hAnsi="Lato"/>
        </w:rPr>
        <w:t xml:space="preserve">Wykonawca i osoby, o których mowa w ust. 8, są obowiązani do złożenia podpisanego oświadczenia o zapoznaniu się z treścią Polityki, o której mowa w ust. 13, przed rozpoczęciem świadczenia Usługi. Oświadczenie może być złożone w formie elektronicznej. Wzór oświadczenia o zapoznaniu się z Polityką Bezpieczeństwa Informacji Resortu Finansów określa Załącznik nr </w:t>
      </w:r>
      <w:r w:rsidR="003F2251">
        <w:rPr>
          <w:rFonts w:ascii="Lato" w:hAnsi="Lato"/>
        </w:rPr>
        <w:t>6</w:t>
      </w:r>
      <w:r w:rsidR="003F2251" w:rsidRPr="003F2251">
        <w:rPr>
          <w:rFonts w:ascii="Lato" w:hAnsi="Lato"/>
        </w:rPr>
        <w:t xml:space="preserve"> </w:t>
      </w:r>
      <w:r w:rsidRPr="003F2251">
        <w:rPr>
          <w:rFonts w:ascii="Lato" w:hAnsi="Lato"/>
        </w:rPr>
        <w:t>do Umowy.</w:t>
      </w:r>
    </w:p>
    <w:p w14:paraId="11D98276" w14:textId="4F769DFF" w:rsidR="003F2251" w:rsidRDefault="003F2251" w:rsidP="003F2251">
      <w:pPr>
        <w:pStyle w:val="Akapitzlist"/>
        <w:autoSpaceDE w:val="0"/>
        <w:autoSpaceDN w:val="0"/>
        <w:adjustRightInd w:val="0"/>
        <w:spacing w:after="160"/>
        <w:ind w:left="360"/>
        <w:jc w:val="both"/>
        <w:rPr>
          <w:rFonts w:ascii="Lato" w:hAnsi="Lato"/>
        </w:rPr>
      </w:pPr>
    </w:p>
    <w:p w14:paraId="149828EA" w14:textId="77777777" w:rsidR="00170FE9" w:rsidRPr="003F2251" w:rsidRDefault="00170FE9" w:rsidP="003F2251">
      <w:pPr>
        <w:pStyle w:val="Akapitzlist"/>
        <w:autoSpaceDE w:val="0"/>
        <w:autoSpaceDN w:val="0"/>
        <w:adjustRightInd w:val="0"/>
        <w:spacing w:after="160"/>
        <w:ind w:left="360"/>
        <w:jc w:val="both"/>
        <w:rPr>
          <w:rFonts w:ascii="Lato" w:hAnsi="Lato"/>
        </w:rPr>
      </w:pPr>
    </w:p>
    <w:p w14:paraId="35969E59" w14:textId="77777777" w:rsidR="009A5809" w:rsidRPr="007D6DDC" w:rsidRDefault="009A5809" w:rsidP="007D6DDC">
      <w:pPr>
        <w:pStyle w:val="apunktyIp4"/>
        <w:numPr>
          <w:ilvl w:val="0"/>
          <w:numId w:val="0"/>
        </w:numPr>
        <w:tabs>
          <w:tab w:val="num" w:pos="851"/>
        </w:tabs>
        <w:spacing w:before="0" w:line="240" w:lineRule="auto"/>
        <w:ind w:left="284" w:hanging="284"/>
        <w:rPr>
          <w:rFonts w:ascii="Lato" w:hAnsi="Lato" w:cstheme="minorHAnsi"/>
          <w:szCs w:val="22"/>
        </w:rPr>
      </w:pPr>
    </w:p>
    <w:p w14:paraId="66AF9D0A" w14:textId="77777777" w:rsidR="009A5809" w:rsidRPr="007D6DDC" w:rsidRDefault="009A5809" w:rsidP="007D6DDC">
      <w:pPr>
        <w:pStyle w:val="apunktyIp4"/>
        <w:numPr>
          <w:ilvl w:val="0"/>
          <w:numId w:val="0"/>
        </w:numPr>
        <w:tabs>
          <w:tab w:val="num" w:pos="851"/>
        </w:tabs>
        <w:spacing w:before="0" w:line="240" w:lineRule="auto"/>
        <w:ind w:left="284" w:hanging="284"/>
        <w:jc w:val="center"/>
        <w:rPr>
          <w:rFonts w:ascii="Lato" w:hAnsi="Lato" w:cstheme="minorHAnsi"/>
          <w:b/>
          <w:szCs w:val="22"/>
        </w:rPr>
      </w:pPr>
      <w:r w:rsidRPr="007D6DDC">
        <w:rPr>
          <w:rFonts w:ascii="Lato" w:hAnsi="Lato" w:cstheme="minorHAnsi"/>
          <w:b/>
          <w:szCs w:val="22"/>
        </w:rPr>
        <w:t>§13.</w:t>
      </w:r>
    </w:p>
    <w:p w14:paraId="7A287C3E" w14:textId="77777777" w:rsidR="009A5809" w:rsidRPr="007D6DDC" w:rsidRDefault="009A5809" w:rsidP="007D6DDC">
      <w:pPr>
        <w:pStyle w:val="apunktyIp4"/>
        <w:numPr>
          <w:ilvl w:val="0"/>
          <w:numId w:val="0"/>
        </w:numPr>
        <w:tabs>
          <w:tab w:val="num" w:pos="851"/>
        </w:tabs>
        <w:spacing w:before="0" w:line="240" w:lineRule="auto"/>
        <w:ind w:left="284" w:hanging="284"/>
        <w:jc w:val="center"/>
        <w:rPr>
          <w:rFonts w:ascii="Lato" w:hAnsi="Lato" w:cstheme="minorHAnsi"/>
          <w:b/>
          <w:szCs w:val="22"/>
        </w:rPr>
      </w:pPr>
      <w:r w:rsidRPr="007D6DDC">
        <w:rPr>
          <w:rFonts w:ascii="Lato" w:hAnsi="Lato" w:cstheme="minorHAnsi"/>
          <w:b/>
          <w:szCs w:val="22"/>
        </w:rPr>
        <w:t>OCHRONA DANYCH OSOBOWYCH</w:t>
      </w:r>
    </w:p>
    <w:p w14:paraId="7E336123" w14:textId="77777777" w:rsidR="009A5809" w:rsidRPr="007D6DDC" w:rsidRDefault="009A5809" w:rsidP="007D6DDC">
      <w:pPr>
        <w:pStyle w:val="apunktyIp4"/>
        <w:numPr>
          <w:ilvl w:val="0"/>
          <w:numId w:val="0"/>
        </w:numPr>
        <w:tabs>
          <w:tab w:val="num" w:pos="851"/>
        </w:tabs>
        <w:spacing w:before="0" w:line="240" w:lineRule="auto"/>
        <w:ind w:left="284" w:hanging="284"/>
        <w:jc w:val="center"/>
        <w:rPr>
          <w:rFonts w:ascii="Lato" w:hAnsi="Lato" w:cstheme="minorHAnsi"/>
          <w:szCs w:val="22"/>
        </w:rPr>
      </w:pPr>
    </w:p>
    <w:p w14:paraId="14227D6B" w14:textId="1FCC31FC" w:rsidR="009A5809" w:rsidRPr="007D6DDC" w:rsidRDefault="009A5809" w:rsidP="006F64DB">
      <w:pPr>
        <w:numPr>
          <w:ilvl w:val="0"/>
          <w:numId w:val="32"/>
        </w:numPr>
        <w:tabs>
          <w:tab w:val="num" w:pos="851"/>
        </w:tabs>
        <w:ind w:left="284" w:hanging="284"/>
        <w:jc w:val="both"/>
        <w:rPr>
          <w:rFonts w:ascii="Lato" w:hAnsi="Lato" w:cstheme="minorHAnsi"/>
          <w:sz w:val="22"/>
          <w:szCs w:val="22"/>
        </w:rPr>
      </w:pPr>
      <w:r w:rsidRPr="007D6DDC">
        <w:rPr>
          <w:rFonts w:ascii="Lato" w:hAnsi="Lato" w:cstheme="minorHAnsi"/>
          <w:sz w:val="22"/>
          <w:szCs w:val="22"/>
        </w:rPr>
        <w:t xml:space="preserve">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w:t>
      </w:r>
      <w:r w:rsidR="002149B2" w:rsidRPr="007D6DDC">
        <w:rPr>
          <w:rFonts w:ascii="Lato" w:hAnsi="Lato" w:cstheme="minorHAnsi"/>
          <w:sz w:val="22"/>
          <w:szCs w:val="22"/>
        </w:rPr>
        <w:br/>
      </w:r>
      <w:r w:rsidRPr="007D6DDC">
        <w:rPr>
          <w:rFonts w:ascii="Lato" w:hAnsi="Lato" w:cstheme="minorHAnsi"/>
          <w:sz w:val="22"/>
          <w:szCs w:val="22"/>
        </w:rPr>
        <w:t>i w sprawie swobodnego przepływu takich danych oraz uchylenia dyrektywy 95/46/WE (ogólne rozporządzenie o ochronie danych)(Dz. Urz. UE L 119 z 04.05.2016 r.</w:t>
      </w:r>
      <w:r w:rsidR="0019187A">
        <w:rPr>
          <w:rFonts w:ascii="Lato" w:hAnsi="Lato" w:cstheme="minorHAnsi"/>
          <w:sz w:val="22"/>
          <w:szCs w:val="22"/>
        </w:rPr>
        <w:t>,</w:t>
      </w:r>
      <w:r w:rsidRPr="007D6DDC">
        <w:rPr>
          <w:rFonts w:ascii="Lato" w:hAnsi="Lato" w:cstheme="minorHAnsi"/>
          <w:sz w:val="22"/>
          <w:szCs w:val="22"/>
        </w:rPr>
        <w:t xml:space="preserve"> z późn. zm.), dalej RODO.</w:t>
      </w:r>
    </w:p>
    <w:p w14:paraId="0A323589" w14:textId="14CEF652" w:rsidR="009A5809" w:rsidRPr="007D6DDC" w:rsidRDefault="009A5809" w:rsidP="006F64DB">
      <w:pPr>
        <w:numPr>
          <w:ilvl w:val="0"/>
          <w:numId w:val="32"/>
        </w:numPr>
        <w:tabs>
          <w:tab w:val="num" w:pos="851"/>
        </w:tabs>
        <w:ind w:left="284" w:hanging="284"/>
        <w:jc w:val="both"/>
        <w:rPr>
          <w:rFonts w:ascii="Lato" w:hAnsi="Lato" w:cstheme="minorHAnsi"/>
          <w:sz w:val="22"/>
          <w:szCs w:val="22"/>
        </w:rPr>
      </w:pPr>
      <w:r w:rsidRPr="007D6DDC">
        <w:rPr>
          <w:rFonts w:ascii="Lato" w:hAnsi="Lato" w:cstheme="minorHAnsi"/>
          <w:sz w:val="22"/>
          <w:szCs w:val="22"/>
        </w:rPr>
        <w:t xml:space="preserve">Wykonawca zobowiązuje się do skutecznego i terminowego spełnienia obowiązku informacyjnego, o którym stanowi art. 14 RODO, w imieniu i na rzecz Zamawiającego poprzez przekazanie w imieniu Zamawiającego klauzuli informacyjnej wszystkim osobom, których dane osobowe przekazał lub przekaże Zamawiającemu, w celu i w związku </w:t>
      </w:r>
      <w:r w:rsidR="002149B2" w:rsidRPr="007D6DDC">
        <w:rPr>
          <w:rFonts w:ascii="Lato" w:hAnsi="Lato" w:cstheme="minorHAnsi"/>
          <w:sz w:val="22"/>
          <w:szCs w:val="22"/>
        </w:rPr>
        <w:br/>
      </w:r>
      <w:r w:rsidRPr="007D6DDC">
        <w:rPr>
          <w:rFonts w:ascii="Lato" w:hAnsi="Lato" w:cstheme="minorHAnsi"/>
          <w:sz w:val="22"/>
          <w:szCs w:val="22"/>
        </w:rPr>
        <w:t>z zawarciem i realizacją Umowy. Dotyczy to m.in. osób reprezentujących Wykonawcę oraz wyznaczonych przez niego do zawarcia i realizacji Umowy. Klauzula informacyjna Zamawiającego stanowi Załącznik nr 5 do Umowy.</w:t>
      </w:r>
    </w:p>
    <w:p w14:paraId="433C7D12" w14:textId="77777777" w:rsidR="009A5809" w:rsidRPr="007D6DDC" w:rsidRDefault="009A5809" w:rsidP="006F64DB">
      <w:pPr>
        <w:numPr>
          <w:ilvl w:val="0"/>
          <w:numId w:val="32"/>
        </w:numPr>
        <w:tabs>
          <w:tab w:val="num" w:pos="851"/>
        </w:tabs>
        <w:ind w:left="284" w:hanging="284"/>
        <w:jc w:val="both"/>
        <w:rPr>
          <w:rFonts w:ascii="Lato" w:hAnsi="Lato" w:cstheme="minorHAnsi"/>
          <w:sz w:val="22"/>
          <w:szCs w:val="22"/>
        </w:rPr>
      </w:pPr>
      <w:r w:rsidRPr="007D6DDC">
        <w:rPr>
          <w:rFonts w:ascii="Lato" w:hAnsi="Lato" w:cstheme="minorHAnsi"/>
          <w:sz w:val="22"/>
          <w:szCs w:val="22"/>
        </w:rPr>
        <w:t xml:space="preserve">Na żądanie Zamawiającego, Wykonawca dostarczy dowód przekazania klauzuli informacyjnej, o której mowa w ust. 2. </w:t>
      </w:r>
    </w:p>
    <w:p w14:paraId="0296ED24" w14:textId="77777777" w:rsidR="009A5809" w:rsidRPr="007D6DDC" w:rsidRDefault="009A5809" w:rsidP="006F64DB">
      <w:pPr>
        <w:numPr>
          <w:ilvl w:val="0"/>
          <w:numId w:val="32"/>
        </w:numPr>
        <w:tabs>
          <w:tab w:val="num" w:pos="851"/>
        </w:tabs>
        <w:ind w:left="284" w:hanging="284"/>
        <w:jc w:val="both"/>
        <w:rPr>
          <w:rFonts w:ascii="Lato" w:hAnsi="Lato" w:cstheme="minorHAnsi"/>
          <w:sz w:val="22"/>
          <w:szCs w:val="22"/>
        </w:rPr>
      </w:pPr>
      <w:r w:rsidRPr="007D6DDC">
        <w:rPr>
          <w:rFonts w:ascii="Lato" w:hAnsi="Lato" w:cstheme="minorHAnsi"/>
          <w:sz w:val="22"/>
          <w:szCs w:val="22"/>
        </w:rPr>
        <w:t>Wykonawca jest zobowiązany do zawarcia Umowy powierzenia przetwarzania danych osobowych, zgodnie ze wzorem Umowy powierzenia przetwarzania danych osobowych, stanowiącej Załącznik nr 4 do umowy.</w:t>
      </w:r>
    </w:p>
    <w:p w14:paraId="73142A22" w14:textId="77777777" w:rsidR="009A5809" w:rsidRPr="007D6DDC" w:rsidRDefault="009A5809" w:rsidP="00413815">
      <w:pPr>
        <w:pStyle w:val="apar1"/>
        <w:numPr>
          <w:ilvl w:val="0"/>
          <w:numId w:val="0"/>
        </w:numPr>
        <w:tabs>
          <w:tab w:val="num" w:pos="851"/>
        </w:tabs>
        <w:spacing w:before="240" w:after="0"/>
        <w:jc w:val="left"/>
        <w:rPr>
          <w:rFonts w:ascii="Lato" w:hAnsi="Lato" w:cstheme="minorHAnsi"/>
          <w:sz w:val="22"/>
          <w:szCs w:val="22"/>
        </w:rPr>
      </w:pPr>
    </w:p>
    <w:p w14:paraId="67A15310" w14:textId="77777777" w:rsidR="009A5809" w:rsidRPr="007D6DDC" w:rsidRDefault="009A5809" w:rsidP="007D6DDC">
      <w:pPr>
        <w:pStyle w:val="apar1"/>
        <w:numPr>
          <w:ilvl w:val="0"/>
          <w:numId w:val="0"/>
        </w:numPr>
        <w:tabs>
          <w:tab w:val="num" w:pos="851"/>
        </w:tabs>
        <w:spacing w:before="240" w:after="0"/>
        <w:ind w:left="284" w:hanging="284"/>
        <w:rPr>
          <w:rFonts w:ascii="Lato" w:hAnsi="Lato" w:cstheme="minorHAnsi"/>
          <w:sz w:val="22"/>
          <w:szCs w:val="22"/>
        </w:rPr>
      </w:pPr>
      <w:r w:rsidRPr="007D6DDC">
        <w:rPr>
          <w:rFonts w:ascii="Lato" w:hAnsi="Lato" w:cstheme="minorHAnsi"/>
          <w:sz w:val="22"/>
          <w:szCs w:val="22"/>
        </w:rPr>
        <w:lastRenderedPageBreak/>
        <w:t>§ 14.</w:t>
      </w:r>
    </w:p>
    <w:p w14:paraId="32FC6F32" w14:textId="77777777" w:rsidR="009A5809" w:rsidRPr="007D6DDC" w:rsidRDefault="009A5809" w:rsidP="007D6DDC">
      <w:pPr>
        <w:pStyle w:val="apar1"/>
        <w:numPr>
          <w:ilvl w:val="0"/>
          <w:numId w:val="0"/>
        </w:numPr>
        <w:tabs>
          <w:tab w:val="num" w:pos="851"/>
        </w:tabs>
        <w:spacing w:before="0"/>
        <w:ind w:left="284" w:hanging="284"/>
        <w:rPr>
          <w:rFonts w:ascii="Lato" w:hAnsi="Lato" w:cstheme="minorHAnsi"/>
          <w:sz w:val="22"/>
          <w:szCs w:val="22"/>
        </w:rPr>
      </w:pPr>
      <w:r w:rsidRPr="007D6DDC">
        <w:rPr>
          <w:rFonts w:ascii="Lato" w:hAnsi="Lato" w:cstheme="minorHAnsi"/>
          <w:sz w:val="22"/>
          <w:szCs w:val="22"/>
        </w:rPr>
        <w:t>POSTANOWIENIA KOŃCOWE</w:t>
      </w:r>
    </w:p>
    <w:p w14:paraId="19429799" w14:textId="77777777" w:rsidR="009A5809" w:rsidRPr="007D6DDC" w:rsidRDefault="009A5809" w:rsidP="007D6DDC">
      <w:pPr>
        <w:pStyle w:val="apunktyIp4"/>
        <w:numPr>
          <w:ilvl w:val="0"/>
          <w:numId w:val="3"/>
        </w:numPr>
        <w:tabs>
          <w:tab w:val="num" w:pos="851"/>
        </w:tabs>
        <w:spacing w:before="0" w:line="240" w:lineRule="auto"/>
        <w:ind w:left="284" w:hanging="284"/>
        <w:rPr>
          <w:rFonts w:ascii="Lato" w:hAnsi="Lato" w:cstheme="minorHAnsi"/>
          <w:szCs w:val="22"/>
        </w:rPr>
      </w:pPr>
      <w:r w:rsidRPr="007D6DDC">
        <w:rPr>
          <w:rFonts w:ascii="Lato" w:hAnsi="Lato" w:cstheme="minorHAnsi"/>
          <w:szCs w:val="22"/>
        </w:rPr>
        <w:t>Strony Umowy podejmą w dobrej wierze wysiłek w celu rozwiązania wszelkich sporów powstałych pomiędzy Stronami, które wynikły w związku z realizacją Umowy i/lub jej interpretacją. O ile rozwiązanie sporu nie powiedzie się, zostanie on poddany pod rozstrzygnięcie sądu powszechnego właściwego dla siedziby Zamawiającego.</w:t>
      </w:r>
    </w:p>
    <w:p w14:paraId="2ABE9888" w14:textId="135CED59" w:rsidR="009A5809" w:rsidRPr="007D6DDC" w:rsidRDefault="009A5809" w:rsidP="007D6DDC">
      <w:pPr>
        <w:pStyle w:val="apunktyIp4"/>
        <w:numPr>
          <w:ilvl w:val="0"/>
          <w:numId w:val="3"/>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Wszelkie zmiany i uzupełnienia niniejszej umowy wymagają zachowania formy pisemnej, pod rygorem nieważności. Zmiany Umowy nie stanowią w szczególności zmiany: nazw/ określeń Stron, siedziby Stron, numerów kont bankowych Stron, jak również osób odpowiedzialnych za realizację </w:t>
      </w:r>
      <w:r w:rsidR="0019187A">
        <w:rPr>
          <w:rFonts w:ascii="Lato" w:hAnsi="Lato" w:cstheme="minorHAnsi"/>
          <w:szCs w:val="22"/>
        </w:rPr>
        <w:t>p</w:t>
      </w:r>
      <w:r w:rsidRPr="007D6DDC">
        <w:rPr>
          <w:rFonts w:ascii="Lato" w:hAnsi="Lato" w:cstheme="minorHAnsi"/>
          <w:szCs w:val="22"/>
        </w:rPr>
        <w:t>rzedmiotu Umowy ze strony Wykonawcy oraz Zamawiającego, a także osób wskazanych w Załączniku nr 3 do Umowy.</w:t>
      </w:r>
    </w:p>
    <w:p w14:paraId="6CEE6BFA" w14:textId="77777777" w:rsidR="009A5809" w:rsidRPr="007D6DDC" w:rsidRDefault="009A5809" w:rsidP="007D6DDC">
      <w:pPr>
        <w:pStyle w:val="apunktyIp4"/>
        <w:numPr>
          <w:ilvl w:val="0"/>
          <w:numId w:val="3"/>
        </w:numPr>
        <w:tabs>
          <w:tab w:val="num" w:pos="851"/>
        </w:tabs>
        <w:spacing w:before="0" w:line="240" w:lineRule="auto"/>
        <w:ind w:left="284" w:hanging="284"/>
        <w:rPr>
          <w:rFonts w:ascii="Lato" w:hAnsi="Lato" w:cstheme="minorHAnsi"/>
          <w:szCs w:val="22"/>
        </w:rPr>
      </w:pPr>
      <w:r w:rsidRPr="007D6DDC">
        <w:rPr>
          <w:rFonts w:ascii="Lato" w:hAnsi="Lato" w:cstheme="minorHAnsi"/>
          <w:szCs w:val="22"/>
        </w:rPr>
        <w:t xml:space="preserve">W sprawach nieuregulowanych niniejszą umową mają zastosowanie odpowiednie przepisy prawa, w szczególności ustawy z dnia 23 kwietnia 1964 r. Kodeks cywilny i ustawy z dnia 4 lutego 1994 r. o prawie autorskim i prawach pokrewnych. </w:t>
      </w:r>
    </w:p>
    <w:p w14:paraId="11B1361B" w14:textId="6F0A1D56" w:rsidR="009A5809" w:rsidRPr="007D6DDC" w:rsidRDefault="009A5809" w:rsidP="007D6DDC">
      <w:pPr>
        <w:pStyle w:val="apunktyIp4"/>
        <w:numPr>
          <w:ilvl w:val="0"/>
          <w:numId w:val="3"/>
        </w:numPr>
        <w:tabs>
          <w:tab w:val="num" w:pos="851"/>
        </w:tabs>
        <w:spacing w:before="0" w:line="240" w:lineRule="auto"/>
        <w:ind w:left="284" w:hanging="284"/>
        <w:rPr>
          <w:rFonts w:ascii="Lato" w:hAnsi="Lato" w:cstheme="minorHAnsi"/>
          <w:szCs w:val="22"/>
        </w:rPr>
      </w:pPr>
      <w:r w:rsidRPr="007D6DDC">
        <w:rPr>
          <w:rFonts w:ascii="Lato" w:hAnsi="Lato" w:cstheme="minorHAnsi"/>
          <w:szCs w:val="22"/>
        </w:rPr>
        <w:t>Ilekroć w umowie jest mowa o formie pisemnej, należy przez to rozumieć również formę elektroniczną</w:t>
      </w:r>
      <w:r w:rsidRPr="007D6DDC">
        <w:rPr>
          <w:rFonts w:ascii="Lato" w:eastAsia="Calibri" w:hAnsi="Lato" w:cs="Calibri"/>
          <w:szCs w:val="22"/>
          <w:lang w:eastAsia="en-US"/>
        </w:rPr>
        <w:t xml:space="preserve">, </w:t>
      </w:r>
      <w:r w:rsidRPr="007D6DDC">
        <w:rPr>
          <w:rFonts w:ascii="Lato" w:hAnsi="Lato" w:cstheme="minorHAnsi"/>
          <w:szCs w:val="22"/>
        </w:rPr>
        <w:t>o której mowa w art. 78</w:t>
      </w:r>
      <w:r w:rsidR="005745A3" w:rsidRPr="007D6DDC">
        <w:rPr>
          <w:rFonts w:ascii="Lato" w:hAnsi="Lato" w:cstheme="minorHAnsi"/>
          <w:szCs w:val="22"/>
        </w:rPr>
        <w:t xml:space="preserve"> </w:t>
      </w:r>
      <w:r w:rsidR="005745A3" w:rsidRPr="003F2251">
        <w:rPr>
          <w:rFonts w:ascii="Lato" w:hAnsi="Lato" w:cstheme="minorHAnsi"/>
          <w:szCs w:val="22"/>
          <w:vertAlign w:val="superscript"/>
        </w:rPr>
        <w:t>(1)</w:t>
      </w:r>
      <w:r w:rsidRPr="007D6DDC">
        <w:rPr>
          <w:rFonts w:ascii="Lato" w:hAnsi="Lato" w:cstheme="minorHAnsi"/>
          <w:szCs w:val="22"/>
        </w:rPr>
        <w:t xml:space="preserve"> ustawy z dnia 23 kwietnia 1964 r.  – Kodeks cywilny.</w:t>
      </w:r>
    </w:p>
    <w:p w14:paraId="56756D05" w14:textId="77777777" w:rsidR="009A5809" w:rsidRPr="007D6DDC" w:rsidRDefault="009A5809" w:rsidP="007D6DDC">
      <w:pPr>
        <w:pStyle w:val="apunktyIp4"/>
        <w:numPr>
          <w:ilvl w:val="0"/>
          <w:numId w:val="3"/>
        </w:numPr>
        <w:tabs>
          <w:tab w:val="num" w:pos="851"/>
        </w:tabs>
        <w:spacing w:before="0" w:line="240" w:lineRule="auto"/>
        <w:ind w:left="284" w:hanging="284"/>
        <w:rPr>
          <w:rFonts w:ascii="Lato" w:hAnsi="Lato" w:cstheme="minorHAnsi"/>
          <w:bCs w:val="0"/>
          <w:szCs w:val="22"/>
        </w:rPr>
      </w:pPr>
      <w:r w:rsidRPr="007D6DDC">
        <w:rPr>
          <w:rFonts w:ascii="Lato" w:hAnsi="Lato" w:cstheme="minorHAnsi"/>
          <w:szCs w:val="22"/>
        </w:rPr>
        <w:t>Umowę sporządzono w trzech jednobrzmiących egzemplarzach, dwa dla Zamawiającego, jeden dla Wykonawcy./ Umowa została podpisana za pomocą kwalifikowanych podpisów elektronicznych. Datą zawarcia Umowy jest data złożenia podpisu przez ostatnią ze Stron. (</w:t>
      </w:r>
      <w:r w:rsidRPr="007D6DDC">
        <w:rPr>
          <w:rFonts w:ascii="Lato" w:hAnsi="Lato" w:cstheme="minorHAnsi"/>
          <w:i/>
          <w:szCs w:val="22"/>
        </w:rPr>
        <w:t>właściwe zostanie wskazane przed zawarciem Umowy</w:t>
      </w:r>
      <w:r w:rsidRPr="007D6DDC">
        <w:rPr>
          <w:rFonts w:ascii="Lato" w:hAnsi="Lato" w:cstheme="minorHAnsi"/>
          <w:szCs w:val="22"/>
        </w:rPr>
        <w:t>).</w:t>
      </w:r>
    </w:p>
    <w:p w14:paraId="1D85ED86" w14:textId="77777777" w:rsidR="0035254C" w:rsidRPr="007D6DDC" w:rsidRDefault="0035254C" w:rsidP="007D6DDC">
      <w:pPr>
        <w:rPr>
          <w:rFonts w:ascii="Lato" w:hAnsi="Lato"/>
          <w:sz w:val="22"/>
          <w:szCs w:val="22"/>
        </w:rPr>
      </w:pPr>
    </w:p>
    <w:p w14:paraId="3B1DE0AF" w14:textId="77777777" w:rsidR="009A5809" w:rsidRPr="007D6DDC" w:rsidRDefault="009A5809" w:rsidP="007D6DDC">
      <w:pPr>
        <w:pStyle w:val="Nagwek8"/>
        <w:rPr>
          <w:rFonts w:ascii="Lato" w:hAnsi="Lato" w:cstheme="minorHAnsi"/>
          <w:b w:val="0"/>
          <w:szCs w:val="22"/>
        </w:rPr>
      </w:pPr>
      <w:r w:rsidRPr="007D6DDC">
        <w:rPr>
          <w:rFonts w:ascii="Lato" w:hAnsi="Lato" w:cstheme="minorHAnsi"/>
          <w:b w:val="0"/>
          <w:szCs w:val="22"/>
        </w:rPr>
        <w:t>Załączniki:</w:t>
      </w:r>
    </w:p>
    <w:p w14:paraId="044161A9" w14:textId="77777777" w:rsidR="009A5809" w:rsidRPr="007D6DDC" w:rsidRDefault="009A5809" w:rsidP="003F2251">
      <w:pPr>
        <w:numPr>
          <w:ilvl w:val="1"/>
          <w:numId w:val="3"/>
        </w:numPr>
        <w:jc w:val="both"/>
        <w:rPr>
          <w:rFonts w:ascii="Lato" w:hAnsi="Lato" w:cstheme="minorHAnsi"/>
          <w:bCs/>
          <w:sz w:val="22"/>
          <w:szCs w:val="22"/>
        </w:rPr>
      </w:pPr>
      <w:r w:rsidRPr="007D6DDC">
        <w:rPr>
          <w:rFonts w:ascii="Lato" w:hAnsi="Lato" w:cstheme="minorHAnsi"/>
          <w:bCs/>
          <w:sz w:val="22"/>
          <w:szCs w:val="22"/>
        </w:rPr>
        <w:t>Oferta Wykonawcy,</w:t>
      </w:r>
    </w:p>
    <w:p w14:paraId="5B4C39D4" w14:textId="77777777" w:rsidR="009A5809" w:rsidRPr="007D6DDC" w:rsidRDefault="009A5809" w:rsidP="003F2251">
      <w:pPr>
        <w:numPr>
          <w:ilvl w:val="1"/>
          <w:numId w:val="3"/>
        </w:numPr>
        <w:jc w:val="both"/>
        <w:rPr>
          <w:rFonts w:ascii="Lato" w:hAnsi="Lato" w:cstheme="minorHAnsi"/>
          <w:bCs/>
          <w:sz w:val="22"/>
          <w:szCs w:val="22"/>
        </w:rPr>
      </w:pPr>
      <w:r w:rsidRPr="007D6DDC">
        <w:rPr>
          <w:rFonts w:ascii="Lato" w:hAnsi="Lato" w:cstheme="minorHAnsi"/>
          <w:bCs/>
          <w:sz w:val="22"/>
          <w:szCs w:val="22"/>
        </w:rPr>
        <w:t>Protokół Odbioru,</w:t>
      </w:r>
    </w:p>
    <w:p w14:paraId="16536504" w14:textId="77777777" w:rsidR="009A5809" w:rsidRPr="007D6DDC" w:rsidRDefault="009A5809" w:rsidP="003F2251">
      <w:pPr>
        <w:numPr>
          <w:ilvl w:val="1"/>
          <w:numId w:val="3"/>
        </w:numPr>
        <w:jc w:val="both"/>
        <w:rPr>
          <w:rFonts w:ascii="Lato" w:hAnsi="Lato" w:cstheme="minorHAnsi"/>
          <w:bCs/>
          <w:sz w:val="22"/>
          <w:szCs w:val="22"/>
        </w:rPr>
      </w:pPr>
      <w:r w:rsidRPr="007D6DDC">
        <w:rPr>
          <w:rFonts w:ascii="Lato" w:hAnsi="Lato" w:cstheme="minorHAnsi"/>
          <w:bCs/>
          <w:sz w:val="22"/>
          <w:szCs w:val="22"/>
        </w:rPr>
        <w:t>Wykaz osób,</w:t>
      </w:r>
    </w:p>
    <w:p w14:paraId="18570C9E" w14:textId="77777777" w:rsidR="009A5809" w:rsidRPr="007D6DDC" w:rsidRDefault="009A5809" w:rsidP="003F2251">
      <w:pPr>
        <w:numPr>
          <w:ilvl w:val="1"/>
          <w:numId w:val="3"/>
        </w:numPr>
        <w:jc w:val="both"/>
        <w:rPr>
          <w:rFonts w:ascii="Lato" w:hAnsi="Lato" w:cstheme="minorHAnsi"/>
          <w:bCs/>
          <w:sz w:val="22"/>
          <w:szCs w:val="22"/>
        </w:rPr>
      </w:pPr>
      <w:r w:rsidRPr="007D6DDC">
        <w:rPr>
          <w:rFonts w:ascii="Lato" w:hAnsi="Lato" w:cstheme="minorHAnsi"/>
          <w:bCs/>
          <w:sz w:val="22"/>
          <w:szCs w:val="22"/>
        </w:rPr>
        <w:t>Umowa powierzenia przetwarzania danych osobowych,</w:t>
      </w:r>
    </w:p>
    <w:p w14:paraId="5E8BCBC9" w14:textId="77777777" w:rsidR="009A5809" w:rsidRPr="007D6DDC" w:rsidRDefault="009A5809" w:rsidP="003F2251">
      <w:pPr>
        <w:numPr>
          <w:ilvl w:val="1"/>
          <w:numId w:val="3"/>
        </w:numPr>
        <w:jc w:val="both"/>
        <w:rPr>
          <w:rFonts w:ascii="Lato" w:hAnsi="Lato" w:cstheme="minorHAnsi"/>
          <w:bCs/>
          <w:sz w:val="22"/>
          <w:szCs w:val="22"/>
        </w:rPr>
      </w:pPr>
      <w:r w:rsidRPr="007D6DDC">
        <w:rPr>
          <w:rFonts w:ascii="Lato" w:hAnsi="Lato" w:cs="Calibri"/>
          <w:sz w:val="22"/>
          <w:szCs w:val="22"/>
        </w:rPr>
        <w:t>Klauzula informacyjna Zamawiającego,</w:t>
      </w:r>
    </w:p>
    <w:p w14:paraId="3415B550" w14:textId="77777777" w:rsidR="009A5809" w:rsidRPr="007D6DDC" w:rsidRDefault="009A5809" w:rsidP="003F2251">
      <w:pPr>
        <w:numPr>
          <w:ilvl w:val="1"/>
          <w:numId w:val="3"/>
        </w:numPr>
        <w:jc w:val="both"/>
        <w:rPr>
          <w:rFonts w:ascii="Lato" w:hAnsi="Lato" w:cstheme="minorHAnsi"/>
          <w:bCs/>
          <w:sz w:val="22"/>
          <w:szCs w:val="22"/>
        </w:rPr>
      </w:pPr>
      <w:r w:rsidRPr="007D6DDC">
        <w:rPr>
          <w:rFonts w:ascii="Lato" w:hAnsi="Lato" w:cs="Calibri"/>
          <w:sz w:val="22"/>
          <w:szCs w:val="22"/>
        </w:rPr>
        <w:t>Wzór oświadczenia o zapoznaniu się z Polityką Bezpieczeństwa Informacji Resortu Finansów.</w:t>
      </w:r>
    </w:p>
    <w:p w14:paraId="3FD988FE" w14:textId="77777777" w:rsidR="009A5809" w:rsidRPr="007D6DDC" w:rsidRDefault="009A5809" w:rsidP="007D6DDC">
      <w:pPr>
        <w:rPr>
          <w:rFonts w:ascii="Lato" w:hAnsi="Lato" w:cstheme="minorHAnsi"/>
          <w:bCs/>
          <w:sz w:val="22"/>
          <w:szCs w:val="22"/>
        </w:rPr>
      </w:pPr>
    </w:p>
    <w:p w14:paraId="17694454" w14:textId="77777777" w:rsidR="009A5809" w:rsidRPr="007D6DDC" w:rsidRDefault="009A5809" w:rsidP="007D6DDC">
      <w:pPr>
        <w:pStyle w:val="Nagwek8"/>
        <w:rPr>
          <w:rFonts w:ascii="Lato" w:hAnsi="Lato" w:cstheme="minorHAnsi"/>
          <w:szCs w:val="22"/>
        </w:rPr>
      </w:pPr>
    </w:p>
    <w:p w14:paraId="3C6F0C01" w14:textId="77777777" w:rsidR="009A5809" w:rsidRPr="007D6DDC" w:rsidRDefault="009A5809" w:rsidP="007D6DDC">
      <w:pPr>
        <w:ind w:firstLine="708"/>
        <w:rPr>
          <w:rFonts w:ascii="Lato" w:hAnsi="Lato" w:cstheme="minorHAnsi"/>
          <w:sz w:val="22"/>
          <w:szCs w:val="22"/>
        </w:rPr>
      </w:pPr>
      <w:r w:rsidRPr="007D6DDC">
        <w:rPr>
          <w:rFonts w:ascii="Lato" w:hAnsi="Lato" w:cstheme="minorHAnsi"/>
          <w:sz w:val="22"/>
          <w:szCs w:val="22"/>
        </w:rPr>
        <w:t>Wykonawca</w:t>
      </w:r>
      <w:r w:rsidRPr="007D6DDC">
        <w:rPr>
          <w:rFonts w:ascii="Lato" w:hAnsi="Lato" w:cstheme="minorHAnsi"/>
          <w:sz w:val="22"/>
          <w:szCs w:val="22"/>
        </w:rPr>
        <w:tab/>
      </w:r>
      <w:r w:rsidRPr="007D6DDC">
        <w:rPr>
          <w:rFonts w:ascii="Lato" w:hAnsi="Lato" w:cstheme="minorHAnsi"/>
          <w:sz w:val="22"/>
          <w:szCs w:val="22"/>
        </w:rPr>
        <w:tab/>
      </w:r>
      <w:r w:rsidRPr="007D6DDC">
        <w:rPr>
          <w:rFonts w:ascii="Lato" w:hAnsi="Lato" w:cstheme="minorHAnsi"/>
          <w:sz w:val="22"/>
          <w:szCs w:val="22"/>
        </w:rPr>
        <w:tab/>
      </w:r>
      <w:r w:rsidRPr="007D6DDC">
        <w:rPr>
          <w:rFonts w:ascii="Lato" w:hAnsi="Lato" w:cstheme="minorHAnsi"/>
          <w:sz w:val="22"/>
          <w:szCs w:val="22"/>
        </w:rPr>
        <w:tab/>
      </w:r>
      <w:r w:rsidRPr="007D6DDC">
        <w:rPr>
          <w:rFonts w:ascii="Lato" w:hAnsi="Lato" w:cstheme="minorHAnsi"/>
          <w:sz w:val="22"/>
          <w:szCs w:val="22"/>
        </w:rPr>
        <w:tab/>
      </w:r>
      <w:r w:rsidRPr="007D6DDC">
        <w:rPr>
          <w:rFonts w:ascii="Lato" w:hAnsi="Lato" w:cstheme="minorHAnsi"/>
          <w:sz w:val="22"/>
          <w:szCs w:val="22"/>
        </w:rPr>
        <w:tab/>
      </w:r>
      <w:r w:rsidRPr="007D6DDC">
        <w:rPr>
          <w:rFonts w:ascii="Lato" w:hAnsi="Lato" w:cstheme="minorHAnsi"/>
          <w:sz w:val="22"/>
          <w:szCs w:val="22"/>
        </w:rPr>
        <w:tab/>
        <w:t xml:space="preserve">   Zamawiający</w:t>
      </w:r>
    </w:p>
    <w:p w14:paraId="0B2C52C4" w14:textId="77777777" w:rsidR="009A5809" w:rsidRPr="007D6DDC" w:rsidRDefault="009A5809" w:rsidP="007D6DDC">
      <w:pPr>
        <w:rPr>
          <w:rFonts w:ascii="Lato" w:hAnsi="Lato" w:cstheme="minorHAnsi"/>
          <w:sz w:val="22"/>
          <w:szCs w:val="22"/>
        </w:rPr>
      </w:pPr>
      <w:r w:rsidRPr="007D6DDC">
        <w:rPr>
          <w:rFonts w:ascii="Lato" w:hAnsi="Lato" w:cstheme="minorHAnsi"/>
          <w:sz w:val="22"/>
          <w:szCs w:val="22"/>
        </w:rPr>
        <w:t xml:space="preserve">                                                                         </w:t>
      </w:r>
    </w:p>
    <w:p w14:paraId="19C9B9F2" w14:textId="02F3735C" w:rsidR="00F31872" w:rsidRPr="007D6DDC" w:rsidRDefault="009A5809" w:rsidP="007D6DDC">
      <w:pPr>
        <w:pStyle w:val="apar1"/>
        <w:numPr>
          <w:ilvl w:val="0"/>
          <w:numId w:val="0"/>
        </w:numPr>
        <w:spacing w:before="240" w:after="0"/>
        <w:rPr>
          <w:rFonts w:ascii="Lato" w:hAnsi="Lato" w:cstheme="minorHAnsi"/>
          <w:b w:val="0"/>
          <w:bCs w:val="0"/>
          <w:sz w:val="22"/>
          <w:szCs w:val="22"/>
        </w:rPr>
      </w:pPr>
      <w:r w:rsidRPr="007D6DDC">
        <w:rPr>
          <w:rFonts w:ascii="Lato" w:hAnsi="Lato" w:cstheme="minorHAnsi"/>
          <w:sz w:val="22"/>
          <w:szCs w:val="22"/>
        </w:rPr>
        <w:br w:type="column"/>
      </w:r>
    </w:p>
    <w:p w14:paraId="6AEF3EBF" w14:textId="41C759C6" w:rsidR="0047257D" w:rsidRPr="007D6DDC" w:rsidRDefault="004F10FF" w:rsidP="007D6DDC">
      <w:pPr>
        <w:ind w:left="6372"/>
        <w:rPr>
          <w:rFonts w:ascii="Lato" w:hAnsi="Lato" w:cstheme="minorHAnsi"/>
          <w:b/>
          <w:bCs/>
          <w:sz w:val="22"/>
          <w:szCs w:val="22"/>
        </w:rPr>
      </w:pPr>
      <w:r w:rsidRPr="007D6DDC">
        <w:rPr>
          <w:rFonts w:ascii="Lato" w:hAnsi="Lato" w:cstheme="minorHAnsi"/>
          <w:b/>
          <w:bCs/>
          <w:sz w:val="22"/>
          <w:szCs w:val="22"/>
        </w:rPr>
        <w:t>Załącznik nr 1</w:t>
      </w:r>
      <w:r w:rsidR="002B380A" w:rsidRPr="007D6DDC">
        <w:rPr>
          <w:rFonts w:ascii="Lato" w:hAnsi="Lato" w:cstheme="minorHAnsi"/>
          <w:b/>
          <w:bCs/>
          <w:sz w:val="22"/>
          <w:szCs w:val="22"/>
        </w:rPr>
        <w:t xml:space="preserve"> do Umowy</w:t>
      </w:r>
    </w:p>
    <w:p w14:paraId="77470A50" w14:textId="77777777" w:rsidR="0047257D" w:rsidRPr="007D6DDC" w:rsidRDefault="0047257D" w:rsidP="007D6DDC">
      <w:pPr>
        <w:rPr>
          <w:rFonts w:ascii="Lato" w:hAnsi="Lato" w:cstheme="minorHAnsi"/>
          <w:b/>
          <w:bCs/>
          <w:sz w:val="22"/>
          <w:szCs w:val="22"/>
        </w:rPr>
      </w:pPr>
    </w:p>
    <w:p w14:paraId="7B6392AC" w14:textId="77777777" w:rsidR="0047257D" w:rsidRPr="007D6DDC" w:rsidRDefault="0047257D" w:rsidP="007D6DDC">
      <w:pPr>
        <w:rPr>
          <w:rFonts w:ascii="Lato" w:hAnsi="Lato" w:cstheme="minorHAnsi"/>
          <w:b/>
          <w:bCs/>
          <w:sz w:val="22"/>
          <w:szCs w:val="22"/>
        </w:rPr>
      </w:pPr>
    </w:p>
    <w:p w14:paraId="35FEDB2D" w14:textId="77777777" w:rsidR="003869A9" w:rsidRPr="007D6DDC" w:rsidRDefault="0047257D" w:rsidP="007D6DDC">
      <w:pPr>
        <w:jc w:val="center"/>
        <w:rPr>
          <w:rFonts w:ascii="Lato" w:hAnsi="Lato" w:cstheme="minorHAnsi"/>
          <w:b/>
          <w:bCs/>
          <w:sz w:val="22"/>
          <w:szCs w:val="22"/>
        </w:rPr>
      </w:pPr>
      <w:r w:rsidRPr="007D6DDC">
        <w:rPr>
          <w:rFonts w:ascii="Lato" w:hAnsi="Lato" w:cstheme="minorHAnsi"/>
          <w:b/>
          <w:bCs/>
          <w:sz w:val="22"/>
          <w:szCs w:val="22"/>
        </w:rPr>
        <w:t>OFERTA WYKONAWCY</w:t>
      </w:r>
      <w:bookmarkStart w:id="2" w:name="_Ref270282952"/>
    </w:p>
    <w:p w14:paraId="0D2B2F95" w14:textId="243936CA" w:rsidR="004F10FF" w:rsidRPr="007D6DDC" w:rsidRDefault="003869A9" w:rsidP="007D6DDC">
      <w:pPr>
        <w:ind w:left="4956"/>
        <w:rPr>
          <w:rFonts w:ascii="Lato" w:hAnsi="Lato" w:cstheme="minorHAnsi"/>
          <w:b/>
          <w:sz w:val="22"/>
          <w:szCs w:val="22"/>
        </w:rPr>
      </w:pPr>
      <w:r w:rsidRPr="007D6DDC">
        <w:rPr>
          <w:rFonts w:ascii="Lato" w:hAnsi="Lato" w:cstheme="minorHAnsi"/>
          <w:b/>
          <w:bCs/>
          <w:sz w:val="22"/>
          <w:szCs w:val="22"/>
        </w:rPr>
        <w:br w:type="column"/>
      </w:r>
    </w:p>
    <w:p w14:paraId="10B78C15" w14:textId="77777777" w:rsidR="00E32745" w:rsidRPr="007D6DDC" w:rsidRDefault="004F10FF" w:rsidP="007D6DDC">
      <w:pPr>
        <w:jc w:val="right"/>
        <w:rPr>
          <w:rFonts w:ascii="Lato" w:hAnsi="Lato" w:cstheme="minorHAnsi"/>
          <w:b/>
          <w:bCs/>
          <w:sz w:val="22"/>
          <w:szCs w:val="22"/>
        </w:rPr>
      </w:pPr>
      <w:r w:rsidRPr="007D6DDC">
        <w:rPr>
          <w:rFonts w:ascii="Lato" w:hAnsi="Lato" w:cstheme="minorHAnsi"/>
          <w:b/>
          <w:sz w:val="22"/>
          <w:szCs w:val="22"/>
        </w:rPr>
        <w:t xml:space="preserve">Załącznik nr 2 </w:t>
      </w:r>
      <w:r w:rsidR="00E32745" w:rsidRPr="007D6DDC">
        <w:rPr>
          <w:rFonts w:ascii="Lato" w:hAnsi="Lato" w:cstheme="minorHAnsi"/>
          <w:b/>
          <w:bCs/>
          <w:sz w:val="22"/>
          <w:szCs w:val="22"/>
        </w:rPr>
        <w:t>do Umowy</w:t>
      </w:r>
    </w:p>
    <w:p w14:paraId="4CCD1FA0" w14:textId="77777777" w:rsidR="004F10FF" w:rsidRPr="007D6DDC" w:rsidRDefault="004F10FF" w:rsidP="007D6DDC">
      <w:pPr>
        <w:ind w:left="5664" w:firstLine="708"/>
        <w:jc w:val="center"/>
        <w:rPr>
          <w:rFonts w:ascii="Lato" w:hAnsi="Lato" w:cstheme="minorHAnsi"/>
          <w:b/>
          <w:sz w:val="22"/>
          <w:szCs w:val="22"/>
        </w:rPr>
      </w:pPr>
    </w:p>
    <w:p w14:paraId="74431550" w14:textId="77777777" w:rsidR="004F10FF" w:rsidRPr="007D6DDC" w:rsidRDefault="004F10FF" w:rsidP="007D6DDC">
      <w:pPr>
        <w:ind w:hanging="431"/>
        <w:jc w:val="center"/>
        <w:rPr>
          <w:rFonts w:ascii="Lato" w:hAnsi="Lato" w:cstheme="minorHAnsi"/>
          <w:b/>
          <w:bCs/>
          <w:sz w:val="22"/>
          <w:szCs w:val="22"/>
        </w:rPr>
      </w:pPr>
      <w:r w:rsidRPr="007D6DDC">
        <w:rPr>
          <w:rFonts w:ascii="Lato" w:hAnsi="Lato" w:cstheme="minorHAnsi"/>
          <w:b/>
          <w:sz w:val="22"/>
          <w:szCs w:val="22"/>
        </w:rPr>
        <w:t>Protokół Odbioru</w:t>
      </w:r>
      <w:r w:rsidRPr="007D6DDC">
        <w:rPr>
          <w:rFonts w:ascii="Lato" w:eastAsia="Calibri" w:hAnsi="Lato" w:cstheme="minorHAnsi"/>
          <w:b/>
          <w:sz w:val="22"/>
          <w:szCs w:val="22"/>
        </w:rPr>
        <w:t xml:space="preserve"> </w:t>
      </w:r>
      <w:bookmarkEnd w:id="2"/>
    </w:p>
    <w:p w14:paraId="4C95963F" w14:textId="77777777" w:rsidR="004F10FF" w:rsidRPr="007D6DDC" w:rsidRDefault="004F10FF" w:rsidP="007D6DDC">
      <w:pPr>
        <w:autoSpaceDE w:val="0"/>
        <w:autoSpaceDN w:val="0"/>
        <w:adjustRightInd w:val="0"/>
        <w:ind w:hanging="431"/>
        <w:rPr>
          <w:rFonts w:ascii="Lato" w:hAnsi="Lato" w:cstheme="minorHAnsi"/>
          <w:sz w:val="22"/>
          <w:szCs w:val="22"/>
        </w:rPr>
      </w:pPr>
    </w:p>
    <w:p w14:paraId="21B1D637" w14:textId="77777777" w:rsidR="004F10FF" w:rsidRPr="007D6DDC" w:rsidRDefault="004F10FF" w:rsidP="007D6DDC">
      <w:pPr>
        <w:autoSpaceDE w:val="0"/>
        <w:autoSpaceDN w:val="0"/>
        <w:adjustRightInd w:val="0"/>
        <w:ind w:hanging="431"/>
        <w:jc w:val="right"/>
        <w:rPr>
          <w:rFonts w:ascii="Lato" w:hAnsi="Lato" w:cstheme="minorHAnsi"/>
          <w:sz w:val="22"/>
          <w:szCs w:val="22"/>
        </w:rPr>
      </w:pPr>
      <w:r w:rsidRPr="007D6DDC">
        <w:rPr>
          <w:rFonts w:ascii="Lato" w:hAnsi="Lato" w:cstheme="minorHAnsi"/>
          <w:sz w:val="22"/>
          <w:szCs w:val="22"/>
        </w:rPr>
        <w:t>…………………………, dnia ………...</w:t>
      </w:r>
    </w:p>
    <w:p w14:paraId="3E73C1F7" w14:textId="77777777" w:rsidR="004F10FF" w:rsidRPr="007D6DDC" w:rsidRDefault="004F10FF" w:rsidP="007D6DDC">
      <w:pPr>
        <w:tabs>
          <w:tab w:val="right" w:leader="dot" w:pos="9360"/>
        </w:tabs>
        <w:rPr>
          <w:rFonts w:ascii="Lato" w:hAnsi="Lato" w:cstheme="minorHAnsi"/>
          <w:sz w:val="22"/>
          <w:szCs w:val="22"/>
        </w:rPr>
      </w:pPr>
    </w:p>
    <w:p w14:paraId="79E4ED3B" w14:textId="5D35E118" w:rsidR="003869A9" w:rsidRPr="007D6DDC" w:rsidRDefault="004F10FF" w:rsidP="007D6DDC">
      <w:pPr>
        <w:tabs>
          <w:tab w:val="right" w:leader="dot" w:pos="9360"/>
        </w:tabs>
        <w:rPr>
          <w:rFonts w:ascii="Lato" w:hAnsi="Lato" w:cstheme="minorHAnsi"/>
          <w:bCs/>
          <w:sz w:val="22"/>
          <w:szCs w:val="22"/>
        </w:rPr>
      </w:pPr>
      <w:r w:rsidRPr="007D6DDC">
        <w:rPr>
          <w:rFonts w:ascii="Lato" w:hAnsi="Lato" w:cstheme="minorHAnsi"/>
          <w:bCs/>
          <w:sz w:val="22"/>
          <w:szCs w:val="22"/>
        </w:rPr>
        <w:t xml:space="preserve">W dniu ……………   </w:t>
      </w:r>
      <w:r w:rsidR="003869A9" w:rsidRPr="007D6DDC">
        <w:rPr>
          <w:rFonts w:ascii="Lato" w:hAnsi="Lato" w:cstheme="minorHAnsi"/>
          <w:bCs/>
          <w:sz w:val="22"/>
          <w:szCs w:val="22"/>
        </w:rPr>
        <w:t xml:space="preserve">dokonano odbioru przedmiotu Umowy, tj. </w:t>
      </w:r>
      <w:r w:rsidR="00CC7E5B" w:rsidRPr="007D6DDC">
        <w:rPr>
          <w:rFonts w:ascii="Lato" w:hAnsi="Lato" w:cstheme="minorHAnsi"/>
          <w:bCs/>
          <w:sz w:val="22"/>
          <w:szCs w:val="22"/>
        </w:rPr>
        <w:t xml:space="preserve">poniższych </w:t>
      </w:r>
      <w:r w:rsidR="003869A9" w:rsidRPr="007D6DDC">
        <w:rPr>
          <w:rFonts w:ascii="Lato" w:hAnsi="Lato" w:cstheme="minorHAnsi"/>
          <w:bCs/>
          <w:sz w:val="22"/>
          <w:szCs w:val="22"/>
        </w:rPr>
        <w:t>dokumentów:</w:t>
      </w:r>
    </w:p>
    <w:p w14:paraId="5E6DDBBB" w14:textId="77777777" w:rsidR="003869A9" w:rsidRPr="007D6DDC" w:rsidRDefault="003869A9" w:rsidP="007D6DDC">
      <w:pPr>
        <w:tabs>
          <w:tab w:val="right" w:leader="dot" w:pos="9360"/>
        </w:tabs>
        <w:rPr>
          <w:rFonts w:ascii="Lato" w:hAnsi="Lato" w:cstheme="minorHAnsi"/>
          <w:bCs/>
          <w:sz w:val="22"/>
          <w:szCs w:val="22"/>
        </w:rPr>
      </w:pPr>
    </w:p>
    <w:p w14:paraId="379372F8" w14:textId="5536A503" w:rsidR="003869A9" w:rsidRPr="007D6DDC" w:rsidRDefault="003869A9" w:rsidP="007D6DDC">
      <w:pPr>
        <w:pStyle w:val="apunktyIIp5"/>
        <w:spacing w:line="240" w:lineRule="auto"/>
        <w:rPr>
          <w:rFonts w:ascii="Lato" w:hAnsi="Lato" w:cstheme="minorHAnsi"/>
          <w:szCs w:val="22"/>
        </w:rPr>
      </w:pPr>
      <w:r w:rsidRPr="007D6DDC">
        <w:rPr>
          <w:rFonts w:ascii="Lato" w:hAnsi="Lato" w:cstheme="minorHAnsi"/>
          <w:szCs w:val="22"/>
        </w:rPr>
        <w:t>Raportu głównego dla Ministerstwa Finansów</w:t>
      </w:r>
      <w:r w:rsidR="0063197C" w:rsidRPr="007D6DDC">
        <w:rPr>
          <w:rFonts w:ascii="Lato" w:hAnsi="Lato" w:cstheme="minorHAnsi"/>
          <w:szCs w:val="22"/>
        </w:rPr>
        <w:t>,</w:t>
      </w:r>
      <w:r w:rsidR="00314637" w:rsidRPr="007D6DDC">
        <w:rPr>
          <w:rFonts w:ascii="Lato" w:hAnsi="Lato" w:cstheme="minorHAnsi"/>
          <w:szCs w:val="22"/>
        </w:rPr>
        <w:t xml:space="preserve"> </w:t>
      </w:r>
    </w:p>
    <w:p w14:paraId="2EAE6C5C" w14:textId="58B00504" w:rsidR="003869A9" w:rsidRPr="007D6DDC" w:rsidRDefault="00CC7E5B" w:rsidP="007D6DDC">
      <w:pPr>
        <w:pStyle w:val="apunktyIIp5"/>
        <w:spacing w:line="240" w:lineRule="auto"/>
        <w:rPr>
          <w:rFonts w:ascii="Lato" w:hAnsi="Lato" w:cstheme="minorHAnsi"/>
          <w:szCs w:val="22"/>
        </w:rPr>
      </w:pPr>
      <w:r w:rsidRPr="007D6DDC">
        <w:rPr>
          <w:rFonts w:ascii="Lato" w:hAnsi="Lato" w:cstheme="minorHAnsi"/>
          <w:szCs w:val="22"/>
        </w:rPr>
        <w:t>o</w:t>
      </w:r>
      <w:r w:rsidR="008F2F2E" w:rsidRPr="007D6DDC">
        <w:rPr>
          <w:rFonts w:ascii="Lato" w:hAnsi="Lato" w:cstheme="minorHAnsi"/>
          <w:szCs w:val="22"/>
        </w:rPr>
        <w:t xml:space="preserve">k. </w:t>
      </w:r>
      <w:r w:rsidR="00690862" w:rsidRPr="007D6DDC">
        <w:rPr>
          <w:rFonts w:ascii="Lato" w:hAnsi="Lato" w:cstheme="minorHAnsi"/>
          <w:szCs w:val="22"/>
        </w:rPr>
        <w:t>4</w:t>
      </w:r>
      <w:r w:rsidR="002149B2" w:rsidRPr="007D6DDC">
        <w:rPr>
          <w:rFonts w:ascii="Lato" w:hAnsi="Lato" w:cstheme="minorHAnsi"/>
          <w:szCs w:val="22"/>
        </w:rPr>
        <w:t>7</w:t>
      </w:r>
      <w:r w:rsidR="003869A9" w:rsidRPr="007D6DDC">
        <w:rPr>
          <w:rFonts w:ascii="Lato" w:hAnsi="Lato" w:cstheme="minorHAnsi"/>
          <w:szCs w:val="22"/>
        </w:rPr>
        <w:t xml:space="preserve"> Raportów departamentalnych, </w:t>
      </w:r>
    </w:p>
    <w:p w14:paraId="747FDE36" w14:textId="6FE8397F" w:rsidR="003869A9" w:rsidRPr="007D6DDC" w:rsidRDefault="00690862" w:rsidP="007D6DDC">
      <w:pPr>
        <w:pStyle w:val="apunktyIIp5"/>
        <w:spacing w:line="240" w:lineRule="auto"/>
        <w:rPr>
          <w:rFonts w:ascii="Lato" w:hAnsi="Lato" w:cstheme="minorHAnsi"/>
          <w:szCs w:val="22"/>
        </w:rPr>
      </w:pPr>
      <w:r w:rsidRPr="007D6DDC">
        <w:rPr>
          <w:rFonts w:ascii="Lato" w:hAnsi="Lato" w:cstheme="minorHAnsi"/>
          <w:szCs w:val="22"/>
        </w:rPr>
        <w:t>ok. 4</w:t>
      </w:r>
      <w:r w:rsidR="002149B2" w:rsidRPr="007D6DDC">
        <w:rPr>
          <w:rFonts w:ascii="Lato" w:hAnsi="Lato" w:cstheme="minorHAnsi"/>
          <w:szCs w:val="22"/>
        </w:rPr>
        <w:t>7</w:t>
      </w:r>
      <w:r w:rsidR="00376B9F" w:rsidRPr="007D6DDC">
        <w:rPr>
          <w:rFonts w:ascii="Lato" w:hAnsi="Lato" w:cstheme="minorHAnsi"/>
          <w:szCs w:val="22"/>
        </w:rPr>
        <w:t xml:space="preserve"> zestawień </w:t>
      </w:r>
      <w:r w:rsidR="003869A9" w:rsidRPr="007D6DDC">
        <w:rPr>
          <w:rFonts w:ascii="Lato" w:hAnsi="Lato" w:cstheme="minorHAnsi"/>
          <w:szCs w:val="22"/>
        </w:rPr>
        <w:t>z pytań otwartych</w:t>
      </w:r>
      <w:r w:rsidRPr="007D6DDC">
        <w:rPr>
          <w:rFonts w:ascii="Lato" w:hAnsi="Lato" w:cstheme="minorHAnsi"/>
          <w:szCs w:val="22"/>
        </w:rPr>
        <w:t xml:space="preserve"> </w:t>
      </w:r>
      <w:r w:rsidR="003869A9" w:rsidRPr="007D6DDC">
        <w:rPr>
          <w:rFonts w:ascii="Lato" w:hAnsi="Lato" w:cstheme="minorHAnsi"/>
          <w:szCs w:val="22"/>
        </w:rPr>
        <w:t>–</w:t>
      </w:r>
      <w:r w:rsidR="0063197C" w:rsidRPr="007D6DDC">
        <w:rPr>
          <w:rFonts w:ascii="Lato" w:hAnsi="Lato" w:cstheme="minorHAnsi"/>
          <w:szCs w:val="22"/>
        </w:rPr>
        <w:t xml:space="preserve"> </w:t>
      </w:r>
      <w:r w:rsidR="003869A9" w:rsidRPr="007D6DDC">
        <w:rPr>
          <w:rFonts w:ascii="Lato" w:hAnsi="Lato" w:cstheme="minorHAnsi"/>
          <w:szCs w:val="22"/>
        </w:rPr>
        <w:t>dla każdego biura</w:t>
      </w:r>
      <w:r w:rsidR="0063197C" w:rsidRPr="007D6DDC">
        <w:rPr>
          <w:rFonts w:ascii="Lato" w:hAnsi="Lato" w:cstheme="minorHAnsi"/>
          <w:szCs w:val="22"/>
        </w:rPr>
        <w:t>/</w:t>
      </w:r>
      <w:r w:rsidR="003869A9" w:rsidRPr="007D6DDC">
        <w:rPr>
          <w:rFonts w:ascii="Lato" w:hAnsi="Lato" w:cstheme="minorHAnsi"/>
          <w:szCs w:val="22"/>
        </w:rPr>
        <w:t>departamentu oddzielnie</w:t>
      </w:r>
      <w:r w:rsidR="00376B9F" w:rsidRPr="007D6DDC">
        <w:rPr>
          <w:rFonts w:ascii="Lato" w:hAnsi="Lato" w:cstheme="minorHAnsi"/>
          <w:szCs w:val="22"/>
        </w:rPr>
        <w:t>,</w:t>
      </w:r>
    </w:p>
    <w:p w14:paraId="33ED9A37" w14:textId="56A59A81" w:rsidR="0063197C" w:rsidRPr="007D6DDC" w:rsidRDefault="00314637" w:rsidP="007D6DDC">
      <w:pPr>
        <w:pStyle w:val="apunktyIIp5"/>
        <w:spacing w:line="240" w:lineRule="auto"/>
        <w:rPr>
          <w:rFonts w:ascii="Lato" w:hAnsi="Lato" w:cstheme="minorHAnsi"/>
          <w:szCs w:val="22"/>
        </w:rPr>
      </w:pPr>
      <w:r w:rsidRPr="007D6DDC">
        <w:rPr>
          <w:rFonts w:ascii="Lato" w:hAnsi="Lato" w:cstheme="minorHAnsi"/>
          <w:szCs w:val="22"/>
        </w:rPr>
        <w:t xml:space="preserve">zestawienie z pytań otwartych </w:t>
      </w:r>
      <w:r w:rsidR="0063197C" w:rsidRPr="007D6DDC">
        <w:rPr>
          <w:rFonts w:ascii="Lato" w:hAnsi="Lato" w:cstheme="minorHAnsi"/>
          <w:szCs w:val="22"/>
        </w:rPr>
        <w:t xml:space="preserve">dla Ministerstwa Finansów </w:t>
      </w:r>
      <w:r w:rsidRPr="007D6DDC">
        <w:rPr>
          <w:rFonts w:ascii="Lato" w:hAnsi="Lato" w:cstheme="minorHAnsi"/>
          <w:szCs w:val="22"/>
        </w:rPr>
        <w:t>wraz z analiza zbiorczą tych pytań</w:t>
      </w:r>
      <w:r w:rsidR="0063197C" w:rsidRPr="007D6DDC">
        <w:rPr>
          <w:rFonts w:ascii="Lato" w:hAnsi="Lato" w:cstheme="minorHAnsi"/>
          <w:szCs w:val="22"/>
        </w:rPr>
        <w:t>,</w:t>
      </w:r>
    </w:p>
    <w:p w14:paraId="4FE04B77" w14:textId="3200915F" w:rsidR="00314637" w:rsidRPr="007D6DDC" w:rsidRDefault="0063197C" w:rsidP="007D6DDC">
      <w:pPr>
        <w:pStyle w:val="apunktyIIp5"/>
        <w:spacing w:line="240" w:lineRule="auto"/>
        <w:rPr>
          <w:rFonts w:ascii="Lato" w:hAnsi="Lato" w:cstheme="minorHAnsi"/>
          <w:szCs w:val="22"/>
        </w:rPr>
      </w:pPr>
      <w:r w:rsidRPr="007D6DDC">
        <w:rPr>
          <w:rFonts w:ascii="Lato" w:hAnsi="Lato" w:cstheme="minorHAnsi"/>
          <w:szCs w:val="22"/>
        </w:rPr>
        <w:t>zestawienie z pytań otwartych w</w:t>
      </w:r>
      <w:r w:rsidR="00314637" w:rsidRPr="007D6DDC">
        <w:rPr>
          <w:rFonts w:ascii="Lato" w:hAnsi="Lato" w:cstheme="minorHAnsi"/>
          <w:szCs w:val="22"/>
        </w:rPr>
        <w:t xml:space="preserve"> podziale na poszczególne piony będące we właściwości </w:t>
      </w:r>
      <w:r w:rsidR="004A542A" w:rsidRPr="007D6DDC">
        <w:rPr>
          <w:rFonts w:ascii="Lato" w:hAnsi="Lato" w:cstheme="minorHAnsi"/>
          <w:szCs w:val="22"/>
        </w:rPr>
        <w:t>m</w:t>
      </w:r>
      <w:r w:rsidR="00314637" w:rsidRPr="007D6DDC">
        <w:rPr>
          <w:rFonts w:ascii="Lato" w:hAnsi="Lato" w:cstheme="minorHAnsi"/>
          <w:szCs w:val="22"/>
        </w:rPr>
        <w:t>inistrów liniowych.</w:t>
      </w:r>
    </w:p>
    <w:p w14:paraId="687CA0D2" w14:textId="77777777" w:rsidR="003869A9" w:rsidRPr="007D6DDC" w:rsidRDefault="003869A9" w:rsidP="007D6DDC">
      <w:pPr>
        <w:widowControl w:val="0"/>
        <w:tabs>
          <w:tab w:val="right" w:leader="dot" w:pos="9360"/>
        </w:tabs>
        <w:autoSpaceDN w:val="0"/>
        <w:textAlignment w:val="baseline"/>
        <w:rPr>
          <w:rFonts w:ascii="Lato" w:hAnsi="Lato" w:cstheme="minorHAnsi"/>
          <w:bCs/>
          <w:sz w:val="22"/>
          <w:szCs w:val="22"/>
        </w:rPr>
      </w:pPr>
    </w:p>
    <w:p w14:paraId="10328503" w14:textId="77777777" w:rsidR="004F10FF" w:rsidRPr="007D6DDC" w:rsidRDefault="004F10FF" w:rsidP="007D6DDC">
      <w:pPr>
        <w:widowControl w:val="0"/>
        <w:tabs>
          <w:tab w:val="right" w:leader="dot" w:pos="9360"/>
        </w:tabs>
        <w:autoSpaceDN w:val="0"/>
        <w:textAlignment w:val="baseline"/>
        <w:rPr>
          <w:rFonts w:ascii="Lato" w:hAnsi="Lato" w:cstheme="minorHAnsi"/>
          <w:bCs/>
          <w:sz w:val="22"/>
          <w:szCs w:val="22"/>
        </w:rPr>
      </w:pPr>
      <w:r w:rsidRPr="007D6DDC">
        <w:rPr>
          <w:rFonts w:ascii="Lato" w:hAnsi="Lato" w:cstheme="minorHAnsi"/>
          <w:bCs/>
          <w:sz w:val="22"/>
          <w:szCs w:val="22"/>
        </w:rPr>
        <w:t xml:space="preserve"> bez zastrzeżeń/ z zastrzeżeniami*…….</w:t>
      </w:r>
    </w:p>
    <w:p w14:paraId="1865A380" w14:textId="77777777" w:rsidR="004F10FF" w:rsidRPr="007D6DDC" w:rsidRDefault="004F10FF" w:rsidP="007D6DDC">
      <w:pPr>
        <w:rPr>
          <w:rFonts w:ascii="Lato" w:hAnsi="Lato" w:cstheme="minorHAnsi"/>
          <w:bCs/>
          <w:sz w:val="22"/>
          <w:szCs w:val="22"/>
        </w:rPr>
      </w:pPr>
    </w:p>
    <w:p w14:paraId="0E3E1FDF" w14:textId="77777777" w:rsidR="004F10FF" w:rsidRPr="007D6DDC" w:rsidRDefault="004F10FF" w:rsidP="007D6DDC">
      <w:pPr>
        <w:suppressAutoHyphens/>
        <w:rPr>
          <w:rFonts w:ascii="Lato" w:hAnsi="Lato" w:cstheme="minorHAnsi"/>
          <w:bCs/>
          <w:sz w:val="22"/>
          <w:szCs w:val="22"/>
        </w:rPr>
      </w:pPr>
      <w:r w:rsidRPr="007D6DDC">
        <w:rPr>
          <w:rFonts w:ascii="Lato" w:hAnsi="Lato" w:cstheme="minorHAnsi"/>
          <w:bCs/>
          <w:sz w:val="22"/>
          <w:szCs w:val="22"/>
        </w:rPr>
        <w:t>Przedmiot Umowy w zakresie objętym odbiorem został wykonany w terminie /nie został wykonany w terminie*</w:t>
      </w:r>
    </w:p>
    <w:p w14:paraId="02DAC91C" w14:textId="77777777" w:rsidR="004F10FF" w:rsidRPr="007D6DDC" w:rsidRDefault="004F10FF" w:rsidP="007D6DDC">
      <w:pPr>
        <w:widowControl w:val="0"/>
        <w:adjustRightInd w:val="0"/>
        <w:textAlignment w:val="baseline"/>
        <w:rPr>
          <w:rFonts w:ascii="Lato" w:hAnsi="Lato" w:cstheme="minorHAnsi"/>
          <w:bCs/>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F10FF" w:rsidRPr="007D6DDC" w14:paraId="22042C09" w14:textId="77777777" w:rsidTr="002660C3">
        <w:trPr>
          <w:trHeight w:val="283"/>
        </w:trPr>
        <w:tc>
          <w:tcPr>
            <w:tcW w:w="9288" w:type="dxa"/>
          </w:tcPr>
          <w:p w14:paraId="1E61DB24" w14:textId="77777777" w:rsidR="004F10FF" w:rsidRPr="007D6DDC" w:rsidRDefault="004F10FF" w:rsidP="006F64DB">
            <w:pPr>
              <w:numPr>
                <w:ilvl w:val="0"/>
                <w:numId w:val="14"/>
              </w:numPr>
              <w:jc w:val="both"/>
              <w:rPr>
                <w:rFonts w:ascii="Lato" w:hAnsi="Lato" w:cstheme="minorHAnsi"/>
                <w:bCs/>
                <w:sz w:val="22"/>
                <w:szCs w:val="22"/>
              </w:rPr>
            </w:pPr>
            <w:r w:rsidRPr="007D6DDC">
              <w:rPr>
                <w:rFonts w:ascii="Lato" w:hAnsi="Lato" w:cstheme="minorHAnsi"/>
                <w:bCs/>
                <w:sz w:val="22"/>
                <w:szCs w:val="22"/>
              </w:rPr>
              <w:t xml:space="preserve">Zgodnie z Umową wykonanie </w:t>
            </w:r>
            <w:r w:rsidR="003869A9" w:rsidRPr="007D6DDC">
              <w:rPr>
                <w:rFonts w:ascii="Lato" w:hAnsi="Lato" w:cstheme="minorHAnsi"/>
                <w:bCs/>
                <w:sz w:val="22"/>
                <w:szCs w:val="22"/>
              </w:rPr>
              <w:t>Umowy</w:t>
            </w:r>
            <w:r w:rsidRPr="007D6DDC">
              <w:rPr>
                <w:rFonts w:ascii="Lato" w:hAnsi="Lato" w:cstheme="minorHAnsi"/>
                <w:bCs/>
                <w:sz w:val="22"/>
                <w:szCs w:val="22"/>
              </w:rPr>
              <w:t xml:space="preserve"> powinno nastąpić do dnia ……………….........</w:t>
            </w:r>
          </w:p>
          <w:p w14:paraId="2B20BD20" w14:textId="77777777" w:rsidR="004F10FF" w:rsidRPr="007D6DDC" w:rsidRDefault="004F10FF" w:rsidP="006F64DB">
            <w:pPr>
              <w:numPr>
                <w:ilvl w:val="0"/>
                <w:numId w:val="14"/>
              </w:numPr>
              <w:jc w:val="both"/>
              <w:rPr>
                <w:rFonts w:ascii="Lato" w:hAnsi="Lato" w:cstheme="minorHAnsi"/>
                <w:bCs/>
                <w:sz w:val="22"/>
                <w:szCs w:val="22"/>
              </w:rPr>
            </w:pPr>
            <w:r w:rsidRPr="007D6DDC">
              <w:rPr>
                <w:rFonts w:ascii="Lato" w:hAnsi="Lato" w:cstheme="minorHAnsi"/>
                <w:bCs/>
                <w:sz w:val="22"/>
                <w:szCs w:val="22"/>
              </w:rPr>
              <w:t xml:space="preserve">Faktyczne wykonanie </w:t>
            </w:r>
            <w:r w:rsidR="003869A9" w:rsidRPr="007D6DDC">
              <w:rPr>
                <w:rFonts w:ascii="Lato" w:hAnsi="Lato" w:cstheme="minorHAnsi"/>
                <w:bCs/>
                <w:sz w:val="22"/>
                <w:szCs w:val="22"/>
              </w:rPr>
              <w:t>Umowy</w:t>
            </w:r>
            <w:r w:rsidRPr="007D6DDC">
              <w:rPr>
                <w:rFonts w:ascii="Lato" w:hAnsi="Lato" w:cstheme="minorHAnsi"/>
                <w:bCs/>
                <w:sz w:val="22"/>
                <w:szCs w:val="22"/>
              </w:rPr>
              <w:t xml:space="preserve"> nastąpiło w dniu ……………………………</w:t>
            </w:r>
          </w:p>
        </w:tc>
      </w:tr>
    </w:tbl>
    <w:p w14:paraId="151A2855" w14:textId="77777777" w:rsidR="004F10FF" w:rsidRPr="007D6DDC" w:rsidRDefault="004F10FF" w:rsidP="007D6DDC">
      <w:pPr>
        <w:rPr>
          <w:rFonts w:ascii="Lato" w:hAnsi="Lato" w:cstheme="minorHAnsi"/>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88"/>
        <w:gridCol w:w="4500"/>
      </w:tblGrid>
      <w:tr w:rsidR="004F10FF" w:rsidRPr="007D6DDC" w14:paraId="13E3BDBF" w14:textId="77777777" w:rsidTr="002660C3">
        <w:tc>
          <w:tcPr>
            <w:tcW w:w="4788" w:type="dxa"/>
          </w:tcPr>
          <w:p w14:paraId="2789F28D" w14:textId="77777777" w:rsidR="004F10FF" w:rsidRPr="007D6DDC" w:rsidRDefault="004F10FF" w:rsidP="007D6DDC">
            <w:pPr>
              <w:pStyle w:val="Tekstpodstawowy"/>
              <w:spacing w:after="0" w:line="240" w:lineRule="auto"/>
              <w:rPr>
                <w:rFonts w:ascii="Lato" w:hAnsi="Lato" w:cstheme="minorHAnsi"/>
                <w:bCs/>
                <w:lang w:val="pl-PL" w:eastAsia="pl-PL"/>
              </w:rPr>
            </w:pPr>
            <w:r w:rsidRPr="007D6DDC">
              <w:rPr>
                <w:rFonts w:ascii="Lato" w:hAnsi="Lato" w:cstheme="minorHAnsi"/>
                <w:bCs/>
                <w:lang w:val="pl-PL" w:eastAsia="pl-PL"/>
              </w:rPr>
              <w:t>Wykonawca</w:t>
            </w:r>
          </w:p>
          <w:p w14:paraId="722AC6C0" w14:textId="77777777" w:rsidR="004F10FF" w:rsidRPr="007D6DDC" w:rsidRDefault="004F10FF" w:rsidP="007D6DDC">
            <w:pPr>
              <w:pStyle w:val="Tekstpodstawowy"/>
              <w:spacing w:after="0" w:line="240" w:lineRule="auto"/>
              <w:rPr>
                <w:rFonts w:ascii="Lato" w:hAnsi="Lato" w:cstheme="minorHAnsi"/>
                <w:bCs/>
                <w:lang w:val="pl-PL" w:eastAsia="pl-PL"/>
              </w:rPr>
            </w:pPr>
          </w:p>
          <w:p w14:paraId="6E17ACCB" w14:textId="77777777" w:rsidR="004F10FF" w:rsidRPr="007D6DDC" w:rsidRDefault="004F10FF" w:rsidP="007D6DDC">
            <w:pPr>
              <w:pStyle w:val="Tekstpodstawowy"/>
              <w:spacing w:after="0" w:line="240" w:lineRule="auto"/>
              <w:rPr>
                <w:rFonts w:ascii="Lato" w:hAnsi="Lato" w:cstheme="minorHAnsi"/>
                <w:bCs/>
                <w:lang w:val="pl-PL" w:eastAsia="pl-PL"/>
              </w:rPr>
            </w:pPr>
          </w:p>
          <w:p w14:paraId="1D4CE5B4" w14:textId="77777777" w:rsidR="004F10FF" w:rsidRPr="007D6DDC" w:rsidRDefault="004F10FF" w:rsidP="007D6DDC">
            <w:pPr>
              <w:pStyle w:val="Tekstpodstawowy"/>
              <w:spacing w:after="0" w:line="240" w:lineRule="auto"/>
              <w:rPr>
                <w:rFonts w:ascii="Lato" w:hAnsi="Lato" w:cstheme="minorHAnsi"/>
                <w:bCs/>
                <w:lang w:val="pl-PL" w:eastAsia="pl-PL"/>
              </w:rPr>
            </w:pPr>
            <w:r w:rsidRPr="007D6DDC">
              <w:rPr>
                <w:rFonts w:ascii="Lato" w:hAnsi="Lato" w:cstheme="minorHAnsi"/>
                <w:bCs/>
                <w:lang w:val="pl-PL" w:eastAsia="pl-PL"/>
              </w:rPr>
              <w:t>…………………………………….....</w:t>
            </w:r>
          </w:p>
          <w:p w14:paraId="2A14EAE8" w14:textId="77777777" w:rsidR="004F10FF" w:rsidRPr="007D6DDC" w:rsidRDefault="004F10FF" w:rsidP="007D6DDC">
            <w:pPr>
              <w:pStyle w:val="Tekstpodstawowy"/>
              <w:spacing w:after="0" w:line="240" w:lineRule="auto"/>
              <w:rPr>
                <w:rFonts w:ascii="Lato" w:hAnsi="Lato" w:cstheme="minorHAnsi"/>
                <w:bCs/>
                <w:lang w:val="pl-PL" w:eastAsia="pl-PL"/>
              </w:rPr>
            </w:pPr>
            <w:r w:rsidRPr="007D6DDC">
              <w:rPr>
                <w:rFonts w:ascii="Lato" w:hAnsi="Lato" w:cstheme="minorHAnsi"/>
                <w:bCs/>
                <w:lang w:val="pl-PL" w:eastAsia="pl-PL"/>
              </w:rPr>
              <w:t>(imię i nazwisko, podpis)</w:t>
            </w:r>
          </w:p>
        </w:tc>
        <w:tc>
          <w:tcPr>
            <w:tcW w:w="4500" w:type="dxa"/>
          </w:tcPr>
          <w:p w14:paraId="7F8488D0" w14:textId="77777777" w:rsidR="004F10FF" w:rsidRPr="007D6DDC" w:rsidRDefault="004F10FF" w:rsidP="007D6DDC">
            <w:pPr>
              <w:pStyle w:val="Tekstpodstawowy"/>
              <w:spacing w:after="0" w:line="240" w:lineRule="auto"/>
              <w:rPr>
                <w:rFonts w:ascii="Lato" w:hAnsi="Lato" w:cstheme="minorHAnsi"/>
                <w:bCs/>
                <w:lang w:val="pl-PL" w:eastAsia="pl-PL"/>
              </w:rPr>
            </w:pPr>
            <w:r w:rsidRPr="007D6DDC">
              <w:rPr>
                <w:rFonts w:ascii="Lato" w:hAnsi="Lato" w:cstheme="minorHAnsi"/>
                <w:bCs/>
                <w:lang w:val="pl-PL" w:eastAsia="pl-PL"/>
              </w:rPr>
              <w:t>Zamawiający</w:t>
            </w:r>
          </w:p>
          <w:p w14:paraId="1A819F28" w14:textId="77777777" w:rsidR="004F10FF" w:rsidRPr="007D6DDC" w:rsidRDefault="004F10FF" w:rsidP="007D6DDC">
            <w:pPr>
              <w:pStyle w:val="Tekstpodstawowy"/>
              <w:spacing w:after="0" w:line="240" w:lineRule="auto"/>
              <w:rPr>
                <w:rFonts w:ascii="Lato" w:hAnsi="Lato" w:cstheme="minorHAnsi"/>
                <w:bCs/>
                <w:lang w:val="pl-PL" w:eastAsia="pl-PL"/>
              </w:rPr>
            </w:pPr>
          </w:p>
          <w:p w14:paraId="79C3844A" w14:textId="77777777" w:rsidR="004F10FF" w:rsidRPr="007D6DDC" w:rsidRDefault="004F10FF" w:rsidP="007D6DDC">
            <w:pPr>
              <w:pStyle w:val="Tekstpodstawowy"/>
              <w:spacing w:after="0" w:line="240" w:lineRule="auto"/>
              <w:rPr>
                <w:rFonts w:ascii="Lato" w:hAnsi="Lato" w:cstheme="minorHAnsi"/>
                <w:bCs/>
                <w:lang w:val="pl-PL" w:eastAsia="pl-PL"/>
              </w:rPr>
            </w:pPr>
          </w:p>
          <w:p w14:paraId="5CB70504" w14:textId="77777777" w:rsidR="004F10FF" w:rsidRPr="007D6DDC" w:rsidRDefault="004F10FF" w:rsidP="007D6DDC">
            <w:pPr>
              <w:pStyle w:val="Tekstpodstawowy"/>
              <w:spacing w:after="0" w:line="240" w:lineRule="auto"/>
              <w:rPr>
                <w:rFonts w:ascii="Lato" w:hAnsi="Lato" w:cstheme="minorHAnsi"/>
                <w:bCs/>
                <w:lang w:val="pl-PL" w:eastAsia="pl-PL"/>
              </w:rPr>
            </w:pPr>
            <w:r w:rsidRPr="007D6DDC">
              <w:rPr>
                <w:rFonts w:ascii="Lato" w:hAnsi="Lato" w:cstheme="minorHAnsi"/>
                <w:bCs/>
                <w:lang w:val="pl-PL" w:eastAsia="pl-PL"/>
              </w:rPr>
              <w:t>……………………………………...</w:t>
            </w:r>
          </w:p>
          <w:p w14:paraId="74484749" w14:textId="77777777" w:rsidR="004F10FF" w:rsidRPr="007D6DDC" w:rsidRDefault="004F10FF" w:rsidP="007D6DDC">
            <w:pPr>
              <w:pStyle w:val="Tekstpodstawowy"/>
              <w:spacing w:after="0" w:line="240" w:lineRule="auto"/>
              <w:rPr>
                <w:rFonts w:ascii="Lato" w:hAnsi="Lato" w:cstheme="minorHAnsi"/>
                <w:bCs/>
                <w:lang w:val="pl-PL" w:eastAsia="pl-PL"/>
              </w:rPr>
            </w:pPr>
            <w:r w:rsidRPr="007D6DDC">
              <w:rPr>
                <w:rFonts w:ascii="Lato" w:hAnsi="Lato" w:cstheme="minorHAnsi"/>
                <w:bCs/>
                <w:lang w:val="pl-PL" w:eastAsia="pl-PL"/>
              </w:rPr>
              <w:t>(imię i nazwisko, podpis)</w:t>
            </w:r>
          </w:p>
        </w:tc>
      </w:tr>
    </w:tbl>
    <w:p w14:paraId="0AF15E87" w14:textId="77777777" w:rsidR="004A542A" w:rsidRPr="007D6DDC" w:rsidRDefault="004A542A" w:rsidP="007D6DDC">
      <w:pPr>
        <w:rPr>
          <w:rFonts w:ascii="Lato" w:hAnsi="Lato" w:cstheme="minorHAnsi"/>
          <w:bCs/>
          <w:sz w:val="22"/>
          <w:szCs w:val="22"/>
        </w:rPr>
      </w:pPr>
    </w:p>
    <w:p w14:paraId="22F3168A" w14:textId="77777777" w:rsidR="004F10FF" w:rsidRPr="007D6DDC" w:rsidRDefault="004F10FF" w:rsidP="007D6DDC">
      <w:pPr>
        <w:rPr>
          <w:rFonts w:ascii="Lato" w:hAnsi="Lato" w:cstheme="minorHAnsi"/>
          <w:bCs/>
          <w:sz w:val="22"/>
          <w:szCs w:val="22"/>
        </w:rPr>
      </w:pPr>
      <w:r w:rsidRPr="007D6DDC">
        <w:rPr>
          <w:rFonts w:ascii="Lato" w:hAnsi="Lato" w:cstheme="minorHAnsi"/>
          <w:bCs/>
          <w:sz w:val="22"/>
          <w:szCs w:val="22"/>
        </w:rPr>
        <w:t>* niepotrzebne skreślić</w:t>
      </w:r>
    </w:p>
    <w:p w14:paraId="62B470EA" w14:textId="77788593" w:rsidR="004F10FF" w:rsidRPr="007D6DDC" w:rsidRDefault="00540DBF" w:rsidP="007D6DDC">
      <w:pPr>
        <w:ind w:left="6372"/>
        <w:rPr>
          <w:rFonts w:ascii="Lato" w:hAnsi="Lato" w:cstheme="minorHAnsi"/>
          <w:b/>
          <w:bCs/>
          <w:sz w:val="22"/>
          <w:szCs w:val="22"/>
        </w:rPr>
      </w:pPr>
      <w:r w:rsidRPr="007D6DDC">
        <w:rPr>
          <w:rFonts w:ascii="Lato" w:hAnsi="Lato" w:cstheme="minorHAnsi"/>
          <w:bCs/>
          <w:sz w:val="22"/>
          <w:szCs w:val="22"/>
        </w:rPr>
        <w:br w:type="column"/>
      </w:r>
      <w:r w:rsidRPr="007D6DDC">
        <w:rPr>
          <w:rFonts w:ascii="Lato" w:hAnsi="Lato" w:cstheme="minorHAnsi"/>
          <w:b/>
          <w:bCs/>
          <w:sz w:val="22"/>
          <w:szCs w:val="22"/>
        </w:rPr>
        <w:lastRenderedPageBreak/>
        <w:t>Załącznik nr 3</w:t>
      </w:r>
      <w:r w:rsidR="00A21EAA" w:rsidRPr="007D6DDC">
        <w:rPr>
          <w:rFonts w:ascii="Lato" w:hAnsi="Lato" w:cstheme="minorHAnsi"/>
          <w:b/>
          <w:bCs/>
          <w:sz w:val="22"/>
          <w:szCs w:val="22"/>
        </w:rPr>
        <w:t xml:space="preserve"> do Umowy</w:t>
      </w:r>
    </w:p>
    <w:p w14:paraId="3F5CB778" w14:textId="77777777" w:rsidR="00540DBF" w:rsidRPr="007D6DDC" w:rsidRDefault="00540DBF" w:rsidP="007D6DDC">
      <w:pPr>
        <w:rPr>
          <w:rFonts w:ascii="Lato" w:hAnsi="Lato" w:cstheme="minorHAnsi"/>
          <w:b/>
          <w:bCs/>
          <w:sz w:val="22"/>
          <w:szCs w:val="22"/>
        </w:rPr>
      </w:pPr>
    </w:p>
    <w:p w14:paraId="62F75719" w14:textId="4DBDFF0A" w:rsidR="0047257D" w:rsidRPr="007D6DDC" w:rsidRDefault="00F35E28" w:rsidP="007D6DDC">
      <w:pPr>
        <w:jc w:val="center"/>
        <w:rPr>
          <w:rFonts w:ascii="Lato" w:hAnsi="Lato" w:cstheme="minorHAnsi"/>
          <w:b/>
          <w:bCs/>
          <w:sz w:val="22"/>
          <w:szCs w:val="22"/>
        </w:rPr>
      </w:pPr>
      <w:r w:rsidRPr="007D6DDC">
        <w:rPr>
          <w:rFonts w:ascii="Lato" w:hAnsi="Lato" w:cstheme="minorHAnsi"/>
          <w:b/>
          <w:bCs/>
          <w:sz w:val="22"/>
          <w:szCs w:val="22"/>
        </w:rPr>
        <w:t>Wykaz osób</w:t>
      </w:r>
    </w:p>
    <w:p w14:paraId="6E383E69" w14:textId="32E9A844" w:rsidR="00314637" w:rsidRPr="007D6DDC" w:rsidRDefault="00314637" w:rsidP="007D6DDC">
      <w:pPr>
        <w:spacing w:after="160"/>
        <w:jc w:val="center"/>
        <w:rPr>
          <w:rFonts w:ascii="Lato" w:eastAsiaTheme="minorHAnsi" w:hAnsi="Lato" w:cstheme="minorHAnsi"/>
          <w:b/>
          <w:bCs/>
          <w:sz w:val="22"/>
          <w:szCs w:val="22"/>
          <w:lang w:eastAsia="en-US"/>
        </w:rPr>
      </w:pPr>
      <w:r w:rsidRPr="007D6DDC">
        <w:rPr>
          <w:rFonts w:ascii="Lato" w:eastAsiaTheme="minorHAnsi" w:hAnsi="Lato" w:cstheme="minorHAnsi"/>
          <w:b/>
          <w:bCs/>
          <w:sz w:val="22"/>
          <w:szCs w:val="22"/>
          <w:lang w:eastAsia="en-US"/>
        </w:rPr>
        <w:t>uczestniczący</w:t>
      </w:r>
      <w:r w:rsidR="00F35E28" w:rsidRPr="007D6DDC">
        <w:rPr>
          <w:rFonts w:ascii="Lato" w:eastAsiaTheme="minorHAnsi" w:hAnsi="Lato" w:cstheme="minorHAnsi"/>
          <w:b/>
          <w:bCs/>
          <w:sz w:val="22"/>
          <w:szCs w:val="22"/>
          <w:lang w:eastAsia="en-US"/>
        </w:rPr>
        <w:t>ch</w:t>
      </w:r>
      <w:r w:rsidRPr="007D6DDC">
        <w:rPr>
          <w:rFonts w:ascii="Lato" w:eastAsiaTheme="minorHAnsi" w:hAnsi="Lato" w:cstheme="minorHAnsi"/>
          <w:b/>
          <w:bCs/>
          <w:sz w:val="22"/>
          <w:szCs w:val="22"/>
          <w:lang w:eastAsia="en-US"/>
        </w:rPr>
        <w:t xml:space="preserve"> w wykonywaniu zamówienia </w:t>
      </w: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6"/>
        <w:gridCol w:w="2935"/>
        <w:gridCol w:w="5812"/>
      </w:tblGrid>
      <w:tr w:rsidR="00314637" w:rsidRPr="007D6DDC" w14:paraId="46AD2718" w14:textId="77777777" w:rsidTr="00005817">
        <w:trPr>
          <w:cantSplit/>
        </w:trPr>
        <w:tc>
          <w:tcPr>
            <w:tcW w:w="676" w:type="dxa"/>
            <w:vAlign w:val="center"/>
          </w:tcPr>
          <w:p w14:paraId="7EBF43B1" w14:textId="77777777" w:rsidR="00314637" w:rsidRPr="007D6DDC" w:rsidRDefault="00314637" w:rsidP="007D6DDC">
            <w:pPr>
              <w:autoSpaceDE w:val="0"/>
              <w:autoSpaceDN w:val="0"/>
              <w:spacing w:before="120"/>
              <w:jc w:val="center"/>
              <w:rPr>
                <w:rFonts w:ascii="Lato" w:hAnsi="Lato" w:cstheme="minorHAnsi"/>
                <w:b/>
                <w:color w:val="000000"/>
                <w:sz w:val="22"/>
                <w:szCs w:val="22"/>
              </w:rPr>
            </w:pPr>
            <w:r w:rsidRPr="007D6DDC">
              <w:rPr>
                <w:rFonts w:ascii="Lato" w:hAnsi="Lato" w:cstheme="minorHAnsi"/>
                <w:b/>
                <w:color w:val="000000"/>
                <w:sz w:val="22"/>
                <w:szCs w:val="22"/>
              </w:rPr>
              <w:t>Lp.</w:t>
            </w:r>
          </w:p>
        </w:tc>
        <w:tc>
          <w:tcPr>
            <w:tcW w:w="2935" w:type="dxa"/>
            <w:vAlign w:val="center"/>
          </w:tcPr>
          <w:p w14:paraId="0A94DFC1" w14:textId="2DA5BE9A" w:rsidR="00314637" w:rsidRPr="007D6DDC" w:rsidRDefault="00F62B6D" w:rsidP="007D6DDC">
            <w:pPr>
              <w:autoSpaceDE w:val="0"/>
              <w:autoSpaceDN w:val="0"/>
              <w:spacing w:before="120"/>
              <w:jc w:val="center"/>
              <w:rPr>
                <w:rFonts w:ascii="Lato" w:hAnsi="Lato" w:cstheme="minorHAnsi"/>
                <w:b/>
                <w:color w:val="000000"/>
                <w:sz w:val="22"/>
                <w:szCs w:val="22"/>
              </w:rPr>
            </w:pPr>
            <w:r w:rsidRPr="007D6DDC">
              <w:rPr>
                <w:rFonts w:ascii="Lato" w:hAnsi="Lato" w:cstheme="minorHAnsi"/>
                <w:b/>
                <w:color w:val="000000"/>
                <w:sz w:val="22"/>
                <w:szCs w:val="22"/>
              </w:rPr>
              <w:t>Imię i nazwisko</w:t>
            </w:r>
          </w:p>
          <w:p w14:paraId="0C58ABBC" w14:textId="77777777" w:rsidR="00314637" w:rsidRPr="007D6DDC" w:rsidRDefault="00314637" w:rsidP="007D6DDC">
            <w:pPr>
              <w:autoSpaceDE w:val="0"/>
              <w:autoSpaceDN w:val="0"/>
              <w:spacing w:before="120"/>
              <w:jc w:val="center"/>
              <w:rPr>
                <w:rFonts w:ascii="Lato" w:hAnsi="Lato" w:cstheme="minorHAnsi"/>
                <w:b/>
                <w:color w:val="000000"/>
                <w:sz w:val="22"/>
                <w:szCs w:val="22"/>
              </w:rPr>
            </w:pPr>
            <w:r w:rsidRPr="007D6DDC">
              <w:rPr>
                <w:rFonts w:ascii="Lato" w:hAnsi="Lato" w:cstheme="minorHAnsi"/>
                <w:b/>
                <w:sz w:val="22"/>
                <w:szCs w:val="22"/>
              </w:rPr>
              <w:t>Podstawa dysponowania*</w:t>
            </w:r>
          </w:p>
        </w:tc>
        <w:tc>
          <w:tcPr>
            <w:tcW w:w="5812" w:type="dxa"/>
            <w:shd w:val="clear" w:color="auto" w:fill="auto"/>
            <w:vAlign w:val="center"/>
          </w:tcPr>
          <w:p w14:paraId="40C0FCC0" w14:textId="77777777" w:rsidR="00314637" w:rsidRPr="007D6DDC" w:rsidRDefault="00314637" w:rsidP="007D6DDC">
            <w:pPr>
              <w:spacing w:after="160"/>
              <w:jc w:val="center"/>
              <w:rPr>
                <w:rFonts w:ascii="Lato" w:eastAsiaTheme="minorHAnsi" w:hAnsi="Lato" w:cstheme="minorHAnsi"/>
                <w:b/>
                <w:color w:val="000000"/>
                <w:sz w:val="22"/>
                <w:szCs w:val="22"/>
                <w:lang w:eastAsia="en-US"/>
              </w:rPr>
            </w:pPr>
            <w:r w:rsidRPr="007D6DDC">
              <w:rPr>
                <w:rFonts w:ascii="Lato" w:eastAsiaTheme="minorHAnsi" w:hAnsi="Lato" w:cstheme="minorHAnsi"/>
                <w:b/>
                <w:sz w:val="22"/>
                <w:szCs w:val="22"/>
                <w:lang w:eastAsia="en-US"/>
              </w:rPr>
              <w:t xml:space="preserve">Kwalifikacje i doświadczenie zawodowe </w:t>
            </w:r>
          </w:p>
        </w:tc>
      </w:tr>
      <w:tr w:rsidR="00314637" w:rsidRPr="007D6DDC" w14:paraId="000CA9C8" w14:textId="77777777" w:rsidTr="00005817">
        <w:trPr>
          <w:cantSplit/>
          <w:trHeight w:val="365"/>
        </w:trPr>
        <w:tc>
          <w:tcPr>
            <w:tcW w:w="676" w:type="dxa"/>
          </w:tcPr>
          <w:p w14:paraId="7BC19949" w14:textId="77777777" w:rsidR="00314637" w:rsidRPr="007D6DDC" w:rsidRDefault="00314637" w:rsidP="006F64DB">
            <w:pPr>
              <w:numPr>
                <w:ilvl w:val="0"/>
                <w:numId w:val="30"/>
              </w:numPr>
              <w:autoSpaceDE w:val="0"/>
              <w:autoSpaceDN w:val="0"/>
              <w:spacing w:before="120" w:after="160"/>
              <w:ind w:left="356"/>
              <w:jc w:val="center"/>
              <w:rPr>
                <w:rFonts w:ascii="Lato" w:hAnsi="Lato" w:cstheme="minorHAnsi"/>
                <w:color w:val="000000"/>
                <w:sz w:val="22"/>
                <w:szCs w:val="22"/>
              </w:rPr>
            </w:pPr>
          </w:p>
        </w:tc>
        <w:tc>
          <w:tcPr>
            <w:tcW w:w="2935" w:type="dxa"/>
          </w:tcPr>
          <w:p w14:paraId="4D226FFE" w14:textId="77777777" w:rsidR="00314637" w:rsidRPr="007D6DDC" w:rsidRDefault="00314637" w:rsidP="007D6DDC">
            <w:pPr>
              <w:autoSpaceDE w:val="0"/>
              <w:autoSpaceDN w:val="0"/>
              <w:spacing w:before="240"/>
              <w:jc w:val="center"/>
              <w:rPr>
                <w:rFonts w:ascii="Lato" w:hAnsi="Lato" w:cstheme="minorHAnsi"/>
                <w:b/>
                <w:color w:val="000000"/>
                <w:sz w:val="22"/>
                <w:szCs w:val="22"/>
              </w:rPr>
            </w:pPr>
            <w:r w:rsidRPr="007D6DDC">
              <w:rPr>
                <w:rFonts w:ascii="Lato" w:hAnsi="Lato" w:cstheme="minorHAnsi"/>
                <w:b/>
                <w:color w:val="000000"/>
                <w:sz w:val="22"/>
                <w:szCs w:val="22"/>
              </w:rPr>
              <w:t>Kierownik badania</w:t>
            </w:r>
          </w:p>
          <w:p w14:paraId="65A0EF4D" w14:textId="77777777" w:rsidR="00314637" w:rsidRPr="007D6DDC" w:rsidRDefault="00314637" w:rsidP="007D6DDC">
            <w:pPr>
              <w:autoSpaceDE w:val="0"/>
              <w:autoSpaceDN w:val="0"/>
              <w:spacing w:before="120" w:after="120"/>
              <w:jc w:val="center"/>
              <w:rPr>
                <w:rFonts w:ascii="Lato" w:hAnsi="Lato" w:cstheme="minorHAnsi"/>
                <w:color w:val="000000"/>
                <w:sz w:val="22"/>
                <w:szCs w:val="22"/>
              </w:rPr>
            </w:pPr>
            <w:r w:rsidRPr="007D6DDC">
              <w:rPr>
                <w:rFonts w:ascii="Lato" w:hAnsi="Lato" w:cstheme="minorHAnsi"/>
                <w:sz w:val="22"/>
                <w:szCs w:val="22"/>
              </w:rPr>
              <w:t>Zasób własny/udostępniony</w:t>
            </w:r>
            <w:r w:rsidRPr="007D6DDC">
              <w:rPr>
                <w:rFonts w:ascii="Lato" w:hAnsi="Lato" w:cstheme="minorHAnsi"/>
                <w:b/>
                <w:sz w:val="22"/>
                <w:szCs w:val="22"/>
              </w:rPr>
              <w:t>*</w:t>
            </w:r>
          </w:p>
        </w:tc>
        <w:tc>
          <w:tcPr>
            <w:tcW w:w="5812" w:type="dxa"/>
            <w:shd w:val="clear" w:color="auto" w:fill="auto"/>
          </w:tcPr>
          <w:p w14:paraId="6A0940ED" w14:textId="77777777" w:rsidR="00314637" w:rsidRPr="007D6DDC" w:rsidRDefault="00314637" w:rsidP="007D6DDC">
            <w:pPr>
              <w:spacing w:after="160"/>
              <w:ind w:left="306"/>
              <w:jc w:val="both"/>
              <w:rPr>
                <w:rFonts w:ascii="Lato" w:eastAsiaTheme="minorHAnsi" w:hAnsi="Lato" w:cstheme="minorHAnsi"/>
                <w:b/>
                <w:color w:val="000000"/>
                <w:sz w:val="22"/>
                <w:szCs w:val="22"/>
                <w:lang w:eastAsia="en-US"/>
              </w:rPr>
            </w:pPr>
          </w:p>
        </w:tc>
      </w:tr>
      <w:tr w:rsidR="00314637" w:rsidRPr="007D6DDC" w14:paraId="59F53BDE" w14:textId="77777777" w:rsidTr="00005817">
        <w:trPr>
          <w:cantSplit/>
          <w:trHeight w:val="365"/>
        </w:trPr>
        <w:tc>
          <w:tcPr>
            <w:tcW w:w="676" w:type="dxa"/>
          </w:tcPr>
          <w:p w14:paraId="00D9FD6E" w14:textId="77777777" w:rsidR="00314637" w:rsidRPr="007D6DDC" w:rsidRDefault="00314637" w:rsidP="006F64DB">
            <w:pPr>
              <w:numPr>
                <w:ilvl w:val="0"/>
                <w:numId w:val="30"/>
              </w:numPr>
              <w:autoSpaceDE w:val="0"/>
              <w:autoSpaceDN w:val="0"/>
              <w:spacing w:before="120" w:after="160"/>
              <w:ind w:left="356"/>
              <w:jc w:val="center"/>
              <w:rPr>
                <w:rFonts w:ascii="Lato" w:hAnsi="Lato" w:cstheme="minorHAnsi"/>
                <w:color w:val="000000"/>
                <w:sz w:val="22"/>
                <w:szCs w:val="22"/>
              </w:rPr>
            </w:pPr>
          </w:p>
        </w:tc>
        <w:tc>
          <w:tcPr>
            <w:tcW w:w="2935" w:type="dxa"/>
          </w:tcPr>
          <w:p w14:paraId="45DC190A" w14:textId="77777777" w:rsidR="00314637" w:rsidRPr="007D6DDC" w:rsidRDefault="00314637" w:rsidP="007D6DDC">
            <w:pPr>
              <w:autoSpaceDE w:val="0"/>
              <w:autoSpaceDN w:val="0"/>
              <w:spacing w:before="240"/>
              <w:jc w:val="center"/>
              <w:rPr>
                <w:rFonts w:ascii="Lato" w:hAnsi="Lato" w:cstheme="minorHAnsi"/>
                <w:b/>
                <w:color w:val="000000"/>
                <w:sz w:val="22"/>
                <w:szCs w:val="22"/>
              </w:rPr>
            </w:pPr>
            <w:r w:rsidRPr="007D6DDC">
              <w:rPr>
                <w:rFonts w:ascii="Lato" w:hAnsi="Lato" w:cstheme="minorHAnsi"/>
                <w:b/>
                <w:color w:val="000000"/>
                <w:sz w:val="22"/>
                <w:szCs w:val="22"/>
              </w:rPr>
              <w:t>Metodolog badania</w:t>
            </w:r>
          </w:p>
          <w:p w14:paraId="252C15CE" w14:textId="77777777" w:rsidR="00314637" w:rsidRPr="007D6DDC" w:rsidRDefault="00314637" w:rsidP="007D6DDC">
            <w:pPr>
              <w:autoSpaceDE w:val="0"/>
              <w:autoSpaceDN w:val="0"/>
              <w:spacing w:before="120" w:after="120"/>
              <w:jc w:val="center"/>
              <w:rPr>
                <w:rFonts w:ascii="Lato" w:hAnsi="Lato" w:cstheme="minorHAnsi"/>
                <w:color w:val="000000"/>
                <w:sz w:val="22"/>
                <w:szCs w:val="22"/>
              </w:rPr>
            </w:pPr>
            <w:r w:rsidRPr="007D6DDC">
              <w:rPr>
                <w:rFonts w:ascii="Lato" w:hAnsi="Lato" w:cstheme="minorHAnsi"/>
                <w:sz w:val="22"/>
                <w:szCs w:val="22"/>
              </w:rPr>
              <w:t>Zasób własny/udostępniony</w:t>
            </w:r>
            <w:r w:rsidRPr="007D6DDC">
              <w:rPr>
                <w:rFonts w:ascii="Lato" w:hAnsi="Lato" w:cstheme="minorHAnsi"/>
                <w:b/>
                <w:sz w:val="22"/>
                <w:szCs w:val="22"/>
              </w:rPr>
              <w:t>*</w:t>
            </w:r>
          </w:p>
        </w:tc>
        <w:tc>
          <w:tcPr>
            <w:tcW w:w="5812" w:type="dxa"/>
            <w:shd w:val="clear" w:color="auto" w:fill="auto"/>
          </w:tcPr>
          <w:p w14:paraId="274D424D" w14:textId="77777777" w:rsidR="00314637" w:rsidRPr="007D6DDC" w:rsidRDefault="00314637" w:rsidP="007D6DDC">
            <w:pPr>
              <w:spacing w:after="160"/>
              <w:jc w:val="center"/>
              <w:rPr>
                <w:rFonts w:ascii="Lato" w:eastAsiaTheme="minorHAnsi" w:hAnsi="Lato" w:cstheme="minorHAnsi"/>
                <w:bCs/>
                <w:iCs/>
                <w:sz w:val="22"/>
                <w:szCs w:val="22"/>
                <w:lang w:eastAsia="en-US"/>
              </w:rPr>
            </w:pPr>
          </w:p>
        </w:tc>
      </w:tr>
      <w:tr w:rsidR="00314637" w:rsidRPr="007D6DDC" w14:paraId="5847114D" w14:textId="77777777" w:rsidTr="00005817">
        <w:trPr>
          <w:cantSplit/>
          <w:trHeight w:val="365"/>
        </w:trPr>
        <w:tc>
          <w:tcPr>
            <w:tcW w:w="676" w:type="dxa"/>
          </w:tcPr>
          <w:p w14:paraId="3006A0D2" w14:textId="77777777" w:rsidR="00314637" w:rsidRPr="007D6DDC" w:rsidRDefault="00314637" w:rsidP="006F64DB">
            <w:pPr>
              <w:numPr>
                <w:ilvl w:val="0"/>
                <w:numId w:val="30"/>
              </w:numPr>
              <w:autoSpaceDE w:val="0"/>
              <w:autoSpaceDN w:val="0"/>
              <w:spacing w:before="120" w:after="160"/>
              <w:ind w:left="356"/>
              <w:jc w:val="center"/>
              <w:rPr>
                <w:rFonts w:ascii="Lato" w:hAnsi="Lato" w:cstheme="minorHAnsi"/>
                <w:color w:val="000000"/>
                <w:sz w:val="22"/>
                <w:szCs w:val="22"/>
              </w:rPr>
            </w:pPr>
          </w:p>
        </w:tc>
        <w:tc>
          <w:tcPr>
            <w:tcW w:w="2935" w:type="dxa"/>
          </w:tcPr>
          <w:p w14:paraId="095464B8" w14:textId="77777777" w:rsidR="00314637" w:rsidRPr="007D6DDC" w:rsidRDefault="00314637" w:rsidP="007D6DDC">
            <w:pPr>
              <w:autoSpaceDE w:val="0"/>
              <w:autoSpaceDN w:val="0"/>
              <w:spacing w:before="240"/>
              <w:jc w:val="center"/>
              <w:rPr>
                <w:rFonts w:ascii="Lato" w:hAnsi="Lato" w:cstheme="minorHAnsi"/>
                <w:b/>
                <w:color w:val="000000"/>
                <w:sz w:val="22"/>
                <w:szCs w:val="22"/>
              </w:rPr>
            </w:pPr>
            <w:r w:rsidRPr="007D6DDC">
              <w:rPr>
                <w:rFonts w:ascii="Lato" w:hAnsi="Lato" w:cstheme="minorHAnsi"/>
                <w:b/>
                <w:color w:val="000000"/>
                <w:sz w:val="22"/>
                <w:szCs w:val="22"/>
              </w:rPr>
              <w:t>Badacz</w:t>
            </w:r>
          </w:p>
          <w:p w14:paraId="4CD429F3" w14:textId="77777777" w:rsidR="00314637" w:rsidRPr="007D6DDC" w:rsidRDefault="00314637" w:rsidP="007D6DDC">
            <w:pPr>
              <w:autoSpaceDE w:val="0"/>
              <w:autoSpaceDN w:val="0"/>
              <w:spacing w:before="120" w:after="120"/>
              <w:jc w:val="center"/>
              <w:rPr>
                <w:rFonts w:ascii="Lato" w:hAnsi="Lato" w:cstheme="minorHAnsi"/>
                <w:color w:val="000000"/>
                <w:sz w:val="22"/>
                <w:szCs w:val="22"/>
              </w:rPr>
            </w:pPr>
            <w:r w:rsidRPr="007D6DDC">
              <w:rPr>
                <w:rFonts w:ascii="Lato" w:hAnsi="Lato" w:cstheme="minorHAnsi"/>
                <w:sz w:val="22"/>
                <w:szCs w:val="22"/>
              </w:rPr>
              <w:t>Zasób własny/udostępniony</w:t>
            </w:r>
            <w:r w:rsidRPr="007D6DDC">
              <w:rPr>
                <w:rFonts w:ascii="Lato" w:hAnsi="Lato" w:cstheme="minorHAnsi"/>
                <w:b/>
                <w:sz w:val="22"/>
                <w:szCs w:val="22"/>
              </w:rPr>
              <w:t>*</w:t>
            </w:r>
          </w:p>
        </w:tc>
        <w:tc>
          <w:tcPr>
            <w:tcW w:w="5812" w:type="dxa"/>
            <w:shd w:val="clear" w:color="auto" w:fill="auto"/>
          </w:tcPr>
          <w:p w14:paraId="025A2B98" w14:textId="77777777" w:rsidR="00314637" w:rsidRPr="007D6DDC" w:rsidRDefault="00314637" w:rsidP="007D6DDC">
            <w:pPr>
              <w:spacing w:after="160"/>
              <w:jc w:val="center"/>
              <w:rPr>
                <w:rFonts w:ascii="Lato" w:eastAsiaTheme="minorHAnsi" w:hAnsi="Lato" w:cstheme="minorHAnsi"/>
                <w:bCs/>
                <w:iCs/>
                <w:sz w:val="22"/>
                <w:szCs w:val="22"/>
                <w:lang w:eastAsia="en-US"/>
              </w:rPr>
            </w:pPr>
          </w:p>
        </w:tc>
      </w:tr>
    </w:tbl>
    <w:p w14:paraId="396FA1D3" w14:textId="77777777" w:rsidR="00314637" w:rsidRPr="007D6DDC" w:rsidRDefault="00314637" w:rsidP="007D6DDC">
      <w:pPr>
        <w:spacing w:after="160"/>
        <w:jc w:val="both"/>
        <w:rPr>
          <w:rFonts w:ascii="Lato" w:eastAsiaTheme="minorHAnsi" w:hAnsi="Lato" w:cstheme="minorHAnsi"/>
          <w:i/>
          <w:sz w:val="22"/>
          <w:szCs w:val="22"/>
          <w:lang w:eastAsia="en-US"/>
        </w:rPr>
      </w:pPr>
      <w:r w:rsidRPr="007D6DDC">
        <w:rPr>
          <w:rFonts w:ascii="Lato" w:eastAsiaTheme="minorHAnsi" w:hAnsi="Lato" w:cstheme="minorHAnsi"/>
          <w:sz w:val="22"/>
          <w:szCs w:val="22"/>
          <w:lang w:eastAsia="en-US"/>
        </w:rPr>
        <w:t xml:space="preserve">* - </w:t>
      </w:r>
      <w:r w:rsidRPr="007D6DDC">
        <w:rPr>
          <w:rFonts w:ascii="Lato" w:eastAsiaTheme="minorHAnsi" w:hAnsi="Lato" w:cstheme="minorHAnsi"/>
          <w:i/>
          <w:sz w:val="22"/>
          <w:szCs w:val="22"/>
          <w:lang w:eastAsia="en-US"/>
        </w:rPr>
        <w:t>niepotrzebne skreślić</w:t>
      </w:r>
    </w:p>
    <w:p w14:paraId="1477084C" w14:textId="68C42753" w:rsidR="00395A48" w:rsidRPr="007D6DDC" w:rsidRDefault="00395A48" w:rsidP="007D6DDC">
      <w:pPr>
        <w:jc w:val="both"/>
        <w:rPr>
          <w:rFonts w:ascii="Lato" w:hAnsi="Lato" w:cstheme="minorHAnsi"/>
          <w:i/>
          <w:sz w:val="22"/>
          <w:szCs w:val="22"/>
        </w:rPr>
      </w:pPr>
      <w:r w:rsidRPr="007D6DDC">
        <w:rPr>
          <w:rFonts w:ascii="Lato" w:hAnsi="Lato" w:cstheme="minorHAnsi"/>
          <w:i/>
          <w:sz w:val="22"/>
          <w:szCs w:val="22"/>
        </w:rPr>
        <w:t>Oświadczam</w:t>
      </w:r>
      <w:r w:rsidR="004A542A" w:rsidRPr="007D6DDC">
        <w:rPr>
          <w:rFonts w:ascii="Lato" w:hAnsi="Lato" w:cstheme="minorHAnsi"/>
          <w:i/>
          <w:sz w:val="22"/>
          <w:szCs w:val="22"/>
        </w:rPr>
        <w:t>,</w:t>
      </w:r>
      <w:r w:rsidRPr="007D6DDC">
        <w:rPr>
          <w:rFonts w:ascii="Lato" w:hAnsi="Lato" w:cstheme="minorHAnsi"/>
          <w:i/>
          <w:sz w:val="22"/>
          <w:szCs w:val="22"/>
        </w:rPr>
        <w:t xml:space="preserve"> że </w:t>
      </w:r>
      <w:r w:rsidR="002C6E9A" w:rsidRPr="007D6DDC">
        <w:rPr>
          <w:rFonts w:ascii="Lato" w:hAnsi="Lato" w:cstheme="minorHAnsi"/>
          <w:i/>
          <w:sz w:val="22"/>
          <w:szCs w:val="22"/>
        </w:rPr>
        <w:t xml:space="preserve">zespół badawczy </w:t>
      </w:r>
      <w:r w:rsidRPr="007D6DDC">
        <w:rPr>
          <w:rFonts w:ascii="Lato" w:hAnsi="Lato" w:cstheme="minorHAnsi"/>
          <w:i/>
          <w:sz w:val="22"/>
          <w:szCs w:val="22"/>
        </w:rPr>
        <w:t>wskazan</w:t>
      </w:r>
      <w:r w:rsidR="002C6E9A" w:rsidRPr="007D6DDC">
        <w:rPr>
          <w:rFonts w:ascii="Lato" w:hAnsi="Lato" w:cstheme="minorHAnsi"/>
          <w:i/>
          <w:sz w:val="22"/>
          <w:szCs w:val="22"/>
        </w:rPr>
        <w:t>y</w:t>
      </w:r>
      <w:r w:rsidRPr="007D6DDC">
        <w:rPr>
          <w:rFonts w:ascii="Lato" w:hAnsi="Lato" w:cstheme="minorHAnsi"/>
          <w:i/>
          <w:sz w:val="22"/>
          <w:szCs w:val="22"/>
        </w:rPr>
        <w:t xml:space="preserve"> w wykazie posiada kwalifikacje i doświadczenie wymagane przez Zamawiającego, wpisane w powyższym wykazie i jestem świadomy skutków przedstawienia informacji wprowadzających Zamawiającego w błąd.</w:t>
      </w:r>
    </w:p>
    <w:p w14:paraId="28F60F4E" w14:textId="77777777" w:rsidR="00A21EAA" w:rsidRPr="007D6DDC" w:rsidRDefault="00A21EAA" w:rsidP="007D6DDC">
      <w:pPr>
        <w:spacing w:after="160"/>
        <w:jc w:val="both"/>
        <w:rPr>
          <w:rFonts w:ascii="Lato" w:eastAsiaTheme="minorHAnsi" w:hAnsi="Lato" w:cstheme="minorHAnsi"/>
          <w:i/>
          <w:sz w:val="22"/>
          <w:szCs w:val="22"/>
          <w:lang w:eastAsia="en-US"/>
        </w:rPr>
      </w:pPr>
    </w:p>
    <w:p w14:paraId="6509AA1F" w14:textId="77777777" w:rsidR="00314637" w:rsidRPr="007D6DDC" w:rsidRDefault="00314637" w:rsidP="007D6DDC">
      <w:pPr>
        <w:jc w:val="right"/>
        <w:rPr>
          <w:rFonts w:ascii="Lato" w:eastAsiaTheme="minorHAnsi" w:hAnsi="Lato" w:cstheme="minorHAnsi"/>
          <w:sz w:val="22"/>
          <w:szCs w:val="22"/>
          <w:lang w:eastAsia="en-US"/>
        </w:rPr>
      </w:pPr>
      <w:r w:rsidRPr="007D6DDC">
        <w:rPr>
          <w:rFonts w:ascii="Lato" w:eastAsiaTheme="minorHAnsi" w:hAnsi="Lato" w:cstheme="minorHAnsi"/>
          <w:sz w:val="22"/>
          <w:szCs w:val="22"/>
          <w:lang w:eastAsia="en-US"/>
        </w:rPr>
        <w:t>…………………………………………………….…………..……………………………………………………………………</w:t>
      </w:r>
    </w:p>
    <w:p w14:paraId="3ED05F86" w14:textId="606EA2C9" w:rsidR="00314637" w:rsidRPr="007D6DDC" w:rsidRDefault="00314637" w:rsidP="007D6DDC">
      <w:pPr>
        <w:autoSpaceDE w:val="0"/>
        <w:autoSpaceDN w:val="0"/>
        <w:adjustRightInd w:val="0"/>
        <w:ind w:left="2552"/>
        <w:jc w:val="center"/>
        <w:rPr>
          <w:rFonts w:ascii="Lato" w:eastAsiaTheme="minorHAnsi" w:hAnsi="Lato" w:cstheme="minorHAnsi"/>
          <w:i/>
          <w:color w:val="000000"/>
          <w:sz w:val="22"/>
          <w:szCs w:val="22"/>
          <w:lang w:eastAsia="en-US"/>
        </w:rPr>
      </w:pPr>
      <w:r w:rsidRPr="007D6DDC">
        <w:rPr>
          <w:rFonts w:ascii="Lato" w:eastAsiaTheme="minorHAnsi" w:hAnsi="Lato" w:cstheme="minorHAnsi"/>
          <w:i/>
          <w:color w:val="000000"/>
          <w:sz w:val="22"/>
          <w:szCs w:val="22"/>
          <w:lang w:eastAsia="en-US"/>
        </w:rPr>
        <w:t>(imię i nazwisko oraz podpis Wykonawcy)</w:t>
      </w:r>
    </w:p>
    <w:p w14:paraId="55F62B40" w14:textId="77777777" w:rsidR="00314637" w:rsidRPr="007D6DDC" w:rsidRDefault="00314637" w:rsidP="007D6DDC">
      <w:pPr>
        <w:jc w:val="center"/>
        <w:rPr>
          <w:rFonts w:ascii="Lato" w:hAnsi="Lato" w:cstheme="minorHAnsi"/>
          <w:b/>
          <w:bCs/>
          <w:sz w:val="22"/>
          <w:szCs w:val="22"/>
        </w:rPr>
      </w:pPr>
    </w:p>
    <w:p w14:paraId="45D5587C" w14:textId="77777777" w:rsidR="0047257D" w:rsidRPr="007D6DDC" w:rsidRDefault="0047257D" w:rsidP="007D6DDC">
      <w:pPr>
        <w:jc w:val="center"/>
        <w:rPr>
          <w:rFonts w:ascii="Lato" w:hAnsi="Lato" w:cstheme="minorHAnsi"/>
          <w:b/>
          <w:bCs/>
          <w:sz w:val="22"/>
          <w:szCs w:val="22"/>
        </w:rPr>
      </w:pPr>
      <w:r w:rsidRPr="007D6DDC">
        <w:rPr>
          <w:rFonts w:ascii="Lato" w:hAnsi="Lato" w:cstheme="minorHAnsi"/>
          <w:b/>
          <w:bCs/>
          <w:sz w:val="22"/>
          <w:szCs w:val="22"/>
        </w:rPr>
        <w:t xml:space="preserve"> </w:t>
      </w:r>
    </w:p>
    <w:p w14:paraId="22352698" w14:textId="77777777" w:rsidR="00B55568" w:rsidRPr="007D6DDC" w:rsidRDefault="00B55568" w:rsidP="007D6DDC">
      <w:pPr>
        <w:rPr>
          <w:rFonts w:ascii="Lato" w:hAnsi="Lato" w:cstheme="minorHAnsi"/>
          <w:b/>
          <w:bCs/>
          <w:sz w:val="22"/>
          <w:szCs w:val="22"/>
        </w:rPr>
      </w:pPr>
      <w:r w:rsidRPr="007D6DDC">
        <w:rPr>
          <w:rFonts w:ascii="Lato" w:hAnsi="Lato" w:cstheme="minorHAnsi"/>
          <w:b/>
          <w:bCs/>
          <w:sz w:val="22"/>
          <w:szCs w:val="22"/>
        </w:rPr>
        <w:br w:type="page"/>
      </w:r>
    </w:p>
    <w:p w14:paraId="0E06D8C4" w14:textId="4A2EE924" w:rsidR="00A02929" w:rsidRPr="007D6DDC" w:rsidRDefault="00A02929" w:rsidP="007D6DDC">
      <w:pPr>
        <w:jc w:val="right"/>
        <w:rPr>
          <w:rFonts w:ascii="Lato" w:hAnsi="Lato" w:cstheme="minorHAnsi"/>
          <w:b/>
          <w:bCs/>
          <w:sz w:val="22"/>
          <w:szCs w:val="22"/>
        </w:rPr>
      </w:pPr>
      <w:r w:rsidRPr="007D6DDC">
        <w:rPr>
          <w:rFonts w:ascii="Lato" w:hAnsi="Lato" w:cstheme="minorHAnsi"/>
          <w:b/>
          <w:bCs/>
          <w:sz w:val="22"/>
          <w:szCs w:val="22"/>
        </w:rPr>
        <w:lastRenderedPageBreak/>
        <w:t>Załącznik 4</w:t>
      </w:r>
      <w:r w:rsidR="00B517D3" w:rsidRPr="007D6DDC">
        <w:rPr>
          <w:rFonts w:ascii="Lato" w:hAnsi="Lato" w:cstheme="minorHAnsi"/>
          <w:b/>
          <w:bCs/>
          <w:sz w:val="22"/>
          <w:szCs w:val="22"/>
        </w:rPr>
        <w:t xml:space="preserve"> do Umowy</w:t>
      </w:r>
    </w:p>
    <w:p w14:paraId="37B69DDD" w14:textId="77777777" w:rsidR="00A02929" w:rsidRPr="007D6DDC" w:rsidRDefault="00A02929" w:rsidP="007D6DDC">
      <w:pPr>
        <w:jc w:val="center"/>
        <w:rPr>
          <w:rFonts w:ascii="Lato" w:hAnsi="Lato" w:cstheme="minorHAnsi"/>
          <w:b/>
          <w:bCs/>
          <w:sz w:val="22"/>
          <w:szCs w:val="22"/>
        </w:rPr>
      </w:pPr>
    </w:p>
    <w:p w14:paraId="56437633" w14:textId="378D3633" w:rsidR="00413815" w:rsidRPr="006A4AFA" w:rsidRDefault="00840ED6" w:rsidP="006A4AFA">
      <w:pPr>
        <w:autoSpaceDE w:val="0"/>
        <w:autoSpaceDN w:val="0"/>
        <w:adjustRightInd w:val="0"/>
        <w:ind w:left="425" w:hanging="431"/>
        <w:jc w:val="center"/>
        <w:rPr>
          <w:rFonts w:ascii="Lato" w:eastAsia="Calibri" w:hAnsi="Lato"/>
          <w:b/>
          <w:sz w:val="22"/>
          <w:szCs w:val="22"/>
          <w:lang w:eastAsia="en-US"/>
        </w:rPr>
      </w:pPr>
      <w:r w:rsidRPr="006A4AFA">
        <w:rPr>
          <w:rFonts w:ascii="Lato" w:eastAsia="Calibri" w:hAnsi="Lato"/>
          <w:b/>
          <w:sz w:val="22"/>
          <w:szCs w:val="22"/>
          <w:u w:val="single"/>
          <w:lang w:eastAsia="en-US"/>
        </w:rPr>
        <w:t>Umowa powierzenia przetwarzania danych osobowych</w:t>
      </w:r>
    </w:p>
    <w:p w14:paraId="5BBCBACC" w14:textId="766F98D1" w:rsidR="00413815" w:rsidRPr="006A4AFA" w:rsidRDefault="00413815" w:rsidP="006A4AFA">
      <w:pPr>
        <w:spacing w:after="120"/>
        <w:jc w:val="center"/>
        <w:rPr>
          <w:rFonts w:ascii="Lato" w:eastAsia="Calibri" w:hAnsi="Lato"/>
          <w:sz w:val="22"/>
          <w:szCs w:val="22"/>
          <w:lang w:eastAsia="en-US"/>
        </w:rPr>
      </w:pPr>
      <w:r w:rsidRPr="006A4AFA">
        <w:rPr>
          <w:rFonts w:ascii="Lato" w:eastAsia="Calibri" w:hAnsi="Lato"/>
          <w:sz w:val="22"/>
          <w:szCs w:val="22"/>
          <w:lang w:eastAsia="en-US"/>
        </w:rPr>
        <w:t>zawarta w dniu …………………………………… w Warszawie</w:t>
      </w:r>
      <w:r w:rsidR="00780504">
        <w:rPr>
          <w:rFonts w:ascii="Lato" w:eastAsia="Calibri" w:hAnsi="Lato"/>
          <w:sz w:val="22"/>
          <w:szCs w:val="22"/>
          <w:lang w:eastAsia="en-US"/>
        </w:rPr>
        <w:br/>
      </w:r>
      <w:r w:rsidRPr="006A4AFA">
        <w:rPr>
          <w:rFonts w:ascii="Lato" w:eastAsia="Calibri" w:hAnsi="Lato"/>
          <w:sz w:val="22"/>
          <w:szCs w:val="22"/>
          <w:lang w:eastAsia="en-US"/>
        </w:rPr>
        <w:t>pomiędzy:</w:t>
      </w:r>
      <w:r w:rsidR="00780504">
        <w:rPr>
          <w:rFonts w:ascii="Lato" w:eastAsia="Calibri" w:hAnsi="Lato"/>
          <w:sz w:val="22"/>
          <w:szCs w:val="22"/>
          <w:lang w:eastAsia="en-US"/>
        </w:rPr>
        <w:br/>
      </w:r>
      <w:r w:rsidRPr="006A4AFA">
        <w:rPr>
          <w:rFonts w:ascii="Lato" w:eastAsia="Calibri" w:hAnsi="Lato"/>
          <w:sz w:val="22"/>
          <w:szCs w:val="22"/>
          <w:lang w:eastAsia="en-US"/>
        </w:rPr>
        <w:t>Ministrem Finansów</w:t>
      </w:r>
      <w:r w:rsidR="006A4AFA">
        <w:rPr>
          <w:rFonts w:ascii="Lato" w:eastAsia="Calibri" w:hAnsi="Lato"/>
          <w:sz w:val="22"/>
          <w:szCs w:val="22"/>
          <w:lang w:eastAsia="en-US"/>
        </w:rPr>
        <w:br/>
      </w:r>
      <w:r w:rsidRPr="006A4AFA">
        <w:rPr>
          <w:rFonts w:ascii="Lato" w:eastAsia="Calibri" w:hAnsi="Lato"/>
          <w:sz w:val="22"/>
          <w:szCs w:val="22"/>
          <w:lang w:eastAsia="en-US"/>
        </w:rPr>
        <w:t>reprezentowanym przez</w:t>
      </w:r>
    </w:p>
    <w:p w14:paraId="2DBCF155" w14:textId="467BB338" w:rsidR="00413815" w:rsidRPr="006A4AFA" w:rsidRDefault="00413815" w:rsidP="006A4AFA">
      <w:pPr>
        <w:spacing w:after="120"/>
        <w:jc w:val="center"/>
        <w:rPr>
          <w:rFonts w:ascii="Lato" w:eastAsia="Calibri" w:hAnsi="Lato"/>
          <w:b/>
          <w:sz w:val="22"/>
          <w:szCs w:val="22"/>
          <w:lang w:eastAsia="en-US"/>
        </w:rPr>
      </w:pPr>
      <w:r w:rsidRPr="006A4AFA">
        <w:rPr>
          <w:rFonts w:ascii="Lato" w:eastAsia="Calibri" w:hAnsi="Lato"/>
          <w:sz w:val="22"/>
          <w:szCs w:val="22"/>
          <w:lang w:eastAsia="en-US"/>
        </w:rPr>
        <w:t>Dyrektora Departamentu/Biura ………………………..………w Ministerstwie Finansów</w:t>
      </w:r>
      <w:r w:rsidR="006A4AFA">
        <w:rPr>
          <w:rFonts w:ascii="Lato" w:eastAsia="Calibri" w:hAnsi="Lato"/>
          <w:sz w:val="22"/>
          <w:szCs w:val="22"/>
          <w:lang w:eastAsia="en-US"/>
        </w:rPr>
        <w:br/>
      </w:r>
      <w:r w:rsidRPr="006A4AFA">
        <w:rPr>
          <w:rFonts w:ascii="Lato" w:eastAsia="Calibri" w:hAnsi="Lato"/>
          <w:sz w:val="22"/>
          <w:szCs w:val="22"/>
          <w:lang w:eastAsia="en-US"/>
        </w:rPr>
        <w:t xml:space="preserve">działającego na podstawie </w:t>
      </w:r>
      <w:r w:rsidR="00C6140E" w:rsidRPr="00C6140E">
        <w:rPr>
          <w:rFonts w:ascii="Lato" w:eastAsia="Calibri" w:hAnsi="Lato"/>
          <w:sz w:val="22"/>
          <w:szCs w:val="22"/>
          <w:lang w:eastAsia="en-US"/>
        </w:rPr>
        <w:t xml:space="preserve">§ 7 pkt 5, 7 i 8 Polityki Ochrony Danych Osobowych, stanowiącej załącznik do zarządzenia Ministra Finansów, Funduszy i Polityki Regionalnej z dnia 29 grudnia 2020 r. w sprawie wprowadzenia Polityki Ochrony Danych Osobowych </w:t>
      </w:r>
      <w:r w:rsidR="00C6140E">
        <w:rPr>
          <w:rFonts w:ascii="Lato" w:eastAsia="Calibri" w:hAnsi="Lato"/>
          <w:sz w:val="22"/>
          <w:szCs w:val="22"/>
          <w:lang w:eastAsia="en-US"/>
        </w:rPr>
        <w:br/>
      </w:r>
      <w:r w:rsidR="00C6140E" w:rsidRPr="00C6140E">
        <w:rPr>
          <w:rFonts w:ascii="Lato" w:eastAsia="Calibri" w:hAnsi="Lato"/>
          <w:sz w:val="22"/>
          <w:szCs w:val="22"/>
          <w:lang w:eastAsia="en-US"/>
        </w:rPr>
        <w:t xml:space="preserve">(Dz. Urz. </w:t>
      </w:r>
      <w:proofErr w:type="spellStart"/>
      <w:r w:rsidR="00C6140E" w:rsidRPr="00C6140E">
        <w:rPr>
          <w:rFonts w:ascii="Lato" w:eastAsia="Calibri" w:hAnsi="Lato"/>
          <w:sz w:val="22"/>
          <w:szCs w:val="22"/>
          <w:lang w:eastAsia="en-US"/>
        </w:rPr>
        <w:t>MFFiPR</w:t>
      </w:r>
      <w:proofErr w:type="spellEnd"/>
      <w:r w:rsidR="00C6140E" w:rsidRPr="00C6140E">
        <w:rPr>
          <w:rFonts w:ascii="Lato" w:eastAsia="Calibri" w:hAnsi="Lato"/>
          <w:sz w:val="22"/>
          <w:szCs w:val="22"/>
          <w:lang w:eastAsia="en-US"/>
        </w:rPr>
        <w:t xml:space="preserve"> poz. 37)</w:t>
      </w:r>
      <w:r w:rsidR="00C6140E">
        <w:rPr>
          <w:rFonts w:ascii="Lato" w:eastAsia="Calibri" w:hAnsi="Lato"/>
          <w:sz w:val="22"/>
          <w:szCs w:val="22"/>
          <w:lang w:eastAsia="en-US"/>
        </w:rPr>
        <w:br/>
      </w:r>
      <w:r w:rsidRPr="006A4AFA">
        <w:rPr>
          <w:rFonts w:ascii="Lato" w:eastAsia="Calibri" w:hAnsi="Lato"/>
          <w:sz w:val="22"/>
          <w:szCs w:val="22"/>
          <w:lang w:eastAsia="en-US"/>
        </w:rPr>
        <w:t>zwanym dalej „</w:t>
      </w:r>
      <w:r w:rsidRPr="006A4AFA">
        <w:rPr>
          <w:rFonts w:ascii="Lato" w:eastAsia="Calibri" w:hAnsi="Lato"/>
          <w:b/>
          <w:sz w:val="22"/>
          <w:szCs w:val="22"/>
          <w:lang w:eastAsia="en-US"/>
        </w:rPr>
        <w:t>Powierzającym”</w:t>
      </w:r>
    </w:p>
    <w:p w14:paraId="47525B69" w14:textId="77777777" w:rsidR="00C6140E" w:rsidRDefault="00C6140E" w:rsidP="00780504">
      <w:pPr>
        <w:spacing w:after="120"/>
        <w:ind w:left="360" w:hanging="431"/>
        <w:jc w:val="center"/>
        <w:rPr>
          <w:rFonts w:ascii="Lato" w:eastAsia="Calibri" w:hAnsi="Lato"/>
          <w:sz w:val="22"/>
          <w:szCs w:val="22"/>
          <w:lang w:eastAsia="en-US"/>
        </w:rPr>
      </w:pPr>
    </w:p>
    <w:p w14:paraId="44831076" w14:textId="1289B0DA" w:rsidR="00413815" w:rsidRDefault="00413815" w:rsidP="00780504">
      <w:pPr>
        <w:spacing w:after="120"/>
        <w:ind w:left="360" w:hanging="431"/>
        <w:jc w:val="center"/>
        <w:rPr>
          <w:rFonts w:ascii="Lato" w:eastAsia="Calibri" w:hAnsi="Lato"/>
          <w:sz w:val="22"/>
          <w:szCs w:val="22"/>
          <w:lang w:eastAsia="en-US"/>
        </w:rPr>
      </w:pPr>
      <w:r w:rsidRPr="006A4AFA">
        <w:rPr>
          <w:rFonts w:ascii="Lato" w:eastAsia="Calibri" w:hAnsi="Lato"/>
          <w:sz w:val="22"/>
          <w:szCs w:val="22"/>
          <w:lang w:eastAsia="en-US"/>
        </w:rPr>
        <w:t>a</w:t>
      </w:r>
    </w:p>
    <w:p w14:paraId="0C7A7A2E" w14:textId="77777777" w:rsidR="00C6140E" w:rsidRPr="006A4AFA" w:rsidRDefault="00C6140E" w:rsidP="006A4AFA">
      <w:pPr>
        <w:spacing w:after="120"/>
        <w:ind w:left="360" w:hanging="431"/>
        <w:jc w:val="center"/>
        <w:rPr>
          <w:rFonts w:ascii="Lato" w:eastAsia="Calibri" w:hAnsi="Lato"/>
          <w:sz w:val="22"/>
          <w:szCs w:val="22"/>
          <w:lang w:eastAsia="en-US"/>
        </w:rPr>
      </w:pPr>
    </w:p>
    <w:p w14:paraId="731B5CC0" w14:textId="12973500" w:rsidR="00413815" w:rsidRPr="006A4AFA" w:rsidRDefault="00413815" w:rsidP="006A4AFA">
      <w:pPr>
        <w:spacing w:after="120"/>
        <w:ind w:left="-142" w:firstLine="71"/>
        <w:jc w:val="center"/>
        <w:rPr>
          <w:rFonts w:ascii="Lato" w:eastAsia="Calibri" w:hAnsi="Lato"/>
          <w:i/>
          <w:sz w:val="22"/>
          <w:szCs w:val="22"/>
          <w:lang w:eastAsia="en-US"/>
        </w:rPr>
      </w:pPr>
      <w:r w:rsidRPr="006A4AFA">
        <w:rPr>
          <w:rFonts w:ascii="Lato" w:eastAsia="Calibri" w:hAnsi="Lato"/>
          <w:sz w:val="22"/>
          <w:szCs w:val="22"/>
          <w:lang w:eastAsia="en-US"/>
        </w:rPr>
        <w:t xml:space="preserve">…………………….. </w:t>
      </w:r>
    </w:p>
    <w:p w14:paraId="7BC22270" w14:textId="77777777" w:rsidR="00413815" w:rsidRPr="006A4AFA" w:rsidRDefault="00413815" w:rsidP="006A4AFA">
      <w:pPr>
        <w:spacing w:after="120"/>
        <w:ind w:left="360" w:hanging="431"/>
        <w:jc w:val="center"/>
        <w:rPr>
          <w:rFonts w:ascii="Lato" w:eastAsia="Calibri" w:hAnsi="Lato"/>
          <w:b/>
          <w:sz w:val="22"/>
          <w:szCs w:val="22"/>
          <w:lang w:eastAsia="en-US"/>
        </w:rPr>
      </w:pPr>
      <w:r w:rsidRPr="006A4AFA">
        <w:rPr>
          <w:rFonts w:ascii="Lato" w:eastAsia="Calibri" w:hAnsi="Lato"/>
          <w:sz w:val="22"/>
          <w:szCs w:val="22"/>
          <w:lang w:eastAsia="en-US"/>
        </w:rPr>
        <w:t>zwanym dalej „</w:t>
      </w:r>
      <w:r w:rsidRPr="006A4AFA">
        <w:rPr>
          <w:rFonts w:ascii="Lato" w:eastAsia="Calibri" w:hAnsi="Lato"/>
          <w:b/>
          <w:sz w:val="22"/>
          <w:szCs w:val="22"/>
          <w:lang w:eastAsia="en-US"/>
        </w:rPr>
        <w:t>Przyjmującym”,</w:t>
      </w:r>
    </w:p>
    <w:p w14:paraId="61B02A15" w14:textId="77777777" w:rsidR="00413815" w:rsidRPr="006A4AFA" w:rsidRDefault="00413815" w:rsidP="006A4AFA">
      <w:pPr>
        <w:spacing w:after="120"/>
        <w:ind w:left="360" w:hanging="431"/>
        <w:jc w:val="center"/>
        <w:rPr>
          <w:rFonts w:ascii="Lato" w:eastAsia="Calibri" w:hAnsi="Lato"/>
          <w:b/>
          <w:i/>
          <w:sz w:val="22"/>
          <w:szCs w:val="22"/>
          <w:lang w:eastAsia="en-US"/>
        </w:rPr>
      </w:pPr>
    </w:p>
    <w:p w14:paraId="21D1ECCE" w14:textId="77777777" w:rsidR="00780504" w:rsidRDefault="00413815" w:rsidP="00780504">
      <w:pPr>
        <w:spacing w:after="120"/>
        <w:ind w:left="360" w:hanging="431"/>
        <w:jc w:val="center"/>
        <w:rPr>
          <w:rFonts w:ascii="Lato" w:eastAsia="Calibri" w:hAnsi="Lato"/>
          <w:b/>
          <w:sz w:val="22"/>
          <w:szCs w:val="22"/>
          <w:lang w:eastAsia="en-US"/>
        </w:rPr>
        <w:sectPr w:rsidR="00780504" w:rsidSect="00222DF6">
          <w:headerReference w:type="even" r:id="rId9"/>
          <w:footerReference w:type="default" r:id="rId10"/>
          <w:footerReference w:type="first" r:id="rId11"/>
          <w:pgSz w:w="11906" w:h="16838"/>
          <w:pgMar w:top="1276" w:right="1417" w:bottom="1134" w:left="1417" w:header="708" w:footer="708" w:gutter="0"/>
          <w:cols w:space="708"/>
          <w:docGrid w:linePitch="360"/>
        </w:sectPr>
      </w:pPr>
      <w:r w:rsidRPr="006A4AFA">
        <w:rPr>
          <w:rFonts w:ascii="Lato" w:eastAsia="Calibri" w:hAnsi="Lato"/>
          <w:b/>
          <w:sz w:val="22"/>
          <w:szCs w:val="22"/>
          <w:lang w:eastAsia="en-US"/>
        </w:rPr>
        <w:t xml:space="preserve"> </w:t>
      </w:r>
      <w:r w:rsidRPr="006A4AFA">
        <w:rPr>
          <w:rFonts w:ascii="Lato" w:eastAsia="Calibri" w:hAnsi="Lato"/>
          <w:bCs/>
          <w:sz w:val="22"/>
          <w:szCs w:val="22"/>
          <w:lang w:eastAsia="en-US"/>
        </w:rPr>
        <w:t>dalej</w:t>
      </w:r>
      <w:r w:rsidRPr="006A4AFA">
        <w:rPr>
          <w:rFonts w:ascii="Lato" w:eastAsia="Calibri" w:hAnsi="Lato"/>
          <w:b/>
          <w:sz w:val="22"/>
          <w:szCs w:val="22"/>
          <w:lang w:eastAsia="en-US"/>
        </w:rPr>
        <w:t xml:space="preserve">  „Umowa powierzenia”</w:t>
      </w:r>
    </w:p>
    <w:p w14:paraId="6968DB43" w14:textId="77777777" w:rsidR="00413815" w:rsidRPr="006A4AFA" w:rsidRDefault="00413815" w:rsidP="006A4AFA">
      <w:pPr>
        <w:spacing w:after="120"/>
        <w:ind w:left="425" w:hanging="431"/>
        <w:jc w:val="center"/>
        <w:rPr>
          <w:rFonts w:ascii="Lato" w:eastAsia="Calibri" w:hAnsi="Lato"/>
          <w:b/>
          <w:sz w:val="22"/>
          <w:szCs w:val="22"/>
          <w:lang w:eastAsia="en-US"/>
        </w:rPr>
      </w:pPr>
      <w:r w:rsidRPr="006A4AFA">
        <w:rPr>
          <w:rFonts w:ascii="Lato" w:eastAsia="Calibri" w:hAnsi="Lato"/>
          <w:b/>
          <w:sz w:val="22"/>
          <w:szCs w:val="22"/>
          <w:lang w:eastAsia="en-US"/>
        </w:rPr>
        <w:lastRenderedPageBreak/>
        <w:t>§ 1</w:t>
      </w:r>
    </w:p>
    <w:p w14:paraId="76B08768" w14:textId="77777777" w:rsidR="00413815" w:rsidRPr="006A4AFA" w:rsidRDefault="00413815" w:rsidP="006A4AFA">
      <w:pPr>
        <w:spacing w:after="120"/>
        <w:ind w:left="425" w:hanging="431"/>
        <w:jc w:val="center"/>
        <w:rPr>
          <w:rFonts w:ascii="Lato" w:eastAsia="Calibri" w:hAnsi="Lato"/>
          <w:b/>
          <w:sz w:val="22"/>
          <w:szCs w:val="22"/>
          <w:lang w:eastAsia="en-US"/>
        </w:rPr>
      </w:pPr>
      <w:r w:rsidRPr="006A4AFA">
        <w:rPr>
          <w:rFonts w:ascii="Lato" w:eastAsia="Calibri" w:hAnsi="Lato"/>
          <w:b/>
          <w:sz w:val="22"/>
          <w:szCs w:val="22"/>
          <w:lang w:eastAsia="en-US"/>
        </w:rPr>
        <w:t>Powierzenie przetwarzania danych</w:t>
      </w:r>
    </w:p>
    <w:p w14:paraId="6D479A76" w14:textId="491188C1" w:rsidR="00413815" w:rsidRPr="006A4AFA" w:rsidRDefault="00413815" w:rsidP="006A4AFA">
      <w:pPr>
        <w:numPr>
          <w:ilvl w:val="0"/>
          <w:numId w:val="15"/>
        </w:numPr>
        <w:spacing w:after="120"/>
        <w:jc w:val="both"/>
        <w:rPr>
          <w:rFonts w:ascii="Lato" w:eastAsia="Calibri" w:hAnsi="Lato"/>
          <w:sz w:val="22"/>
          <w:szCs w:val="22"/>
          <w:lang w:eastAsia="en-US"/>
        </w:rPr>
      </w:pPr>
      <w:r w:rsidRPr="006A4AFA">
        <w:rPr>
          <w:rFonts w:ascii="Lato" w:eastAsia="Calibri" w:hAnsi="Lato"/>
          <w:sz w:val="22"/>
          <w:szCs w:val="22"/>
          <w:lang w:eastAsia="en-US"/>
        </w:rPr>
        <w:t xml:space="preserve">W związku z zawarciem w dniu …………………………….  umowy …………………. </w:t>
      </w:r>
      <w:r w:rsidRPr="006A4AFA">
        <w:rPr>
          <w:rFonts w:ascii="Lato" w:eastAsia="Calibri" w:hAnsi="Lato"/>
          <w:i/>
          <w:sz w:val="22"/>
          <w:szCs w:val="22"/>
          <w:lang w:eastAsia="en-US"/>
        </w:rPr>
        <w:t xml:space="preserve">(numer i nazwa umowy cywilnoprawnej), </w:t>
      </w:r>
      <w:r w:rsidRPr="006A4AFA">
        <w:rPr>
          <w:rFonts w:ascii="Lato" w:eastAsia="Calibri" w:hAnsi="Lato"/>
          <w:sz w:val="22"/>
          <w:szCs w:val="22"/>
          <w:lang w:eastAsia="en-US"/>
        </w:rPr>
        <w:t>zwanej dalej „Umową główną” pomiędzy Skarbem Państwa – Minist</w:t>
      </w:r>
      <w:r w:rsidR="00C6140E">
        <w:rPr>
          <w:rFonts w:ascii="Lato" w:eastAsia="Calibri" w:hAnsi="Lato"/>
          <w:sz w:val="22"/>
          <w:szCs w:val="22"/>
          <w:lang w:eastAsia="en-US"/>
        </w:rPr>
        <w:t>erstwem</w:t>
      </w:r>
      <w:r w:rsidRPr="006A4AFA">
        <w:rPr>
          <w:rFonts w:ascii="Lato" w:eastAsia="Calibri" w:hAnsi="Lato"/>
          <w:sz w:val="22"/>
          <w:szCs w:val="22"/>
          <w:lang w:eastAsia="en-US"/>
        </w:rPr>
        <w:t xml:space="preserve"> Finansów z siedzibą w Warszawie, </w:t>
      </w:r>
    </w:p>
    <w:p w14:paraId="6EFDA078" w14:textId="77777777" w:rsidR="00413815" w:rsidRPr="006A4AFA" w:rsidRDefault="00413815" w:rsidP="006A4AFA">
      <w:pPr>
        <w:spacing w:after="120"/>
        <w:ind w:left="360"/>
        <w:jc w:val="center"/>
        <w:rPr>
          <w:rFonts w:ascii="Lato" w:eastAsia="Calibri" w:hAnsi="Lato"/>
          <w:sz w:val="22"/>
          <w:szCs w:val="22"/>
          <w:lang w:eastAsia="en-US"/>
        </w:rPr>
      </w:pPr>
      <w:r w:rsidRPr="006A4AFA">
        <w:rPr>
          <w:rFonts w:ascii="Lato" w:eastAsia="Calibri" w:hAnsi="Lato"/>
          <w:sz w:val="22"/>
          <w:szCs w:val="22"/>
          <w:lang w:eastAsia="en-US"/>
        </w:rPr>
        <w:t>a</w:t>
      </w:r>
    </w:p>
    <w:p w14:paraId="13020253" w14:textId="77777777" w:rsidR="00413815" w:rsidRPr="006A4AFA" w:rsidRDefault="00413815" w:rsidP="006A4AFA">
      <w:pPr>
        <w:spacing w:after="120"/>
        <w:ind w:left="357"/>
        <w:jc w:val="both"/>
        <w:rPr>
          <w:rFonts w:ascii="Lato" w:eastAsia="Calibri" w:hAnsi="Lato"/>
          <w:sz w:val="22"/>
          <w:szCs w:val="22"/>
          <w:lang w:eastAsia="en-US"/>
        </w:rPr>
      </w:pPr>
      <w:r w:rsidRPr="006A4AFA">
        <w:rPr>
          <w:rFonts w:ascii="Lato" w:eastAsia="Calibri" w:hAnsi="Lato"/>
          <w:sz w:val="22"/>
          <w:szCs w:val="22"/>
          <w:lang w:eastAsia="en-US"/>
        </w:rPr>
        <w:t xml:space="preserve">…………………... </w:t>
      </w:r>
      <w:r w:rsidRPr="006A4AFA">
        <w:rPr>
          <w:rFonts w:ascii="Lato" w:eastAsia="Calibri" w:hAnsi="Lato"/>
          <w:i/>
          <w:sz w:val="22"/>
          <w:szCs w:val="22"/>
          <w:lang w:eastAsia="en-US"/>
        </w:rPr>
        <w:t xml:space="preserve">(oznaczenie firmy przedsiębiorcy) </w:t>
      </w:r>
      <w:r w:rsidRPr="006A4AFA">
        <w:rPr>
          <w:rFonts w:ascii="Lato" w:eastAsia="Calibri" w:hAnsi="Lato"/>
          <w:iCs/>
          <w:sz w:val="22"/>
          <w:szCs w:val="22"/>
          <w:lang w:eastAsia="en-US"/>
        </w:rPr>
        <w:t>z siedzibą w ………………………..,</w:t>
      </w:r>
      <w:r w:rsidRPr="006A4AFA">
        <w:rPr>
          <w:rFonts w:ascii="Lato" w:eastAsia="Calibri" w:hAnsi="Lato"/>
          <w:sz w:val="22"/>
          <w:szCs w:val="22"/>
          <w:lang w:eastAsia="en-US"/>
        </w:rPr>
        <w:t xml:space="preserve"> posiadającą NIP: ……..…………., REGON: ……...…………………, wpisaną do rejestru przedsiębiorców KRS prowadzonego przez Sąd …………………, Wydział …………,……  pod numerem  ………………,</w:t>
      </w:r>
    </w:p>
    <w:p w14:paraId="3ABE23A6" w14:textId="0B7CCA2D" w:rsidR="00E128CA" w:rsidRPr="006A4AFA" w:rsidRDefault="00413815" w:rsidP="006A4AFA">
      <w:pPr>
        <w:spacing w:after="120"/>
        <w:ind w:left="360" w:hanging="3"/>
        <w:jc w:val="both"/>
        <w:rPr>
          <w:rFonts w:ascii="Lato" w:eastAsia="Calibri" w:hAnsi="Lato"/>
          <w:sz w:val="22"/>
          <w:szCs w:val="22"/>
          <w:lang w:eastAsia="en-US"/>
        </w:rPr>
      </w:pPr>
      <w:r w:rsidRPr="006A4AFA">
        <w:rPr>
          <w:rFonts w:ascii="Lato" w:eastAsia="Calibri" w:hAnsi="Lato"/>
          <w:iCs/>
          <w:sz w:val="22"/>
          <w:szCs w:val="22"/>
          <w:lang w:eastAsia="en-US"/>
        </w:rPr>
        <w:t>Powierzający,</w:t>
      </w:r>
      <w:r w:rsidRPr="006A4AFA">
        <w:rPr>
          <w:rFonts w:ascii="Lato" w:eastAsia="Calibri" w:hAnsi="Lato"/>
          <w:sz w:val="22"/>
          <w:szCs w:val="22"/>
          <w:lang w:eastAsia="en-US"/>
        </w:rPr>
        <w:t xml:space="preserve"> stosownie do art. 28 rozporządzenia Parlamentu Europejskiego i Rady (UE) 2016/679 z dnia 27 kwietnia 2016 r. </w:t>
      </w:r>
      <w:r w:rsidRPr="006A4AFA">
        <w:rPr>
          <w:rFonts w:ascii="Lato" w:eastAsia="Calibri" w:hAnsi="Lato"/>
          <w:iCs/>
          <w:sz w:val="22"/>
          <w:szCs w:val="22"/>
          <w:lang w:eastAsia="en-US"/>
        </w:rPr>
        <w:t>w sprawie ochrony osób fizycznych w związku z przetwarzaniem danych osobowych i w sprawie swobodnego przepływu takich danych oraz uchylenia dyrektywy 95/46/WE</w:t>
      </w:r>
      <w:r w:rsidRPr="006A4AFA">
        <w:rPr>
          <w:rFonts w:ascii="Lato" w:eastAsia="Calibri" w:hAnsi="Lato"/>
          <w:i/>
          <w:sz w:val="22"/>
          <w:szCs w:val="22"/>
          <w:lang w:eastAsia="en-US"/>
        </w:rPr>
        <w:t xml:space="preserve"> </w:t>
      </w:r>
      <w:r w:rsidRPr="006A4AFA">
        <w:rPr>
          <w:rFonts w:ascii="Lato" w:eastAsia="Calibri" w:hAnsi="Lato"/>
          <w:sz w:val="22"/>
          <w:szCs w:val="22"/>
          <w:lang w:eastAsia="en-US"/>
        </w:rPr>
        <w:t>(Dz. Urz. UE L 119 z 04.05.2016, s. 1, ze zm.), zwanego dalej „Rozporządzeniem</w:t>
      </w:r>
      <w:r w:rsidRPr="006A4AFA">
        <w:rPr>
          <w:rFonts w:ascii="Lato" w:eastAsia="Calibri" w:hAnsi="Lato"/>
          <w:i/>
          <w:sz w:val="22"/>
          <w:szCs w:val="22"/>
          <w:lang w:eastAsia="en-US"/>
        </w:rPr>
        <w:t xml:space="preserve">” </w:t>
      </w:r>
      <w:r w:rsidRPr="006A4AFA">
        <w:rPr>
          <w:rFonts w:ascii="Lato" w:eastAsia="Calibri" w:hAnsi="Lato"/>
          <w:sz w:val="22"/>
          <w:szCs w:val="22"/>
          <w:lang w:eastAsia="en-US"/>
        </w:rPr>
        <w:t xml:space="preserve">powierza </w:t>
      </w:r>
      <w:r w:rsidRPr="006A4AFA">
        <w:rPr>
          <w:rFonts w:ascii="Lato" w:eastAsia="Calibri" w:hAnsi="Lato"/>
          <w:iCs/>
          <w:sz w:val="22"/>
          <w:szCs w:val="22"/>
          <w:lang w:eastAsia="en-US"/>
        </w:rPr>
        <w:t>Przyjmującemu,</w:t>
      </w:r>
      <w:r w:rsidRPr="006A4AFA">
        <w:rPr>
          <w:rFonts w:ascii="Lato" w:eastAsia="Calibri" w:hAnsi="Lato"/>
          <w:b/>
          <w:sz w:val="22"/>
          <w:szCs w:val="22"/>
          <w:lang w:eastAsia="en-US"/>
        </w:rPr>
        <w:t xml:space="preserve"> </w:t>
      </w:r>
      <w:r w:rsidRPr="006A4AFA">
        <w:rPr>
          <w:rFonts w:ascii="Lato" w:eastAsia="Calibri" w:hAnsi="Lato"/>
          <w:sz w:val="22"/>
          <w:szCs w:val="22"/>
          <w:lang w:eastAsia="en-US"/>
        </w:rPr>
        <w:t xml:space="preserve">na podstawie Umowy powierzenia, przetwarzanie danych osobowych wyłącznie w celu wykonania Umowy głównej, </w:t>
      </w:r>
      <w:r w:rsidRPr="006A4AFA">
        <w:rPr>
          <w:rFonts w:ascii="Lato" w:eastAsia="Calibri" w:hAnsi="Lato"/>
          <w:iCs/>
          <w:sz w:val="22"/>
          <w:szCs w:val="22"/>
          <w:lang w:eastAsia="en-US"/>
        </w:rPr>
        <w:t xml:space="preserve">której przedmiotem jest </w:t>
      </w:r>
      <w:r w:rsidR="00E128CA" w:rsidRPr="006A4AFA">
        <w:rPr>
          <w:rFonts w:ascii="Lato" w:eastAsia="Calibri" w:hAnsi="Lato"/>
          <w:iCs/>
          <w:sz w:val="22"/>
          <w:szCs w:val="22"/>
          <w:lang w:eastAsia="en-US"/>
        </w:rPr>
        <w:t>przeprowadzenie badania ankietowego w zakresie satysfakcji i zaangażowania pracowników Ministerstwa Finansów, dokonania analizy wyników badania oraz opracowania raportów z badania</w:t>
      </w:r>
      <w:r w:rsidR="00E128CA" w:rsidRPr="006A4AFA">
        <w:rPr>
          <w:rFonts w:ascii="Lato" w:eastAsia="Calibri" w:hAnsi="Lato"/>
          <w:sz w:val="22"/>
          <w:szCs w:val="22"/>
          <w:lang w:eastAsia="en-US"/>
        </w:rPr>
        <w:t xml:space="preserve"> oraz w zakresie niezbędnym do wykonania Umowy głównej.</w:t>
      </w:r>
    </w:p>
    <w:p w14:paraId="14B43918" w14:textId="77777777" w:rsidR="00413815" w:rsidRPr="006A4AFA" w:rsidRDefault="00413815" w:rsidP="006A4AFA">
      <w:pPr>
        <w:numPr>
          <w:ilvl w:val="0"/>
          <w:numId w:val="15"/>
        </w:numPr>
        <w:spacing w:after="120"/>
        <w:ind w:left="357" w:hanging="357"/>
        <w:jc w:val="both"/>
        <w:rPr>
          <w:rFonts w:ascii="Lato" w:eastAsia="Calibri" w:hAnsi="Lato"/>
          <w:sz w:val="22"/>
          <w:szCs w:val="22"/>
          <w:lang w:eastAsia="en-US"/>
        </w:rPr>
      </w:pPr>
      <w:bookmarkStart w:id="3" w:name="_Hlk161045278"/>
      <w:r w:rsidRPr="006A4AFA">
        <w:rPr>
          <w:rFonts w:ascii="Lato" w:eastAsia="Calibri" w:hAnsi="Lato"/>
          <w:sz w:val="22"/>
          <w:szCs w:val="22"/>
          <w:lang w:eastAsia="en-US"/>
        </w:rPr>
        <w:t>Powierzenie przetwarzania danych osobowych</w:t>
      </w:r>
      <w:r w:rsidRPr="006A4AFA">
        <w:rPr>
          <w:rFonts w:ascii="Lato" w:eastAsiaTheme="minorHAnsi" w:hAnsi="Lato"/>
          <w:b/>
          <w:bCs/>
          <w:kern w:val="2"/>
          <w:sz w:val="22"/>
          <w:szCs w:val="22"/>
          <w:lang w:eastAsia="en-US"/>
          <w14:ligatures w14:val="standardContextual"/>
        </w:rPr>
        <w:t xml:space="preserve"> </w:t>
      </w:r>
      <w:r w:rsidRPr="006A4AFA">
        <w:rPr>
          <w:rFonts w:ascii="Lato" w:eastAsiaTheme="minorHAnsi" w:hAnsi="Lato"/>
          <w:kern w:val="2"/>
          <w:sz w:val="22"/>
          <w:szCs w:val="22"/>
          <w:lang w:eastAsia="en-US"/>
          <w14:ligatures w14:val="standardContextual"/>
        </w:rPr>
        <w:t>obejmuje:</w:t>
      </w:r>
    </w:p>
    <w:p w14:paraId="60FF0B88" w14:textId="7DBEA029" w:rsidR="00413815" w:rsidRPr="006A4AFA" w:rsidRDefault="00413815" w:rsidP="006A4AFA">
      <w:pPr>
        <w:numPr>
          <w:ilvl w:val="0"/>
          <w:numId w:val="41"/>
        </w:numPr>
        <w:spacing w:after="120"/>
        <w:jc w:val="both"/>
        <w:rPr>
          <w:rFonts w:ascii="Lato" w:eastAsia="Calibri" w:hAnsi="Lato"/>
          <w:sz w:val="22"/>
          <w:szCs w:val="22"/>
          <w:lang w:eastAsia="en-US"/>
        </w:rPr>
      </w:pPr>
      <w:r w:rsidRPr="006A4AFA">
        <w:rPr>
          <w:rFonts w:ascii="Lato" w:eastAsia="Calibri" w:hAnsi="Lato"/>
          <w:sz w:val="22"/>
          <w:szCs w:val="22"/>
          <w:lang w:eastAsia="en-US"/>
        </w:rPr>
        <w:t xml:space="preserve">kategorie osób, których dane dotyczą: </w:t>
      </w:r>
      <w:r w:rsidR="00E128CA" w:rsidRPr="006A4AFA">
        <w:rPr>
          <w:rFonts w:ascii="Lato" w:eastAsia="Calibri" w:hAnsi="Lato"/>
          <w:sz w:val="22"/>
          <w:szCs w:val="22"/>
          <w:lang w:eastAsia="en-US"/>
        </w:rPr>
        <w:t>pracownicy</w:t>
      </w:r>
      <w:r w:rsidR="00DB4872" w:rsidRPr="006A4AFA">
        <w:rPr>
          <w:rFonts w:ascii="Lato" w:eastAsia="Calibri" w:hAnsi="Lato"/>
          <w:sz w:val="22"/>
          <w:szCs w:val="22"/>
          <w:lang w:eastAsia="en-US"/>
        </w:rPr>
        <w:t xml:space="preserve"> Ministerstwa Finansów</w:t>
      </w:r>
    </w:p>
    <w:p w14:paraId="336A5AFD" w14:textId="77777777" w:rsidR="00413815" w:rsidRPr="006A4AFA" w:rsidRDefault="00413815" w:rsidP="006A4AFA">
      <w:pPr>
        <w:numPr>
          <w:ilvl w:val="0"/>
          <w:numId w:val="41"/>
        </w:numPr>
        <w:spacing w:after="120"/>
        <w:jc w:val="both"/>
        <w:rPr>
          <w:rFonts w:ascii="Lato" w:eastAsia="Calibri" w:hAnsi="Lato"/>
          <w:sz w:val="22"/>
          <w:szCs w:val="22"/>
          <w:lang w:eastAsia="en-US"/>
        </w:rPr>
      </w:pPr>
      <w:r w:rsidRPr="006A4AFA">
        <w:rPr>
          <w:rFonts w:ascii="Lato" w:eastAsia="Calibri" w:hAnsi="Lato"/>
          <w:sz w:val="22"/>
          <w:szCs w:val="22"/>
          <w:lang w:eastAsia="en-US"/>
        </w:rPr>
        <w:t>kategorie (rodzaj) danych osobowych:</w:t>
      </w:r>
      <w:r w:rsidRPr="006A4AFA" w:rsidDel="00BA2C0A">
        <w:rPr>
          <w:rFonts w:ascii="Lato" w:eastAsia="Calibri" w:hAnsi="Lato"/>
          <w:sz w:val="22"/>
          <w:szCs w:val="22"/>
          <w:lang w:eastAsia="en-US"/>
        </w:rPr>
        <w:t xml:space="preserve"> </w:t>
      </w:r>
    </w:p>
    <w:p w14:paraId="12317C0C" w14:textId="717C2F9D" w:rsidR="00413815" w:rsidRPr="006A4AFA" w:rsidRDefault="00413815" w:rsidP="006A4AFA">
      <w:pPr>
        <w:numPr>
          <w:ilvl w:val="0"/>
          <w:numId w:val="40"/>
        </w:numPr>
        <w:spacing w:after="120"/>
        <w:jc w:val="both"/>
        <w:rPr>
          <w:rFonts w:ascii="Lato" w:eastAsia="Calibri" w:hAnsi="Lato"/>
          <w:sz w:val="22"/>
          <w:szCs w:val="22"/>
          <w:lang w:eastAsia="en-US"/>
        </w:rPr>
      </w:pPr>
      <w:r w:rsidRPr="006A4AFA">
        <w:rPr>
          <w:rFonts w:ascii="Lato" w:eastAsia="Calibri" w:hAnsi="Lato"/>
          <w:sz w:val="22"/>
          <w:szCs w:val="22"/>
          <w:lang w:eastAsia="en-US"/>
        </w:rPr>
        <w:t xml:space="preserve">dane zwykłe, w zakresie: </w:t>
      </w:r>
      <w:r w:rsidR="00E128CA" w:rsidRPr="006A4AFA">
        <w:rPr>
          <w:rFonts w:ascii="Lato" w:eastAsia="Calibri" w:hAnsi="Lato"/>
          <w:sz w:val="22"/>
          <w:szCs w:val="22"/>
          <w:lang w:eastAsia="en-US"/>
        </w:rPr>
        <w:t>imię i nazwisko, adres e-mail, płeć, wiek, poziom stanowiska, staż pracy, pion, departament.</w:t>
      </w:r>
    </w:p>
    <w:bookmarkEnd w:id="3"/>
    <w:p w14:paraId="776CD961" w14:textId="40184AC3" w:rsidR="00413815" w:rsidRPr="006A4AFA" w:rsidRDefault="00413815" w:rsidP="006A4AFA">
      <w:pPr>
        <w:numPr>
          <w:ilvl w:val="0"/>
          <w:numId w:val="15"/>
        </w:numPr>
        <w:tabs>
          <w:tab w:val="left" w:pos="851"/>
        </w:tabs>
        <w:spacing w:after="120"/>
        <w:jc w:val="both"/>
        <w:rPr>
          <w:rFonts w:ascii="Lato" w:eastAsia="Calibri" w:hAnsi="Lato"/>
          <w:sz w:val="22"/>
          <w:szCs w:val="22"/>
          <w:lang w:eastAsia="en-US"/>
        </w:rPr>
      </w:pPr>
      <w:r w:rsidRPr="006A4AFA">
        <w:rPr>
          <w:rFonts w:ascii="Lato" w:eastAsia="Calibri" w:hAnsi="Lato"/>
          <w:sz w:val="22"/>
          <w:szCs w:val="22"/>
          <w:lang w:eastAsia="en-US"/>
        </w:rPr>
        <w:t xml:space="preserve">Powierzenie przetwarzania danych obejmuje następujące operacje lub zestaw operacji wykonywanych na  powierzonych danych osobowych: </w:t>
      </w:r>
      <w:r w:rsidR="00DB4872" w:rsidRPr="006A4AFA">
        <w:rPr>
          <w:rFonts w:ascii="Lato" w:eastAsia="Calibri" w:hAnsi="Lato"/>
          <w:sz w:val="22"/>
          <w:szCs w:val="22"/>
          <w:lang w:eastAsia="en-US"/>
        </w:rPr>
        <w:t xml:space="preserve">zbieranie danych, zanonimizowanie,  utrwalanie,  analizowanie, porządkowanie, przechowywanie, usuwanie. </w:t>
      </w:r>
    </w:p>
    <w:p w14:paraId="25DC5B72" w14:textId="77777777" w:rsidR="00413815" w:rsidRPr="006A4AFA" w:rsidRDefault="00413815" w:rsidP="006A4AFA">
      <w:pPr>
        <w:numPr>
          <w:ilvl w:val="0"/>
          <w:numId w:val="15"/>
        </w:numPr>
        <w:tabs>
          <w:tab w:val="left" w:pos="851"/>
        </w:tabs>
        <w:spacing w:after="120"/>
        <w:jc w:val="both"/>
        <w:rPr>
          <w:rFonts w:ascii="Lato" w:eastAsia="Calibri" w:hAnsi="Lato"/>
          <w:sz w:val="22"/>
          <w:szCs w:val="22"/>
          <w:lang w:eastAsia="en-US"/>
        </w:rPr>
      </w:pPr>
      <w:r w:rsidRPr="006A4AFA">
        <w:rPr>
          <w:rFonts w:ascii="Lato" w:eastAsia="Calibri" w:hAnsi="Lato"/>
          <w:iCs/>
          <w:sz w:val="22"/>
          <w:szCs w:val="22"/>
          <w:lang w:eastAsia="en-US"/>
        </w:rPr>
        <w:t>Przyjmujący</w:t>
      </w:r>
      <w:r w:rsidRPr="006A4AFA">
        <w:rPr>
          <w:rFonts w:ascii="Lato" w:eastAsia="Calibri" w:hAnsi="Lato"/>
          <w:sz w:val="22"/>
          <w:szCs w:val="22"/>
          <w:lang w:eastAsia="en-US"/>
        </w:rPr>
        <w:t xml:space="preserve"> przyjmuje do przetwarzania dane osobowe, o których mowa w ust. 2 pkt 2 oraz zobowiązuje się przetwarzać powierzone dane osobowe wyłącznie w celu  wykonania  Umowy</w:t>
      </w:r>
      <w:r w:rsidRPr="006A4AFA">
        <w:rPr>
          <w:rFonts w:ascii="Lato" w:eastAsia="Calibri" w:hAnsi="Lato"/>
          <w:i/>
          <w:sz w:val="22"/>
          <w:szCs w:val="22"/>
          <w:lang w:eastAsia="en-US"/>
        </w:rPr>
        <w:t xml:space="preserve"> </w:t>
      </w:r>
      <w:r w:rsidRPr="006A4AFA">
        <w:rPr>
          <w:rFonts w:ascii="Lato" w:eastAsia="Calibri" w:hAnsi="Lato"/>
          <w:sz w:val="22"/>
          <w:szCs w:val="22"/>
          <w:lang w:eastAsia="en-US"/>
        </w:rPr>
        <w:t>głównej.</w:t>
      </w:r>
    </w:p>
    <w:p w14:paraId="11ACEBF9" w14:textId="77777777" w:rsidR="00413815" w:rsidRPr="006A4AFA" w:rsidRDefault="00413815" w:rsidP="006A4AFA">
      <w:pPr>
        <w:numPr>
          <w:ilvl w:val="0"/>
          <w:numId w:val="15"/>
        </w:numPr>
        <w:autoSpaceDE w:val="0"/>
        <w:autoSpaceDN w:val="0"/>
        <w:adjustRightInd w:val="0"/>
        <w:ind w:left="357" w:hanging="357"/>
        <w:jc w:val="both"/>
        <w:rPr>
          <w:rFonts w:ascii="Lato" w:eastAsia="Calibri" w:hAnsi="Lato"/>
          <w:sz w:val="22"/>
          <w:szCs w:val="22"/>
          <w:lang w:eastAsia="en-US"/>
        </w:rPr>
      </w:pPr>
      <w:r w:rsidRPr="006A4AFA">
        <w:rPr>
          <w:rFonts w:ascii="Lato" w:eastAsia="Calibri" w:hAnsi="Lato"/>
          <w:iCs/>
          <w:sz w:val="22"/>
          <w:szCs w:val="22"/>
          <w:lang w:eastAsia="en-US"/>
        </w:rPr>
        <w:t>Przyjmujący</w:t>
      </w:r>
      <w:r w:rsidRPr="006A4AFA">
        <w:rPr>
          <w:rFonts w:ascii="Lato" w:eastAsia="Calibri" w:hAnsi="Lato"/>
          <w:sz w:val="22"/>
          <w:szCs w:val="22"/>
          <w:lang w:eastAsia="en-US"/>
        </w:rPr>
        <w:t xml:space="preserve"> oświadcza, że przetwarzanie powierzonych mu danych osobowych będzie się odbywało  wyłącznie na terytorium </w:t>
      </w:r>
      <w:r w:rsidRPr="006A4AFA">
        <w:rPr>
          <w:rFonts w:ascii="Lato" w:eastAsia="Calibri" w:hAnsi="Lato" w:cs="Arial"/>
          <w:color w:val="000000"/>
          <w:sz w:val="22"/>
          <w:szCs w:val="22"/>
          <w:lang w:eastAsia="en-US"/>
        </w:rPr>
        <w:t>Europejskiego Obszaru Gospodarczego</w:t>
      </w:r>
      <w:r w:rsidRPr="006A4AFA">
        <w:rPr>
          <w:rFonts w:ascii="Lato" w:eastAsia="Calibri" w:hAnsi="Lato"/>
          <w:sz w:val="22"/>
          <w:szCs w:val="22"/>
          <w:lang w:eastAsia="en-US"/>
        </w:rPr>
        <w:t>.</w:t>
      </w:r>
    </w:p>
    <w:p w14:paraId="31E574D8" w14:textId="77777777" w:rsidR="00413815" w:rsidRPr="006A4AFA" w:rsidRDefault="00413815" w:rsidP="006A4AFA">
      <w:pPr>
        <w:numPr>
          <w:ilvl w:val="0"/>
          <w:numId w:val="15"/>
        </w:numPr>
        <w:tabs>
          <w:tab w:val="left" w:pos="851"/>
        </w:tabs>
        <w:ind w:left="357" w:hanging="357"/>
        <w:jc w:val="both"/>
        <w:rPr>
          <w:rFonts w:ascii="Lato" w:eastAsia="Calibri" w:hAnsi="Lato"/>
          <w:sz w:val="22"/>
          <w:szCs w:val="22"/>
          <w:lang w:eastAsia="en-US"/>
        </w:rPr>
      </w:pPr>
      <w:r w:rsidRPr="006A4AFA">
        <w:rPr>
          <w:rFonts w:ascii="Lato" w:eastAsia="Calibri" w:hAnsi="Lato"/>
          <w:iCs/>
          <w:sz w:val="22"/>
          <w:szCs w:val="22"/>
          <w:lang w:eastAsia="en-US"/>
        </w:rPr>
        <w:t>Przyjmujący</w:t>
      </w:r>
      <w:r w:rsidRPr="006A4AFA">
        <w:rPr>
          <w:rFonts w:ascii="Lato" w:eastAsia="Calibri" w:hAnsi="Lato"/>
          <w:sz w:val="22"/>
          <w:szCs w:val="22"/>
          <w:lang w:eastAsia="en-US"/>
        </w:rPr>
        <w:t xml:space="preserve"> przyjmuje do wiadomości, iż w zakresie przestrzegania przepisów Rozporządzenia oraz postanowień Umowy powierzenia ponosi odpowiedzialność za swoje działania oraz działania osób, które wyznaczył do realizacji umowy, a także którym powierzył dalsze przetwarzanie danych osobowych.</w:t>
      </w:r>
    </w:p>
    <w:p w14:paraId="4AC03D96" w14:textId="77777777" w:rsidR="00413815" w:rsidRPr="006A4AFA" w:rsidRDefault="00413815" w:rsidP="006A4AFA">
      <w:pPr>
        <w:numPr>
          <w:ilvl w:val="0"/>
          <w:numId w:val="15"/>
        </w:numPr>
        <w:tabs>
          <w:tab w:val="left" w:pos="851"/>
        </w:tabs>
        <w:ind w:left="357" w:hanging="357"/>
        <w:jc w:val="both"/>
        <w:rPr>
          <w:rFonts w:ascii="Lato" w:eastAsia="Calibri" w:hAnsi="Lato"/>
          <w:sz w:val="22"/>
          <w:szCs w:val="22"/>
          <w:lang w:eastAsia="en-US"/>
        </w:rPr>
      </w:pPr>
      <w:r w:rsidRPr="006A4AFA">
        <w:rPr>
          <w:rFonts w:ascii="Lato" w:eastAsia="Calibri" w:hAnsi="Lato"/>
          <w:iCs/>
          <w:sz w:val="22"/>
          <w:szCs w:val="22"/>
          <w:lang w:eastAsia="en-US"/>
        </w:rPr>
        <w:t>Przyjmujący</w:t>
      </w:r>
      <w:r w:rsidRPr="006A4AFA">
        <w:rPr>
          <w:rFonts w:ascii="Lato" w:eastAsia="Calibri" w:hAnsi="Lato"/>
          <w:sz w:val="22"/>
          <w:szCs w:val="22"/>
          <w:lang w:eastAsia="en-US"/>
        </w:rPr>
        <w:t xml:space="preserve"> oświadcza, że zgodnie z art. 28 ust. 1 Rozporządzenia zapewnia wystarczające gwarancje wdrożenia odpowiednich środków technicznych i organizacyjnych, by przetwarzanie powierzonych danych osobowych spełniało wymogi Rozporządzenia i chroniło prawa osób, których dane dotyczą.</w:t>
      </w:r>
    </w:p>
    <w:p w14:paraId="4C078965" w14:textId="0B6E83BC" w:rsidR="00413815" w:rsidRDefault="00413815" w:rsidP="006A4AFA">
      <w:pPr>
        <w:numPr>
          <w:ilvl w:val="0"/>
          <w:numId w:val="15"/>
        </w:numPr>
        <w:spacing w:after="200"/>
        <w:contextualSpacing/>
        <w:jc w:val="both"/>
        <w:rPr>
          <w:rFonts w:ascii="Lato" w:eastAsia="Calibri" w:hAnsi="Lato"/>
          <w:sz w:val="22"/>
          <w:szCs w:val="22"/>
          <w:lang w:eastAsia="en-US"/>
        </w:rPr>
      </w:pPr>
      <w:r w:rsidRPr="006A4AFA">
        <w:rPr>
          <w:rFonts w:ascii="Lato" w:eastAsia="Calibri" w:hAnsi="Lato"/>
          <w:sz w:val="22"/>
          <w:szCs w:val="22"/>
          <w:lang w:eastAsia="en-US"/>
        </w:rPr>
        <w:t xml:space="preserve">Poprzez zawarcie Umowy powierzenia </w:t>
      </w:r>
      <w:r w:rsidRPr="006A4AFA">
        <w:rPr>
          <w:rFonts w:ascii="Lato" w:eastAsia="Calibri" w:hAnsi="Lato"/>
          <w:iCs/>
          <w:sz w:val="22"/>
          <w:szCs w:val="22"/>
          <w:lang w:eastAsia="en-US"/>
        </w:rPr>
        <w:t>Powierzający</w:t>
      </w:r>
      <w:r w:rsidRPr="006A4AFA">
        <w:rPr>
          <w:rFonts w:ascii="Lato" w:eastAsia="Calibri" w:hAnsi="Lato"/>
          <w:sz w:val="22"/>
          <w:szCs w:val="22"/>
          <w:lang w:eastAsia="en-US"/>
        </w:rPr>
        <w:t xml:space="preserve"> poleca przetwarzanie danych osobowych </w:t>
      </w:r>
      <w:r w:rsidRPr="006A4AFA">
        <w:rPr>
          <w:rFonts w:ascii="Lato" w:eastAsia="Calibri" w:hAnsi="Lato"/>
          <w:iCs/>
          <w:sz w:val="22"/>
          <w:szCs w:val="22"/>
          <w:lang w:eastAsia="en-US"/>
        </w:rPr>
        <w:t xml:space="preserve">Przyjmującemu, </w:t>
      </w:r>
      <w:r w:rsidRPr="006A4AFA">
        <w:rPr>
          <w:rFonts w:ascii="Lato" w:eastAsia="Calibri" w:hAnsi="Lato"/>
          <w:sz w:val="22"/>
          <w:szCs w:val="22"/>
          <w:lang w:eastAsia="en-US"/>
        </w:rPr>
        <w:t>co stanowi udokumentowane polecenie w rozumieniu art. 28 ust. 3 lit. a, w związku z art. 29 Rozporządzenia.</w:t>
      </w:r>
    </w:p>
    <w:p w14:paraId="1788ADA9" w14:textId="77777777" w:rsidR="006A4AFA" w:rsidRPr="006A4AFA" w:rsidRDefault="006A4AFA" w:rsidP="006A4AFA">
      <w:pPr>
        <w:spacing w:after="200"/>
        <w:contextualSpacing/>
        <w:jc w:val="both"/>
        <w:rPr>
          <w:rFonts w:ascii="Lato" w:eastAsia="Calibri" w:hAnsi="Lato"/>
          <w:sz w:val="22"/>
          <w:szCs w:val="22"/>
          <w:lang w:eastAsia="en-US"/>
        </w:rPr>
      </w:pPr>
    </w:p>
    <w:p w14:paraId="582EC2BA" w14:textId="77777777" w:rsidR="00413815" w:rsidRPr="006A4AFA" w:rsidRDefault="00413815" w:rsidP="006A4AFA">
      <w:pPr>
        <w:spacing w:after="120"/>
        <w:jc w:val="center"/>
        <w:rPr>
          <w:rFonts w:ascii="Lato" w:hAnsi="Lato"/>
          <w:b/>
          <w:bCs/>
          <w:sz w:val="22"/>
          <w:szCs w:val="22"/>
        </w:rPr>
      </w:pPr>
      <w:r w:rsidRPr="006A4AFA">
        <w:rPr>
          <w:rFonts w:ascii="Lato" w:hAnsi="Lato"/>
          <w:b/>
          <w:bCs/>
          <w:sz w:val="22"/>
          <w:szCs w:val="22"/>
        </w:rPr>
        <w:t>§ 2.</w:t>
      </w:r>
      <w:r w:rsidRPr="006A4AFA">
        <w:rPr>
          <w:rFonts w:ascii="Lato" w:hAnsi="Lato"/>
          <w:b/>
          <w:bCs/>
          <w:sz w:val="22"/>
          <w:szCs w:val="22"/>
        </w:rPr>
        <w:br/>
        <w:t>Prawa i obowiązki Stron</w:t>
      </w:r>
    </w:p>
    <w:p w14:paraId="14F14E03" w14:textId="77777777" w:rsidR="00413815" w:rsidRPr="006A4AFA" w:rsidRDefault="00413815" w:rsidP="006A4AFA">
      <w:pPr>
        <w:numPr>
          <w:ilvl w:val="0"/>
          <w:numId w:val="23"/>
        </w:numPr>
        <w:contextualSpacing/>
        <w:jc w:val="both"/>
        <w:rPr>
          <w:rFonts w:ascii="Lato" w:eastAsia="MS Mincho" w:hAnsi="Lato"/>
          <w:i/>
          <w:sz w:val="22"/>
          <w:szCs w:val="22"/>
          <w:lang w:eastAsia="en-US"/>
        </w:rPr>
      </w:pPr>
      <w:r w:rsidRPr="006A4AFA">
        <w:rPr>
          <w:rFonts w:ascii="Lato" w:eastAsia="MS Mincho" w:hAnsi="Lato"/>
          <w:sz w:val="22"/>
          <w:szCs w:val="22"/>
          <w:lang w:eastAsia="en-US"/>
        </w:rPr>
        <w:t xml:space="preserve">Obowiązki </w:t>
      </w:r>
      <w:r w:rsidRPr="006A4AFA">
        <w:rPr>
          <w:rFonts w:ascii="Lato" w:eastAsia="MS Mincho" w:hAnsi="Lato"/>
          <w:iCs/>
          <w:sz w:val="22"/>
          <w:szCs w:val="22"/>
          <w:lang w:eastAsia="en-US"/>
        </w:rPr>
        <w:t>Przyjmującego:</w:t>
      </w:r>
    </w:p>
    <w:p w14:paraId="084A86E9" w14:textId="77777777" w:rsidR="00413815" w:rsidRPr="006A4AFA" w:rsidRDefault="00413815" w:rsidP="006A4AFA">
      <w:pPr>
        <w:numPr>
          <w:ilvl w:val="1"/>
          <w:numId w:val="23"/>
        </w:numPr>
        <w:ind w:left="709"/>
        <w:contextualSpacing/>
        <w:jc w:val="both"/>
        <w:rPr>
          <w:rFonts w:ascii="Lato" w:eastAsia="MS Mincho" w:hAnsi="Lato"/>
          <w:sz w:val="22"/>
          <w:szCs w:val="22"/>
          <w:lang w:eastAsia="en-US"/>
        </w:rPr>
      </w:pPr>
      <w:r w:rsidRPr="006A4AFA">
        <w:rPr>
          <w:rFonts w:ascii="Lato" w:eastAsia="MS Mincho" w:hAnsi="Lato"/>
          <w:iCs/>
          <w:sz w:val="22"/>
          <w:szCs w:val="22"/>
          <w:lang w:eastAsia="en-US"/>
        </w:rPr>
        <w:lastRenderedPageBreak/>
        <w:t xml:space="preserve">Przyjmujący </w:t>
      </w:r>
      <w:r w:rsidRPr="006A4AFA">
        <w:rPr>
          <w:rFonts w:ascii="Lato" w:eastAsia="MS Mincho" w:hAnsi="Lato"/>
          <w:sz w:val="22"/>
          <w:szCs w:val="22"/>
          <w:lang w:eastAsia="en-US"/>
        </w:rPr>
        <w:t xml:space="preserve"> zobowiązuje się przetwarzać powierzone mu dane osobowe zgodnie z Umową powierzenia, Rozporządzeniem oraz innymi przepisami prawa powszechnie obowiązującego, które chronią prawa osób, których dane dotyczą; </w:t>
      </w:r>
    </w:p>
    <w:p w14:paraId="2E264681" w14:textId="77777777" w:rsidR="00413815" w:rsidRPr="006A4AFA" w:rsidRDefault="00413815" w:rsidP="006A4AFA">
      <w:pPr>
        <w:numPr>
          <w:ilvl w:val="1"/>
          <w:numId w:val="23"/>
        </w:numPr>
        <w:ind w:left="709"/>
        <w:contextualSpacing/>
        <w:jc w:val="both"/>
        <w:rPr>
          <w:rFonts w:ascii="Lato" w:eastAsia="MS Mincho" w:hAnsi="Lato"/>
          <w:sz w:val="22"/>
          <w:szCs w:val="22"/>
          <w:lang w:eastAsia="en-US"/>
        </w:rPr>
      </w:pPr>
      <w:r w:rsidRPr="006A4AFA">
        <w:rPr>
          <w:rFonts w:ascii="Lato" w:eastAsia="MS Mincho" w:hAnsi="Lato"/>
          <w:iCs/>
          <w:sz w:val="22"/>
          <w:szCs w:val="22"/>
          <w:lang w:eastAsia="en-US"/>
        </w:rPr>
        <w:t xml:space="preserve">Przyjmujący </w:t>
      </w:r>
      <w:r w:rsidRPr="006A4AFA">
        <w:rPr>
          <w:rFonts w:ascii="Lato" w:eastAsia="MS Mincho" w:hAnsi="Lato"/>
          <w:sz w:val="22"/>
          <w:szCs w:val="22"/>
          <w:lang w:eastAsia="en-US"/>
        </w:rPr>
        <w:t>jest zobowiązany do dokonania wszelkich czynności wynikających z Umowy powierzenia, Rozporządzenia oraz innych obowiązujących przepisów prawa z należytą starannością;</w:t>
      </w:r>
    </w:p>
    <w:p w14:paraId="0D6B7CA3" w14:textId="77777777" w:rsidR="00413815" w:rsidRPr="006A4AFA" w:rsidRDefault="00413815" w:rsidP="006A4AFA">
      <w:pPr>
        <w:numPr>
          <w:ilvl w:val="1"/>
          <w:numId w:val="23"/>
        </w:numPr>
        <w:ind w:left="709"/>
        <w:contextualSpacing/>
        <w:jc w:val="both"/>
        <w:rPr>
          <w:rFonts w:ascii="Lato" w:eastAsia="MS Mincho" w:hAnsi="Lato"/>
          <w:sz w:val="22"/>
          <w:szCs w:val="22"/>
          <w:lang w:eastAsia="en-US"/>
        </w:rPr>
      </w:pPr>
      <w:r w:rsidRPr="006A4AFA">
        <w:rPr>
          <w:rFonts w:ascii="Lato" w:eastAsia="MS Mincho" w:hAnsi="Lato"/>
          <w:iCs/>
          <w:sz w:val="22"/>
          <w:szCs w:val="22"/>
          <w:lang w:eastAsia="en-US"/>
        </w:rPr>
        <w:t>Przyjmujący</w:t>
      </w:r>
      <w:r w:rsidRPr="006A4AFA">
        <w:rPr>
          <w:rFonts w:ascii="Lato" w:eastAsia="MS Mincho" w:hAnsi="Lato"/>
          <w:sz w:val="22"/>
          <w:szCs w:val="22"/>
          <w:lang w:eastAsia="en-US"/>
        </w:rPr>
        <w:t xml:space="preserve"> jest zobowiązany do zabezpieczenia powierzonych danych osobowych przy ich przetwarzaniu poprzez stosowanie odpowiednich środków technicznych i organizacyjnych zapewniających adekwatny stopień bezpieczeństwa odpowiadający ryzyku związanym z przetwarzaniem danych osobowych, zgodnie z art. 32 Rozporządzenia;</w:t>
      </w:r>
    </w:p>
    <w:p w14:paraId="6F992E69" w14:textId="77777777" w:rsidR="00413815" w:rsidRPr="006A4AFA" w:rsidRDefault="00413815" w:rsidP="006A4AFA">
      <w:pPr>
        <w:numPr>
          <w:ilvl w:val="1"/>
          <w:numId w:val="23"/>
        </w:numPr>
        <w:ind w:left="709"/>
        <w:contextualSpacing/>
        <w:jc w:val="both"/>
        <w:rPr>
          <w:rFonts w:ascii="Lato" w:eastAsia="MS Mincho" w:hAnsi="Lato"/>
          <w:sz w:val="22"/>
          <w:szCs w:val="22"/>
          <w:lang w:eastAsia="en-US"/>
        </w:rPr>
      </w:pPr>
      <w:r w:rsidRPr="006A4AFA">
        <w:rPr>
          <w:rFonts w:ascii="Lato" w:eastAsia="MS Mincho" w:hAnsi="Lato"/>
          <w:iCs/>
          <w:sz w:val="22"/>
          <w:szCs w:val="22"/>
          <w:lang w:eastAsia="en-US"/>
        </w:rPr>
        <w:t>Przyjmujący</w:t>
      </w:r>
      <w:r w:rsidRPr="006A4AFA">
        <w:rPr>
          <w:rFonts w:ascii="Lato" w:eastAsia="MS Mincho" w:hAnsi="Lato"/>
          <w:sz w:val="22"/>
          <w:szCs w:val="22"/>
          <w:lang w:eastAsia="en-US"/>
        </w:rPr>
        <w:t xml:space="preserve"> jest zobowiązany do nadania upoważnień do przetwarzania danych osobowych wszystkim osobom, które będą przetwarzały powierzone mu dane osobowe, w celu określonym w Umowie powierzenia;</w:t>
      </w:r>
    </w:p>
    <w:p w14:paraId="629670FF" w14:textId="77777777" w:rsidR="00413815" w:rsidRPr="006A4AFA" w:rsidRDefault="00413815" w:rsidP="006A4AFA">
      <w:pPr>
        <w:numPr>
          <w:ilvl w:val="1"/>
          <w:numId w:val="23"/>
        </w:numPr>
        <w:ind w:left="709"/>
        <w:contextualSpacing/>
        <w:jc w:val="both"/>
        <w:rPr>
          <w:rFonts w:ascii="Lato" w:eastAsia="MS Mincho" w:hAnsi="Lato"/>
          <w:sz w:val="22"/>
          <w:szCs w:val="22"/>
          <w:lang w:eastAsia="en-US"/>
        </w:rPr>
      </w:pPr>
      <w:r w:rsidRPr="006A4AFA">
        <w:rPr>
          <w:rFonts w:ascii="Lato" w:eastAsia="MS Mincho" w:hAnsi="Lato"/>
          <w:iCs/>
          <w:sz w:val="22"/>
          <w:szCs w:val="22"/>
          <w:lang w:eastAsia="en-US"/>
        </w:rPr>
        <w:t xml:space="preserve">Przyjmujący </w:t>
      </w:r>
      <w:r w:rsidRPr="006A4AFA">
        <w:rPr>
          <w:rFonts w:ascii="Lato" w:eastAsia="Arial" w:hAnsi="Lato"/>
          <w:sz w:val="22"/>
          <w:szCs w:val="22"/>
          <w:lang w:eastAsia="en-US"/>
        </w:rPr>
        <w:t xml:space="preserve">zobowiąże osoby upoważnione do przetwarzania powierzonych mu danych osobowych do zachowania w tajemnicy, o której mowa w art. 28 ust. 3 lit. b Rozporządzenia, przetwarzanych danych osobowych </w:t>
      </w:r>
      <w:r w:rsidRPr="006A4AFA">
        <w:rPr>
          <w:rFonts w:ascii="Lato" w:eastAsia="MS Mincho" w:hAnsi="Lato"/>
          <w:sz w:val="22"/>
          <w:szCs w:val="22"/>
          <w:lang w:eastAsia="en-US"/>
        </w:rPr>
        <w:t>oraz sposobów ich zabezpieczenia, zarówno w trakcie realizacji Umowy powierzenia jak i po jej wygaśnięciu, m.in. poprzez odebranie od tych osób indywidualnych stosownych oświadczeń;</w:t>
      </w:r>
    </w:p>
    <w:p w14:paraId="4079D468" w14:textId="77777777" w:rsidR="00413815" w:rsidRPr="006A4AFA" w:rsidRDefault="00413815" w:rsidP="006A4AFA">
      <w:pPr>
        <w:numPr>
          <w:ilvl w:val="1"/>
          <w:numId w:val="23"/>
        </w:numPr>
        <w:ind w:left="709"/>
        <w:contextualSpacing/>
        <w:jc w:val="both"/>
        <w:rPr>
          <w:rFonts w:ascii="Lato" w:eastAsia="Arial" w:hAnsi="Lato"/>
          <w:sz w:val="22"/>
          <w:szCs w:val="22"/>
          <w:lang w:eastAsia="en-US"/>
        </w:rPr>
      </w:pPr>
      <w:r w:rsidRPr="006A4AFA">
        <w:rPr>
          <w:rFonts w:ascii="Lato" w:eastAsia="MS Mincho" w:hAnsi="Lato"/>
          <w:iCs/>
          <w:sz w:val="22"/>
          <w:szCs w:val="22"/>
          <w:lang w:eastAsia="en-US"/>
        </w:rPr>
        <w:t xml:space="preserve">Przyjmujący </w:t>
      </w:r>
      <w:r w:rsidRPr="006A4AFA">
        <w:rPr>
          <w:rFonts w:ascii="Lato" w:eastAsia="MS Mincho" w:hAnsi="Lato"/>
          <w:sz w:val="22"/>
          <w:szCs w:val="22"/>
          <w:lang w:eastAsia="en-US"/>
        </w:rPr>
        <w:t xml:space="preserve">jest zobowiązany do </w:t>
      </w:r>
      <w:r w:rsidRPr="006A4AFA">
        <w:rPr>
          <w:rFonts w:ascii="Lato" w:eastAsia="Arial" w:hAnsi="Lato"/>
          <w:sz w:val="22"/>
          <w:szCs w:val="22"/>
          <w:lang w:eastAsia="en-US"/>
        </w:rPr>
        <w:t xml:space="preserve">prowadzenia w formie papierowej lub w formie elektronicznej rejestru wszystkich kategorii czynności przetwarzania dokonywanych w imieniu </w:t>
      </w:r>
      <w:r w:rsidRPr="006A4AFA">
        <w:rPr>
          <w:rFonts w:ascii="Lato" w:eastAsia="Arial" w:hAnsi="Lato"/>
          <w:iCs/>
          <w:sz w:val="22"/>
          <w:szCs w:val="22"/>
          <w:lang w:eastAsia="en-US"/>
        </w:rPr>
        <w:t>Powierzającego,</w:t>
      </w:r>
      <w:r w:rsidRPr="006A4AFA">
        <w:rPr>
          <w:rFonts w:ascii="Lato" w:eastAsia="Arial" w:hAnsi="Lato"/>
          <w:sz w:val="22"/>
          <w:szCs w:val="22"/>
          <w:lang w:eastAsia="en-US"/>
        </w:rPr>
        <w:t xml:space="preserve"> zawierającego informacje, o których mowa w art. 30 ust. 2 Rozporządzenia;</w:t>
      </w:r>
    </w:p>
    <w:p w14:paraId="1CD67798" w14:textId="77777777" w:rsidR="00413815" w:rsidRPr="006A4AFA" w:rsidRDefault="00413815" w:rsidP="006A4AFA">
      <w:pPr>
        <w:numPr>
          <w:ilvl w:val="1"/>
          <w:numId w:val="23"/>
        </w:numPr>
        <w:ind w:left="709"/>
        <w:contextualSpacing/>
        <w:jc w:val="both"/>
        <w:rPr>
          <w:rFonts w:ascii="Lato" w:eastAsia="MS Mincho" w:hAnsi="Lato"/>
          <w:sz w:val="22"/>
          <w:szCs w:val="22"/>
          <w:lang w:eastAsia="en-US"/>
        </w:rPr>
      </w:pPr>
      <w:r w:rsidRPr="006A4AFA">
        <w:rPr>
          <w:rFonts w:ascii="Lato" w:eastAsia="MS Mincho" w:hAnsi="Lato"/>
          <w:iCs/>
          <w:sz w:val="22"/>
          <w:szCs w:val="22"/>
          <w:lang w:eastAsia="en-US"/>
        </w:rPr>
        <w:t>Przyjmujący</w:t>
      </w:r>
      <w:r w:rsidRPr="006A4AFA">
        <w:rPr>
          <w:rFonts w:ascii="Lato" w:eastAsia="MS Mincho" w:hAnsi="Lato"/>
          <w:sz w:val="22"/>
          <w:szCs w:val="22"/>
          <w:lang w:eastAsia="en-US"/>
        </w:rPr>
        <w:t xml:space="preserve"> jest zobowiązany do niezwłocznego, nie później niż w ciągu 24 godzin od stwierdzenia naruszenia ochrony danych osobowych, o którym mowa w art. 33 Rozporządzenia, zgłaszania Powierzającemu każdego przypadku naruszenia ochrony powierzonych mu do przetwarzania danych osobowych;</w:t>
      </w:r>
      <w:r w:rsidRPr="006A4AFA" w:rsidDel="0004776E">
        <w:rPr>
          <w:rFonts w:ascii="Lato" w:eastAsia="MS Mincho" w:hAnsi="Lato"/>
          <w:sz w:val="22"/>
          <w:szCs w:val="22"/>
          <w:lang w:eastAsia="en-US"/>
        </w:rPr>
        <w:t xml:space="preserve"> </w:t>
      </w:r>
    </w:p>
    <w:p w14:paraId="6AB6C594" w14:textId="77777777" w:rsidR="00413815" w:rsidRPr="006A4AFA" w:rsidRDefault="00413815" w:rsidP="006A4AFA">
      <w:pPr>
        <w:numPr>
          <w:ilvl w:val="1"/>
          <w:numId w:val="23"/>
        </w:numPr>
        <w:ind w:left="709"/>
        <w:contextualSpacing/>
        <w:jc w:val="both"/>
        <w:rPr>
          <w:rFonts w:ascii="Lato" w:eastAsia="MS Mincho" w:hAnsi="Lato"/>
          <w:sz w:val="22"/>
          <w:szCs w:val="22"/>
          <w:lang w:eastAsia="en-US"/>
        </w:rPr>
      </w:pPr>
      <w:r w:rsidRPr="006A4AFA">
        <w:rPr>
          <w:rFonts w:ascii="Lato" w:eastAsia="MS Mincho" w:hAnsi="Lato"/>
          <w:iCs/>
          <w:sz w:val="22"/>
          <w:szCs w:val="22"/>
          <w:lang w:eastAsia="en-US"/>
        </w:rPr>
        <w:t>Przyjmujący</w:t>
      </w:r>
      <w:r w:rsidRPr="006A4AFA">
        <w:rPr>
          <w:rFonts w:ascii="Lato" w:eastAsia="MS Mincho" w:hAnsi="Lato"/>
          <w:sz w:val="22"/>
          <w:szCs w:val="22"/>
          <w:lang w:eastAsia="en-US"/>
        </w:rPr>
        <w:t xml:space="preserve"> nie może dalej powierzyć przetwarzania powierzonych mu danych osobowych, o których mowa w </w:t>
      </w:r>
      <w:r w:rsidRPr="006A4AFA">
        <w:rPr>
          <w:rFonts w:ascii="Lato" w:eastAsia="Calibri" w:hAnsi="Lato"/>
          <w:sz w:val="22"/>
          <w:szCs w:val="22"/>
          <w:lang w:eastAsia="en-US"/>
        </w:rPr>
        <w:t>§ 1 ust. 4</w:t>
      </w:r>
      <w:r w:rsidRPr="006A4AFA">
        <w:rPr>
          <w:rFonts w:ascii="Lato" w:eastAsia="MS Mincho" w:hAnsi="Lato"/>
          <w:sz w:val="22"/>
          <w:szCs w:val="22"/>
          <w:lang w:eastAsia="en-US"/>
        </w:rPr>
        <w:t xml:space="preserve"> Umowy powierzenia, innym podmiotom przetwarzającym bez uprzedniej pisemnej zgody </w:t>
      </w:r>
      <w:r w:rsidRPr="006A4AFA">
        <w:rPr>
          <w:rFonts w:ascii="Lato" w:eastAsia="MS Mincho" w:hAnsi="Lato"/>
          <w:iCs/>
          <w:sz w:val="22"/>
          <w:szCs w:val="22"/>
          <w:lang w:eastAsia="en-US"/>
        </w:rPr>
        <w:t>Powierzającego.</w:t>
      </w:r>
      <w:r w:rsidRPr="006A4AFA">
        <w:rPr>
          <w:rFonts w:ascii="Lato" w:eastAsia="MS Mincho" w:hAnsi="Lato"/>
          <w:sz w:val="22"/>
          <w:szCs w:val="22"/>
          <w:lang w:eastAsia="en-US"/>
        </w:rPr>
        <w:t xml:space="preserve"> Osoby fizyczne, w tym osoby prowadzące jednoosobową działalność gospodarczą, współpracujące z </w:t>
      </w:r>
      <w:r w:rsidRPr="006A4AFA">
        <w:rPr>
          <w:rFonts w:ascii="Lato" w:eastAsia="MS Mincho" w:hAnsi="Lato"/>
          <w:iCs/>
          <w:sz w:val="22"/>
          <w:szCs w:val="22"/>
          <w:lang w:eastAsia="en-US"/>
        </w:rPr>
        <w:t>Przyjmującym</w:t>
      </w:r>
      <w:r w:rsidRPr="006A4AFA">
        <w:rPr>
          <w:rFonts w:ascii="Lato" w:eastAsia="MS Mincho" w:hAnsi="Lato"/>
          <w:sz w:val="22"/>
          <w:szCs w:val="22"/>
          <w:lang w:eastAsia="en-US"/>
        </w:rPr>
        <w:t xml:space="preserve"> na podstawie umów cywilnoprawnych są traktowane jak personel </w:t>
      </w:r>
      <w:r w:rsidRPr="006A4AFA">
        <w:rPr>
          <w:rFonts w:ascii="Lato" w:eastAsia="MS Mincho" w:hAnsi="Lato"/>
          <w:iCs/>
          <w:sz w:val="22"/>
          <w:szCs w:val="22"/>
          <w:lang w:eastAsia="en-US"/>
        </w:rPr>
        <w:t>Przyjmującego</w:t>
      </w:r>
      <w:r w:rsidRPr="006A4AFA">
        <w:rPr>
          <w:rFonts w:ascii="Lato" w:eastAsia="MS Mincho" w:hAnsi="Lato"/>
          <w:sz w:val="22"/>
          <w:szCs w:val="22"/>
          <w:lang w:eastAsia="en-US"/>
        </w:rPr>
        <w:t xml:space="preserve"> i nie stanowią innych podmiotów przetwarzających w rozumieniu </w:t>
      </w:r>
    </w:p>
    <w:p w14:paraId="00C6A3EC" w14:textId="77777777" w:rsidR="00413815" w:rsidRPr="006A4AFA" w:rsidRDefault="00413815" w:rsidP="006A4AFA">
      <w:pPr>
        <w:ind w:left="709"/>
        <w:contextualSpacing/>
        <w:jc w:val="both"/>
        <w:rPr>
          <w:rFonts w:ascii="Lato" w:eastAsia="MS Mincho" w:hAnsi="Lato"/>
          <w:sz w:val="22"/>
          <w:szCs w:val="22"/>
          <w:lang w:eastAsia="en-US"/>
        </w:rPr>
      </w:pPr>
      <w:r w:rsidRPr="006A4AFA">
        <w:rPr>
          <w:rFonts w:ascii="Lato" w:eastAsia="MS Mincho" w:hAnsi="Lato"/>
          <w:sz w:val="22"/>
          <w:szCs w:val="22"/>
          <w:lang w:eastAsia="en-US"/>
        </w:rPr>
        <w:t>art. 28 ust. 2 Rozporządzenia;</w:t>
      </w:r>
    </w:p>
    <w:p w14:paraId="5F8B5073" w14:textId="77777777" w:rsidR="00413815" w:rsidRPr="006A4AFA" w:rsidRDefault="00413815" w:rsidP="006A4AFA">
      <w:pPr>
        <w:numPr>
          <w:ilvl w:val="1"/>
          <w:numId w:val="23"/>
        </w:numPr>
        <w:ind w:left="709" w:hanging="357"/>
        <w:jc w:val="both"/>
        <w:rPr>
          <w:rFonts w:ascii="Lato" w:eastAsia="Calibri" w:hAnsi="Lato"/>
          <w:sz w:val="22"/>
          <w:szCs w:val="22"/>
          <w:lang w:eastAsia="en-US"/>
        </w:rPr>
      </w:pPr>
      <w:r w:rsidRPr="006A4AFA">
        <w:rPr>
          <w:rFonts w:ascii="Lato" w:eastAsia="Calibri" w:hAnsi="Lato"/>
          <w:sz w:val="22"/>
          <w:szCs w:val="22"/>
          <w:lang w:eastAsia="en-US"/>
        </w:rPr>
        <w:t xml:space="preserve">Powierzając przetwarzanie danych osobowych innym podmiotom, </w:t>
      </w:r>
      <w:r w:rsidRPr="006A4AFA">
        <w:rPr>
          <w:rFonts w:ascii="Lato" w:eastAsia="Calibri" w:hAnsi="Lato"/>
          <w:iCs/>
          <w:sz w:val="22"/>
          <w:szCs w:val="22"/>
          <w:lang w:eastAsia="en-US"/>
        </w:rPr>
        <w:t>Przyjmujący</w:t>
      </w:r>
      <w:r w:rsidRPr="006A4AFA">
        <w:rPr>
          <w:rFonts w:ascii="Lato" w:eastAsia="Calibri" w:hAnsi="Lato"/>
          <w:sz w:val="22"/>
          <w:szCs w:val="22"/>
          <w:lang w:eastAsia="en-US"/>
        </w:rPr>
        <w:t xml:space="preserve"> jest obowiązany zapewnić w dalszej umowie powierzenia spełnianie przez inny podmiot przetwarzający wymogów w zakresie ochrony danych osobowych na poziomie, co najmniej takim samym, jaki został określony w  Umowie powierzenia;</w:t>
      </w:r>
    </w:p>
    <w:p w14:paraId="7E9A4310" w14:textId="77777777" w:rsidR="00413815" w:rsidRPr="006A4AFA" w:rsidRDefault="00413815" w:rsidP="006A4AFA">
      <w:pPr>
        <w:numPr>
          <w:ilvl w:val="1"/>
          <w:numId w:val="23"/>
        </w:numPr>
        <w:ind w:left="709"/>
        <w:contextualSpacing/>
        <w:jc w:val="both"/>
        <w:rPr>
          <w:rFonts w:ascii="Lato" w:eastAsia="MS Mincho" w:hAnsi="Lato"/>
          <w:sz w:val="22"/>
          <w:szCs w:val="22"/>
          <w:lang w:eastAsia="en-US"/>
        </w:rPr>
      </w:pPr>
      <w:r w:rsidRPr="006A4AFA">
        <w:rPr>
          <w:rFonts w:ascii="Lato" w:eastAsia="MS Mincho" w:hAnsi="Lato"/>
          <w:iCs/>
          <w:sz w:val="22"/>
          <w:szCs w:val="22"/>
          <w:lang w:eastAsia="en-US"/>
        </w:rPr>
        <w:t>Przyjmujący</w:t>
      </w:r>
      <w:r w:rsidRPr="006A4AFA">
        <w:rPr>
          <w:rFonts w:ascii="Lato" w:eastAsia="MS Mincho" w:hAnsi="Lato"/>
          <w:sz w:val="22"/>
          <w:szCs w:val="22"/>
          <w:lang w:eastAsia="en-US"/>
        </w:rPr>
        <w:t xml:space="preserve"> nie jest uprawniony do jakiegokolwiek dalszego wykorzystania i udostępniania powierzonych mu danych osobowych; </w:t>
      </w:r>
    </w:p>
    <w:p w14:paraId="7F0BA8B5" w14:textId="77777777" w:rsidR="00413815" w:rsidRPr="006A4AFA" w:rsidRDefault="00413815" w:rsidP="006A4AFA">
      <w:pPr>
        <w:numPr>
          <w:ilvl w:val="1"/>
          <w:numId w:val="23"/>
        </w:numPr>
        <w:ind w:left="709"/>
        <w:contextualSpacing/>
        <w:jc w:val="both"/>
        <w:rPr>
          <w:rFonts w:ascii="Lato" w:eastAsia="MS Mincho" w:hAnsi="Lato"/>
          <w:sz w:val="22"/>
          <w:szCs w:val="22"/>
          <w:lang w:eastAsia="en-US"/>
        </w:rPr>
      </w:pPr>
      <w:r w:rsidRPr="006A4AFA">
        <w:rPr>
          <w:rFonts w:ascii="Lato" w:eastAsia="MS Mincho" w:hAnsi="Lato"/>
          <w:sz w:val="22"/>
          <w:szCs w:val="22"/>
          <w:lang w:eastAsia="en-US"/>
        </w:rPr>
        <w:t>Przyjmujący udostępnia Powierzającemu na każde jego żądanie i w wyznaczonym terminie, wszelkie informacje niezbędne do wykazania spełnienia obowiązków określonych w Umowie powierzenia;</w:t>
      </w:r>
    </w:p>
    <w:p w14:paraId="7D54172B" w14:textId="77777777" w:rsidR="00413815" w:rsidRPr="006A4AFA" w:rsidRDefault="00413815" w:rsidP="006A4AFA">
      <w:pPr>
        <w:numPr>
          <w:ilvl w:val="1"/>
          <w:numId w:val="23"/>
        </w:numPr>
        <w:ind w:left="709"/>
        <w:contextualSpacing/>
        <w:jc w:val="both"/>
        <w:rPr>
          <w:rFonts w:ascii="Lato" w:eastAsia="MS Mincho" w:hAnsi="Lato"/>
          <w:sz w:val="22"/>
          <w:szCs w:val="22"/>
          <w:lang w:eastAsia="en-US"/>
        </w:rPr>
      </w:pPr>
      <w:r w:rsidRPr="006A4AFA">
        <w:rPr>
          <w:rFonts w:ascii="Lato" w:eastAsia="MS Mincho" w:hAnsi="Lato"/>
          <w:iCs/>
          <w:sz w:val="22"/>
          <w:szCs w:val="22"/>
          <w:lang w:eastAsia="en-US"/>
        </w:rPr>
        <w:t>Przyjmujący</w:t>
      </w:r>
      <w:r w:rsidRPr="006A4AFA">
        <w:rPr>
          <w:rFonts w:ascii="Lato" w:eastAsia="Arial" w:hAnsi="Lato"/>
          <w:sz w:val="22"/>
          <w:szCs w:val="22"/>
          <w:lang w:eastAsia="en-US"/>
        </w:rPr>
        <w:t xml:space="preserve"> pomaga </w:t>
      </w:r>
      <w:r w:rsidRPr="006A4AFA">
        <w:rPr>
          <w:rFonts w:ascii="Lato" w:eastAsia="Arial" w:hAnsi="Lato"/>
          <w:iCs/>
          <w:sz w:val="22"/>
          <w:szCs w:val="22"/>
          <w:lang w:eastAsia="en-US"/>
        </w:rPr>
        <w:t>Powierzającemu</w:t>
      </w:r>
      <w:r w:rsidRPr="006A4AFA">
        <w:rPr>
          <w:rFonts w:ascii="Lato" w:eastAsia="Arial" w:hAnsi="Lato"/>
          <w:sz w:val="22"/>
          <w:szCs w:val="22"/>
          <w:lang w:eastAsia="en-US"/>
        </w:rPr>
        <w:t xml:space="preserve"> wywiązywać się z obowiązku odpowiadania na żądania osoby, której dane dotyczą w zakresie wykonywania jej praw (zgodnie z art. 28 ust. 3 lit. e Rozporządzenia) oraz z obowiązków określonych w art. 32-36 Rozporządzenia (zgodnie z art. 28 ust. 3 lit. f Rozporządzenia).</w:t>
      </w:r>
    </w:p>
    <w:p w14:paraId="799905AC" w14:textId="77777777" w:rsidR="00413815" w:rsidRPr="006A4AFA" w:rsidRDefault="00413815" w:rsidP="006A4AFA">
      <w:pPr>
        <w:numPr>
          <w:ilvl w:val="0"/>
          <w:numId w:val="23"/>
        </w:numPr>
        <w:autoSpaceDE w:val="0"/>
        <w:autoSpaceDN w:val="0"/>
        <w:adjustRightInd w:val="0"/>
        <w:contextualSpacing/>
        <w:jc w:val="both"/>
        <w:rPr>
          <w:rFonts w:ascii="Lato" w:eastAsia="Arial" w:hAnsi="Lato"/>
          <w:sz w:val="22"/>
          <w:szCs w:val="22"/>
        </w:rPr>
      </w:pPr>
      <w:r w:rsidRPr="006A4AFA">
        <w:rPr>
          <w:rFonts w:ascii="Lato" w:eastAsia="Arial" w:hAnsi="Lato"/>
          <w:sz w:val="22"/>
          <w:szCs w:val="22"/>
        </w:rPr>
        <w:t xml:space="preserve">Prawa </w:t>
      </w:r>
      <w:r w:rsidRPr="006A4AFA">
        <w:rPr>
          <w:rFonts w:ascii="Lato" w:eastAsia="Arial" w:hAnsi="Lato"/>
          <w:iCs/>
          <w:sz w:val="22"/>
          <w:szCs w:val="22"/>
        </w:rPr>
        <w:t>Powierzającego:</w:t>
      </w:r>
    </w:p>
    <w:p w14:paraId="7E7B87B9" w14:textId="77777777" w:rsidR="00413815" w:rsidRPr="006A4AFA" w:rsidRDefault="00413815" w:rsidP="006A4AFA">
      <w:pPr>
        <w:numPr>
          <w:ilvl w:val="0"/>
          <w:numId w:val="45"/>
        </w:numPr>
        <w:autoSpaceDE w:val="0"/>
        <w:autoSpaceDN w:val="0"/>
        <w:adjustRightInd w:val="0"/>
        <w:ind w:left="709"/>
        <w:contextualSpacing/>
        <w:jc w:val="both"/>
        <w:rPr>
          <w:rFonts w:ascii="Lato" w:eastAsia="Calibri" w:hAnsi="Lato"/>
          <w:sz w:val="22"/>
          <w:szCs w:val="22"/>
        </w:rPr>
      </w:pPr>
      <w:r w:rsidRPr="006A4AFA">
        <w:rPr>
          <w:rFonts w:ascii="Lato" w:eastAsia="Calibri" w:hAnsi="Lato"/>
          <w:iCs/>
          <w:sz w:val="22"/>
          <w:szCs w:val="22"/>
          <w:lang w:eastAsia="en-US"/>
        </w:rPr>
        <w:t>Powierzający</w:t>
      </w:r>
      <w:r w:rsidRPr="006A4AFA">
        <w:rPr>
          <w:rFonts w:ascii="Lato" w:eastAsia="Calibri" w:hAnsi="Lato"/>
          <w:sz w:val="22"/>
          <w:szCs w:val="22"/>
          <w:lang w:eastAsia="en-US"/>
        </w:rPr>
        <w:t xml:space="preserve"> może uzależnić udzielenie zgody na dalsze powierzenie przetwarzania danych osobowych, o których mowa w § 1 ust. 4 Umowy powierzenia, od spełnienia innych warunków związanych z przetwarzaniem lub ochroną powierzanych danych osobowych;</w:t>
      </w:r>
    </w:p>
    <w:p w14:paraId="6412C84E" w14:textId="77777777" w:rsidR="00413815" w:rsidRPr="006A4AFA" w:rsidRDefault="00413815" w:rsidP="006A4AFA">
      <w:pPr>
        <w:numPr>
          <w:ilvl w:val="0"/>
          <w:numId w:val="45"/>
        </w:numPr>
        <w:autoSpaceDE w:val="0"/>
        <w:autoSpaceDN w:val="0"/>
        <w:adjustRightInd w:val="0"/>
        <w:ind w:left="709"/>
        <w:contextualSpacing/>
        <w:jc w:val="both"/>
        <w:rPr>
          <w:rFonts w:ascii="Lato" w:eastAsia="Calibri" w:hAnsi="Lato"/>
          <w:sz w:val="22"/>
          <w:szCs w:val="22"/>
        </w:rPr>
      </w:pPr>
      <w:r w:rsidRPr="006A4AFA">
        <w:rPr>
          <w:rFonts w:ascii="Lato" w:eastAsia="Arial" w:hAnsi="Lato"/>
          <w:iCs/>
          <w:sz w:val="22"/>
          <w:szCs w:val="22"/>
        </w:rPr>
        <w:t>Powierzający</w:t>
      </w:r>
      <w:r w:rsidRPr="006A4AFA">
        <w:rPr>
          <w:rFonts w:ascii="Lato" w:eastAsia="Arial" w:hAnsi="Lato"/>
          <w:b/>
          <w:i/>
          <w:sz w:val="22"/>
          <w:szCs w:val="22"/>
        </w:rPr>
        <w:t xml:space="preserve"> </w:t>
      </w:r>
      <w:r w:rsidRPr="006A4AFA">
        <w:rPr>
          <w:rFonts w:ascii="Lato" w:eastAsia="Calibri" w:hAnsi="Lato"/>
          <w:sz w:val="22"/>
          <w:szCs w:val="22"/>
        </w:rPr>
        <w:t xml:space="preserve">ma prawo przeprowadzania planowanych audytów i inspekcji, o których mowa w art. 28 ust. 3 lit. h Rozporządzenia, dotyczących wykonywania przez Przyjmującego postanowień zawartych w  Umowie powierzenia; </w:t>
      </w:r>
    </w:p>
    <w:p w14:paraId="3F9B3B2B" w14:textId="77777777" w:rsidR="00413815" w:rsidRPr="006A4AFA" w:rsidRDefault="00413815" w:rsidP="006A4AFA">
      <w:pPr>
        <w:numPr>
          <w:ilvl w:val="0"/>
          <w:numId w:val="45"/>
        </w:numPr>
        <w:autoSpaceDE w:val="0"/>
        <w:autoSpaceDN w:val="0"/>
        <w:adjustRightInd w:val="0"/>
        <w:ind w:left="709"/>
        <w:contextualSpacing/>
        <w:jc w:val="both"/>
        <w:rPr>
          <w:rFonts w:ascii="Lato" w:eastAsia="MS Mincho" w:hAnsi="Lato"/>
          <w:iCs/>
          <w:sz w:val="22"/>
          <w:szCs w:val="22"/>
          <w:lang w:eastAsia="en-US"/>
        </w:rPr>
      </w:pPr>
      <w:r w:rsidRPr="006A4AFA">
        <w:rPr>
          <w:rFonts w:ascii="Lato" w:eastAsia="MS Mincho" w:hAnsi="Lato"/>
          <w:sz w:val="22"/>
          <w:szCs w:val="22"/>
          <w:lang w:eastAsia="en-US"/>
        </w:rPr>
        <w:t xml:space="preserve">O zamiarze przeprowadzenia planowanego audytu lub inspekcji Powierzający powiadomi </w:t>
      </w:r>
      <w:r w:rsidRPr="006A4AFA">
        <w:rPr>
          <w:rFonts w:ascii="Lato" w:eastAsia="MS Mincho" w:hAnsi="Lato"/>
          <w:iCs/>
          <w:sz w:val="22"/>
          <w:szCs w:val="22"/>
          <w:lang w:eastAsia="en-US"/>
        </w:rPr>
        <w:t xml:space="preserve">Przyjmującego </w:t>
      </w:r>
      <w:r w:rsidRPr="006A4AFA">
        <w:rPr>
          <w:rFonts w:ascii="Lato" w:eastAsia="MS Mincho" w:hAnsi="Lato"/>
          <w:sz w:val="22"/>
          <w:szCs w:val="22"/>
          <w:lang w:eastAsia="en-US"/>
        </w:rPr>
        <w:t xml:space="preserve">z wyprzedzeniem co najmniej 7 dni kalendarzowych ze wskazaniem osób </w:t>
      </w:r>
      <w:r w:rsidRPr="006A4AFA">
        <w:rPr>
          <w:rFonts w:ascii="Lato" w:eastAsia="MS Mincho" w:hAnsi="Lato"/>
          <w:sz w:val="22"/>
          <w:szCs w:val="22"/>
          <w:lang w:eastAsia="en-US"/>
        </w:rPr>
        <w:lastRenderedPageBreak/>
        <w:t xml:space="preserve">upoważnionych do przeprowadzenia czynności w imieniu </w:t>
      </w:r>
      <w:r w:rsidRPr="006A4AFA">
        <w:rPr>
          <w:rFonts w:ascii="Lato" w:eastAsia="MS Mincho" w:hAnsi="Lato"/>
          <w:iCs/>
          <w:sz w:val="22"/>
          <w:szCs w:val="22"/>
          <w:lang w:eastAsia="en-US"/>
        </w:rPr>
        <w:t>Powierzającego (przedstawicieli Powierzającego);</w:t>
      </w:r>
    </w:p>
    <w:p w14:paraId="4139AA80" w14:textId="77777777" w:rsidR="00413815" w:rsidRPr="006A4AFA" w:rsidRDefault="00413815" w:rsidP="006A4AFA">
      <w:pPr>
        <w:numPr>
          <w:ilvl w:val="0"/>
          <w:numId w:val="45"/>
        </w:numPr>
        <w:autoSpaceDE w:val="0"/>
        <w:autoSpaceDN w:val="0"/>
        <w:adjustRightInd w:val="0"/>
        <w:ind w:left="709"/>
        <w:contextualSpacing/>
        <w:jc w:val="both"/>
        <w:rPr>
          <w:rFonts w:ascii="Lato" w:eastAsia="MS Mincho" w:hAnsi="Lato"/>
          <w:sz w:val="22"/>
          <w:szCs w:val="22"/>
          <w:lang w:eastAsia="en-US"/>
        </w:rPr>
      </w:pPr>
      <w:r w:rsidRPr="006A4AFA">
        <w:rPr>
          <w:rFonts w:ascii="Lato" w:eastAsia="MS Mincho" w:hAnsi="Lato"/>
          <w:sz w:val="22"/>
          <w:szCs w:val="22"/>
          <w:lang w:eastAsia="en-US"/>
        </w:rPr>
        <w:t xml:space="preserve">W przypadku powzięcia przez </w:t>
      </w:r>
      <w:r w:rsidRPr="006A4AFA">
        <w:rPr>
          <w:rFonts w:ascii="Lato" w:eastAsia="MS Mincho" w:hAnsi="Lato"/>
          <w:iCs/>
          <w:sz w:val="22"/>
          <w:szCs w:val="22"/>
          <w:lang w:eastAsia="en-US"/>
        </w:rPr>
        <w:t>Powierzającego</w:t>
      </w:r>
      <w:r w:rsidRPr="006A4AFA">
        <w:rPr>
          <w:rFonts w:ascii="Lato" w:eastAsia="MS Mincho" w:hAnsi="Lato"/>
          <w:i/>
          <w:sz w:val="22"/>
          <w:szCs w:val="22"/>
          <w:lang w:eastAsia="en-US"/>
        </w:rPr>
        <w:t xml:space="preserve"> </w:t>
      </w:r>
      <w:r w:rsidRPr="006A4AFA">
        <w:rPr>
          <w:rFonts w:ascii="Lato" w:eastAsia="MS Mincho" w:hAnsi="Lato"/>
          <w:sz w:val="22"/>
          <w:szCs w:val="22"/>
          <w:lang w:eastAsia="en-US"/>
        </w:rPr>
        <w:t xml:space="preserve">wiadomości o naruszeniu przez </w:t>
      </w:r>
      <w:r w:rsidRPr="006A4AFA">
        <w:rPr>
          <w:rFonts w:ascii="Lato" w:eastAsia="MS Mincho" w:hAnsi="Lato"/>
          <w:iCs/>
          <w:sz w:val="22"/>
          <w:szCs w:val="22"/>
          <w:lang w:eastAsia="en-US"/>
        </w:rPr>
        <w:t xml:space="preserve">Przyjmującego </w:t>
      </w:r>
      <w:r w:rsidRPr="006A4AFA">
        <w:rPr>
          <w:rFonts w:ascii="Lato" w:eastAsia="MS Mincho" w:hAnsi="Lato"/>
          <w:sz w:val="22"/>
          <w:szCs w:val="22"/>
          <w:lang w:eastAsia="en-US"/>
        </w:rPr>
        <w:t xml:space="preserve">zobowiązań wynikających z Umowy powierzenia, obowiązków wynikających z Rozporządzenia lub innych przepisów prawa powszechnie obowiązującego dotyczących przetwarzania i ochrony danych osobowych, </w:t>
      </w:r>
      <w:r w:rsidRPr="006A4AFA">
        <w:rPr>
          <w:rFonts w:ascii="Lato" w:eastAsia="MS Mincho" w:hAnsi="Lato"/>
          <w:iCs/>
          <w:sz w:val="22"/>
          <w:szCs w:val="22"/>
          <w:lang w:eastAsia="en-US"/>
        </w:rPr>
        <w:t xml:space="preserve">Powierzający </w:t>
      </w:r>
      <w:r w:rsidRPr="006A4AFA">
        <w:rPr>
          <w:rFonts w:ascii="Lato" w:eastAsia="MS Mincho" w:hAnsi="Lato"/>
          <w:sz w:val="22"/>
          <w:szCs w:val="22"/>
          <w:lang w:eastAsia="en-US"/>
        </w:rPr>
        <w:t xml:space="preserve">może przeprowadzić niezapowiedziany audyt lub inspekcję, w zakresie wykonywania Umowy powierzenia, w każdym terminie - bez uprzedniego powiadomienia </w:t>
      </w:r>
      <w:r w:rsidRPr="006A4AFA">
        <w:rPr>
          <w:rFonts w:ascii="Lato" w:eastAsia="MS Mincho" w:hAnsi="Lato"/>
          <w:iCs/>
          <w:sz w:val="22"/>
          <w:szCs w:val="22"/>
          <w:lang w:eastAsia="en-US"/>
        </w:rPr>
        <w:t>Przyjmującego;</w:t>
      </w:r>
      <w:r w:rsidRPr="006A4AFA">
        <w:rPr>
          <w:rFonts w:ascii="Lato" w:eastAsia="MS Mincho" w:hAnsi="Lato"/>
          <w:sz w:val="22"/>
          <w:szCs w:val="22"/>
          <w:lang w:eastAsia="en-US"/>
        </w:rPr>
        <w:t xml:space="preserve"> </w:t>
      </w:r>
    </w:p>
    <w:p w14:paraId="5C4ECE16" w14:textId="77777777" w:rsidR="00413815" w:rsidRPr="006A4AFA" w:rsidRDefault="00413815" w:rsidP="006A4AFA">
      <w:pPr>
        <w:numPr>
          <w:ilvl w:val="0"/>
          <w:numId w:val="45"/>
        </w:numPr>
        <w:spacing w:after="120"/>
        <w:jc w:val="both"/>
        <w:rPr>
          <w:rFonts w:ascii="Lato" w:eastAsia="Calibri" w:hAnsi="Lato"/>
          <w:sz w:val="22"/>
          <w:szCs w:val="22"/>
          <w:lang w:eastAsia="en-US"/>
        </w:rPr>
      </w:pPr>
      <w:r w:rsidRPr="006A4AFA">
        <w:rPr>
          <w:rFonts w:ascii="Lato" w:eastAsia="Calibri" w:hAnsi="Lato"/>
          <w:iCs/>
          <w:sz w:val="22"/>
          <w:szCs w:val="22"/>
          <w:lang w:eastAsia="en-US"/>
        </w:rPr>
        <w:t>Powierzający</w:t>
      </w:r>
      <w:r w:rsidRPr="006A4AFA">
        <w:rPr>
          <w:rFonts w:ascii="Lato" w:eastAsia="Calibri" w:hAnsi="Lato"/>
          <w:sz w:val="22"/>
          <w:szCs w:val="22"/>
          <w:lang w:eastAsia="en-US"/>
        </w:rPr>
        <w:t xml:space="preserve"> ma prawo do przeprowadzania audytu lub inspekcji sposobu wykonywania Umowy powierzenia przez </w:t>
      </w:r>
      <w:r w:rsidRPr="006A4AFA">
        <w:rPr>
          <w:rFonts w:ascii="Lato" w:eastAsia="Calibri" w:hAnsi="Lato"/>
          <w:iCs/>
          <w:sz w:val="22"/>
          <w:szCs w:val="22"/>
          <w:lang w:eastAsia="en-US"/>
        </w:rPr>
        <w:t>Przyjmującego</w:t>
      </w:r>
      <w:r w:rsidRPr="006A4AFA">
        <w:rPr>
          <w:rFonts w:ascii="Lato" w:eastAsia="Calibri" w:hAnsi="Lato"/>
          <w:i/>
          <w:sz w:val="22"/>
          <w:szCs w:val="22"/>
          <w:lang w:eastAsia="en-US"/>
        </w:rPr>
        <w:t>,</w:t>
      </w:r>
      <w:r w:rsidRPr="006A4AFA">
        <w:rPr>
          <w:rFonts w:ascii="Lato" w:eastAsia="Calibri" w:hAnsi="Lato"/>
          <w:sz w:val="22"/>
          <w:szCs w:val="22"/>
          <w:lang w:eastAsia="en-US"/>
        </w:rPr>
        <w:t xml:space="preserve"> w siedzibie </w:t>
      </w:r>
      <w:r w:rsidRPr="006A4AFA">
        <w:rPr>
          <w:rFonts w:ascii="Lato" w:eastAsia="Calibri" w:hAnsi="Lato"/>
          <w:iCs/>
          <w:sz w:val="22"/>
          <w:szCs w:val="22"/>
          <w:lang w:eastAsia="en-US"/>
        </w:rPr>
        <w:t>Przyjmującego</w:t>
      </w:r>
      <w:r w:rsidRPr="006A4AFA">
        <w:rPr>
          <w:rFonts w:ascii="Lato" w:eastAsia="Calibri" w:hAnsi="Lato"/>
          <w:sz w:val="22"/>
          <w:szCs w:val="22"/>
          <w:lang w:eastAsia="en-US"/>
        </w:rPr>
        <w:t xml:space="preserve"> oraz we wszelkich innych miejscach stanowiących obszar przetwarzania powierzonych danych osobowych;</w:t>
      </w:r>
    </w:p>
    <w:p w14:paraId="5644F6CF" w14:textId="77777777" w:rsidR="00413815" w:rsidRPr="006A4AFA" w:rsidRDefault="00413815" w:rsidP="006A4AFA">
      <w:pPr>
        <w:numPr>
          <w:ilvl w:val="0"/>
          <w:numId w:val="45"/>
        </w:numPr>
        <w:autoSpaceDE w:val="0"/>
        <w:autoSpaceDN w:val="0"/>
        <w:adjustRightInd w:val="0"/>
        <w:ind w:left="709"/>
        <w:contextualSpacing/>
        <w:jc w:val="both"/>
        <w:rPr>
          <w:rFonts w:ascii="Lato" w:eastAsia="Calibri" w:hAnsi="Lato"/>
          <w:sz w:val="22"/>
          <w:szCs w:val="22"/>
        </w:rPr>
      </w:pPr>
      <w:r w:rsidRPr="006A4AFA">
        <w:rPr>
          <w:rFonts w:ascii="Lato" w:eastAsia="Arial" w:hAnsi="Lato"/>
          <w:sz w:val="22"/>
          <w:szCs w:val="22"/>
        </w:rPr>
        <w:t>W</w:t>
      </w:r>
      <w:r w:rsidRPr="006A4AFA">
        <w:rPr>
          <w:rFonts w:ascii="Lato" w:eastAsia="Calibri" w:hAnsi="Lato"/>
          <w:sz w:val="22"/>
          <w:szCs w:val="22"/>
        </w:rPr>
        <w:t xml:space="preserve"> celu wykonania audytów lub inspekcji, o których mowa w </w:t>
      </w:r>
      <w:r w:rsidRPr="006A4AFA">
        <w:rPr>
          <w:rFonts w:ascii="Lato" w:eastAsia="Calibri" w:hAnsi="Lato"/>
          <w:sz w:val="22"/>
          <w:szCs w:val="22"/>
          <w:lang w:eastAsia="en-US"/>
        </w:rPr>
        <w:t xml:space="preserve">pkt. 2 i 4 </w:t>
      </w:r>
      <w:r w:rsidRPr="006A4AFA">
        <w:rPr>
          <w:rFonts w:ascii="Lato" w:eastAsia="Calibri" w:hAnsi="Lato"/>
          <w:sz w:val="22"/>
          <w:szCs w:val="22"/>
        </w:rPr>
        <w:t xml:space="preserve"> </w:t>
      </w:r>
      <w:r w:rsidRPr="006A4AFA">
        <w:rPr>
          <w:rFonts w:ascii="Lato" w:eastAsia="Calibri" w:hAnsi="Lato"/>
          <w:iCs/>
          <w:sz w:val="22"/>
          <w:szCs w:val="22"/>
        </w:rPr>
        <w:t xml:space="preserve">Powierzający </w:t>
      </w:r>
      <w:r w:rsidRPr="006A4AFA">
        <w:rPr>
          <w:rFonts w:ascii="Lato" w:eastAsia="Calibri" w:hAnsi="Lato"/>
          <w:sz w:val="22"/>
          <w:szCs w:val="22"/>
        </w:rPr>
        <w:t>ma prawo, w szczególności do:</w:t>
      </w:r>
    </w:p>
    <w:p w14:paraId="2EBD54B8" w14:textId="77777777" w:rsidR="00413815" w:rsidRPr="006A4AFA" w:rsidRDefault="00413815" w:rsidP="006A4AFA">
      <w:pPr>
        <w:numPr>
          <w:ilvl w:val="0"/>
          <w:numId w:val="24"/>
        </w:numPr>
        <w:autoSpaceDE w:val="0"/>
        <w:autoSpaceDN w:val="0"/>
        <w:adjustRightInd w:val="0"/>
        <w:ind w:left="1134"/>
        <w:contextualSpacing/>
        <w:jc w:val="both"/>
        <w:rPr>
          <w:rFonts w:ascii="Lato" w:eastAsia="MS Mincho" w:hAnsi="Lato"/>
          <w:sz w:val="22"/>
          <w:szCs w:val="22"/>
          <w:lang w:eastAsia="en-US"/>
        </w:rPr>
      </w:pPr>
      <w:r w:rsidRPr="006A4AFA">
        <w:rPr>
          <w:rFonts w:ascii="Lato" w:eastAsia="MS Mincho" w:hAnsi="Lato"/>
          <w:sz w:val="22"/>
          <w:szCs w:val="22"/>
          <w:lang w:eastAsia="en-US"/>
        </w:rPr>
        <w:t xml:space="preserve">wstępu do pomieszczeń, w których </w:t>
      </w:r>
      <w:r w:rsidRPr="006A4AFA">
        <w:rPr>
          <w:rFonts w:ascii="Lato" w:eastAsia="MS Mincho" w:hAnsi="Lato"/>
          <w:iCs/>
          <w:sz w:val="22"/>
          <w:szCs w:val="22"/>
          <w:lang w:eastAsia="en-US"/>
        </w:rPr>
        <w:t>Przyjmujący</w:t>
      </w:r>
      <w:r w:rsidRPr="006A4AFA">
        <w:rPr>
          <w:rFonts w:ascii="Lato" w:eastAsia="MS Mincho" w:hAnsi="Lato"/>
          <w:sz w:val="22"/>
          <w:szCs w:val="22"/>
          <w:lang w:eastAsia="en-US"/>
        </w:rPr>
        <w:t xml:space="preserve"> przetwarza powierzone mu dane osobowe, w godzinach wykonywania pracy u Przyjmującego,</w:t>
      </w:r>
    </w:p>
    <w:p w14:paraId="3067D170" w14:textId="77777777" w:rsidR="00413815" w:rsidRPr="006A4AFA" w:rsidRDefault="00413815" w:rsidP="006A4AFA">
      <w:pPr>
        <w:numPr>
          <w:ilvl w:val="0"/>
          <w:numId w:val="24"/>
        </w:numPr>
        <w:autoSpaceDE w:val="0"/>
        <w:autoSpaceDN w:val="0"/>
        <w:adjustRightInd w:val="0"/>
        <w:ind w:left="1134"/>
        <w:contextualSpacing/>
        <w:jc w:val="both"/>
        <w:rPr>
          <w:rFonts w:ascii="Lato" w:eastAsia="MS Mincho" w:hAnsi="Lato"/>
          <w:sz w:val="22"/>
          <w:szCs w:val="22"/>
          <w:lang w:eastAsia="en-US"/>
        </w:rPr>
      </w:pPr>
      <w:r w:rsidRPr="006A4AFA">
        <w:rPr>
          <w:rFonts w:ascii="Lato" w:eastAsia="MS Mincho" w:hAnsi="Lato"/>
          <w:sz w:val="22"/>
          <w:szCs w:val="22"/>
          <w:lang w:eastAsia="en-US"/>
        </w:rPr>
        <w:t xml:space="preserve">żądania złożenia przez </w:t>
      </w:r>
      <w:r w:rsidRPr="006A4AFA">
        <w:rPr>
          <w:rFonts w:ascii="Lato" w:eastAsia="MS Mincho" w:hAnsi="Lato"/>
          <w:iCs/>
          <w:sz w:val="22"/>
          <w:szCs w:val="22"/>
          <w:lang w:eastAsia="en-US"/>
        </w:rPr>
        <w:t xml:space="preserve">Przyjmującego </w:t>
      </w:r>
      <w:r w:rsidRPr="006A4AFA">
        <w:rPr>
          <w:rFonts w:ascii="Lato" w:eastAsia="MS Mincho" w:hAnsi="Lato"/>
          <w:sz w:val="22"/>
          <w:szCs w:val="22"/>
          <w:lang w:eastAsia="en-US"/>
        </w:rPr>
        <w:t xml:space="preserve">pisemnych lub ustnych wyjaśnień w celu ustalenia stanu faktycznego, w wyznaczonym przez </w:t>
      </w:r>
      <w:r w:rsidRPr="006A4AFA">
        <w:rPr>
          <w:rFonts w:ascii="Lato" w:eastAsia="MS Mincho" w:hAnsi="Lato"/>
          <w:iCs/>
          <w:sz w:val="22"/>
          <w:szCs w:val="22"/>
          <w:lang w:eastAsia="en-US"/>
        </w:rPr>
        <w:t>Powierzającego</w:t>
      </w:r>
      <w:r w:rsidRPr="006A4AFA">
        <w:rPr>
          <w:rFonts w:ascii="Lato" w:eastAsia="MS Mincho" w:hAnsi="Lato"/>
          <w:sz w:val="22"/>
          <w:szCs w:val="22"/>
          <w:lang w:eastAsia="en-US"/>
        </w:rPr>
        <w:t xml:space="preserve"> terminie,</w:t>
      </w:r>
    </w:p>
    <w:p w14:paraId="19DA912D" w14:textId="77777777" w:rsidR="00413815" w:rsidRPr="006A4AFA" w:rsidRDefault="00413815" w:rsidP="006A4AFA">
      <w:pPr>
        <w:numPr>
          <w:ilvl w:val="0"/>
          <w:numId w:val="24"/>
        </w:numPr>
        <w:autoSpaceDE w:val="0"/>
        <w:autoSpaceDN w:val="0"/>
        <w:adjustRightInd w:val="0"/>
        <w:ind w:left="1134"/>
        <w:contextualSpacing/>
        <w:jc w:val="both"/>
        <w:rPr>
          <w:rFonts w:ascii="Lato" w:eastAsia="MS Mincho" w:hAnsi="Lato"/>
          <w:sz w:val="22"/>
          <w:szCs w:val="22"/>
          <w:lang w:eastAsia="en-US"/>
        </w:rPr>
      </w:pPr>
      <w:r w:rsidRPr="006A4AFA">
        <w:rPr>
          <w:rFonts w:ascii="Lato" w:eastAsia="MS Mincho" w:hAnsi="Lato"/>
          <w:sz w:val="22"/>
          <w:szCs w:val="22"/>
          <w:lang w:eastAsia="en-US"/>
        </w:rPr>
        <w:t>przeprowadzenia oględzin dokumentów, a także urządzeń, nośników oraz systemów informatycznych służących do przetwarzania powierzonych danych osobowych;</w:t>
      </w:r>
    </w:p>
    <w:p w14:paraId="71003CDE" w14:textId="77777777" w:rsidR="00413815" w:rsidRPr="006A4AFA" w:rsidRDefault="00413815" w:rsidP="006A4AFA">
      <w:pPr>
        <w:numPr>
          <w:ilvl w:val="0"/>
          <w:numId w:val="45"/>
        </w:numPr>
        <w:spacing w:after="120"/>
        <w:jc w:val="both"/>
        <w:rPr>
          <w:rFonts w:ascii="Lato" w:eastAsia="Calibri" w:hAnsi="Lato"/>
          <w:sz w:val="22"/>
          <w:szCs w:val="22"/>
          <w:lang w:eastAsia="en-US"/>
        </w:rPr>
      </w:pPr>
      <w:r w:rsidRPr="006A4AFA">
        <w:rPr>
          <w:rFonts w:ascii="Lato" w:eastAsia="Calibri" w:hAnsi="Lato"/>
          <w:sz w:val="22"/>
          <w:szCs w:val="22"/>
          <w:lang w:eastAsia="en-US"/>
        </w:rPr>
        <w:t xml:space="preserve">Na zakończenie audytu lub inspekcji, o których mowa w pkt. 2 i 4,  przedstawiciel </w:t>
      </w:r>
      <w:r w:rsidRPr="006A4AFA">
        <w:rPr>
          <w:rFonts w:ascii="Lato" w:eastAsia="Calibri" w:hAnsi="Lato"/>
          <w:iCs/>
          <w:sz w:val="22"/>
          <w:szCs w:val="22"/>
          <w:lang w:eastAsia="en-US"/>
        </w:rPr>
        <w:t>Powierzającego</w:t>
      </w:r>
      <w:r w:rsidRPr="006A4AFA">
        <w:rPr>
          <w:rFonts w:ascii="Lato" w:eastAsia="Calibri" w:hAnsi="Lato"/>
          <w:sz w:val="22"/>
          <w:szCs w:val="22"/>
          <w:lang w:eastAsia="en-US"/>
        </w:rPr>
        <w:t xml:space="preserve"> sporządza protokół. Przedstawiciel </w:t>
      </w:r>
      <w:r w:rsidRPr="006A4AFA">
        <w:rPr>
          <w:rFonts w:ascii="Lato" w:eastAsia="Calibri" w:hAnsi="Lato"/>
          <w:iCs/>
          <w:sz w:val="22"/>
          <w:szCs w:val="22"/>
          <w:lang w:eastAsia="en-US"/>
        </w:rPr>
        <w:t xml:space="preserve">Przyjmującego </w:t>
      </w:r>
      <w:r w:rsidRPr="006A4AFA">
        <w:rPr>
          <w:rFonts w:ascii="Lato" w:eastAsia="Calibri" w:hAnsi="Lato"/>
          <w:sz w:val="22"/>
          <w:szCs w:val="22"/>
          <w:lang w:eastAsia="en-US"/>
        </w:rPr>
        <w:t>może wnieść pisemnie w protokole zastrzeżenia i uwagi do treści protokołu. Sporządzony protokół niezwłocznie podpisują przedstawiciele obu stron.  Przedstawiciel Przyjmującego otrzymuje jeden egzemplarz (kopię) protokołu;</w:t>
      </w:r>
    </w:p>
    <w:p w14:paraId="312C0277" w14:textId="77777777" w:rsidR="00413815" w:rsidRPr="006A4AFA" w:rsidRDefault="00413815" w:rsidP="006A4AFA">
      <w:pPr>
        <w:numPr>
          <w:ilvl w:val="0"/>
          <w:numId w:val="45"/>
        </w:numPr>
        <w:spacing w:after="120"/>
        <w:jc w:val="both"/>
        <w:rPr>
          <w:rFonts w:ascii="Lato" w:eastAsia="Calibri" w:hAnsi="Lato"/>
          <w:sz w:val="22"/>
          <w:szCs w:val="22"/>
          <w:lang w:eastAsia="en-US"/>
        </w:rPr>
      </w:pPr>
      <w:r w:rsidRPr="006A4AFA">
        <w:rPr>
          <w:rFonts w:ascii="Lato" w:eastAsia="Calibri" w:hAnsi="Lato"/>
          <w:sz w:val="22"/>
          <w:szCs w:val="22"/>
          <w:lang w:eastAsia="en-US"/>
        </w:rPr>
        <w:t xml:space="preserve">Po przeprowadzeniu audytu lub inspekcji, </w:t>
      </w:r>
      <w:r w:rsidRPr="006A4AFA">
        <w:rPr>
          <w:rFonts w:ascii="Lato" w:eastAsia="Calibri" w:hAnsi="Lato"/>
          <w:iCs/>
          <w:sz w:val="22"/>
          <w:szCs w:val="22"/>
          <w:lang w:eastAsia="en-US"/>
        </w:rPr>
        <w:t xml:space="preserve">Powierzający w swoim wystąpieniu </w:t>
      </w:r>
      <w:r w:rsidRPr="006A4AFA">
        <w:rPr>
          <w:rFonts w:ascii="Lato" w:eastAsia="Calibri" w:hAnsi="Lato"/>
          <w:sz w:val="22"/>
          <w:szCs w:val="22"/>
          <w:lang w:eastAsia="en-US"/>
        </w:rPr>
        <w:t>może sformułować wobec Przyjmującego zalecenia dotyczące stosowania Rozporządzenia oraz  żądania dotyczące zobowiązań i postanowień zawartych w Umowie powierzenia, a także może określić termin ich realizacji;</w:t>
      </w:r>
    </w:p>
    <w:p w14:paraId="006765C7" w14:textId="77777777" w:rsidR="00413815" w:rsidRPr="006A4AFA" w:rsidRDefault="00413815" w:rsidP="006A4AFA">
      <w:pPr>
        <w:numPr>
          <w:ilvl w:val="0"/>
          <w:numId w:val="45"/>
        </w:numPr>
        <w:autoSpaceDE w:val="0"/>
        <w:autoSpaceDN w:val="0"/>
        <w:adjustRightInd w:val="0"/>
        <w:ind w:left="709"/>
        <w:contextualSpacing/>
        <w:jc w:val="both"/>
        <w:rPr>
          <w:rFonts w:ascii="Lato" w:eastAsia="MS Mincho" w:hAnsi="Lato"/>
          <w:sz w:val="22"/>
          <w:szCs w:val="22"/>
          <w:lang w:eastAsia="en-US"/>
        </w:rPr>
      </w:pPr>
      <w:r w:rsidRPr="006A4AFA">
        <w:rPr>
          <w:rFonts w:ascii="Lato" w:eastAsia="MS Mincho" w:hAnsi="Lato"/>
          <w:sz w:val="22"/>
          <w:szCs w:val="22"/>
          <w:lang w:eastAsia="en-US"/>
        </w:rPr>
        <w:t xml:space="preserve">W przypadku uznania przez </w:t>
      </w:r>
      <w:r w:rsidRPr="006A4AFA">
        <w:rPr>
          <w:rFonts w:ascii="Lato" w:eastAsia="MS Mincho" w:hAnsi="Lato"/>
          <w:iCs/>
          <w:sz w:val="22"/>
          <w:szCs w:val="22"/>
          <w:lang w:eastAsia="en-US"/>
        </w:rPr>
        <w:t>Powierzającego, że  Umowa powierzenia jest wykonywana z istotnym naruszeniem jej postanowień</w:t>
      </w:r>
      <w:r w:rsidRPr="006A4AFA">
        <w:rPr>
          <w:rFonts w:ascii="Lato" w:eastAsia="MS Mincho" w:hAnsi="Lato"/>
          <w:sz w:val="22"/>
          <w:szCs w:val="22"/>
          <w:lang w:eastAsia="en-US"/>
        </w:rPr>
        <w:t xml:space="preserve">, </w:t>
      </w:r>
      <w:r w:rsidRPr="006A4AFA">
        <w:rPr>
          <w:rFonts w:ascii="Lato" w:eastAsia="MS Mincho" w:hAnsi="Lato"/>
          <w:iCs/>
          <w:sz w:val="22"/>
          <w:szCs w:val="22"/>
          <w:lang w:eastAsia="en-US"/>
        </w:rPr>
        <w:t xml:space="preserve">Powierzającemu </w:t>
      </w:r>
      <w:r w:rsidRPr="006A4AFA">
        <w:rPr>
          <w:rFonts w:ascii="Lato" w:eastAsia="MS Mincho" w:hAnsi="Lato"/>
          <w:sz w:val="22"/>
          <w:szCs w:val="22"/>
          <w:lang w:eastAsia="en-US"/>
        </w:rPr>
        <w:t>przysługuje prawo do:</w:t>
      </w:r>
    </w:p>
    <w:p w14:paraId="19B82EE7" w14:textId="77777777" w:rsidR="00413815" w:rsidRPr="006A4AFA" w:rsidRDefault="00413815" w:rsidP="006A4AFA">
      <w:pPr>
        <w:numPr>
          <w:ilvl w:val="0"/>
          <w:numId w:val="46"/>
        </w:numPr>
        <w:autoSpaceDE w:val="0"/>
        <w:autoSpaceDN w:val="0"/>
        <w:adjustRightInd w:val="0"/>
        <w:ind w:left="1134"/>
        <w:contextualSpacing/>
        <w:jc w:val="both"/>
        <w:rPr>
          <w:rFonts w:ascii="Lato" w:eastAsia="MS Mincho" w:hAnsi="Lato"/>
          <w:sz w:val="22"/>
          <w:szCs w:val="22"/>
          <w:lang w:eastAsia="en-US"/>
        </w:rPr>
      </w:pPr>
      <w:r w:rsidRPr="006A4AFA">
        <w:rPr>
          <w:rFonts w:ascii="Lato" w:eastAsia="MS Mincho" w:hAnsi="Lato"/>
          <w:sz w:val="22"/>
          <w:szCs w:val="22"/>
          <w:lang w:eastAsia="en-US"/>
        </w:rPr>
        <w:t xml:space="preserve">żądania natychmiastowego wstrzymania przetwarzania powierzonych danych osobowych i wyznaczenia </w:t>
      </w:r>
      <w:r w:rsidRPr="006A4AFA">
        <w:rPr>
          <w:rFonts w:ascii="Lato" w:eastAsia="MS Mincho" w:hAnsi="Lato"/>
          <w:iCs/>
          <w:sz w:val="22"/>
          <w:szCs w:val="22"/>
          <w:lang w:eastAsia="en-US"/>
        </w:rPr>
        <w:t xml:space="preserve">Przyjmującemu </w:t>
      </w:r>
      <w:r w:rsidRPr="006A4AFA">
        <w:rPr>
          <w:rFonts w:ascii="Lato" w:eastAsia="MS Mincho" w:hAnsi="Lato"/>
          <w:sz w:val="22"/>
          <w:szCs w:val="22"/>
          <w:lang w:eastAsia="en-US"/>
        </w:rPr>
        <w:t>terminu na usunięcie uchybień,</w:t>
      </w:r>
    </w:p>
    <w:p w14:paraId="49EC22D2" w14:textId="77777777" w:rsidR="00413815" w:rsidRPr="006A4AFA" w:rsidRDefault="00413815" w:rsidP="006A4AFA">
      <w:pPr>
        <w:numPr>
          <w:ilvl w:val="0"/>
          <w:numId w:val="46"/>
        </w:numPr>
        <w:autoSpaceDE w:val="0"/>
        <w:autoSpaceDN w:val="0"/>
        <w:adjustRightInd w:val="0"/>
        <w:ind w:left="1134"/>
        <w:contextualSpacing/>
        <w:jc w:val="both"/>
        <w:rPr>
          <w:rFonts w:ascii="Lato" w:eastAsia="MS Mincho" w:hAnsi="Lato"/>
          <w:sz w:val="22"/>
          <w:szCs w:val="22"/>
          <w:lang w:eastAsia="en-US"/>
        </w:rPr>
      </w:pPr>
      <w:r w:rsidRPr="006A4AFA">
        <w:rPr>
          <w:rFonts w:ascii="Lato" w:eastAsia="MS Mincho" w:hAnsi="Lato"/>
          <w:sz w:val="22"/>
          <w:szCs w:val="22"/>
          <w:lang w:eastAsia="en-US"/>
        </w:rPr>
        <w:t>wypowiedzenia Umowy powierzenia w trybie natychmiastowym;</w:t>
      </w:r>
    </w:p>
    <w:p w14:paraId="03009E67" w14:textId="77777777" w:rsidR="00413815" w:rsidRPr="006A4AFA" w:rsidRDefault="00413815" w:rsidP="006A4AFA">
      <w:pPr>
        <w:numPr>
          <w:ilvl w:val="0"/>
          <w:numId w:val="45"/>
        </w:numPr>
        <w:autoSpaceDE w:val="0"/>
        <w:autoSpaceDN w:val="0"/>
        <w:adjustRightInd w:val="0"/>
        <w:ind w:left="709"/>
        <w:contextualSpacing/>
        <w:jc w:val="both"/>
        <w:rPr>
          <w:rFonts w:ascii="Lato" w:eastAsia="Calibri" w:hAnsi="Lato"/>
          <w:strike/>
          <w:sz w:val="22"/>
          <w:szCs w:val="22"/>
          <w:lang w:eastAsia="en-US"/>
        </w:rPr>
      </w:pPr>
      <w:r w:rsidRPr="006A4AFA">
        <w:rPr>
          <w:rFonts w:ascii="Lato" w:eastAsia="Calibri" w:hAnsi="Lato"/>
          <w:sz w:val="22"/>
          <w:szCs w:val="22"/>
          <w:lang w:eastAsia="en-US"/>
        </w:rPr>
        <w:t>Jeżeli powierzone dane osobowe są przetwarzane w formie elektronicznej na serwerach i  nośnikach danych</w:t>
      </w:r>
      <w:r w:rsidRPr="006A4AFA">
        <w:rPr>
          <w:rFonts w:ascii="Lato" w:eastAsia="Calibri" w:hAnsi="Lato"/>
          <w:iCs/>
          <w:sz w:val="22"/>
          <w:szCs w:val="22"/>
          <w:lang w:eastAsia="en-US"/>
        </w:rPr>
        <w:t>,</w:t>
      </w:r>
      <w:r w:rsidRPr="006A4AFA">
        <w:rPr>
          <w:rFonts w:ascii="Lato" w:eastAsia="Calibri" w:hAnsi="Lato"/>
          <w:sz w:val="22"/>
          <w:szCs w:val="22"/>
          <w:lang w:eastAsia="en-US"/>
        </w:rPr>
        <w:t xml:space="preserve"> serwery i nośniki te nie mogą znajdować się poza terytorium Europejskiego Obszaru Gospodarczego;</w:t>
      </w:r>
    </w:p>
    <w:p w14:paraId="49C97F61" w14:textId="40F40C14" w:rsidR="00413815" w:rsidRPr="006A4AFA" w:rsidRDefault="00413815" w:rsidP="006A4AFA">
      <w:pPr>
        <w:numPr>
          <w:ilvl w:val="0"/>
          <w:numId w:val="45"/>
        </w:numPr>
        <w:autoSpaceDE w:val="0"/>
        <w:autoSpaceDN w:val="0"/>
        <w:adjustRightInd w:val="0"/>
        <w:contextualSpacing/>
        <w:jc w:val="both"/>
        <w:rPr>
          <w:rFonts w:ascii="Lato" w:eastAsia="Calibri" w:hAnsi="Lato"/>
          <w:bCs/>
          <w:i/>
          <w:sz w:val="22"/>
          <w:szCs w:val="22"/>
          <w:lang w:eastAsia="en-US"/>
        </w:rPr>
      </w:pPr>
      <w:r w:rsidRPr="006A4AFA">
        <w:rPr>
          <w:rFonts w:ascii="Lato" w:eastAsia="Calibri" w:hAnsi="Lato"/>
          <w:iCs/>
          <w:sz w:val="22"/>
          <w:szCs w:val="22"/>
          <w:lang w:eastAsia="en-US"/>
        </w:rPr>
        <w:t>Powierzający umożliwi Przyjmującemu zdalny dostęp do systemu teleinformatycznego i przetwarzanych danych osobowych poprzez funkcjonujący u Powierzającego system zdalnego dostępu, przy zachowaniu obowiązujących w tym zakresie standardów i procedur</w:t>
      </w:r>
      <w:r w:rsidRPr="006A4AFA">
        <w:rPr>
          <w:rFonts w:ascii="Lato" w:eastAsia="Calibri" w:hAnsi="Lato"/>
          <w:i/>
          <w:sz w:val="22"/>
          <w:szCs w:val="22"/>
          <w:lang w:eastAsia="en-US"/>
        </w:rPr>
        <w:t>.</w:t>
      </w:r>
      <w:r w:rsidRPr="006A4AFA">
        <w:rPr>
          <w:rFonts w:ascii="Lato" w:eastAsia="Calibri" w:hAnsi="Lato"/>
          <w:bCs/>
          <w:i/>
          <w:sz w:val="22"/>
          <w:szCs w:val="22"/>
          <w:lang w:eastAsia="en-US"/>
        </w:rPr>
        <w:t xml:space="preserve"> </w:t>
      </w:r>
    </w:p>
    <w:p w14:paraId="760EA88F" w14:textId="77777777" w:rsidR="00413815" w:rsidRPr="006A4AFA" w:rsidRDefault="00413815" w:rsidP="006A4AFA">
      <w:pPr>
        <w:spacing w:after="120"/>
        <w:ind w:left="425" w:hanging="431"/>
        <w:jc w:val="center"/>
        <w:rPr>
          <w:rFonts w:ascii="Lato" w:eastAsia="Calibri" w:hAnsi="Lato"/>
          <w:b/>
          <w:bCs/>
          <w:sz w:val="22"/>
          <w:szCs w:val="22"/>
          <w:lang w:eastAsia="en-US"/>
        </w:rPr>
      </w:pPr>
      <w:r w:rsidRPr="006A4AFA">
        <w:rPr>
          <w:rFonts w:ascii="Lato" w:eastAsia="Calibri" w:hAnsi="Lato"/>
          <w:b/>
          <w:bCs/>
          <w:sz w:val="22"/>
          <w:szCs w:val="22"/>
          <w:lang w:eastAsia="en-US"/>
        </w:rPr>
        <w:t>§ 3.</w:t>
      </w:r>
    </w:p>
    <w:p w14:paraId="2B657E9F" w14:textId="77777777" w:rsidR="00413815" w:rsidRPr="006A4AFA" w:rsidRDefault="00413815" w:rsidP="006A4AFA">
      <w:pPr>
        <w:spacing w:after="120"/>
        <w:ind w:left="425" w:hanging="431"/>
        <w:jc w:val="center"/>
        <w:rPr>
          <w:rFonts w:ascii="Lato" w:eastAsia="Calibri" w:hAnsi="Lato"/>
          <w:b/>
          <w:bCs/>
          <w:sz w:val="22"/>
          <w:szCs w:val="22"/>
          <w:lang w:eastAsia="en-US"/>
        </w:rPr>
      </w:pPr>
      <w:r w:rsidRPr="006A4AFA">
        <w:rPr>
          <w:rFonts w:ascii="Lato" w:eastAsia="Calibri" w:hAnsi="Lato"/>
          <w:b/>
          <w:bCs/>
          <w:sz w:val="22"/>
          <w:szCs w:val="22"/>
          <w:lang w:eastAsia="en-US"/>
        </w:rPr>
        <w:t>Współdziałanie Stron</w:t>
      </w:r>
    </w:p>
    <w:p w14:paraId="6FB75939" w14:textId="77777777" w:rsidR="00413815" w:rsidRPr="006A4AFA" w:rsidRDefault="00413815" w:rsidP="006A4AFA">
      <w:pPr>
        <w:numPr>
          <w:ilvl w:val="0"/>
          <w:numId w:val="16"/>
        </w:numPr>
        <w:spacing w:after="120"/>
        <w:jc w:val="both"/>
        <w:rPr>
          <w:rFonts w:ascii="Lato" w:eastAsia="Calibri" w:hAnsi="Lato"/>
          <w:sz w:val="22"/>
          <w:szCs w:val="22"/>
          <w:lang w:eastAsia="en-US"/>
        </w:rPr>
      </w:pPr>
      <w:r w:rsidRPr="006A4AFA">
        <w:rPr>
          <w:rFonts w:ascii="Lato" w:eastAsia="Calibri" w:hAnsi="Lato"/>
          <w:sz w:val="22"/>
          <w:szCs w:val="22"/>
          <w:lang w:eastAsia="en-US"/>
        </w:rPr>
        <w:t xml:space="preserve">Strony ustalają, że podczas realizacji Umowy powierzenia będą ze sobą ściśle współpracować, informując się wzajemnie o wszystkich okolicznościach mających lub mogących mieć wpływ na wykonanie Umowy powierzenia. W szczególności, </w:t>
      </w:r>
      <w:r w:rsidRPr="006A4AFA">
        <w:rPr>
          <w:rFonts w:ascii="Lato" w:eastAsia="Calibri" w:hAnsi="Lato"/>
          <w:iCs/>
          <w:sz w:val="22"/>
          <w:szCs w:val="22"/>
          <w:lang w:eastAsia="en-US"/>
        </w:rPr>
        <w:t xml:space="preserve">Przyjmujący </w:t>
      </w:r>
      <w:r w:rsidRPr="006A4AFA">
        <w:rPr>
          <w:rFonts w:ascii="Lato" w:eastAsia="Calibri" w:hAnsi="Lato"/>
          <w:sz w:val="22"/>
          <w:szCs w:val="22"/>
          <w:lang w:eastAsia="en-US"/>
        </w:rPr>
        <w:t xml:space="preserve">będzie informował </w:t>
      </w:r>
      <w:r w:rsidRPr="006A4AFA">
        <w:rPr>
          <w:rFonts w:ascii="Lato" w:eastAsia="Calibri" w:hAnsi="Lato"/>
          <w:iCs/>
          <w:sz w:val="22"/>
          <w:szCs w:val="22"/>
          <w:lang w:eastAsia="en-US"/>
        </w:rPr>
        <w:t>Powierzającego</w:t>
      </w:r>
      <w:r w:rsidRPr="006A4AFA">
        <w:rPr>
          <w:rFonts w:ascii="Lato" w:eastAsia="Calibri" w:hAnsi="Lato"/>
          <w:sz w:val="22"/>
          <w:szCs w:val="22"/>
          <w:lang w:eastAsia="en-US"/>
        </w:rPr>
        <w:t xml:space="preserve"> o wszelkich przypadkach naruszenia zasad przetwarzania i ochrony danych osobowych oraz o wszelkich czynnościach podejmowanych w sprawach dotyczących przetwarzania i ochrony powierzonych danych osobowych, w związku z postępowaniem toczącym się przed Prezesem Urzędu Ochrony Danych Osobowych oraz przed innymi organami lub sądami. </w:t>
      </w:r>
    </w:p>
    <w:p w14:paraId="67E6DA23" w14:textId="77777777" w:rsidR="00413815" w:rsidRPr="006A4AFA" w:rsidRDefault="00413815" w:rsidP="006A4AFA">
      <w:pPr>
        <w:numPr>
          <w:ilvl w:val="0"/>
          <w:numId w:val="16"/>
        </w:numPr>
        <w:spacing w:after="120"/>
        <w:jc w:val="both"/>
        <w:rPr>
          <w:rFonts w:ascii="Lato" w:eastAsia="Calibri" w:hAnsi="Lato"/>
          <w:i/>
          <w:sz w:val="22"/>
          <w:szCs w:val="22"/>
          <w:u w:val="single"/>
          <w:lang w:eastAsia="en-US"/>
        </w:rPr>
      </w:pPr>
      <w:r w:rsidRPr="006A4AFA">
        <w:rPr>
          <w:rFonts w:ascii="Lato" w:eastAsia="Calibri" w:hAnsi="Lato"/>
          <w:iCs/>
          <w:sz w:val="22"/>
          <w:szCs w:val="22"/>
          <w:lang w:eastAsia="en-US"/>
        </w:rPr>
        <w:t>Przyjmujący</w:t>
      </w:r>
      <w:r w:rsidRPr="006A4AFA">
        <w:rPr>
          <w:rFonts w:ascii="Lato" w:eastAsia="Calibri" w:hAnsi="Lato"/>
          <w:i/>
          <w:sz w:val="22"/>
          <w:szCs w:val="22"/>
          <w:lang w:eastAsia="en-US"/>
        </w:rPr>
        <w:t xml:space="preserve"> </w:t>
      </w:r>
      <w:r w:rsidRPr="006A4AFA">
        <w:rPr>
          <w:rFonts w:ascii="Lato" w:eastAsia="Calibri" w:hAnsi="Lato"/>
          <w:sz w:val="22"/>
          <w:szCs w:val="22"/>
          <w:lang w:eastAsia="en-US"/>
        </w:rPr>
        <w:t xml:space="preserve">jest obowiązany niezwłocznie informować </w:t>
      </w:r>
      <w:r w:rsidRPr="006A4AFA">
        <w:rPr>
          <w:rFonts w:ascii="Lato" w:eastAsia="Calibri" w:hAnsi="Lato"/>
          <w:iCs/>
          <w:sz w:val="22"/>
          <w:szCs w:val="22"/>
          <w:lang w:eastAsia="en-US"/>
        </w:rPr>
        <w:t>Powierzającego</w:t>
      </w:r>
      <w:r w:rsidRPr="006A4AFA">
        <w:rPr>
          <w:rFonts w:ascii="Lato" w:eastAsia="Calibri" w:hAnsi="Lato"/>
          <w:i/>
          <w:sz w:val="22"/>
          <w:szCs w:val="22"/>
          <w:lang w:eastAsia="en-US"/>
        </w:rPr>
        <w:t xml:space="preserve"> </w:t>
      </w:r>
      <w:r w:rsidRPr="006A4AFA">
        <w:rPr>
          <w:rFonts w:ascii="Lato" w:eastAsia="Calibri" w:hAnsi="Lato"/>
          <w:sz w:val="22"/>
          <w:szCs w:val="22"/>
          <w:lang w:eastAsia="en-US"/>
        </w:rPr>
        <w:t xml:space="preserve">o wszelkich zdarzeniach dotyczących naruszenia ochrony powierzonych danych osobowych, w szczególności w przypadkach: wystąpienia lub podejrzenia wystąpienia naruszenia w systemach </w:t>
      </w:r>
      <w:r w:rsidRPr="006A4AFA">
        <w:rPr>
          <w:rFonts w:ascii="Lato" w:eastAsia="Calibri" w:hAnsi="Lato"/>
          <w:sz w:val="22"/>
          <w:szCs w:val="22"/>
          <w:lang w:eastAsia="en-US"/>
        </w:rPr>
        <w:lastRenderedPageBreak/>
        <w:t xml:space="preserve">teleinformatycznych, w których są przetwarzane powierzone dane osobowe lub odnotowania próby dokonania czynności w celu spowodowania naruszenia ochrony danych osobowych. </w:t>
      </w:r>
    </w:p>
    <w:p w14:paraId="1E4B696D" w14:textId="1252BB08" w:rsidR="00413815" w:rsidRPr="006A4AFA" w:rsidRDefault="00413815" w:rsidP="006A4AFA">
      <w:pPr>
        <w:numPr>
          <w:ilvl w:val="0"/>
          <w:numId w:val="16"/>
        </w:numPr>
        <w:spacing w:after="120"/>
        <w:jc w:val="both"/>
        <w:rPr>
          <w:rFonts w:ascii="Lato" w:eastAsia="Calibri" w:hAnsi="Lato"/>
          <w:sz w:val="22"/>
          <w:szCs w:val="22"/>
          <w:lang w:eastAsia="en-US"/>
        </w:rPr>
      </w:pPr>
      <w:r w:rsidRPr="006A4AFA">
        <w:rPr>
          <w:rFonts w:ascii="Lato" w:eastAsia="Calibri" w:hAnsi="Lato"/>
          <w:iCs/>
          <w:sz w:val="22"/>
          <w:szCs w:val="22"/>
          <w:lang w:eastAsia="en-US"/>
        </w:rPr>
        <w:t xml:space="preserve">Przyjmujący </w:t>
      </w:r>
      <w:r w:rsidRPr="006A4AFA">
        <w:rPr>
          <w:rFonts w:ascii="Lato" w:eastAsia="Calibri" w:hAnsi="Lato"/>
          <w:sz w:val="22"/>
          <w:szCs w:val="22"/>
          <w:lang w:eastAsia="en-US"/>
        </w:rPr>
        <w:t xml:space="preserve">informuje </w:t>
      </w:r>
      <w:r w:rsidRPr="006A4AFA">
        <w:rPr>
          <w:rFonts w:ascii="Lato" w:eastAsia="Calibri" w:hAnsi="Lato"/>
          <w:iCs/>
          <w:sz w:val="22"/>
          <w:szCs w:val="22"/>
          <w:lang w:eastAsia="en-US"/>
        </w:rPr>
        <w:t xml:space="preserve">Powierzającego </w:t>
      </w:r>
      <w:r w:rsidRPr="006A4AFA">
        <w:rPr>
          <w:rFonts w:ascii="Lato" w:eastAsia="Calibri" w:hAnsi="Lato"/>
          <w:sz w:val="22"/>
          <w:szCs w:val="22"/>
          <w:lang w:eastAsia="en-US"/>
        </w:rPr>
        <w:t>o każdym zdarzeniu, o którym mowa w ust. 2 w tym, o  każdym naruszeniu ochrony danych osobowych poprzez wysłanie zgłoszenia</w:t>
      </w:r>
      <w:r w:rsidR="006A4AFA">
        <w:rPr>
          <w:rFonts w:ascii="Lato" w:eastAsia="Calibri" w:hAnsi="Lato"/>
          <w:sz w:val="22"/>
          <w:szCs w:val="22"/>
          <w:lang w:eastAsia="en-US"/>
        </w:rPr>
        <w:t xml:space="preserve"> </w:t>
      </w:r>
      <w:r w:rsidRPr="006A4AFA">
        <w:rPr>
          <w:rFonts w:ascii="Lato" w:eastAsia="Calibri" w:hAnsi="Lato"/>
          <w:sz w:val="22"/>
          <w:szCs w:val="22"/>
          <w:lang w:eastAsia="en-US"/>
        </w:rPr>
        <w:t xml:space="preserve">Powierzającemu w formie wiadomości elektronicznej na adres e–mail </w:t>
      </w:r>
      <w:r w:rsidR="00DB4872" w:rsidRPr="006A4AFA">
        <w:rPr>
          <w:rFonts w:ascii="Lato" w:eastAsia="Calibri" w:hAnsi="Lato"/>
          <w:sz w:val="22"/>
          <w:szCs w:val="22"/>
          <w:lang w:eastAsia="en-US"/>
        </w:rPr>
        <w:t>sekretariat.bdg@mf.gov.pl</w:t>
      </w:r>
      <w:r w:rsidRPr="006A4AFA">
        <w:rPr>
          <w:rFonts w:ascii="Lato" w:eastAsia="Calibri" w:hAnsi="Lato"/>
          <w:sz w:val="22"/>
          <w:szCs w:val="22"/>
          <w:lang w:eastAsia="en-US"/>
        </w:rPr>
        <w:t>. Zgłoszenie o naruszeniu ochrony danych osobowych powinno zawierać informacje, o których mowa w art. 33 ust. 3 Rozporządzenia.</w:t>
      </w:r>
    </w:p>
    <w:p w14:paraId="4E1845FA" w14:textId="77777777" w:rsidR="00413815" w:rsidRPr="006A4AFA" w:rsidRDefault="00413815" w:rsidP="006A4AFA">
      <w:pPr>
        <w:numPr>
          <w:ilvl w:val="0"/>
          <w:numId w:val="16"/>
        </w:numPr>
        <w:spacing w:after="120"/>
        <w:jc w:val="both"/>
        <w:rPr>
          <w:rFonts w:ascii="Lato" w:eastAsia="Calibri" w:hAnsi="Lato"/>
          <w:i/>
          <w:sz w:val="22"/>
          <w:szCs w:val="22"/>
          <w:u w:val="single"/>
          <w:lang w:eastAsia="en-US"/>
        </w:rPr>
      </w:pPr>
      <w:r w:rsidRPr="006A4AFA">
        <w:rPr>
          <w:rFonts w:ascii="Lato" w:eastAsia="Calibri" w:hAnsi="Lato"/>
          <w:sz w:val="22"/>
          <w:szCs w:val="22"/>
          <w:lang w:eastAsia="en-US"/>
        </w:rPr>
        <w:t xml:space="preserve">Zgłoszenie o każdym zdarzeniu, o którym mowa w ust. 2 w tym, o  każdym naruszeniu  ochrony danych osobowych Przyjmujący przekazuje </w:t>
      </w:r>
      <w:r w:rsidRPr="006A4AFA">
        <w:rPr>
          <w:rFonts w:ascii="Lato" w:eastAsia="Calibri" w:hAnsi="Lato"/>
          <w:iCs/>
          <w:sz w:val="22"/>
          <w:szCs w:val="22"/>
          <w:lang w:eastAsia="en-US"/>
        </w:rPr>
        <w:t xml:space="preserve">Powierzającemu </w:t>
      </w:r>
      <w:r w:rsidRPr="006A4AFA">
        <w:rPr>
          <w:rFonts w:ascii="Lato" w:eastAsia="Calibri" w:hAnsi="Lato"/>
          <w:sz w:val="22"/>
          <w:szCs w:val="22"/>
          <w:lang w:eastAsia="en-US"/>
        </w:rPr>
        <w:t>niezwłocznie</w:t>
      </w:r>
      <w:r w:rsidRPr="006A4AFA">
        <w:rPr>
          <w:rFonts w:ascii="Lato" w:eastAsia="Calibri" w:hAnsi="Lato"/>
          <w:i/>
          <w:sz w:val="22"/>
          <w:szCs w:val="22"/>
          <w:lang w:eastAsia="en-US"/>
        </w:rPr>
        <w:t>,</w:t>
      </w:r>
      <w:r w:rsidRPr="006A4AFA">
        <w:rPr>
          <w:rFonts w:ascii="Lato" w:eastAsia="Calibri" w:hAnsi="Lato"/>
          <w:sz w:val="22"/>
          <w:szCs w:val="22"/>
          <w:lang w:eastAsia="en-US"/>
        </w:rPr>
        <w:t xml:space="preserve"> nie później niż w ciągu 24 godzin od powzięcia informacji o zdarzeniu.</w:t>
      </w:r>
    </w:p>
    <w:p w14:paraId="14415752" w14:textId="77777777" w:rsidR="00413815" w:rsidRPr="006A4AFA" w:rsidRDefault="00413815" w:rsidP="006A4AFA">
      <w:pPr>
        <w:numPr>
          <w:ilvl w:val="0"/>
          <w:numId w:val="16"/>
        </w:numPr>
        <w:spacing w:after="120"/>
        <w:jc w:val="both"/>
        <w:rPr>
          <w:rFonts w:ascii="Lato" w:eastAsia="Calibri" w:hAnsi="Lato"/>
          <w:i/>
          <w:sz w:val="22"/>
          <w:szCs w:val="22"/>
          <w:u w:val="single"/>
          <w:lang w:eastAsia="en-US"/>
        </w:rPr>
      </w:pPr>
      <w:r w:rsidRPr="006A4AFA">
        <w:rPr>
          <w:rFonts w:ascii="Lato" w:eastAsia="Calibri" w:hAnsi="Lato"/>
          <w:sz w:val="22"/>
          <w:szCs w:val="22"/>
          <w:lang w:eastAsia="en-US"/>
        </w:rPr>
        <w:t>W celu prowadzenia innej korespondencji między stronami, m.in. przekazywania oświadczeń i innych dokumentów, o których mowa w Umowie powierzenia, strony ustanawiają następujące adresy:</w:t>
      </w:r>
    </w:p>
    <w:p w14:paraId="29BFB3EA" w14:textId="77777777" w:rsidR="00413815" w:rsidRPr="006A4AFA" w:rsidRDefault="00413815" w:rsidP="006A4AFA">
      <w:pPr>
        <w:numPr>
          <w:ilvl w:val="0"/>
          <w:numId w:val="47"/>
        </w:numPr>
        <w:spacing w:after="120"/>
        <w:jc w:val="both"/>
        <w:rPr>
          <w:rFonts w:ascii="Lato" w:eastAsia="Calibri" w:hAnsi="Lato"/>
          <w:i/>
          <w:sz w:val="22"/>
          <w:szCs w:val="22"/>
          <w:u w:val="single"/>
          <w:lang w:eastAsia="en-US"/>
        </w:rPr>
      </w:pPr>
      <w:r w:rsidRPr="006A4AFA">
        <w:rPr>
          <w:rFonts w:ascii="Lato" w:eastAsia="Calibri" w:hAnsi="Lato"/>
          <w:iCs/>
          <w:sz w:val="22"/>
          <w:szCs w:val="22"/>
          <w:lang w:eastAsia="en-US"/>
        </w:rPr>
        <w:t>Powierzający ………… ;</w:t>
      </w:r>
    </w:p>
    <w:p w14:paraId="3A65EAA8" w14:textId="77777777" w:rsidR="00413815" w:rsidRPr="006A4AFA" w:rsidRDefault="00413815" w:rsidP="006A4AFA">
      <w:pPr>
        <w:numPr>
          <w:ilvl w:val="0"/>
          <w:numId w:val="47"/>
        </w:numPr>
        <w:spacing w:after="120"/>
        <w:jc w:val="both"/>
        <w:rPr>
          <w:rFonts w:ascii="Lato" w:eastAsia="Calibri" w:hAnsi="Lato"/>
          <w:i/>
          <w:sz w:val="22"/>
          <w:szCs w:val="22"/>
          <w:u w:val="single"/>
          <w:lang w:eastAsia="en-US"/>
        </w:rPr>
      </w:pPr>
      <w:r w:rsidRPr="006A4AFA">
        <w:rPr>
          <w:rFonts w:ascii="Lato" w:eastAsia="Calibri" w:hAnsi="Lato"/>
          <w:iCs/>
          <w:sz w:val="22"/>
          <w:szCs w:val="22"/>
          <w:lang w:eastAsia="en-US"/>
        </w:rPr>
        <w:t>Przyjmujący ………….. .</w:t>
      </w:r>
    </w:p>
    <w:p w14:paraId="72E7EFEB" w14:textId="77777777" w:rsidR="00413815" w:rsidRPr="006A4AFA" w:rsidRDefault="00413815" w:rsidP="006A4AFA">
      <w:pPr>
        <w:spacing w:after="120"/>
        <w:ind w:left="357"/>
        <w:jc w:val="center"/>
        <w:rPr>
          <w:rFonts w:ascii="Lato" w:eastAsia="Calibri" w:hAnsi="Lato"/>
          <w:b/>
          <w:bCs/>
          <w:sz w:val="22"/>
          <w:szCs w:val="22"/>
          <w:lang w:eastAsia="en-US"/>
        </w:rPr>
      </w:pPr>
      <w:r w:rsidRPr="006A4AFA">
        <w:rPr>
          <w:rFonts w:ascii="Lato" w:eastAsia="Calibri" w:hAnsi="Lato"/>
          <w:b/>
          <w:bCs/>
          <w:sz w:val="22"/>
          <w:szCs w:val="22"/>
          <w:lang w:eastAsia="en-US"/>
        </w:rPr>
        <w:t>§ 4.</w:t>
      </w:r>
    </w:p>
    <w:p w14:paraId="46EBEFC0" w14:textId="77777777" w:rsidR="00413815" w:rsidRPr="006A4AFA" w:rsidRDefault="00413815" w:rsidP="006A4AFA">
      <w:pPr>
        <w:spacing w:after="120"/>
        <w:ind w:left="425" w:hanging="431"/>
        <w:jc w:val="center"/>
        <w:rPr>
          <w:rFonts w:ascii="Lato" w:eastAsia="Calibri" w:hAnsi="Lato"/>
          <w:b/>
          <w:bCs/>
          <w:sz w:val="22"/>
          <w:szCs w:val="22"/>
          <w:lang w:eastAsia="en-US"/>
        </w:rPr>
      </w:pPr>
      <w:r w:rsidRPr="006A4AFA">
        <w:rPr>
          <w:rFonts w:ascii="Lato" w:eastAsia="Calibri" w:hAnsi="Lato"/>
          <w:b/>
          <w:bCs/>
          <w:sz w:val="22"/>
          <w:szCs w:val="22"/>
          <w:lang w:eastAsia="en-US"/>
        </w:rPr>
        <w:t>Obowiązywanie Umowy powierzenia</w:t>
      </w:r>
    </w:p>
    <w:p w14:paraId="64596972" w14:textId="77777777" w:rsidR="00413815" w:rsidRPr="006A4AFA" w:rsidRDefault="00413815" w:rsidP="006A4AFA">
      <w:pPr>
        <w:numPr>
          <w:ilvl w:val="3"/>
          <w:numId w:val="17"/>
        </w:numPr>
        <w:spacing w:after="120"/>
        <w:ind w:left="284" w:hanging="284"/>
        <w:jc w:val="both"/>
        <w:rPr>
          <w:rFonts w:ascii="Lato" w:eastAsia="Calibri" w:hAnsi="Lato"/>
          <w:sz w:val="22"/>
          <w:szCs w:val="22"/>
          <w:lang w:eastAsia="en-US"/>
        </w:rPr>
      </w:pPr>
      <w:r w:rsidRPr="006A4AFA">
        <w:rPr>
          <w:rFonts w:ascii="Lato" w:eastAsia="Calibri" w:hAnsi="Lato"/>
          <w:sz w:val="22"/>
          <w:szCs w:val="22"/>
          <w:lang w:eastAsia="en-US"/>
        </w:rPr>
        <w:t>Umowa powierzenia zostaje zawarta na czas obowiązywania Umowy</w:t>
      </w:r>
      <w:r w:rsidRPr="006A4AFA">
        <w:rPr>
          <w:rFonts w:ascii="Lato" w:eastAsia="Calibri" w:hAnsi="Lato"/>
          <w:i/>
          <w:sz w:val="22"/>
          <w:szCs w:val="22"/>
          <w:lang w:eastAsia="en-US"/>
        </w:rPr>
        <w:t xml:space="preserve"> </w:t>
      </w:r>
      <w:r w:rsidRPr="006A4AFA">
        <w:rPr>
          <w:rFonts w:ascii="Lato" w:eastAsia="Calibri" w:hAnsi="Lato"/>
          <w:sz w:val="22"/>
          <w:szCs w:val="22"/>
          <w:lang w:eastAsia="en-US"/>
        </w:rPr>
        <w:t>głównej, z zastrzeżeniem ust. 2-3.</w:t>
      </w:r>
    </w:p>
    <w:p w14:paraId="552F2C4E" w14:textId="77777777" w:rsidR="00413815" w:rsidRPr="006A4AFA" w:rsidRDefault="00413815" w:rsidP="006A4AFA">
      <w:pPr>
        <w:numPr>
          <w:ilvl w:val="0"/>
          <w:numId w:val="17"/>
        </w:numPr>
        <w:ind w:left="284" w:hanging="284"/>
        <w:contextualSpacing/>
        <w:jc w:val="both"/>
        <w:rPr>
          <w:rFonts w:ascii="Lato" w:eastAsia="MS Mincho" w:hAnsi="Lato"/>
          <w:iCs/>
          <w:sz w:val="22"/>
          <w:szCs w:val="22"/>
          <w:lang w:eastAsia="en-US"/>
        </w:rPr>
      </w:pPr>
      <w:r w:rsidRPr="006A4AFA">
        <w:rPr>
          <w:rFonts w:ascii="Lato" w:eastAsia="MS Mincho" w:hAnsi="Lato"/>
          <w:iCs/>
          <w:sz w:val="22"/>
          <w:szCs w:val="22"/>
          <w:lang w:eastAsia="en-US"/>
        </w:rPr>
        <w:t>Przyjmujący,</w:t>
      </w:r>
      <w:r w:rsidRPr="006A4AFA">
        <w:rPr>
          <w:rFonts w:ascii="Lato" w:eastAsia="MS Mincho" w:hAnsi="Lato"/>
          <w:sz w:val="22"/>
          <w:szCs w:val="22"/>
          <w:lang w:eastAsia="en-US"/>
        </w:rPr>
        <w:t xml:space="preserve"> po wygaśnięciu Umowy powierzenia, zobowiązuje się niezwłocznie, nie później niż w terminie 7 dni, </w:t>
      </w:r>
      <w:r w:rsidRPr="006A4AFA">
        <w:rPr>
          <w:rFonts w:ascii="Lato" w:eastAsia="Calibri" w:hAnsi="Lato"/>
          <w:sz w:val="22"/>
          <w:szCs w:val="22"/>
          <w:lang w:eastAsia="en-US"/>
        </w:rPr>
        <w:t xml:space="preserve">trwale </w:t>
      </w:r>
      <w:r w:rsidRPr="006A4AFA">
        <w:rPr>
          <w:rFonts w:ascii="Lato" w:eastAsia="MS Mincho" w:hAnsi="Lato"/>
          <w:sz w:val="22"/>
          <w:szCs w:val="22"/>
          <w:lang w:eastAsia="en-US"/>
        </w:rPr>
        <w:t>usunąć wszelkie powierzone mu dane osobowe z własnych systemów informatycznych oraz z własnych nośników danych, a także trwale zniszczyć wszelkie ich istniejące kopie pozostające w jego dyspozycji,</w:t>
      </w:r>
      <w:r w:rsidRPr="006A4AFA">
        <w:rPr>
          <w:rFonts w:ascii="Lato" w:eastAsia="Calibri" w:hAnsi="Lato"/>
          <w:sz w:val="22"/>
          <w:szCs w:val="22"/>
          <w:lang w:eastAsia="en-US"/>
        </w:rPr>
        <w:t xml:space="preserve"> w sposób uniemożliwiający ich odtworzenie. Usunięcie dotyczy również wszelkich łączy oraz replikacji utworzonych przez </w:t>
      </w:r>
      <w:r w:rsidRPr="006A4AFA">
        <w:rPr>
          <w:rFonts w:ascii="Lato" w:eastAsia="Calibri" w:hAnsi="Lato"/>
          <w:iCs/>
          <w:sz w:val="22"/>
          <w:szCs w:val="22"/>
          <w:lang w:eastAsia="en-US"/>
        </w:rPr>
        <w:t xml:space="preserve">Przyjmującego. </w:t>
      </w:r>
    </w:p>
    <w:p w14:paraId="0DC389C6" w14:textId="77777777" w:rsidR="00413815" w:rsidRPr="006A4AFA" w:rsidRDefault="00413815" w:rsidP="006A4AFA">
      <w:pPr>
        <w:numPr>
          <w:ilvl w:val="1"/>
          <w:numId w:val="17"/>
        </w:numPr>
        <w:ind w:left="284" w:hanging="284"/>
        <w:contextualSpacing/>
        <w:jc w:val="both"/>
        <w:rPr>
          <w:rFonts w:ascii="Lato" w:eastAsia="MS Mincho" w:hAnsi="Lato"/>
          <w:sz w:val="22"/>
          <w:szCs w:val="22"/>
          <w:lang w:eastAsia="en-US"/>
        </w:rPr>
      </w:pPr>
      <w:r w:rsidRPr="006A4AFA">
        <w:rPr>
          <w:rFonts w:ascii="Lato" w:eastAsia="MS Mincho" w:hAnsi="Lato"/>
          <w:sz w:val="22"/>
          <w:szCs w:val="22"/>
          <w:lang w:eastAsia="en-US"/>
        </w:rPr>
        <w:t xml:space="preserve">Wykonanie obowiązku, o którym mowa w ust. 2 zostanie potwierdzone przez </w:t>
      </w:r>
      <w:r w:rsidRPr="006A4AFA">
        <w:rPr>
          <w:rFonts w:ascii="Lato" w:eastAsia="MS Mincho" w:hAnsi="Lato"/>
          <w:iCs/>
          <w:sz w:val="22"/>
          <w:szCs w:val="22"/>
          <w:lang w:eastAsia="en-US"/>
        </w:rPr>
        <w:t>Przyjmującego</w:t>
      </w:r>
      <w:r w:rsidRPr="006A4AFA">
        <w:rPr>
          <w:rFonts w:ascii="Lato" w:eastAsia="MS Mincho" w:hAnsi="Lato"/>
          <w:sz w:val="22"/>
          <w:szCs w:val="22"/>
          <w:lang w:eastAsia="en-US"/>
        </w:rPr>
        <w:t xml:space="preserve"> przekazanym </w:t>
      </w:r>
      <w:r w:rsidRPr="006A4AFA">
        <w:rPr>
          <w:rFonts w:ascii="Lato" w:eastAsia="MS Mincho" w:hAnsi="Lato"/>
          <w:iCs/>
          <w:sz w:val="22"/>
          <w:szCs w:val="22"/>
          <w:lang w:eastAsia="en-US"/>
        </w:rPr>
        <w:t>Powierzającemu</w:t>
      </w:r>
      <w:r w:rsidRPr="006A4AFA">
        <w:rPr>
          <w:rFonts w:ascii="Lato" w:eastAsia="MS Mincho" w:hAnsi="Lato"/>
          <w:sz w:val="22"/>
          <w:szCs w:val="22"/>
          <w:lang w:eastAsia="en-US"/>
        </w:rPr>
        <w:t xml:space="preserve"> protokołem, uwzględniającym dalsze powierzenia, nie później niż w terminie 3 dni od dnia wykonania obowiązku.</w:t>
      </w:r>
    </w:p>
    <w:p w14:paraId="218937D0" w14:textId="0ADDDA2E" w:rsidR="00413815" w:rsidRDefault="00413815" w:rsidP="006A4AFA">
      <w:pPr>
        <w:numPr>
          <w:ilvl w:val="1"/>
          <w:numId w:val="17"/>
        </w:numPr>
        <w:tabs>
          <w:tab w:val="num" w:pos="1276"/>
        </w:tabs>
        <w:spacing w:after="120"/>
        <w:ind w:left="284" w:hanging="284"/>
        <w:jc w:val="both"/>
        <w:rPr>
          <w:rFonts w:ascii="Lato" w:eastAsia="Calibri" w:hAnsi="Lato"/>
          <w:sz w:val="22"/>
          <w:szCs w:val="22"/>
          <w:lang w:eastAsia="en-US"/>
        </w:rPr>
      </w:pPr>
      <w:r w:rsidRPr="006A4AFA">
        <w:rPr>
          <w:rFonts w:ascii="Lato" w:eastAsia="Calibri" w:hAnsi="Lato"/>
          <w:sz w:val="22"/>
          <w:szCs w:val="22"/>
          <w:lang w:eastAsia="en-US"/>
        </w:rPr>
        <w:t xml:space="preserve">Po zakończeniu obowiązywania Umowy powierzenia i wykonaniu obowiązku, o którym mowa w ust. 2,  </w:t>
      </w:r>
      <w:r w:rsidRPr="006A4AFA">
        <w:rPr>
          <w:rFonts w:ascii="Lato" w:eastAsia="Calibri" w:hAnsi="Lato"/>
          <w:iCs/>
          <w:sz w:val="22"/>
          <w:szCs w:val="22"/>
          <w:lang w:eastAsia="en-US"/>
        </w:rPr>
        <w:t>Przyjmujący</w:t>
      </w:r>
      <w:r w:rsidRPr="006A4AFA">
        <w:rPr>
          <w:rFonts w:ascii="Lato" w:eastAsia="Calibri" w:hAnsi="Lato"/>
          <w:sz w:val="22"/>
          <w:szCs w:val="22"/>
          <w:lang w:eastAsia="en-US"/>
        </w:rPr>
        <w:t xml:space="preserve"> jest obowiązany do niezwłocznego przekazania </w:t>
      </w:r>
      <w:r w:rsidRPr="006A4AFA">
        <w:rPr>
          <w:rFonts w:ascii="Lato" w:eastAsia="Calibri" w:hAnsi="Lato"/>
          <w:iCs/>
          <w:sz w:val="22"/>
          <w:szCs w:val="22"/>
          <w:lang w:eastAsia="en-US"/>
        </w:rPr>
        <w:t>Powierzającemu</w:t>
      </w:r>
      <w:r w:rsidRPr="006A4AFA">
        <w:rPr>
          <w:rFonts w:ascii="Lato" w:eastAsia="Calibri" w:hAnsi="Lato"/>
          <w:sz w:val="22"/>
          <w:szCs w:val="22"/>
          <w:lang w:eastAsia="en-US"/>
        </w:rPr>
        <w:t xml:space="preserve"> pisemnego oświadczenia, w którym potwierdzi, że nie posiada żadnych danych osobowych, których przetwarzanie zostało mu powierzone.</w:t>
      </w:r>
    </w:p>
    <w:p w14:paraId="7C07D9FE" w14:textId="77777777" w:rsidR="006A4AFA" w:rsidRPr="006A4AFA" w:rsidRDefault="006A4AFA" w:rsidP="006A4AFA">
      <w:pPr>
        <w:tabs>
          <w:tab w:val="num" w:pos="1276"/>
        </w:tabs>
        <w:spacing w:after="120"/>
        <w:ind w:left="284"/>
        <w:jc w:val="both"/>
        <w:rPr>
          <w:rFonts w:ascii="Lato" w:eastAsia="Calibri" w:hAnsi="Lato"/>
          <w:sz w:val="22"/>
          <w:szCs w:val="22"/>
          <w:lang w:eastAsia="en-US"/>
        </w:rPr>
      </w:pPr>
    </w:p>
    <w:p w14:paraId="282EF9F6" w14:textId="77777777" w:rsidR="00413815" w:rsidRPr="006A4AFA" w:rsidRDefault="00413815" w:rsidP="006A4AFA">
      <w:pPr>
        <w:autoSpaceDE w:val="0"/>
        <w:autoSpaceDN w:val="0"/>
        <w:adjustRightInd w:val="0"/>
        <w:spacing w:after="120"/>
        <w:ind w:left="425" w:hanging="431"/>
        <w:jc w:val="center"/>
        <w:rPr>
          <w:rFonts w:ascii="Lato" w:eastAsia="Calibri" w:hAnsi="Lato"/>
          <w:b/>
          <w:sz w:val="22"/>
          <w:szCs w:val="22"/>
          <w:lang w:eastAsia="en-US"/>
        </w:rPr>
      </w:pPr>
      <w:r w:rsidRPr="006A4AFA">
        <w:rPr>
          <w:rFonts w:ascii="Lato" w:eastAsia="Calibri" w:hAnsi="Lato"/>
          <w:b/>
          <w:sz w:val="22"/>
          <w:szCs w:val="22"/>
          <w:lang w:eastAsia="en-US"/>
        </w:rPr>
        <w:t>§ 5.</w:t>
      </w:r>
    </w:p>
    <w:p w14:paraId="2D380C37" w14:textId="77777777" w:rsidR="00413815" w:rsidRPr="006A4AFA" w:rsidRDefault="00413815" w:rsidP="006A4AFA">
      <w:pPr>
        <w:spacing w:after="120"/>
        <w:ind w:left="425" w:hanging="431"/>
        <w:jc w:val="center"/>
        <w:rPr>
          <w:rFonts w:ascii="Lato" w:eastAsia="Calibri" w:hAnsi="Lato"/>
          <w:b/>
          <w:bCs/>
          <w:sz w:val="22"/>
          <w:szCs w:val="22"/>
          <w:lang w:eastAsia="en-US"/>
        </w:rPr>
      </w:pPr>
      <w:r w:rsidRPr="006A4AFA">
        <w:rPr>
          <w:rFonts w:ascii="Lato" w:eastAsia="Calibri" w:hAnsi="Lato"/>
          <w:b/>
          <w:bCs/>
          <w:sz w:val="22"/>
          <w:szCs w:val="22"/>
          <w:lang w:eastAsia="en-US"/>
        </w:rPr>
        <w:t>Warunki rozwiązania Umowy powierzenia</w:t>
      </w:r>
    </w:p>
    <w:p w14:paraId="5A395626" w14:textId="77777777" w:rsidR="00413815" w:rsidRPr="006A4AFA" w:rsidRDefault="00413815" w:rsidP="006A4AFA">
      <w:pPr>
        <w:numPr>
          <w:ilvl w:val="6"/>
          <w:numId w:val="17"/>
        </w:numPr>
        <w:tabs>
          <w:tab w:val="num" w:pos="434"/>
        </w:tabs>
        <w:spacing w:after="120"/>
        <w:ind w:left="434" w:hanging="434"/>
        <w:jc w:val="both"/>
        <w:rPr>
          <w:rFonts w:ascii="Lato" w:eastAsia="Calibri" w:hAnsi="Lato"/>
          <w:i/>
          <w:sz w:val="22"/>
          <w:szCs w:val="22"/>
          <w:lang w:eastAsia="en-US"/>
        </w:rPr>
      </w:pPr>
      <w:r w:rsidRPr="006A4AFA">
        <w:rPr>
          <w:rFonts w:ascii="Lato" w:eastAsia="Calibri" w:hAnsi="Lato"/>
          <w:sz w:val="22"/>
          <w:szCs w:val="22"/>
          <w:lang w:eastAsia="en-US"/>
        </w:rPr>
        <w:t>Umowa p</w:t>
      </w:r>
      <w:r w:rsidRPr="006A4AFA">
        <w:rPr>
          <w:rFonts w:ascii="Lato" w:eastAsia="Calibri" w:hAnsi="Lato"/>
          <w:bCs/>
          <w:sz w:val="22"/>
          <w:szCs w:val="22"/>
          <w:lang w:eastAsia="en-US"/>
        </w:rPr>
        <w:t>owierzenia może zostać rozwiązana przez Powierzającego, po upływie 7 dni od dnia  jej wypowiedzenia przez Powierzającego, w przypadku gdy:</w:t>
      </w:r>
    </w:p>
    <w:p w14:paraId="64AAC42C" w14:textId="77777777" w:rsidR="00413815" w:rsidRPr="006A4AFA" w:rsidRDefault="00413815" w:rsidP="006A4AFA">
      <w:pPr>
        <w:numPr>
          <w:ilvl w:val="0"/>
          <w:numId w:val="18"/>
        </w:numPr>
        <w:spacing w:after="120"/>
        <w:jc w:val="both"/>
        <w:rPr>
          <w:rFonts w:ascii="Lato" w:eastAsia="Calibri" w:hAnsi="Lato"/>
          <w:sz w:val="22"/>
          <w:szCs w:val="22"/>
          <w:lang w:eastAsia="en-US"/>
        </w:rPr>
      </w:pPr>
      <w:r w:rsidRPr="006A4AFA">
        <w:rPr>
          <w:rFonts w:ascii="Lato" w:eastAsia="Calibri" w:hAnsi="Lato"/>
          <w:sz w:val="22"/>
          <w:szCs w:val="22"/>
          <w:lang w:eastAsia="en-US"/>
        </w:rPr>
        <w:t xml:space="preserve">kontrola Prezesa Urzędu Ochrony Danych Osobowych wykaże, że </w:t>
      </w:r>
      <w:r w:rsidRPr="006A4AFA">
        <w:rPr>
          <w:rFonts w:ascii="Lato" w:eastAsia="Calibri" w:hAnsi="Lato"/>
          <w:iCs/>
          <w:sz w:val="22"/>
          <w:szCs w:val="22"/>
          <w:lang w:eastAsia="en-US"/>
        </w:rPr>
        <w:t>Przyjmujący</w:t>
      </w:r>
      <w:r w:rsidRPr="006A4AFA">
        <w:rPr>
          <w:rFonts w:ascii="Lato" w:eastAsia="Calibri" w:hAnsi="Lato"/>
          <w:sz w:val="22"/>
          <w:szCs w:val="22"/>
          <w:lang w:eastAsia="en-US"/>
        </w:rPr>
        <w:t xml:space="preserve"> nie podjął środków zabezpieczających,</w:t>
      </w:r>
      <w:r w:rsidRPr="006A4AFA" w:rsidDel="00290BF1">
        <w:rPr>
          <w:rFonts w:ascii="Lato" w:eastAsia="Calibri" w:hAnsi="Lato"/>
          <w:sz w:val="22"/>
          <w:szCs w:val="22"/>
          <w:lang w:eastAsia="en-US"/>
        </w:rPr>
        <w:t xml:space="preserve"> </w:t>
      </w:r>
      <w:r w:rsidRPr="006A4AFA">
        <w:rPr>
          <w:rFonts w:ascii="Lato" w:eastAsia="Calibri" w:hAnsi="Lato"/>
          <w:sz w:val="22"/>
          <w:szCs w:val="22"/>
          <w:lang w:eastAsia="en-US"/>
        </w:rPr>
        <w:t xml:space="preserve">o których mowa w Rozporządzeniu, </w:t>
      </w:r>
    </w:p>
    <w:p w14:paraId="0634BA0F" w14:textId="77777777" w:rsidR="00413815" w:rsidRPr="006A4AFA" w:rsidRDefault="00413815" w:rsidP="006A4AFA">
      <w:pPr>
        <w:numPr>
          <w:ilvl w:val="0"/>
          <w:numId w:val="18"/>
        </w:numPr>
        <w:spacing w:after="120"/>
        <w:jc w:val="both"/>
        <w:rPr>
          <w:rFonts w:ascii="Lato" w:eastAsia="Calibri" w:hAnsi="Lato"/>
          <w:sz w:val="22"/>
          <w:szCs w:val="22"/>
          <w:lang w:eastAsia="en-US"/>
        </w:rPr>
      </w:pPr>
      <w:r w:rsidRPr="006A4AFA">
        <w:rPr>
          <w:rFonts w:ascii="Lato" w:eastAsia="Calibri" w:hAnsi="Lato"/>
          <w:iCs/>
          <w:sz w:val="22"/>
          <w:szCs w:val="22"/>
          <w:lang w:eastAsia="en-US"/>
        </w:rPr>
        <w:t>Przyjmujący</w:t>
      </w:r>
      <w:r w:rsidRPr="006A4AFA">
        <w:rPr>
          <w:rFonts w:ascii="Lato" w:eastAsia="Calibri" w:hAnsi="Lato"/>
          <w:sz w:val="22"/>
          <w:szCs w:val="22"/>
          <w:lang w:eastAsia="en-US"/>
        </w:rPr>
        <w:t xml:space="preserve"> dopuszcza się zwłoki w dotrzymaniu terminów,  o których mowa w § 2 ust. 2 pkt 8 i 9 lit. a Umowy powierzenia,</w:t>
      </w:r>
    </w:p>
    <w:p w14:paraId="2FD27E68" w14:textId="77777777" w:rsidR="00413815" w:rsidRPr="006A4AFA" w:rsidRDefault="00413815" w:rsidP="006A4AFA">
      <w:pPr>
        <w:numPr>
          <w:ilvl w:val="0"/>
          <w:numId w:val="18"/>
        </w:numPr>
        <w:spacing w:after="120"/>
        <w:jc w:val="both"/>
        <w:rPr>
          <w:rFonts w:ascii="Lato" w:eastAsia="Calibri" w:hAnsi="Lato"/>
          <w:sz w:val="22"/>
          <w:szCs w:val="22"/>
          <w:lang w:eastAsia="en-US"/>
        </w:rPr>
      </w:pPr>
      <w:r w:rsidRPr="006A4AFA">
        <w:rPr>
          <w:rFonts w:ascii="Lato" w:eastAsia="Calibri" w:hAnsi="Lato"/>
          <w:iCs/>
          <w:sz w:val="22"/>
          <w:szCs w:val="22"/>
          <w:lang w:eastAsia="en-US"/>
        </w:rPr>
        <w:t>Przyjmujący</w:t>
      </w:r>
      <w:r w:rsidRPr="006A4AFA">
        <w:rPr>
          <w:rFonts w:ascii="Lato" w:eastAsia="Calibri" w:hAnsi="Lato"/>
          <w:sz w:val="22"/>
          <w:szCs w:val="22"/>
          <w:lang w:eastAsia="en-US"/>
        </w:rPr>
        <w:t xml:space="preserve"> wykorzystał powierzone mu dane osobowe niezgodnie  z  Umową powierzenia,</w:t>
      </w:r>
    </w:p>
    <w:p w14:paraId="39483506" w14:textId="77777777" w:rsidR="00413815" w:rsidRPr="006A4AFA" w:rsidRDefault="00413815" w:rsidP="006A4AFA">
      <w:pPr>
        <w:numPr>
          <w:ilvl w:val="0"/>
          <w:numId w:val="18"/>
        </w:numPr>
        <w:spacing w:after="120"/>
        <w:jc w:val="both"/>
        <w:rPr>
          <w:rFonts w:ascii="Lato" w:eastAsia="Calibri" w:hAnsi="Lato"/>
          <w:sz w:val="22"/>
          <w:szCs w:val="22"/>
          <w:lang w:eastAsia="en-US"/>
        </w:rPr>
      </w:pPr>
      <w:r w:rsidRPr="006A4AFA">
        <w:rPr>
          <w:rFonts w:ascii="Lato" w:eastAsia="Calibri" w:hAnsi="Lato"/>
          <w:iCs/>
          <w:sz w:val="22"/>
          <w:szCs w:val="22"/>
          <w:lang w:eastAsia="en-US"/>
        </w:rPr>
        <w:t>Przyjmujący,</w:t>
      </w:r>
      <w:r w:rsidRPr="006A4AFA">
        <w:rPr>
          <w:rFonts w:ascii="Lato" w:eastAsia="Calibri" w:hAnsi="Lato"/>
          <w:sz w:val="22"/>
          <w:szCs w:val="22"/>
          <w:lang w:eastAsia="en-US"/>
        </w:rPr>
        <w:t xml:space="preserve"> bez zgody Powierzającego, powierzył przetwarzanie danych osobowych innemu podmiotowi przetwarzającemu,</w:t>
      </w:r>
    </w:p>
    <w:p w14:paraId="2226E778" w14:textId="77777777" w:rsidR="00413815" w:rsidRPr="006A4AFA" w:rsidRDefault="00413815" w:rsidP="006A4AFA">
      <w:pPr>
        <w:numPr>
          <w:ilvl w:val="0"/>
          <w:numId w:val="18"/>
        </w:numPr>
        <w:spacing w:after="120"/>
        <w:jc w:val="both"/>
        <w:rPr>
          <w:rFonts w:ascii="Lato" w:eastAsia="Calibri" w:hAnsi="Lato"/>
          <w:sz w:val="22"/>
          <w:szCs w:val="22"/>
          <w:lang w:eastAsia="en-US"/>
        </w:rPr>
      </w:pPr>
      <w:r w:rsidRPr="006A4AFA">
        <w:rPr>
          <w:rFonts w:ascii="Lato" w:eastAsia="Calibri" w:hAnsi="Lato"/>
          <w:sz w:val="22"/>
          <w:szCs w:val="22"/>
          <w:lang w:eastAsia="en-US"/>
        </w:rPr>
        <w:t xml:space="preserve">zostanie wszczęte postępowanie sądowe przeciw </w:t>
      </w:r>
      <w:r w:rsidRPr="006A4AFA">
        <w:rPr>
          <w:rFonts w:ascii="Lato" w:eastAsia="Calibri" w:hAnsi="Lato"/>
          <w:iCs/>
          <w:sz w:val="22"/>
          <w:szCs w:val="22"/>
          <w:lang w:eastAsia="en-US"/>
        </w:rPr>
        <w:t>Powierzającemu bądź Przyjmującemu</w:t>
      </w:r>
      <w:r w:rsidRPr="006A4AFA">
        <w:rPr>
          <w:rFonts w:ascii="Lato" w:eastAsia="Calibri" w:hAnsi="Lato"/>
          <w:sz w:val="22"/>
          <w:szCs w:val="22"/>
          <w:lang w:eastAsia="en-US"/>
        </w:rPr>
        <w:t xml:space="preserve"> w związku z naruszeniem ochrony powierzonych danych osobowych.</w:t>
      </w:r>
    </w:p>
    <w:p w14:paraId="498ABA97" w14:textId="77777777" w:rsidR="00413815" w:rsidRPr="006A4AFA" w:rsidRDefault="00413815" w:rsidP="006A4AFA">
      <w:pPr>
        <w:numPr>
          <w:ilvl w:val="0"/>
          <w:numId w:val="39"/>
        </w:numPr>
        <w:spacing w:after="120"/>
        <w:jc w:val="both"/>
        <w:rPr>
          <w:rFonts w:ascii="Lato" w:eastAsia="Calibri" w:hAnsi="Lato"/>
          <w:bCs/>
          <w:sz w:val="22"/>
          <w:szCs w:val="22"/>
          <w:lang w:eastAsia="en-US"/>
        </w:rPr>
      </w:pPr>
      <w:r w:rsidRPr="006A4AFA">
        <w:rPr>
          <w:rFonts w:ascii="Lato" w:eastAsia="Calibri" w:hAnsi="Lato"/>
          <w:bCs/>
          <w:iCs/>
          <w:sz w:val="22"/>
          <w:szCs w:val="22"/>
          <w:lang w:eastAsia="en-US"/>
        </w:rPr>
        <w:lastRenderedPageBreak/>
        <w:t>Powierzający</w:t>
      </w:r>
      <w:r w:rsidRPr="006A4AFA">
        <w:rPr>
          <w:rFonts w:ascii="Lato" w:eastAsia="Calibri" w:hAnsi="Lato"/>
          <w:bCs/>
          <w:sz w:val="22"/>
          <w:szCs w:val="22"/>
          <w:lang w:eastAsia="en-US"/>
        </w:rPr>
        <w:t xml:space="preserve"> może rozwiązać Umowę powierzenia za wypowiedzeniem ze skutkiem natychmiastowym, z winy </w:t>
      </w:r>
      <w:r w:rsidRPr="006A4AFA">
        <w:rPr>
          <w:rFonts w:ascii="Lato" w:eastAsia="Calibri" w:hAnsi="Lato"/>
          <w:bCs/>
          <w:iCs/>
          <w:sz w:val="22"/>
          <w:szCs w:val="22"/>
          <w:lang w:eastAsia="en-US"/>
        </w:rPr>
        <w:t xml:space="preserve">Przyjmującego </w:t>
      </w:r>
      <w:r w:rsidRPr="006A4AFA">
        <w:rPr>
          <w:rFonts w:ascii="Lato" w:eastAsia="Calibri" w:hAnsi="Lato"/>
          <w:bCs/>
          <w:sz w:val="22"/>
          <w:szCs w:val="22"/>
          <w:lang w:eastAsia="en-US"/>
        </w:rPr>
        <w:t>w przypadku gdy:</w:t>
      </w:r>
    </w:p>
    <w:p w14:paraId="6A24FE15" w14:textId="77777777" w:rsidR="00413815" w:rsidRPr="006A4AFA" w:rsidRDefault="00413815" w:rsidP="006A4AFA">
      <w:pPr>
        <w:numPr>
          <w:ilvl w:val="0"/>
          <w:numId w:val="19"/>
        </w:numPr>
        <w:autoSpaceDE w:val="0"/>
        <w:autoSpaceDN w:val="0"/>
        <w:adjustRightInd w:val="0"/>
        <w:jc w:val="both"/>
        <w:rPr>
          <w:rFonts w:ascii="Lato" w:eastAsia="Calibri" w:hAnsi="Lato"/>
          <w:sz w:val="22"/>
          <w:szCs w:val="22"/>
          <w:lang w:eastAsia="en-US"/>
        </w:rPr>
      </w:pPr>
      <w:r w:rsidRPr="006A4AFA">
        <w:rPr>
          <w:rFonts w:ascii="Lato" w:eastAsia="Calibri" w:hAnsi="Lato"/>
          <w:iCs/>
          <w:sz w:val="22"/>
          <w:szCs w:val="22"/>
          <w:lang w:eastAsia="en-US"/>
        </w:rPr>
        <w:t>Przyjmujący</w:t>
      </w:r>
      <w:r w:rsidRPr="006A4AFA">
        <w:rPr>
          <w:rFonts w:ascii="Lato" w:eastAsia="Calibri" w:hAnsi="Lato"/>
          <w:i/>
          <w:sz w:val="22"/>
          <w:szCs w:val="22"/>
          <w:lang w:eastAsia="en-US"/>
        </w:rPr>
        <w:t xml:space="preserve"> </w:t>
      </w:r>
      <w:r w:rsidRPr="006A4AFA">
        <w:rPr>
          <w:rFonts w:ascii="Lato" w:eastAsia="Calibri" w:hAnsi="Lato"/>
          <w:sz w:val="22"/>
          <w:szCs w:val="22"/>
          <w:lang w:eastAsia="en-US"/>
        </w:rPr>
        <w:t>wykorzystał powierzone mu dane osobowe niezgodnie z Umową powierzenia, Rozporządzeniem lub innymi przepisami prawa powszechnie obowiązującego,</w:t>
      </w:r>
    </w:p>
    <w:p w14:paraId="2834538E" w14:textId="77777777" w:rsidR="00413815" w:rsidRPr="006A4AFA" w:rsidRDefault="00413815" w:rsidP="006A4AFA">
      <w:pPr>
        <w:numPr>
          <w:ilvl w:val="0"/>
          <w:numId w:val="19"/>
        </w:numPr>
        <w:autoSpaceDE w:val="0"/>
        <w:autoSpaceDN w:val="0"/>
        <w:adjustRightInd w:val="0"/>
        <w:jc w:val="both"/>
        <w:rPr>
          <w:rFonts w:ascii="Lato" w:eastAsia="Calibri" w:hAnsi="Lato"/>
          <w:sz w:val="22"/>
          <w:szCs w:val="22"/>
          <w:lang w:eastAsia="en-US"/>
        </w:rPr>
      </w:pPr>
      <w:r w:rsidRPr="006A4AFA">
        <w:rPr>
          <w:rFonts w:ascii="Lato" w:eastAsia="Calibri" w:hAnsi="Lato"/>
          <w:iCs/>
          <w:sz w:val="22"/>
          <w:szCs w:val="22"/>
          <w:lang w:eastAsia="en-US"/>
        </w:rPr>
        <w:t xml:space="preserve">Przyjmujący </w:t>
      </w:r>
      <w:r w:rsidRPr="006A4AFA">
        <w:rPr>
          <w:rFonts w:ascii="Lato" w:eastAsia="Calibri" w:hAnsi="Lato"/>
          <w:sz w:val="22"/>
          <w:szCs w:val="22"/>
          <w:lang w:eastAsia="en-US"/>
        </w:rPr>
        <w:t>dopuścił się zwłoki w dotrzymaniu terminu, o którym mowa w § 2 ust. 1 pkt 7  Umowy powierzenia,</w:t>
      </w:r>
    </w:p>
    <w:p w14:paraId="7A7645F3" w14:textId="77777777" w:rsidR="00413815" w:rsidRPr="006A4AFA" w:rsidRDefault="00413815" w:rsidP="006A4AFA">
      <w:pPr>
        <w:numPr>
          <w:ilvl w:val="0"/>
          <w:numId w:val="19"/>
        </w:numPr>
        <w:jc w:val="both"/>
        <w:rPr>
          <w:rFonts w:ascii="Lato" w:eastAsia="Calibri" w:hAnsi="Lato"/>
          <w:sz w:val="22"/>
          <w:szCs w:val="22"/>
          <w:lang w:eastAsia="en-US"/>
        </w:rPr>
      </w:pPr>
      <w:r w:rsidRPr="006A4AFA">
        <w:rPr>
          <w:rFonts w:ascii="Lato" w:eastAsia="Calibri" w:hAnsi="Lato"/>
          <w:sz w:val="22"/>
          <w:szCs w:val="22"/>
          <w:lang w:eastAsia="en-US"/>
        </w:rPr>
        <w:t xml:space="preserve">zostanie wszczęte postępowanie sądowe lub administracyjne przeciw </w:t>
      </w:r>
      <w:r w:rsidRPr="006A4AFA">
        <w:rPr>
          <w:rFonts w:ascii="Lato" w:eastAsia="Calibri" w:hAnsi="Lato"/>
          <w:iCs/>
          <w:sz w:val="22"/>
          <w:szCs w:val="22"/>
          <w:lang w:eastAsia="en-US"/>
        </w:rPr>
        <w:t xml:space="preserve">Przyjmującemu </w:t>
      </w:r>
      <w:r w:rsidRPr="006A4AFA">
        <w:rPr>
          <w:rFonts w:ascii="Lato" w:eastAsia="Calibri" w:hAnsi="Lato"/>
          <w:sz w:val="22"/>
          <w:szCs w:val="22"/>
          <w:lang w:eastAsia="en-US"/>
        </w:rPr>
        <w:t>w związku z naruszeniem ochrony powierzonych danych osobowych.</w:t>
      </w:r>
    </w:p>
    <w:p w14:paraId="2666738A" w14:textId="77777777" w:rsidR="00413815" w:rsidRPr="006A4AFA" w:rsidRDefault="00413815" w:rsidP="006A4AFA">
      <w:pPr>
        <w:numPr>
          <w:ilvl w:val="0"/>
          <w:numId w:val="39"/>
        </w:numPr>
        <w:jc w:val="both"/>
        <w:rPr>
          <w:rFonts w:ascii="Lato" w:eastAsia="Calibri" w:hAnsi="Lato"/>
          <w:bCs/>
          <w:sz w:val="22"/>
          <w:szCs w:val="22"/>
          <w:lang w:eastAsia="en-US"/>
        </w:rPr>
      </w:pPr>
      <w:r w:rsidRPr="006A4AFA">
        <w:rPr>
          <w:rFonts w:ascii="Lato" w:eastAsia="Calibri" w:hAnsi="Lato"/>
          <w:bCs/>
          <w:sz w:val="22"/>
          <w:szCs w:val="22"/>
          <w:lang w:eastAsia="en-US"/>
        </w:rPr>
        <w:t xml:space="preserve">W przypadkach, o których mowa w ust. 1 i 2, </w:t>
      </w:r>
      <w:r w:rsidRPr="006A4AFA">
        <w:rPr>
          <w:rFonts w:ascii="Lato" w:eastAsia="Calibri" w:hAnsi="Lato"/>
          <w:bCs/>
          <w:iCs/>
          <w:sz w:val="22"/>
          <w:szCs w:val="22"/>
          <w:lang w:eastAsia="en-US"/>
        </w:rPr>
        <w:t>Przyjmujący</w:t>
      </w:r>
      <w:r w:rsidRPr="006A4AFA">
        <w:rPr>
          <w:rFonts w:ascii="Lato" w:eastAsia="Calibri" w:hAnsi="Lato"/>
          <w:bCs/>
          <w:sz w:val="22"/>
          <w:szCs w:val="22"/>
          <w:lang w:eastAsia="en-US"/>
        </w:rPr>
        <w:t xml:space="preserve"> zobowiązany jest niezwłocznie po otrzymaniu wypowiedzenia, zrealizować zobowiązania, o których mowa w § 4 ust. 2-4.</w:t>
      </w:r>
    </w:p>
    <w:p w14:paraId="436B3D24" w14:textId="77777777" w:rsidR="00413815" w:rsidRPr="006A4AFA" w:rsidRDefault="00413815">
      <w:pPr>
        <w:spacing w:after="120"/>
        <w:ind w:left="425" w:hanging="431"/>
        <w:jc w:val="both"/>
        <w:rPr>
          <w:rFonts w:ascii="Lato" w:eastAsia="Calibri" w:hAnsi="Lato"/>
          <w:b/>
          <w:sz w:val="22"/>
          <w:szCs w:val="22"/>
          <w:lang w:eastAsia="en-US"/>
        </w:rPr>
      </w:pPr>
    </w:p>
    <w:p w14:paraId="041556EA" w14:textId="77777777" w:rsidR="00413815" w:rsidRPr="006A4AFA" w:rsidRDefault="00413815" w:rsidP="006A4AFA">
      <w:pPr>
        <w:spacing w:after="120"/>
        <w:ind w:left="425" w:hanging="431"/>
        <w:jc w:val="center"/>
        <w:rPr>
          <w:rFonts w:ascii="Lato" w:eastAsia="Calibri" w:hAnsi="Lato"/>
          <w:b/>
          <w:sz w:val="22"/>
          <w:szCs w:val="22"/>
          <w:lang w:eastAsia="en-US"/>
        </w:rPr>
      </w:pPr>
      <w:r w:rsidRPr="006A4AFA">
        <w:rPr>
          <w:rFonts w:ascii="Lato" w:eastAsia="Calibri" w:hAnsi="Lato"/>
          <w:b/>
          <w:sz w:val="22"/>
          <w:szCs w:val="22"/>
          <w:lang w:eastAsia="en-US"/>
        </w:rPr>
        <w:t>§ 6.</w:t>
      </w:r>
    </w:p>
    <w:p w14:paraId="41B3F166" w14:textId="77777777" w:rsidR="00413815" w:rsidRPr="006A4AFA" w:rsidRDefault="00413815" w:rsidP="006A4AFA">
      <w:pPr>
        <w:spacing w:after="120"/>
        <w:ind w:left="425" w:hanging="431"/>
        <w:jc w:val="center"/>
        <w:rPr>
          <w:rFonts w:ascii="Lato" w:eastAsia="Calibri" w:hAnsi="Lato"/>
          <w:b/>
          <w:sz w:val="22"/>
          <w:szCs w:val="22"/>
          <w:lang w:eastAsia="en-US"/>
        </w:rPr>
      </w:pPr>
      <w:r w:rsidRPr="006A4AFA">
        <w:rPr>
          <w:rFonts w:ascii="Lato" w:eastAsia="Calibri" w:hAnsi="Lato"/>
          <w:b/>
          <w:sz w:val="22"/>
          <w:szCs w:val="22"/>
          <w:lang w:eastAsia="en-US"/>
        </w:rPr>
        <w:t>Odpowiedzialność Przyjmującego</w:t>
      </w:r>
    </w:p>
    <w:p w14:paraId="2F40BE35" w14:textId="77777777" w:rsidR="00413815" w:rsidRPr="006A4AFA" w:rsidRDefault="00413815" w:rsidP="006A4AFA">
      <w:pPr>
        <w:numPr>
          <w:ilvl w:val="0"/>
          <w:numId w:val="20"/>
        </w:numPr>
        <w:autoSpaceDE w:val="0"/>
        <w:autoSpaceDN w:val="0"/>
        <w:adjustRightInd w:val="0"/>
        <w:ind w:left="364" w:hanging="364"/>
        <w:jc w:val="both"/>
        <w:rPr>
          <w:rFonts w:ascii="Lato" w:eastAsia="Calibri" w:hAnsi="Lato"/>
          <w:sz w:val="22"/>
          <w:szCs w:val="22"/>
          <w:lang w:eastAsia="en-US"/>
        </w:rPr>
      </w:pPr>
      <w:r w:rsidRPr="006A4AFA">
        <w:rPr>
          <w:rFonts w:ascii="Lato" w:eastAsia="Calibri" w:hAnsi="Lato"/>
          <w:iCs/>
          <w:sz w:val="22"/>
          <w:szCs w:val="22"/>
          <w:lang w:eastAsia="en-US"/>
        </w:rPr>
        <w:t>Przyjmujący</w:t>
      </w:r>
      <w:r w:rsidRPr="006A4AFA">
        <w:rPr>
          <w:rFonts w:ascii="Lato" w:eastAsia="Calibri" w:hAnsi="Lato"/>
          <w:i/>
          <w:sz w:val="22"/>
          <w:szCs w:val="22"/>
          <w:lang w:eastAsia="en-US"/>
        </w:rPr>
        <w:t xml:space="preserve"> </w:t>
      </w:r>
      <w:r w:rsidRPr="006A4AFA">
        <w:rPr>
          <w:rFonts w:ascii="Lato" w:eastAsia="Calibri" w:hAnsi="Lato"/>
          <w:sz w:val="22"/>
          <w:szCs w:val="22"/>
          <w:lang w:eastAsia="en-US"/>
        </w:rPr>
        <w:t>jest odpowiedzialny za udostępnienie lub wykorzystanie powierzonych danych osobowych niezgodnie z Umową powierzenia, a w szczególności za bezprawne udostepnienie lub przekazanie danych osobowych nieuprawnionemu podmiotowi lub osobie.</w:t>
      </w:r>
    </w:p>
    <w:p w14:paraId="61CDBD29" w14:textId="77777777" w:rsidR="00413815" w:rsidRPr="006A4AFA" w:rsidRDefault="00413815" w:rsidP="006A4AFA">
      <w:pPr>
        <w:numPr>
          <w:ilvl w:val="0"/>
          <w:numId w:val="20"/>
        </w:numPr>
        <w:autoSpaceDE w:val="0"/>
        <w:autoSpaceDN w:val="0"/>
        <w:adjustRightInd w:val="0"/>
        <w:ind w:left="360"/>
        <w:jc w:val="both"/>
        <w:rPr>
          <w:rFonts w:ascii="Lato" w:eastAsia="Calibri" w:hAnsi="Lato"/>
          <w:sz w:val="22"/>
          <w:szCs w:val="22"/>
          <w:lang w:eastAsia="en-US"/>
        </w:rPr>
      </w:pPr>
      <w:r w:rsidRPr="006A4AFA">
        <w:rPr>
          <w:rFonts w:ascii="Lato" w:eastAsia="Calibri" w:hAnsi="Lato"/>
          <w:iCs/>
          <w:sz w:val="22"/>
          <w:szCs w:val="22"/>
          <w:lang w:eastAsia="en-US"/>
        </w:rPr>
        <w:t>Przyjmujący</w:t>
      </w:r>
      <w:r w:rsidRPr="006A4AFA">
        <w:rPr>
          <w:rFonts w:ascii="Lato" w:eastAsia="Calibri" w:hAnsi="Lato"/>
          <w:sz w:val="22"/>
          <w:szCs w:val="22"/>
          <w:lang w:eastAsia="en-US"/>
        </w:rPr>
        <w:t xml:space="preserve"> zobowiązuje się do niezwłocznego poinformowania </w:t>
      </w:r>
      <w:r w:rsidRPr="006A4AFA">
        <w:rPr>
          <w:rFonts w:ascii="Lato" w:eastAsia="Calibri" w:hAnsi="Lato"/>
          <w:iCs/>
          <w:sz w:val="22"/>
          <w:szCs w:val="22"/>
          <w:lang w:eastAsia="en-US"/>
        </w:rPr>
        <w:t xml:space="preserve">Powierzającego </w:t>
      </w:r>
      <w:r w:rsidRPr="006A4AFA">
        <w:rPr>
          <w:rFonts w:ascii="Lato" w:eastAsia="Calibri" w:hAnsi="Lato"/>
          <w:sz w:val="22"/>
          <w:szCs w:val="22"/>
          <w:lang w:eastAsia="en-US"/>
        </w:rPr>
        <w:t xml:space="preserve">o każdym postępowaniu, w szczególności administracyjnym lub sądowym, dotyczącym powierzonych </w:t>
      </w:r>
      <w:r w:rsidRPr="006A4AFA">
        <w:rPr>
          <w:rFonts w:ascii="Lato" w:eastAsia="Calibri" w:hAnsi="Lato"/>
          <w:iCs/>
          <w:sz w:val="22"/>
          <w:szCs w:val="22"/>
          <w:lang w:eastAsia="en-US"/>
        </w:rPr>
        <w:t>Przyjmujące</w:t>
      </w:r>
      <w:r w:rsidRPr="006A4AFA">
        <w:rPr>
          <w:rFonts w:ascii="Lato" w:eastAsia="Calibri" w:hAnsi="Lato"/>
          <w:sz w:val="22"/>
          <w:szCs w:val="22"/>
          <w:lang w:eastAsia="en-US"/>
        </w:rPr>
        <w:t xml:space="preserve">mu danych osobowych oraz o każdej decyzji administracyjnej lub orzeczeniu dotyczących tych danych, wydanych wobec </w:t>
      </w:r>
      <w:r w:rsidRPr="006A4AFA">
        <w:rPr>
          <w:rFonts w:ascii="Lato" w:eastAsia="Calibri" w:hAnsi="Lato"/>
          <w:iCs/>
          <w:sz w:val="22"/>
          <w:szCs w:val="22"/>
          <w:lang w:eastAsia="en-US"/>
        </w:rPr>
        <w:t>Przyjmującego</w:t>
      </w:r>
      <w:r w:rsidRPr="006A4AFA">
        <w:rPr>
          <w:rFonts w:ascii="Lato" w:eastAsia="Calibri" w:hAnsi="Lato"/>
          <w:sz w:val="22"/>
          <w:szCs w:val="22"/>
          <w:lang w:eastAsia="en-US"/>
        </w:rPr>
        <w:t xml:space="preserve">, a także o wszelkich planowanych, o ile są wiadome, lub wykonywanych kontrolach i inspekcjach dotyczących przetwarzania u Przyjmującego powierzonych mu danych osobowych. </w:t>
      </w:r>
    </w:p>
    <w:p w14:paraId="2CDEB9CB" w14:textId="77777777" w:rsidR="00413815" w:rsidRPr="006A4AFA" w:rsidRDefault="00413815" w:rsidP="006A4AFA">
      <w:pPr>
        <w:numPr>
          <w:ilvl w:val="0"/>
          <w:numId w:val="20"/>
        </w:numPr>
        <w:autoSpaceDE w:val="0"/>
        <w:autoSpaceDN w:val="0"/>
        <w:adjustRightInd w:val="0"/>
        <w:ind w:left="364" w:hanging="364"/>
        <w:jc w:val="both"/>
        <w:rPr>
          <w:rFonts w:ascii="Lato" w:eastAsia="Calibri" w:hAnsi="Lato"/>
          <w:sz w:val="22"/>
          <w:szCs w:val="22"/>
          <w:lang w:eastAsia="en-US"/>
        </w:rPr>
      </w:pPr>
      <w:r w:rsidRPr="006A4AFA">
        <w:rPr>
          <w:rFonts w:ascii="Lato" w:eastAsia="Calibri" w:hAnsi="Lato"/>
          <w:sz w:val="22"/>
          <w:szCs w:val="22"/>
          <w:lang w:eastAsia="en-US"/>
        </w:rPr>
        <w:t xml:space="preserve">Jeżeli w związku z przetwarzaniem przez Przyjmującego powierzonych mu danych osobowych </w:t>
      </w:r>
      <w:r w:rsidRPr="006A4AFA">
        <w:rPr>
          <w:rFonts w:ascii="Lato" w:eastAsia="Calibri" w:hAnsi="Lato"/>
          <w:iCs/>
          <w:sz w:val="22"/>
          <w:szCs w:val="22"/>
          <w:lang w:eastAsia="en-US"/>
        </w:rPr>
        <w:t xml:space="preserve">Powierzający </w:t>
      </w:r>
      <w:r w:rsidRPr="006A4AFA">
        <w:rPr>
          <w:rFonts w:ascii="Lato" w:eastAsia="Calibri" w:hAnsi="Lato"/>
          <w:sz w:val="22"/>
          <w:szCs w:val="22"/>
          <w:lang w:eastAsia="en-US"/>
        </w:rPr>
        <w:t xml:space="preserve">zostanie prawomocnym orzeczeniem zobowiązany do wypłaty odszkodowania, zadośćuczynienia lub zostanie ukarany grzywną, </w:t>
      </w:r>
      <w:r w:rsidRPr="006A4AFA">
        <w:rPr>
          <w:rFonts w:ascii="Lato" w:eastAsia="Calibri" w:hAnsi="Lato"/>
          <w:iCs/>
          <w:sz w:val="22"/>
          <w:szCs w:val="22"/>
          <w:lang w:eastAsia="en-US"/>
        </w:rPr>
        <w:t xml:space="preserve">Przyjmujący </w:t>
      </w:r>
      <w:r w:rsidRPr="006A4AFA">
        <w:rPr>
          <w:rFonts w:ascii="Lato" w:eastAsia="Calibri" w:hAnsi="Lato"/>
          <w:sz w:val="22"/>
          <w:szCs w:val="22"/>
          <w:lang w:eastAsia="en-US"/>
        </w:rPr>
        <w:t xml:space="preserve">zobowiązuje się zrekompensować </w:t>
      </w:r>
      <w:r w:rsidRPr="006A4AFA">
        <w:rPr>
          <w:rFonts w:ascii="Lato" w:eastAsia="Calibri" w:hAnsi="Lato"/>
          <w:iCs/>
          <w:sz w:val="22"/>
          <w:szCs w:val="22"/>
          <w:lang w:eastAsia="en-US"/>
        </w:rPr>
        <w:t xml:space="preserve">Powierzającemu </w:t>
      </w:r>
      <w:r w:rsidRPr="006A4AFA">
        <w:rPr>
          <w:rFonts w:ascii="Lato" w:eastAsia="Calibri" w:hAnsi="Lato"/>
          <w:sz w:val="22"/>
          <w:szCs w:val="22"/>
          <w:lang w:eastAsia="en-US"/>
        </w:rPr>
        <w:t xml:space="preserve">udokumentowane wydatki z tego tytułu do wysokości wypłaconego odszkodowania, zadośćuczynienia lub grzywny. </w:t>
      </w:r>
    </w:p>
    <w:p w14:paraId="778A69CC" w14:textId="77777777" w:rsidR="00413815" w:rsidRPr="006A4AFA" w:rsidRDefault="00413815" w:rsidP="006A4AFA">
      <w:pPr>
        <w:numPr>
          <w:ilvl w:val="0"/>
          <w:numId w:val="20"/>
        </w:numPr>
        <w:autoSpaceDE w:val="0"/>
        <w:autoSpaceDN w:val="0"/>
        <w:adjustRightInd w:val="0"/>
        <w:ind w:left="364" w:hanging="364"/>
        <w:jc w:val="both"/>
        <w:rPr>
          <w:rFonts w:ascii="Lato" w:eastAsia="Calibri" w:hAnsi="Lato"/>
          <w:sz w:val="22"/>
          <w:szCs w:val="22"/>
          <w:lang w:eastAsia="en-US"/>
        </w:rPr>
      </w:pPr>
      <w:r w:rsidRPr="006A4AFA">
        <w:rPr>
          <w:rFonts w:ascii="Lato" w:eastAsia="Calibri" w:hAnsi="Lato"/>
          <w:sz w:val="22"/>
          <w:szCs w:val="22"/>
          <w:lang w:eastAsia="en-US"/>
        </w:rPr>
        <w:t xml:space="preserve">Zobowiązanie </w:t>
      </w:r>
      <w:r w:rsidRPr="006A4AFA">
        <w:rPr>
          <w:rFonts w:ascii="Lato" w:eastAsia="Calibri" w:hAnsi="Lato"/>
          <w:iCs/>
          <w:sz w:val="22"/>
          <w:szCs w:val="22"/>
          <w:lang w:eastAsia="en-US"/>
        </w:rPr>
        <w:t>Przyjmującego,</w:t>
      </w:r>
      <w:r w:rsidRPr="006A4AFA">
        <w:rPr>
          <w:rFonts w:ascii="Lato" w:eastAsia="Calibri" w:hAnsi="Lato"/>
          <w:sz w:val="22"/>
          <w:szCs w:val="22"/>
          <w:lang w:eastAsia="en-US"/>
        </w:rPr>
        <w:t xml:space="preserve"> o którym mowa w ust. 3, powstanie pod warunkiem pisemnego powiadomienia go o każdym przypadku wystąpienia z roszczeniem wobec </w:t>
      </w:r>
      <w:r w:rsidRPr="006A4AFA">
        <w:rPr>
          <w:rFonts w:ascii="Lato" w:eastAsia="Calibri" w:hAnsi="Lato"/>
          <w:iCs/>
          <w:sz w:val="22"/>
          <w:szCs w:val="22"/>
          <w:lang w:eastAsia="en-US"/>
        </w:rPr>
        <w:t>Powierzającego,</w:t>
      </w:r>
      <w:r w:rsidRPr="006A4AFA">
        <w:rPr>
          <w:rFonts w:ascii="Lato" w:eastAsia="Calibri" w:hAnsi="Lato"/>
          <w:sz w:val="22"/>
          <w:szCs w:val="22"/>
          <w:lang w:eastAsia="en-US"/>
        </w:rPr>
        <w:t xml:space="preserve"> jego podstawach prawnych i faktycznych, w celu umożliwienia </w:t>
      </w:r>
      <w:r w:rsidRPr="006A4AFA">
        <w:rPr>
          <w:rFonts w:ascii="Lato" w:eastAsia="Calibri" w:hAnsi="Lato"/>
          <w:iCs/>
          <w:sz w:val="22"/>
          <w:szCs w:val="22"/>
          <w:lang w:eastAsia="en-US"/>
        </w:rPr>
        <w:t>Przyjmującemu</w:t>
      </w:r>
      <w:r w:rsidRPr="006A4AFA">
        <w:rPr>
          <w:rFonts w:ascii="Lato" w:eastAsia="Calibri" w:hAnsi="Lato"/>
          <w:sz w:val="22"/>
          <w:szCs w:val="22"/>
          <w:lang w:eastAsia="en-US"/>
        </w:rPr>
        <w:t xml:space="preserve"> zajęcia stanowiska, w terminie wyznaczonym przez Powierzającego, odniesienia się do podstaw takiej odpowiedzialności i ewentualnego udziału w sprawie na etapie sądowym. </w:t>
      </w:r>
    </w:p>
    <w:p w14:paraId="1409BB23" w14:textId="77777777" w:rsidR="00413815" w:rsidRPr="006A4AFA" w:rsidRDefault="00413815" w:rsidP="006A4AFA">
      <w:pPr>
        <w:numPr>
          <w:ilvl w:val="0"/>
          <w:numId w:val="20"/>
        </w:numPr>
        <w:tabs>
          <w:tab w:val="num" w:pos="360"/>
        </w:tabs>
        <w:autoSpaceDE w:val="0"/>
        <w:autoSpaceDN w:val="0"/>
        <w:adjustRightInd w:val="0"/>
        <w:ind w:left="364" w:hanging="364"/>
        <w:jc w:val="both"/>
        <w:rPr>
          <w:rFonts w:ascii="Lato" w:eastAsia="Calibri" w:hAnsi="Lato"/>
          <w:iCs/>
          <w:sz w:val="22"/>
          <w:szCs w:val="22"/>
          <w:lang w:eastAsia="en-US"/>
        </w:rPr>
      </w:pPr>
      <w:r w:rsidRPr="006A4AFA">
        <w:rPr>
          <w:rFonts w:ascii="Lato" w:eastAsia="Calibri" w:hAnsi="Lato"/>
          <w:iCs/>
          <w:sz w:val="22"/>
          <w:szCs w:val="22"/>
          <w:lang w:eastAsia="en-US"/>
        </w:rPr>
        <w:t xml:space="preserve">Przyjmujący </w:t>
      </w:r>
      <w:r w:rsidRPr="006A4AFA">
        <w:rPr>
          <w:rFonts w:ascii="Lato" w:eastAsia="Calibri" w:hAnsi="Lato"/>
          <w:sz w:val="22"/>
          <w:szCs w:val="22"/>
          <w:lang w:eastAsia="en-US"/>
        </w:rPr>
        <w:t xml:space="preserve">ponosi odpowiedzialność odszkodowawczą względem </w:t>
      </w:r>
      <w:r w:rsidRPr="006A4AFA">
        <w:rPr>
          <w:rFonts w:ascii="Lato" w:eastAsia="Calibri" w:hAnsi="Lato"/>
          <w:iCs/>
          <w:sz w:val="22"/>
          <w:szCs w:val="22"/>
          <w:lang w:eastAsia="en-US"/>
        </w:rPr>
        <w:t xml:space="preserve">Powierzającego </w:t>
      </w:r>
      <w:r w:rsidRPr="006A4AFA">
        <w:rPr>
          <w:rFonts w:ascii="Lato" w:eastAsia="Calibri" w:hAnsi="Lato"/>
          <w:sz w:val="22"/>
          <w:szCs w:val="22"/>
          <w:lang w:eastAsia="en-US"/>
        </w:rPr>
        <w:t xml:space="preserve">w zakresie strat rzeczywiście poniesionych przez </w:t>
      </w:r>
      <w:r w:rsidRPr="006A4AFA">
        <w:rPr>
          <w:rFonts w:ascii="Lato" w:eastAsia="Calibri" w:hAnsi="Lato"/>
          <w:iCs/>
          <w:sz w:val="22"/>
          <w:szCs w:val="22"/>
          <w:lang w:eastAsia="en-US"/>
        </w:rPr>
        <w:t>Powierzającego.</w:t>
      </w:r>
      <w:r w:rsidRPr="006A4AFA">
        <w:rPr>
          <w:rFonts w:ascii="Lato" w:eastAsia="Calibri" w:hAnsi="Lato"/>
          <w:i/>
          <w:sz w:val="22"/>
          <w:szCs w:val="22"/>
          <w:lang w:eastAsia="en-US"/>
        </w:rPr>
        <w:t xml:space="preserve"> </w:t>
      </w:r>
    </w:p>
    <w:p w14:paraId="545CE34A" w14:textId="77777777" w:rsidR="00413815" w:rsidRPr="006A4AFA" w:rsidRDefault="00413815" w:rsidP="006A4AFA">
      <w:pPr>
        <w:numPr>
          <w:ilvl w:val="0"/>
          <w:numId w:val="20"/>
        </w:numPr>
        <w:tabs>
          <w:tab w:val="num" w:pos="360"/>
        </w:tabs>
        <w:autoSpaceDE w:val="0"/>
        <w:autoSpaceDN w:val="0"/>
        <w:adjustRightInd w:val="0"/>
        <w:ind w:left="364" w:hanging="364"/>
        <w:jc w:val="both"/>
        <w:rPr>
          <w:rFonts w:ascii="Lato" w:eastAsia="Calibri" w:hAnsi="Lato"/>
          <w:iCs/>
          <w:sz w:val="22"/>
          <w:szCs w:val="22"/>
          <w:lang w:eastAsia="en-US"/>
        </w:rPr>
      </w:pPr>
      <w:r w:rsidRPr="006A4AFA">
        <w:rPr>
          <w:rFonts w:ascii="Lato" w:eastAsia="Calibri" w:hAnsi="Lato"/>
          <w:sz w:val="22"/>
          <w:szCs w:val="22"/>
          <w:lang w:eastAsia="en-US"/>
        </w:rPr>
        <w:t>Przyjmujący ponosi odpowiedzialność</w:t>
      </w:r>
      <w:r w:rsidRPr="006A4AFA">
        <w:rPr>
          <w:rFonts w:ascii="Lato" w:eastAsia="Calibri" w:hAnsi="Lato"/>
          <w:iCs/>
          <w:sz w:val="22"/>
          <w:szCs w:val="22"/>
          <w:lang w:eastAsia="en-US"/>
        </w:rPr>
        <w:t xml:space="preserve"> za wszelkie szkody i straty wyrządzone osobom trzecim wynikające z niezgodnego z Umową powierzenia, Rozporządzeniem oraz innymi przepisami prawa powszechnie obowiązującego, przetwarzania powierzonych mu danych osobowych lub braku skutecznej ich ochrony.</w:t>
      </w:r>
    </w:p>
    <w:p w14:paraId="0A8862DB" w14:textId="77777777" w:rsidR="00413815" w:rsidRPr="006A4AFA" w:rsidRDefault="00413815" w:rsidP="006A4AFA">
      <w:pPr>
        <w:spacing w:after="120"/>
        <w:jc w:val="both"/>
        <w:rPr>
          <w:rFonts w:ascii="Lato" w:hAnsi="Lato"/>
          <w:b/>
          <w:bCs/>
          <w:sz w:val="22"/>
          <w:szCs w:val="22"/>
        </w:rPr>
      </w:pPr>
    </w:p>
    <w:p w14:paraId="2D451E49" w14:textId="77777777" w:rsidR="00413815" w:rsidRPr="006A4AFA" w:rsidRDefault="00413815" w:rsidP="006A4AFA">
      <w:pPr>
        <w:spacing w:after="120"/>
        <w:jc w:val="center"/>
        <w:rPr>
          <w:rFonts w:ascii="Lato" w:hAnsi="Lato"/>
          <w:b/>
          <w:bCs/>
          <w:sz w:val="22"/>
          <w:szCs w:val="22"/>
        </w:rPr>
      </w:pPr>
      <w:r w:rsidRPr="006A4AFA">
        <w:rPr>
          <w:rFonts w:ascii="Lato" w:hAnsi="Lato"/>
          <w:b/>
          <w:bCs/>
          <w:sz w:val="22"/>
          <w:szCs w:val="22"/>
        </w:rPr>
        <w:t>§ 7.</w:t>
      </w:r>
    </w:p>
    <w:p w14:paraId="4FA7AF3C" w14:textId="77777777" w:rsidR="00413815" w:rsidRPr="006A4AFA" w:rsidRDefault="00413815" w:rsidP="006A4AFA">
      <w:pPr>
        <w:spacing w:after="120"/>
        <w:ind w:left="425" w:hanging="431"/>
        <w:jc w:val="center"/>
        <w:rPr>
          <w:rFonts w:ascii="Lato" w:eastAsia="Calibri" w:hAnsi="Lato"/>
          <w:b/>
          <w:bCs/>
          <w:sz w:val="22"/>
          <w:szCs w:val="22"/>
          <w:lang w:eastAsia="en-US"/>
        </w:rPr>
      </w:pPr>
      <w:r w:rsidRPr="006A4AFA">
        <w:rPr>
          <w:rFonts w:ascii="Lato" w:eastAsia="Calibri" w:hAnsi="Lato"/>
          <w:b/>
          <w:bCs/>
          <w:sz w:val="22"/>
          <w:szCs w:val="22"/>
          <w:lang w:eastAsia="en-US"/>
        </w:rPr>
        <w:t>Zasady zachowania poufności</w:t>
      </w:r>
    </w:p>
    <w:p w14:paraId="6EFA6D08" w14:textId="77777777" w:rsidR="00413815" w:rsidRPr="006A4AFA" w:rsidRDefault="00413815" w:rsidP="006A4AFA">
      <w:pPr>
        <w:numPr>
          <w:ilvl w:val="0"/>
          <w:numId w:val="22"/>
        </w:numPr>
        <w:autoSpaceDE w:val="0"/>
        <w:autoSpaceDN w:val="0"/>
        <w:adjustRightInd w:val="0"/>
        <w:ind w:left="357" w:hanging="357"/>
        <w:jc w:val="both"/>
        <w:rPr>
          <w:rFonts w:ascii="Lato" w:eastAsia="Calibri" w:hAnsi="Lato"/>
          <w:sz w:val="22"/>
          <w:szCs w:val="22"/>
        </w:rPr>
      </w:pPr>
      <w:r w:rsidRPr="006A4AFA">
        <w:rPr>
          <w:rFonts w:ascii="Lato" w:eastAsia="Calibri" w:hAnsi="Lato"/>
          <w:iCs/>
          <w:sz w:val="22"/>
          <w:szCs w:val="22"/>
        </w:rPr>
        <w:t>Przyjmujący</w:t>
      </w:r>
      <w:r w:rsidRPr="006A4AFA">
        <w:rPr>
          <w:rFonts w:ascii="Lato" w:eastAsia="Calibri" w:hAnsi="Lato"/>
          <w:sz w:val="22"/>
          <w:szCs w:val="22"/>
        </w:rPr>
        <w:t xml:space="preserve"> zobowiązuje się do skutecznego zachowania w tajemnicy wszelkich informacji, materiałów, dokumentów oraz danych osobowych do których będzie miał dostęp lub które zostaną mu powierzone przez Powierzającego, w związku z wykonywaniem Umowy powierzenia. </w:t>
      </w:r>
    </w:p>
    <w:p w14:paraId="1835BCC0" w14:textId="77777777" w:rsidR="00413815" w:rsidRPr="006A4AFA" w:rsidRDefault="00413815" w:rsidP="006A4AFA">
      <w:pPr>
        <w:numPr>
          <w:ilvl w:val="0"/>
          <w:numId w:val="22"/>
        </w:numPr>
        <w:autoSpaceDE w:val="0"/>
        <w:autoSpaceDN w:val="0"/>
        <w:adjustRightInd w:val="0"/>
        <w:ind w:left="357" w:hanging="357"/>
        <w:jc w:val="both"/>
        <w:rPr>
          <w:rFonts w:ascii="Lato" w:eastAsia="Calibri" w:hAnsi="Lato"/>
          <w:sz w:val="22"/>
          <w:szCs w:val="22"/>
        </w:rPr>
      </w:pPr>
      <w:r w:rsidRPr="006A4AFA">
        <w:rPr>
          <w:rFonts w:ascii="Lato" w:eastAsia="Calibri" w:hAnsi="Lato"/>
          <w:iCs/>
          <w:sz w:val="22"/>
          <w:szCs w:val="22"/>
        </w:rPr>
        <w:t>Przyjmujący</w:t>
      </w:r>
      <w:r w:rsidRPr="006A4AFA">
        <w:rPr>
          <w:rFonts w:ascii="Lato" w:eastAsia="Calibri" w:hAnsi="Lato"/>
          <w:sz w:val="22"/>
          <w:szCs w:val="22"/>
        </w:rPr>
        <w:t xml:space="preserve"> oświadcza, że w związku z zobowiązaniem do zachowania w tajemnicy informacji i ich nośników, o których mowa w ust. 1, nie będą one wykorzystywane, ujawniane ani udostępniane bez pisemnej zgody </w:t>
      </w:r>
      <w:r w:rsidRPr="006A4AFA">
        <w:rPr>
          <w:rFonts w:ascii="Lato" w:eastAsia="Calibri" w:hAnsi="Lato"/>
          <w:iCs/>
          <w:sz w:val="22"/>
          <w:szCs w:val="22"/>
        </w:rPr>
        <w:t xml:space="preserve">Powierzającego </w:t>
      </w:r>
      <w:r w:rsidRPr="006A4AFA">
        <w:rPr>
          <w:rFonts w:ascii="Lato" w:eastAsia="Calibri" w:hAnsi="Lato"/>
          <w:sz w:val="22"/>
          <w:szCs w:val="22"/>
        </w:rPr>
        <w:t xml:space="preserve">w innym celu niż określony w § 1 Umowy powierzenia chyba, że obowiązek ich ujawnienia lub udostępnienia wynika z bezwzględnie obowiązujących przepisów prawa, a z żądaniem wystąpi uprawniony organ lub sąd. </w:t>
      </w:r>
    </w:p>
    <w:p w14:paraId="6096DA81" w14:textId="77777777" w:rsidR="00413815" w:rsidRPr="006A4AFA" w:rsidRDefault="00413815" w:rsidP="006A4AFA">
      <w:pPr>
        <w:numPr>
          <w:ilvl w:val="0"/>
          <w:numId w:val="22"/>
        </w:numPr>
        <w:autoSpaceDE w:val="0"/>
        <w:autoSpaceDN w:val="0"/>
        <w:adjustRightInd w:val="0"/>
        <w:ind w:left="357" w:hanging="357"/>
        <w:jc w:val="both"/>
        <w:rPr>
          <w:rFonts w:ascii="Lato" w:eastAsia="Calibri" w:hAnsi="Lato"/>
          <w:sz w:val="22"/>
          <w:szCs w:val="22"/>
        </w:rPr>
      </w:pPr>
      <w:r w:rsidRPr="006A4AFA">
        <w:rPr>
          <w:rFonts w:ascii="Lato" w:eastAsia="Calibri" w:hAnsi="Lato"/>
          <w:sz w:val="22"/>
          <w:szCs w:val="22"/>
        </w:rPr>
        <w:t xml:space="preserve">Strony zobowiązują się do dołożenia wszelkich starań w celu zapewnienia, aby środki łączności wykorzystywane do odbioru, przekazywania oraz przechowywania informacji, a także </w:t>
      </w:r>
      <w:r w:rsidRPr="006A4AFA">
        <w:rPr>
          <w:rFonts w:ascii="Lato" w:eastAsia="Calibri" w:hAnsi="Lato"/>
          <w:sz w:val="22"/>
          <w:szCs w:val="22"/>
        </w:rPr>
        <w:lastRenderedPageBreak/>
        <w:t>powierzonych danych osobowych, o których mowa w ust. 1, gwarantowały ich skuteczne zabezpieczenie, przed dostępem osób nieuprawnionych.</w:t>
      </w:r>
    </w:p>
    <w:p w14:paraId="16496F04" w14:textId="77777777" w:rsidR="00413815" w:rsidRPr="006A4AFA" w:rsidRDefault="00413815" w:rsidP="006A4AFA">
      <w:pPr>
        <w:spacing w:after="120"/>
        <w:jc w:val="both"/>
        <w:rPr>
          <w:rFonts w:ascii="Lato" w:hAnsi="Lato"/>
          <w:b/>
          <w:bCs/>
          <w:sz w:val="22"/>
          <w:szCs w:val="22"/>
        </w:rPr>
      </w:pPr>
    </w:p>
    <w:p w14:paraId="1A34B25D" w14:textId="77777777" w:rsidR="00413815" w:rsidRPr="006A4AFA" w:rsidRDefault="00413815" w:rsidP="006A4AFA">
      <w:pPr>
        <w:spacing w:after="120"/>
        <w:jc w:val="center"/>
        <w:rPr>
          <w:rFonts w:ascii="Lato" w:hAnsi="Lato"/>
          <w:b/>
          <w:bCs/>
          <w:sz w:val="22"/>
          <w:szCs w:val="22"/>
        </w:rPr>
      </w:pPr>
      <w:r w:rsidRPr="006A4AFA">
        <w:rPr>
          <w:rFonts w:ascii="Lato" w:hAnsi="Lato"/>
          <w:b/>
          <w:bCs/>
          <w:sz w:val="22"/>
          <w:szCs w:val="22"/>
        </w:rPr>
        <w:t>§ 8.</w:t>
      </w:r>
    </w:p>
    <w:p w14:paraId="72AB5F51" w14:textId="77777777" w:rsidR="00413815" w:rsidRPr="006A4AFA" w:rsidRDefault="00413815" w:rsidP="006A4AFA">
      <w:pPr>
        <w:spacing w:after="120"/>
        <w:ind w:left="425" w:hanging="431"/>
        <w:jc w:val="center"/>
        <w:rPr>
          <w:rFonts w:ascii="Lato" w:eastAsia="Calibri" w:hAnsi="Lato"/>
          <w:b/>
          <w:bCs/>
          <w:sz w:val="22"/>
          <w:szCs w:val="22"/>
          <w:lang w:eastAsia="en-US"/>
        </w:rPr>
      </w:pPr>
      <w:r w:rsidRPr="006A4AFA">
        <w:rPr>
          <w:rFonts w:ascii="Lato" w:eastAsia="Calibri" w:hAnsi="Lato"/>
          <w:b/>
          <w:bCs/>
          <w:sz w:val="22"/>
          <w:szCs w:val="22"/>
          <w:lang w:eastAsia="en-US"/>
        </w:rPr>
        <w:t>Postanowienia końcowe</w:t>
      </w:r>
    </w:p>
    <w:p w14:paraId="337495D8" w14:textId="77777777" w:rsidR="00413815" w:rsidRPr="006A4AFA" w:rsidRDefault="00413815" w:rsidP="006A4AFA">
      <w:pPr>
        <w:numPr>
          <w:ilvl w:val="0"/>
          <w:numId w:val="21"/>
        </w:numPr>
        <w:spacing w:after="120"/>
        <w:jc w:val="both"/>
        <w:rPr>
          <w:rFonts w:ascii="Lato" w:eastAsia="MS Mincho" w:hAnsi="Lato"/>
          <w:sz w:val="22"/>
          <w:szCs w:val="22"/>
          <w:lang w:eastAsia="en-US"/>
        </w:rPr>
      </w:pPr>
      <w:r w:rsidRPr="006A4AFA">
        <w:rPr>
          <w:rFonts w:ascii="Lato" w:eastAsia="Calibri" w:hAnsi="Lato"/>
          <w:sz w:val="22"/>
          <w:szCs w:val="22"/>
          <w:lang w:eastAsia="en-US"/>
        </w:rPr>
        <w:t xml:space="preserve">W sprawach nieuregulowanych Umową powierzenia </w:t>
      </w:r>
      <w:bookmarkStart w:id="4" w:name="_Hlk160817786"/>
      <w:r w:rsidRPr="006A4AFA">
        <w:rPr>
          <w:rFonts w:ascii="Lato" w:eastAsia="Calibri" w:hAnsi="Lato"/>
          <w:sz w:val="22"/>
          <w:szCs w:val="22"/>
          <w:lang w:eastAsia="en-US"/>
        </w:rPr>
        <w:t>zastosowanie będą miały przepisy Rozporządzenia oraz inne przepisy prawa powszechnie obowiązującego, w szczególności przepisy ustawy z dnia 23 kwietnia 1964 r. – Kodeks cywilny.</w:t>
      </w:r>
      <w:bookmarkEnd w:id="4"/>
      <w:r w:rsidRPr="006A4AFA">
        <w:rPr>
          <w:rFonts w:ascii="Lato" w:eastAsia="MS Mincho" w:hAnsi="Lato"/>
          <w:sz w:val="22"/>
          <w:szCs w:val="22"/>
          <w:lang w:eastAsia="en-US"/>
        </w:rPr>
        <w:t xml:space="preserve"> </w:t>
      </w:r>
    </w:p>
    <w:p w14:paraId="1AA55D35" w14:textId="77777777" w:rsidR="00413815" w:rsidRPr="006A4AFA" w:rsidRDefault="00413815" w:rsidP="006A4AFA">
      <w:pPr>
        <w:numPr>
          <w:ilvl w:val="0"/>
          <w:numId w:val="21"/>
        </w:numPr>
        <w:spacing w:after="120"/>
        <w:jc w:val="both"/>
        <w:rPr>
          <w:rFonts w:ascii="Lato" w:eastAsia="Calibri" w:hAnsi="Lato"/>
          <w:sz w:val="22"/>
          <w:szCs w:val="22"/>
          <w:lang w:eastAsia="en-US"/>
        </w:rPr>
      </w:pPr>
      <w:r w:rsidRPr="006A4AFA">
        <w:rPr>
          <w:rFonts w:ascii="Lato" w:eastAsia="Calibri" w:hAnsi="Lato"/>
          <w:sz w:val="22"/>
          <w:szCs w:val="22"/>
          <w:lang w:eastAsia="en-US"/>
        </w:rPr>
        <w:t>Zmiany Umowy powierzenia wymagają zachowania formy pisemnej, pod rygorem nieważności.</w:t>
      </w:r>
    </w:p>
    <w:p w14:paraId="54F576A5" w14:textId="77777777" w:rsidR="00413815" w:rsidRPr="006A4AFA" w:rsidRDefault="00413815" w:rsidP="006A4AFA">
      <w:pPr>
        <w:numPr>
          <w:ilvl w:val="0"/>
          <w:numId w:val="21"/>
        </w:numPr>
        <w:spacing w:after="120"/>
        <w:jc w:val="both"/>
        <w:rPr>
          <w:rFonts w:ascii="Lato" w:eastAsia="Calibri" w:hAnsi="Lato"/>
          <w:iCs/>
          <w:sz w:val="22"/>
          <w:szCs w:val="22"/>
          <w:lang w:eastAsia="en-US"/>
        </w:rPr>
      </w:pPr>
      <w:r w:rsidRPr="006A4AFA">
        <w:rPr>
          <w:rFonts w:ascii="Lato" w:eastAsia="Calibri" w:hAnsi="Lato"/>
          <w:sz w:val="22"/>
          <w:szCs w:val="22"/>
          <w:lang w:eastAsia="en-US"/>
        </w:rPr>
        <w:t xml:space="preserve">Wszelkie spory związane z wykonaniem Umowy powierzenia oraz wynikające z przetwarzania powierzonych danych osobowych w celu wykonania  Umowy głównej, rozstrzygane będą przez sąd właściwy dla siedziby </w:t>
      </w:r>
      <w:r w:rsidRPr="006A4AFA">
        <w:rPr>
          <w:rFonts w:ascii="Lato" w:eastAsia="Calibri" w:hAnsi="Lato"/>
          <w:iCs/>
          <w:sz w:val="22"/>
          <w:szCs w:val="22"/>
          <w:lang w:eastAsia="en-US"/>
        </w:rPr>
        <w:t>Powierzającego.</w:t>
      </w:r>
    </w:p>
    <w:p w14:paraId="67D58137" w14:textId="77777777" w:rsidR="00413815" w:rsidRPr="006A4AFA" w:rsidRDefault="00413815" w:rsidP="006A4AFA">
      <w:pPr>
        <w:numPr>
          <w:ilvl w:val="0"/>
          <w:numId w:val="21"/>
        </w:numPr>
        <w:spacing w:after="120"/>
        <w:jc w:val="both"/>
        <w:rPr>
          <w:rFonts w:ascii="Lato" w:eastAsia="Calibri" w:hAnsi="Lato"/>
          <w:i/>
          <w:iCs/>
          <w:sz w:val="22"/>
          <w:szCs w:val="22"/>
          <w:lang w:eastAsia="en-US"/>
        </w:rPr>
      </w:pPr>
      <w:r w:rsidRPr="006A4AFA">
        <w:rPr>
          <w:rFonts w:ascii="Lato" w:eastAsia="Calibri" w:hAnsi="Lato"/>
          <w:sz w:val="22"/>
          <w:szCs w:val="22"/>
          <w:lang w:eastAsia="en-US"/>
        </w:rPr>
        <w:t xml:space="preserve">Umowa powierzenia wchodzi w życie z dniem jej podpisania. Umowę sporządzono w trzech jednobrzmiących egzemplarzach, </w:t>
      </w:r>
      <w:r w:rsidRPr="006A4AFA">
        <w:rPr>
          <w:rFonts w:ascii="Lato" w:eastAsia="MS Mincho" w:hAnsi="Lato"/>
          <w:sz w:val="22"/>
          <w:szCs w:val="22"/>
          <w:lang w:eastAsia="en-US"/>
        </w:rPr>
        <w:t xml:space="preserve">w tym jeden dla </w:t>
      </w:r>
      <w:r w:rsidRPr="006A4AFA">
        <w:rPr>
          <w:rFonts w:ascii="Lato" w:eastAsia="MS Mincho" w:hAnsi="Lato"/>
          <w:iCs/>
          <w:sz w:val="22"/>
          <w:szCs w:val="22"/>
          <w:lang w:eastAsia="en-US"/>
        </w:rPr>
        <w:t>Przyjmującego</w:t>
      </w:r>
      <w:r w:rsidRPr="006A4AFA">
        <w:rPr>
          <w:rFonts w:ascii="Lato" w:eastAsia="MS Mincho" w:hAnsi="Lato"/>
          <w:sz w:val="22"/>
          <w:szCs w:val="22"/>
          <w:lang w:eastAsia="en-US"/>
        </w:rPr>
        <w:t xml:space="preserve">, dwa dla </w:t>
      </w:r>
      <w:r w:rsidRPr="006A4AFA">
        <w:rPr>
          <w:rFonts w:ascii="Lato" w:eastAsia="MS Mincho" w:hAnsi="Lato"/>
          <w:iCs/>
          <w:sz w:val="22"/>
          <w:szCs w:val="22"/>
          <w:lang w:eastAsia="en-US"/>
        </w:rPr>
        <w:t>Powierzającego.</w:t>
      </w:r>
      <w:r w:rsidRPr="006A4AFA">
        <w:rPr>
          <w:rFonts w:ascii="Lato" w:eastAsia="MS Mincho" w:hAnsi="Lato"/>
          <w:i/>
          <w:sz w:val="22"/>
          <w:szCs w:val="22"/>
          <w:lang w:eastAsia="en-US"/>
        </w:rPr>
        <w:t xml:space="preserve">/ </w:t>
      </w:r>
      <w:r w:rsidRPr="006A4AFA">
        <w:rPr>
          <w:rFonts w:ascii="Lato" w:eastAsia="Calibri" w:hAnsi="Lato"/>
          <w:sz w:val="22"/>
          <w:szCs w:val="22"/>
          <w:lang w:eastAsia="en-US"/>
        </w:rPr>
        <w:t xml:space="preserve">Umowę powierzenia sporządzono i podpisano w formie elektronicznej za pomocą kwalifikowanych podpisów elektronicznych. Datą zawarcia Umowy jest data złożenia podpisu przez ostatnią ze Stron </w:t>
      </w:r>
      <w:r w:rsidRPr="006A4AFA">
        <w:rPr>
          <w:rFonts w:ascii="Lato" w:eastAsia="Calibri" w:hAnsi="Lato"/>
          <w:i/>
          <w:iCs/>
          <w:sz w:val="22"/>
          <w:szCs w:val="22"/>
          <w:lang w:eastAsia="en-US"/>
        </w:rPr>
        <w:t>(należy wybrać jedną z wersji).</w:t>
      </w:r>
    </w:p>
    <w:p w14:paraId="04CAFCB1" w14:textId="77777777" w:rsidR="00413815" w:rsidRPr="006A4AFA" w:rsidRDefault="00413815" w:rsidP="006A4AFA">
      <w:pPr>
        <w:spacing w:after="120"/>
        <w:ind w:left="360"/>
        <w:jc w:val="both"/>
        <w:rPr>
          <w:rFonts w:ascii="Lato" w:eastAsia="Calibri" w:hAnsi="Lato"/>
          <w:sz w:val="22"/>
          <w:szCs w:val="22"/>
          <w:lang w:eastAsia="en-US"/>
        </w:rPr>
      </w:pPr>
    </w:p>
    <w:p w14:paraId="7A4CC061" w14:textId="77777777" w:rsidR="00413815" w:rsidRPr="006A4AFA" w:rsidRDefault="00413815">
      <w:pPr>
        <w:spacing w:after="60"/>
        <w:ind w:left="360" w:firstLine="349"/>
        <w:jc w:val="both"/>
        <w:rPr>
          <w:rFonts w:ascii="Lato" w:eastAsia="Calibri" w:hAnsi="Lato"/>
          <w:iCs/>
          <w:sz w:val="22"/>
          <w:szCs w:val="22"/>
          <w:lang w:eastAsia="en-US"/>
        </w:rPr>
      </w:pPr>
      <w:r w:rsidRPr="006A4AFA">
        <w:rPr>
          <w:rFonts w:ascii="Lato" w:eastAsia="Calibri" w:hAnsi="Lato"/>
          <w:i/>
          <w:sz w:val="22"/>
          <w:szCs w:val="22"/>
          <w:lang w:eastAsia="en-US"/>
        </w:rPr>
        <w:t xml:space="preserve">    </w:t>
      </w:r>
      <w:r w:rsidRPr="006A4AFA">
        <w:rPr>
          <w:rFonts w:ascii="Lato" w:eastAsia="Calibri" w:hAnsi="Lato"/>
          <w:b/>
          <w:iCs/>
          <w:sz w:val="22"/>
          <w:szCs w:val="22"/>
          <w:lang w:eastAsia="en-US"/>
        </w:rPr>
        <w:t>Powierzający</w:t>
      </w:r>
      <w:r w:rsidRPr="006A4AFA">
        <w:rPr>
          <w:rFonts w:ascii="Lato" w:eastAsia="Calibri" w:hAnsi="Lato"/>
          <w:i/>
          <w:sz w:val="22"/>
          <w:szCs w:val="22"/>
          <w:lang w:eastAsia="en-US"/>
        </w:rPr>
        <w:tab/>
      </w:r>
      <w:r w:rsidRPr="006A4AFA">
        <w:rPr>
          <w:rFonts w:ascii="Lato" w:eastAsia="Calibri" w:hAnsi="Lato"/>
          <w:i/>
          <w:sz w:val="22"/>
          <w:szCs w:val="22"/>
          <w:lang w:eastAsia="en-US"/>
        </w:rPr>
        <w:tab/>
      </w:r>
      <w:r w:rsidRPr="006A4AFA">
        <w:rPr>
          <w:rFonts w:ascii="Lato" w:eastAsia="Calibri" w:hAnsi="Lato"/>
          <w:i/>
          <w:sz w:val="22"/>
          <w:szCs w:val="22"/>
          <w:lang w:eastAsia="en-US"/>
        </w:rPr>
        <w:tab/>
      </w:r>
      <w:r w:rsidRPr="006A4AFA">
        <w:rPr>
          <w:rFonts w:ascii="Lato" w:eastAsia="Calibri" w:hAnsi="Lato"/>
          <w:i/>
          <w:sz w:val="22"/>
          <w:szCs w:val="22"/>
          <w:lang w:eastAsia="en-US"/>
        </w:rPr>
        <w:tab/>
      </w:r>
      <w:r w:rsidRPr="006A4AFA">
        <w:rPr>
          <w:rFonts w:ascii="Lato" w:eastAsia="Calibri" w:hAnsi="Lato"/>
          <w:i/>
          <w:sz w:val="22"/>
          <w:szCs w:val="22"/>
          <w:lang w:eastAsia="en-US"/>
        </w:rPr>
        <w:tab/>
      </w:r>
      <w:r w:rsidRPr="006A4AFA">
        <w:rPr>
          <w:rFonts w:ascii="Lato" w:eastAsia="Calibri" w:hAnsi="Lato"/>
          <w:i/>
          <w:sz w:val="22"/>
          <w:szCs w:val="22"/>
          <w:lang w:eastAsia="en-US"/>
        </w:rPr>
        <w:tab/>
        <w:t xml:space="preserve">       </w:t>
      </w:r>
      <w:r w:rsidRPr="006A4AFA">
        <w:rPr>
          <w:rFonts w:ascii="Lato" w:eastAsia="Calibri" w:hAnsi="Lato"/>
          <w:b/>
          <w:iCs/>
          <w:sz w:val="22"/>
          <w:szCs w:val="22"/>
          <w:lang w:eastAsia="en-US"/>
        </w:rPr>
        <w:t>Przyjmujący</w:t>
      </w:r>
      <w:r w:rsidRPr="006A4AFA">
        <w:rPr>
          <w:rFonts w:ascii="Lato" w:eastAsia="Calibri" w:hAnsi="Lato"/>
          <w:iCs/>
          <w:sz w:val="22"/>
          <w:szCs w:val="22"/>
          <w:lang w:eastAsia="en-US"/>
        </w:rPr>
        <w:t xml:space="preserve"> </w:t>
      </w:r>
    </w:p>
    <w:p w14:paraId="1DC4C1B5" w14:textId="77777777" w:rsidR="00413815" w:rsidRPr="006A4AFA" w:rsidRDefault="00413815" w:rsidP="006A4AFA">
      <w:pPr>
        <w:spacing w:after="120"/>
        <w:ind w:left="425" w:hanging="431"/>
        <w:jc w:val="both"/>
        <w:rPr>
          <w:rFonts w:ascii="Lato" w:eastAsia="Calibri" w:hAnsi="Lato"/>
          <w:sz w:val="22"/>
          <w:szCs w:val="22"/>
          <w:lang w:eastAsia="en-US"/>
        </w:rPr>
      </w:pPr>
    </w:p>
    <w:p w14:paraId="2047F853" w14:textId="59C2190F" w:rsidR="00413815" w:rsidRPr="006A4AFA" w:rsidRDefault="00413815" w:rsidP="006A4AFA">
      <w:pPr>
        <w:spacing w:after="120"/>
        <w:ind w:left="425" w:firstLine="283"/>
        <w:jc w:val="both"/>
        <w:rPr>
          <w:rFonts w:ascii="Lato" w:eastAsia="Calibri" w:hAnsi="Lato"/>
          <w:i/>
          <w:sz w:val="22"/>
          <w:szCs w:val="22"/>
          <w:lang w:eastAsia="en-US"/>
        </w:rPr>
      </w:pPr>
      <w:r w:rsidRPr="006A4AFA">
        <w:rPr>
          <w:rFonts w:ascii="Lato" w:eastAsia="Calibri" w:hAnsi="Lato"/>
          <w:sz w:val="22"/>
          <w:szCs w:val="22"/>
          <w:lang w:eastAsia="en-US"/>
        </w:rPr>
        <w:t xml:space="preserve">………………….…………….                                                  </w:t>
      </w:r>
      <w:r w:rsidR="006A4AFA">
        <w:rPr>
          <w:rFonts w:ascii="Lato" w:eastAsia="Calibri" w:hAnsi="Lato"/>
          <w:sz w:val="22"/>
          <w:szCs w:val="22"/>
          <w:lang w:eastAsia="en-US"/>
        </w:rPr>
        <w:tab/>
      </w:r>
      <w:r w:rsidR="006A4AFA">
        <w:rPr>
          <w:rFonts w:ascii="Lato" w:eastAsia="Calibri" w:hAnsi="Lato"/>
          <w:sz w:val="22"/>
          <w:szCs w:val="22"/>
          <w:lang w:eastAsia="en-US"/>
        </w:rPr>
        <w:tab/>
      </w:r>
      <w:r w:rsidR="006A4AFA">
        <w:rPr>
          <w:rFonts w:ascii="Lato" w:eastAsia="Calibri" w:hAnsi="Lato"/>
          <w:sz w:val="22"/>
          <w:szCs w:val="22"/>
          <w:lang w:eastAsia="en-US"/>
        </w:rPr>
        <w:tab/>
      </w:r>
      <w:r w:rsidRPr="006A4AFA">
        <w:rPr>
          <w:rFonts w:ascii="Lato" w:eastAsia="Calibri" w:hAnsi="Lato"/>
          <w:sz w:val="22"/>
          <w:szCs w:val="22"/>
          <w:lang w:eastAsia="en-US"/>
        </w:rPr>
        <w:t xml:space="preserve"> ………………………………….</w:t>
      </w:r>
      <w:r w:rsidRPr="006A4AFA">
        <w:rPr>
          <w:rFonts w:ascii="Lato" w:eastAsia="Calibri" w:hAnsi="Lato"/>
          <w:i/>
          <w:sz w:val="22"/>
          <w:szCs w:val="22"/>
          <w:lang w:eastAsia="en-US"/>
        </w:rPr>
        <w:t xml:space="preserve">  </w:t>
      </w:r>
    </w:p>
    <w:p w14:paraId="040E4B24" w14:textId="77777777" w:rsidR="00413815" w:rsidRPr="006A4AFA" w:rsidRDefault="00413815" w:rsidP="006A4AFA">
      <w:pPr>
        <w:spacing w:after="120"/>
        <w:ind w:left="425" w:hanging="431"/>
        <w:jc w:val="both"/>
        <w:rPr>
          <w:rFonts w:ascii="Lato" w:eastAsia="Calibri" w:hAnsi="Lato"/>
          <w:i/>
          <w:sz w:val="22"/>
          <w:szCs w:val="22"/>
          <w:lang w:eastAsia="en-US"/>
        </w:rPr>
      </w:pPr>
      <w:r w:rsidRPr="006A4AFA">
        <w:rPr>
          <w:rFonts w:ascii="Lato" w:eastAsia="Calibri" w:hAnsi="Lato"/>
          <w:i/>
          <w:sz w:val="22"/>
          <w:szCs w:val="22"/>
          <w:lang w:eastAsia="en-US"/>
        </w:rPr>
        <w:t xml:space="preserve"> </w:t>
      </w:r>
    </w:p>
    <w:p w14:paraId="33656664" w14:textId="77777777" w:rsidR="00413815" w:rsidRPr="006A4AFA" w:rsidRDefault="00413815">
      <w:pPr>
        <w:ind w:left="425" w:hanging="431"/>
        <w:jc w:val="both"/>
        <w:rPr>
          <w:rFonts w:ascii="Lato" w:eastAsia="Calibri" w:hAnsi="Lato"/>
          <w:b/>
          <w:i/>
          <w:sz w:val="22"/>
          <w:szCs w:val="22"/>
          <w:lang w:eastAsia="en-US"/>
        </w:rPr>
      </w:pPr>
      <w:r w:rsidRPr="006A4AFA">
        <w:rPr>
          <w:rFonts w:ascii="Lato" w:eastAsia="Calibri" w:hAnsi="Lato"/>
          <w:b/>
          <w:i/>
          <w:sz w:val="22"/>
          <w:szCs w:val="22"/>
          <w:lang w:eastAsia="en-US"/>
        </w:rPr>
        <w:t xml:space="preserve">Akceptacja w EZD: </w:t>
      </w:r>
    </w:p>
    <w:p w14:paraId="5415DAA6" w14:textId="77777777" w:rsidR="00413815" w:rsidRPr="006A4AFA" w:rsidRDefault="00413815">
      <w:pPr>
        <w:ind w:left="425" w:hanging="431"/>
        <w:jc w:val="both"/>
        <w:rPr>
          <w:rFonts w:ascii="Lato" w:eastAsia="Calibri" w:hAnsi="Lato"/>
          <w:i/>
          <w:sz w:val="22"/>
          <w:szCs w:val="22"/>
          <w:lang w:eastAsia="en-US"/>
        </w:rPr>
      </w:pPr>
    </w:p>
    <w:p w14:paraId="657207B7" w14:textId="77777777" w:rsidR="00413815" w:rsidRPr="006A4AFA" w:rsidRDefault="00413815">
      <w:pPr>
        <w:ind w:left="425" w:hanging="431"/>
        <w:jc w:val="both"/>
        <w:rPr>
          <w:rFonts w:ascii="Lato" w:eastAsia="Calibri" w:hAnsi="Lato"/>
          <w:b/>
          <w:bCs/>
          <w:iCs/>
          <w:sz w:val="22"/>
          <w:szCs w:val="22"/>
          <w:lang w:eastAsia="en-US"/>
        </w:rPr>
      </w:pPr>
      <w:r w:rsidRPr="006A4AFA">
        <w:rPr>
          <w:rFonts w:ascii="Lato" w:eastAsia="Calibri" w:hAnsi="Lato"/>
          <w:b/>
          <w:bCs/>
          <w:iCs/>
          <w:sz w:val="22"/>
          <w:szCs w:val="22"/>
          <w:lang w:eastAsia="en-US"/>
        </w:rPr>
        <w:t>Inspektor Ochrony Danych</w:t>
      </w:r>
    </w:p>
    <w:p w14:paraId="629EE985" w14:textId="77777777" w:rsidR="00413815" w:rsidRPr="006A4AFA" w:rsidRDefault="00413815">
      <w:pPr>
        <w:ind w:left="425" w:hanging="431"/>
        <w:jc w:val="both"/>
        <w:rPr>
          <w:rFonts w:ascii="Lato" w:eastAsia="Calibri" w:hAnsi="Lato"/>
          <w:iCs/>
          <w:sz w:val="22"/>
          <w:szCs w:val="22"/>
          <w:lang w:eastAsia="en-US"/>
        </w:rPr>
      </w:pPr>
      <w:r w:rsidRPr="006A4AFA">
        <w:rPr>
          <w:rFonts w:ascii="Lato" w:eastAsia="Calibri" w:hAnsi="Lato"/>
          <w:iCs/>
          <w:sz w:val="22"/>
          <w:szCs w:val="22"/>
          <w:lang w:eastAsia="en-US"/>
        </w:rPr>
        <w:t xml:space="preserve">Departament Bezpieczeństwa </w:t>
      </w:r>
    </w:p>
    <w:p w14:paraId="05717EB1" w14:textId="77777777" w:rsidR="00413815" w:rsidRPr="006A4AFA" w:rsidRDefault="00413815">
      <w:pPr>
        <w:ind w:left="425" w:hanging="431"/>
        <w:rPr>
          <w:rFonts w:ascii="Lato" w:eastAsia="Calibri" w:hAnsi="Lato"/>
          <w:iCs/>
          <w:sz w:val="22"/>
          <w:szCs w:val="22"/>
          <w:lang w:eastAsia="en-US"/>
        </w:rPr>
      </w:pPr>
      <w:r w:rsidRPr="006A4AFA">
        <w:rPr>
          <w:rFonts w:ascii="Lato" w:eastAsia="Calibri" w:hAnsi="Lato"/>
          <w:iCs/>
          <w:sz w:val="22"/>
          <w:szCs w:val="22"/>
          <w:lang w:eastAsia="en-US"/>
        </w:rPr>
        <w:t xml:space="preserve">Ministerstwo Finansów </w:t>
      </w:r>
    </w:p>
    <w:p w14:paraId="3CE14092" w14:textId="77777777" w:rsidR="00413815" w:rsidRPr="00413815" w:rsidRDefault="00413815" w:rsidP="00413815">
      <w:pPr>
        <w:spacing w:line="276" w:lineRule="auto"/>
        <w:ind w:left="425" w:hanging="431"/>
        <w:rPr>
          <w:rFonts w:ascii="Calibri" w:eastAsia="Calibri" w:hAnsi="Calibri"/>
          <w:sz w:val="22"/>
          <w:szCs w:val="22"/>
          <w:lang w:eastAsia="en-US"/>
        </w:rPr>
      </w:pPr>
    </w:p>
    <w:p w14:paraId="349A3185" w14:textId="77777777" w:rsidR="0019187A" w:rsidRDefault="0019187A" w:rsidP="007D6DDC">
      <w:pPr>
        <w:autoSpaceDE w:val="0"/>
        <w:autoSpaceDN w:val="0"/>
        <w:adjustRightInd w:val="0"/>
        <w:jc w:val="right"/>
        <w:rPr>
          <w:rFonts w:ascii="Lato" w:hAnsi="Lato" w:cstheme="minorHAnsi"/>
          <w:b/>
          <w:bCs/>
          <w:sz w:val="22"/>
          <w:szCs w:val="22"/>
        </w:rPr>
        <w:sectPr w:rsidR="0019187A" w:rsidSect="00222DF6">
          <w:pgSz w:w="11906" w:h="16838"/>
          <w:pgMar w:top="1276" w:right="1417" w:bottom="1134" w:left="1417" w:header="708" w:footer="708" w:gutter="0"/>
          <w:cols w:space="708"/>
          <w:docGrid w:linePitch="360"/>
        </w:sectPr>
      </w:pPr>
    </w:p>
    <w:p w14:paraId="2BC299C8" w14:textId="2867E3C8" w:rsidR="00FC46AC" w:rsidRPr="007D6DDC" w:rsidRDefault="00FC46AC" w:rsidP="007D6DDC">
      <w:pPr>
        <w:autoSpaceDE w:val="0"/>
        <w:autoSpaceDN w:val="0"/>
        <w:adjustRightInd w:val="0"/>
        <w:jc w:val="right"/>
        <w:rPr>
          <w:rFonts w:ascii="Lato" w:hAnsi="Lato" w:cstheme="minorHAnsi"/>
          <w:b/>
          <w:bCs/>
          <w:sz w:val="22"/>
          <w:szCs w:val="22"/>
        </w:rPr>
      </w:pPr>
      <w:r w:rsidRPr="007D6DDC">
        <w:rPr>
          <w:rFonts w:ascii="Lato" w:hAnsi="Lato" w:cstheme="minorHAnsi"/>
          <w:b/>
          <w:bCs/>
          <w:sz w:val="22"/>
          <w:szCs w:val="22"/>
        </w:rPr>
        <w:lastRenderedPageBreak/>
        <w:t>Załącznik nr 5 do Umowy</w:t>
      </w:r>
    </w:p>
    <w:p w14:paraId="7E71B4A8" w14:textId="77777777" w:rsidR="00FC46AC" w:rsidRPr="007D6DDC" w:rsidRDefault="00FC46AC" w:rsidP="007D6DDC">
      <w:pPr>
        <w:rPr>
          <w:rFonts w:ascii="Lato" w:hAnsi="Lato" w:cstheme="minorHAnsi"/>
          <w:b/>
          <w:bCs/>
          <w:sz w:val="22"/>
          <w:szCs w:val="22"/>
        </w:rPr>
      </w:pPr>
    </w:p>
    <w:p w14:paraId="70E4404B" w14:textId="3E41B600" w:rsidR="00FC46AC" w:rsidRPr="00307107" w:rsidRDefault="00FC46AC" w:rsidP="007D6DDC">
      <w:pPr>
        <w:spacing w:after="160"/>
        <w:ind w:left="360"/>
        <w:contextualSpacing/>
        <w:jc w:val="center"/>
        <w:rPr>
          <w:rFonts w:ascii="Lato" w:eastAsia="Calibri" w:hAnsi="Lato" w:cstheme="minorHAnsi"/>
          <w:b/>
          <w:sz w:val="22"/>
          <w:szCs w:val="22"/>
          <w:u w:val="single"/>
          <w:lang w:eastAsia="en-US"/>
        </w:rPr>
      </w:pPr>
      <w:r w:rsidRPr="00307107">
        <w:rPr>
          <w:rFonts w:ascii="Lato" w:eastAsia="Calibri" w:hAnsi="Lato" w:cstheme="minorHAnsi"/>
          <w:b/>
          <w:sz w:val="22"/>
          <w:szCs w:val="22"/>
          <w:u w:val="single"/>
          <w:lang w:eastAsia="en-US"/>
        </w:rPr>
        <w:t xml:space="preserve">Klauzula </w:t>
      </w:r>
      <w:r w:rsidR="00270977" w:rsidRPr="00307107">
        <w:rPr>
          <w:rFonts w:ascii="Lato" w:eastAsia="Calibri" w:hAnsi="Lato" w:cstheme="minorHAnsi"/>
          <w:b/>
          <w:sz w:val="22"/>
          <w:szCs w:val="22"/>
          <w:u w:val="single"/>
          <w:lang w:eastAsia="en-US"/>
        </w:rPr>
        <w:t>informacyjna Ministra Finansów</w:t>
      </w:r>
    </w:p>
    <w:p w14:paraId="7F838217" w14:textId="461E3DF2" w:rsidR="00FC46AC" w:rsidRPr="00307107" w:rsidRDefault="003B7C23" w:rsidP="007D6DDC">
      <w:pPr>
        <w:spacing w:before="120"/>
        <w:jc w:val="center"/>
        <w:rPr>
          <w:rFonts w:ascii="Lato" w:eastAsia="Arial" w:hAnsi="Lato" w:cstheme="minorHAnsi"/>
          <w:b/>
          <w:bCs/>
          <w:sz w:val="22"/>
          <w:szCs w:val="22"/>
        </w:rPr>
      </w:pPr>
      <w:r w:rsidRPr="00307107">
        <w:rPr>
          <w:rFonts w:ascii="Lato" w:eastAsia="Calibri" w:hAnsi="Lato" w:cstheme="minorHAnsi"/>
          <w:sz w:val="22"/>
          <w:szCs w:val="22"/>
          <w:lang w:eastAsia="en-US"/>
        </w:rPr>
        <w:t>dotycząca</w:t>
      </w:r>
      <w:r w:rsidR="007C5B74" w:rsidRPr="00307107">
        <w:rPr>
          <w:rFonts w:ascii="Lato" w:eastAsia="Calibri" w:hAnsi="Lato" w:cstheme="minorHAnsi"/>
          <w:sz w:val="22"/>
          <w:szCs w:val="22"/>
          <w:lang w:eastAsia="en-US"/>
        </w:rPr>
        <w:t xml:space="preserve"> przetwarzania danych osobowych  osób fizycznych będących stroną umowy, </w:t>
      </w:r>
      <w:r w:rsidR="00FC46AC" w:rsidRPr="00307107">
        <w:rPr>
          <w:rFonts w:ascii="Lato" w:eastAsia="Calibri" w:hAnsi="Lato" w:cstheme="minorHAnsi"/>
          <w:sz w:val="22"/>
          <w:szCs w:val="22"/>
          <w:lang w:eastAsia="en-US"/>
        </w:rPr>
        <w:t>osób reprezentujących Wykonawcę lub podwykonawców oraz osób wskazanych do współpracy w związku z realizacją Umowy</w:t>
      </w:r>
      <w:r w:rsidR="00F856A1" w:rsidRPr="00307107">
        <w:rPr>
          <w:rFonts w:ascii="Lato" w:eastAsia="Calibri" w:hAnsi="Lato" w:cstheme="minorHAnsi"/>
          <w:sz w:val="22"/>
          <w:szCs w:val="22"/>
          <w:lang w:eastAsia="en-US"/>
        </w:rPr>
        <w:t xml:space="preserve"> nr</w:t>
      </w:r>
      <w:r w:rsidR="00FC46AC" w:rsidRPr="00307107">
        <w:rPr>
          <w:rFonts w:ascii="Lato" w:eastAsia="Calibri" w:hAnsi="Lato" w:cstheme="minorHAnsi"/>
          <w:sz w:val="22"/>
          <w:szCs w:val="22"/>
          <w:lang w:eastAsia="en-US"/>
        </w:rPr>
        <w:t xml:space="preserve"> </w:t>
      </w:r>
      <w:r w:rsidR="00F856A1" w:rsidRPr="00307107">
        <w:rPr>
          <w:rFonts w:ascii="Lato" w:eastAsia="Calibri" w:hAnsi="Lato" w:cstheme="minorHAnsi"/>
          <w:sz w:val="22"/>
          <w:szCs w:val="22"/>
          <w:lang w:eastAsia="en-US"/>
        </w:rPr>
        <w:t>…</w:t>
      </w:r>
      <w:r w:rsidR="00270977" w:rsidRPr="00307107">
        <w:rPr>
          <w:rFonts w:ascii="Lato" w:eastAsia="Calibri" w:hAnsi="Lato" w:cstheme="minorHAnsi"/>
          <w:sz w:val="22"/>
          <w:szCs w:val="22"/>
          <w:lang w:eastAsia="en-US"/>
        </w:rPr>
        <w:t xml:space="preserve">…. </w:t>
      </w:r>
      <w:r w:rsidR="00FC46AC" w:rsidRPr="00307107">
        <w:rPr>
          <w:rFonts w:ascii="Lato" w:eastAsia="Calibri" w:hAnsi="Lato" w:cstheme="minorHAnsi"/>
          <w:sz w:val="22"/>
          <w:szCs w:val="22"/>
          <w:lang w:eastAsia="en-US"/>
        </w:rPr>
        <w:t xml:space="preserve"> na</w:t>
      </w:r>
      <w:r w:rsidR="00FC46AC" w:rsidRPr="00307107">
        <w:rPr>
          <w:rFonts w:ascii="Lato" w:eastAsia="Calibri" w:hAnsi="Lato" w:cstheme="minorHAnsi"/>
          <w:bCs/>
          <w:sz w:val="22"/>
          <w:szCs w:val="22"/>
          <w:lang w:eastAsia="en-US"/>
        </w:rPr>
        <w:t xml:space="preserve"> </w:t>
      </w:r>
      <w:r w:rsidR="00FC46AC" w:rsidRPr="00307107">
        <w:rPr>
          <w:rFonts w:ascii="Lato" w:hAnsi="Lato" w:cstheme="minorHAnsi"/>
          <w:sz w:val="22"/>
          <w:szCs w:val="22"/>
        </w:rPr>
        <w:t>przeprowadzenia badania ankietowego w zakresie satysfakcji i zaangażowania pracowników Ministerstwa Finansów, dokonania analizy wyników badania oraz opracowania raportów z badania</w:t>
      </w:r>
      <w:r w:rsidR="00FC46AC" w:rsidRPr="00307107">
        <w:rPr>
          <w:rFonts w:ascii="Lato" w:eastAsia="Calibri" w:hAnsi="Lato" w:cstheme="minorHAnsi"/>
          <w:sz w:val="22"/>
          <w:szCs w:val="22"/>
          <w:lang w:eastAsia="en-US"/>
        </w:rPr>
        <w:t xml:space="preserve">, zawartej </w:t>
      </w:r>
      <w:r w:rsidR="00356CCF" w:rsidRPr="00307107">
        <w:rPr>
          <w:rFonts w:ascii="Lato" w:eastAsia="Calibri" w:hAnsi="Lato" w:cstheme="minorHAnsi"/>
          <w:sz w:val="22"/>
          <w:szCs w:val="22"/>
          <w:lang w:eastAsia="en-US"/>
        </w:rPr>
        <w:t>między Skarbem Państwa reprezentowanym przez …………………………………… (Zamawiający), a ………………………………………………………. (Wykonawca)</w:t>
      </w:r>
    </w:p>
    <w:p w14:paraId="7322AE81" w14:textId="77777777" w:rsidR="00FC46AC" w:rsidRPr="00307107" w:rsidRDefault="00FC46AC" w:rsidP="007D6DDC">
      <w:pPr>
        <w:ind w:left="360"/>
        <w:contextualSpacing/>
        <w:jc w:val="center"/>
        <w:rPr>
          <w:rFonts w:ascii="Lato" w:eastAsia="Calibri" w:hAnsi="Lato" w:cstheme="minorHAnsi"/>
          <w:sz w:val="22"/>
          <w:szCs w:val="22"/>
          <w:lang w:eastAsia="en-US"/>
        </w:rPr>
      </w:pPr>
    </w:p>
    <w:p w14:paraId="148D7856" w14:textId="035F9A37" w:rsidR="00FC46AC" w:rsidRPr="00307107" w:rsidRDefault="00FC46AC" w:rsidP="007D6DDC">
      <w:pPr>
        <w:spacing w:before="240" w:after="240"/>
        <w:jc w:val="both"/>
        <w:rPr>
          <w:rFonts w:ascii="Lato" w:eastAsia="Calibri" w:hAnsi="Lato" w:cstheme="minorHAnsi"/>
          <w:sz w:val="22"/>
          <w:szCs w:val="22"/>
          <w:lang w:eastAsia="en-US"/>
        </w:rPr>
      </w:pPr>
      <w:r w:rsidRPr="00307107">
        <w:rPr>
          <w:rFonts w:ascii="Lato" w:eastAsia="Calibri" w:hAnsi="Lato" w:cstheme="minorHAnsi"/>
          <w:sz w:val="22"/>
          <w:szCs w:val="22"/>
          <w:lang w:eastAsia="en-US"/>
        </w:rPr>
        <w:t xml:space="preserve">Zgodnie z art. </w:t>
      </w:r>
      <w:r w:rsidR="007C5B74" w:rsidRPr="00307107">
        <w:rPr>
          <w:rFonts w:ascii="Lato" w:eastAsia="Calibri" w:hAnsi="Lato" w:cstheme="minorHAnsi"/>
          <w:sz w:val="22"/>
          <w:szCs w:val="22"/>
          <w:lang w:eastAsia="en-US"/>
        </w:rPr>
        <w:t xml:space="preserve">13 i </w:t>
      </w:r>
      <w:r w:rsidRPr="00307107">
        <w:rPr>
          <w:rFonts w:ascii="Lato" w:eastAsia="Calibri" w:hAnsi="Lato" w:cstheme="minorHAnsi"/>
          <w:sz w:val="22"/>
          <w:szCs w:val="22"/>
          <w:lang w:eastAsia="en-US"/>
        </w:rPr>
        <w:t>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007C5B74" w:rsidRPr="00307107">
        <w:rPr>
          <w:rFonts w:ascii="Lato" w:hAnsi="Lato"/>
          <w:sz w:val="22"/>
          <w:szCs w:val="22"/>
        </w:rPr>
        <w:t xml:space="preserve"> (Dz. Urz. UE L 119 z </w:t>
      </w:r>
      <w:r w:rsidR="007C5B74" w:rsidRPr="00307107">
        <w:rPr>
          <w:rFonts w:ascii="Lato" w:hAnsi="Lato" w:cstheme="minorHAnsi"/>
          <w:sz w:val="22"/>
          <w:szCs w:val="22"/>
        </w:rPr>
        <w:t>04.05.2016, str. 1, z</w:t>
      </w:r>
      <w:r w:rsidR="006A4AFA">
        <w:rPr>
          <w:rFonts w:ascii="Lato" w:hAnsi="Lato" w:cstheme="minorHAnsi"/>
          <w:sz w:val="22"/>
          <w:szCs w:val="22"/>
        </w:rPr>
        <w:t> </w:t>
      </w:r>
      <w:r w:rsidR="007C5B74" w:rsidRPr="00307107">
        <w:rPr>
          <w:rFonts w:ascii="Lato" w:hAnsi="Lato" w:cstheme="minorHAnsi"/>
          <w:sz w:val="22"/>
          <w:szCs w:val="22"/>
        </w:rPr>
        <w:t>późn. zm.),</w:t>
      </w:r>
      <w:r w:rsidRPr="00307107">
        <w:rPr>
          <w:rFonts w:ascii="Lato" w:eastAsia="Calibri" w:hAnsi="Lato" w:cstheme="minorHAnsi"/>
          <w:sz w:val="22"/>
          <w:szCs w:val="22"/>
          <w:lang w:eastAsia="en-US"/>
        </w:rPr>
        <w:t xml:space="preserve"> dalej </w:t>
      </w:r>
      <w:r w:rsidR="006A4AFA">
        <w:rPr>
          <w:rFonts w:ascii="Lato" w:eastAsia="Calibri" w:hAnsi="Lato" w:cstheme="minorHAnsi"/>
          <w:sz w:val="22"/>
          <w:szCs w:val="22"/>
          <w:lang w:eastAsia="en-US"/>
        </w:rPr>
        <w:t>„</w:t>
      </w:r>
      <w:r w:rsidRPr="00307107">
        <w:rPr>
          <w:rFonts w:ascii="Lato" w:eastAsia="Calibri" w:hAnsi="Lato" w:cstheme="minorHAnsi"/>
          <w:sz w:val="22"/>
          <w:szCs w:val="22"/>
          <w:lang w:eastAsia="en-US"/>
        </w:rPr>
        <w:t>RODO”</w:t>
      </w:r>
      <w:r w:rsidR="00E74205" w:rsidRPr="00307107">
        <w:rPr>
          <w:rFonts w:ascii="Lato" w:eastAsia="Calibri" w:hAnsi="Lato" w:cstheme="minorHAnsi"/>
          <w:sz w:val="22"/>
          <w:szCs w:val="22"/>
          <w:lang w:eastAsia="en-US"/>
        </w:rPr>
        <w:t xml:space="preserve"> Administrator</w:t>
      </w:r>
      <w:r w:rsidRPr="00307107">
        <w:rPr>
          <w:rFonts w:ascii="Lato" w:eastAsia="Calibri" w:hAnsi="Lato" w:cstheme="minorHAnsi"/>
          <w:sz w:val="22"/>
          <w:szCs w:val="22"/>
          <w:lang w:eastAsia="en-US"/>
        </w:rPr>
        <w:t xml:space="preserve"> informuje:</w:t>
      </w:r>
    </w:p>
    <w:p w14:paraId="4E52E347" w14:textId="77777777" w:rsidR="007C5B74" w:rsidRPr="00307107" w:rsidRDefault="007C5B74" w:rsidP="006F64DB">
      <w:pPr>
        <w:pStyle w:val="Akapitzlist"/>
        <w:numPr>
          <w:ilvl w:val="0"/>
          <w:numId w:val="34"/>
        </w:numPr>
        <w:suppressAutoHyphens/>
        <w:autoSpaceDE w:val="0"/>
        <w:autoSpaceDN w:val="0"/>
        <w:adjustRightInd w:val="0"/>
        <w:spacing w:before="240" w:after="240" w:line="240" w:lineRule="auto"/>
        <w:ind w:left="284" w:hanging="284"/>
        <w:contextualSpacing w:val="0"/>
        <w:jc w:val="both"/>
        <w:textAlignment w:val="baseline"/>
        <w:rPr>
          <w:rFonts w:ascii="Lato" w:hAnsi="Lato" w:cstheme="minorHAnsi"/>
          <w:b/>
          <w:bCs/>
          <w:color w:val="1B1B1B"/>
        </w:rPr>
      </w:pPr>
      <w:r w:rsidRPr="00307107">
        <w:rPr>
          <w:rFonts w:ascii="Lato" w:hAnsi="Lato" w:cstheme="minorHAnsi"/>
          <w:b/>
          <w:bCs/>
          <w:color w:val="1B1B1B"/>
        </w:rPr>
        <w:t>TOŻSAMOŚĆ I DANE KONTAKTOWE ADMINISTRATORA</w:t>
      </w:r>
    </w:p>
    <w:p w14:paraId="5CE5FF6C" w14:textId="77777777" w:rsidR="007C5B74" w:rsidRPr="00307107" w:rsidRDefault="007C5B74" w:rsidP="007D6DDC">
      <w:pPr>
        <w:autoSpaceDE w:val="0"/>
        <w:autoSpaceDN w:val="0"/>
        <w:adjustRightInd w:val="0"/>
        <w:jc w:val="both"/>
        <w:rPr>
          <w:rFonts w:ascii="Lato" w:hAnsi="Lato" w:cstheme="minorHAnsi"/>
          <w:color w:val="1B1B1B"/>
          <w:sz w:val="22"/>
          <w:szCs w:val="22"/>
        </w:rPr>
      </w:pPr>
      <w:r w:rsidRPr="00307107">
        <w:rPr>
          <w:rFonts w:ascii="Lato" w:hAnsi="Lato" w:cstheme="minorHAnsi"/>
          <w:color w:val="1B1B1B"/>
          <w:sz w:val="22"/>
          <w:szCs w:val="22"/>
        </w:rPr>
        <w:t>Administratorem Pani/Pana danych osobowych jest Minister Finansów, z którym można się kontaktować kierując korespondencję na adres:</w:t>
      </w:r>
    </w:p>
    <w:p w14:paraId="7E84A9E6" w14:textId="1A6A8832" w:rsidR="007C5B74" w:rsidRPr="00307107" w:rsidRDefault="007C5B74" w:rsidP="006F64DB">
      <w:pPr>
        <w:pStyle w:val="Akapitzlist"/>
        <w:numPr>
          <w:ilvl w:val="0"/>
          <w:numId w:val="33"/>
        </w:numPr>
        <w:autoSpaceDE w:val="0"/>
        <w:autoSpaceDN w:val="0"/>
        <w:adjustRightInd w:val="0"/>
        <w:spacing w:after="0" w:line="240" w:lineRule="auto"/>
        <w:jc w:val="both"/>
        <w:rPr>
          <w:rFonts w:ascii="Lato" w:hAnsi="Lato" w:cstheme="minorHAnsi"/>
          <w:b/>
          <w:bCs/>
          <w:color w:val="1B1B1B"/>
        </w:rPr>
      </w:pPr>
      <w:r w:rsidRPr="00307107">
        <w:rPr>
          <w:rFonts w:ascii="Lato" w:hAnsi="Lato" w:cstheme="minorHAnsi"/>
          <w:color w:val="1B1B1B"/>
        </w:rPr>
        <w:t>ul. Świętokrzyska 12, 00-916 Warszawa</w:t>
      </w:r>
      <w:r w:rsidR="0019187A" w:rsidRPr="00307107">
        <w:rPr>
          <w:rFonts w:ascii="Lato" w:hAnsi="Lato" w:cstheme="minorHAnsi"/>
          <w:color w:val="1B1B1B"/>
        </w:rPr>
        <w:t>,</w:t>
      </w:r>
    </w:p>
    <w:p w14:paraId="4276CA53" w14:textId="03F7A795" w:rsidR="007C5B74" w:rsidRPr="00307107" w:rsidRDefault="007C5B74" w:rsidP="006F64DB">
      <w:pPr>
        <w:pStyle w:val="Akapitzlist"/>
        <w:numPr>
          <w:ilvl w:val="0"/>
          <w:numId w:val="33"/>
        </w:numPr>
        <w:autoSpaceDE w:val="0"/>
        <w:autoSpaceDN w:val="0"/>
        <w:adjustRightInd w:val="0"/>
        <w:spacing w:after="0" w:line="240" w:lineRule="auto"/>
        <w:jc w:val="both"/>
        <w:rPr>
          <w:rFonts w:ascii="Lato" w:hAnsi="Lato" w:cstheme="minorHAnsi"/>
          <w:bCs/>
          <w:color w:val="1B1B1B"/>
        </w:rPr>
      </w:pPr>
      <w:r w:rsidRPr="00307107">
        <w:rPr>
          <w:rFonts w:ascii="Lato" w:hAnsi="Lato" w:cstheme="minorHAnsi"/>
          <w:color w:val="1B1B1B"/>
        </w:rPr>
        <w:t xml:space="preserve">skrzynki podawczej </w:t>
      </w:r>
      <w:r w:rsidRPr="00307107">
        <w:rPr>
          <w:rFonts w:ascii="Lato" w:hAnsi="Lato" w:cstheme="minorHAnsi"/>
          <w:bCs/>
          <w:color w:val="1B1B1B"/>
        </w:rPr>
        <w:t xml:space="preserve">na platformie </w:t>
      </w:r>
      <w:proofErr w:type="spellStart"/>
      <w:r w:rsidRPr="00307107">
        <w:rPr>
          <w:rFonts w:ascii="Lato" w:hAnsi="Lato" w:cstheme="minorHAnsi"/>
          <w:bCs/>
          <w:color w:val="1B1B1B"/>
        </w:rPr>
        <w:t>ePUAP</w:t>
      </w:r>
      <w:proofErr w:type="spellEnd"/>
      <w:r w:rsidRPr="00307107">
        <w:rPr>
          <w:rFonts w:ascii="Lato" w:hAnsi="Lato" w:cstheme="minorHAnsi"/>
          <w:bCs/>
          <w:color w:val="1B1B1B"/>
        </w:rPr>
        <w:t>: /bx1qpt265q/</w:t>
      </w:r>
      <w:proofErr w:type="spellStart"/>
      <w:r w:rsidRPr="00307107">
        <w:rPr>
          <w:rFonts w:ascii="Lato" w:hAnsi="Lato" w:cstheme="minorHAnsi"/>
          <w:bCs/>
          <w:color w:val="1B1B1B"/>
        </w:rPr>
        <w:t>SkrytkaESP</w:t>
      </w:r>
      <w:proofErr w:type="spellEnd"/>
      <w:r w:rsidR="0019187A" w:rsidRPr="00307107">
        <w:rPr>
          <w:rFonts w:ascii="Lato" w:hAnsi="Lato" w:cstheme="minorHAnsi"/>
          <w:bCs/>
          <w:color w:val="1B1B1B"/>
        </w:rPr>
        <w:t>,</w:t>
      </w:r>
    </w:p>
    <w:p w14:paraId="623CB009" w14:textId="4EE4A232" w:rsidR="007C5B74" w:rsidRPr="00307107" w:rsidRDefault="007C5B74" w:rsidP="006F64DB">
      <w:pPr>
        <w:pStyle w:val="Akapitzlist"/>
        <w:numPr>
          <w:ilvl w:val="0"/>
          <w:numId w:val="33"/>
        </w:numPr>
        <w:autoSpaceDE w:val="0"/>
        <w:autoSpaceDN w:val="0"/>
        <w:adjustRightInd w:val="0"/>
        <w:spacing w:after="0" w:line="240" w:lineRule="auto"/>
        <w:ind w:left="714" w:hanging="357"/>
        <w:contextualSpacing w:val="0"/>
        <w:jc w:val="both"/>
        <w:rPr>
          <w:rFonts w:ascii="Lato" w:hAnsi="Lato" w:cstheme="minorHAnsi"/>
          <w:bCs/>
        </w:rPr>
      </w:pPr>
      <w:r w:rsidRPr="00307107">
        <w:rPr>
          <w:rFonts w:ascii="Lato" w:hAnsi="Lato" w:cstheme="minorHAnsi"/>
          <w:color w:val="1B1B1B"/>
        </w:rPr>
        <w:t xml:space="preserve">poczty elektronicznej: </w:t>
      </w:r>
      <w:hyperlink r:id="rId12" w:history="1">
        <w:r w:rsidRPr="00307107">
          <w:rPr>
            <w:rStyle w:val="Hipercze"/>
            <w:rFonts w:ascii="Lato" w:hAnsi="Lato" w:cstheme="minorHAnsi"/>
            <w:bCs/>
          </w:rPr>
          <w:t>kancelaria@mf.gov.pl</w:t>
        </w:r>
      </w:hyperlink>
      <w:r w:rsidR="0019187A" w:rsidRPr="00307107">
        <w:rPr>
          <w:rStyle w:val="Hipercze"/>
          <w:rFonts w:ascii="Lato" w:hAnsi="Lato" w:cstheme="minorHAnsi"/>
          <w:bCs/>
        </w:rPr>
        <w:t>.</w:t>
      </w:r>
    </w:p>
    <w:p w14:paraId="4D3A39F6" w14:textId="77777777" w:rsidR="007C5B74" w:rsidRPr="00307107" w:rsidRDefault="007C5B74" w:rsidP="006F64DB">
      <w:pPr>
        <w:pStyle w:val="Akapitzlist"/>
        <w:numPr>
          <w:ilvl w:val="0"/>
          <w:numId w:val="34"/>
        </w:numPr>
        <w:suppressAutoHyphens/>
        <w:autoSpaceDE w:val="0"/>
        <w:autoSpaceDN w:val="0"/>
        <w:adjustRightInd w:val="0"/>
        <w:spacing w:before="240" w:after="240" w:line="240" w:lineRule="auto"/>
        <w:ind w:left="284" w:hanging="284"/>
        <w:contextualSpacing w:val="0"/>
        <w:jc w:val="both"/>
        <w:textAlignment w:val="baseline"/>
        <w:rPr>
          <w:rFonts w:ascii="Lato" w:hAnsi="Lato" w:cstheme="minorHAnsi"/>
        </w:rPr>
      </w:pPr>
      <w:r w:rsidRPr="00307107">
        <w:rPr>
          <w:rFonts w:ascii="Lato" w:hAnsi="Lato" w:cstheme="minorHAnsi"/>
          <w:b/>
          <w:bCs/>
          <w:color w:val="1B1B1B"/>
        </w:rPr>
        <w:t xml:space="preserve">DANE </w:t>
      </w:r>
      <w:r w:rsidRPr="00307107">
        <w:rPr>
          <w:rFonts w:ascii="Lato" w:hAnsi="Lato" w:cstheme="minorHAnsi"/>
          <w:b/>
          <w:color w:val="000000"/>
        </w:rPr>
        <w:t>KONTAKTOWE</w:t>
      </w:r>
      <w:r w:rsidRPr="00307107">
        <w:rPr>
          <w:rFonts w:ascii="Lato" w:hAnsi="Lato" w:cstheme="minorHAnsi"/>
          <w:b/>
          <w:bCs/>
          <w:color w:val="1B1B1B"/>
        </w:rPr>
        <w:t xml:space="preserve"> INSPEKTORA OCHRONY DANYCH</w:t>
      </w:r>
    </w:p>
    <w:p w14:paraId="4DCE7366" w14:textId="342F324E" w:rsidR="007C5B74" w:rsidRPr="00307107" w:rsidRDefault="007C5B74" w:rsidP="007D6DDC">
      <w:pPr>
        <w:autoSpaceDE w:val="0"/>
        <w:autoSpaceDN w:val="0"/>
        <w:adjustRightInd w:val="0"/>
        <w:jc w:val="both"/>
        <w:rPr>
          <w:rFonts w:ascii="Lato" w:hAnsi="Lato" w:cstheme="minorHAnsi"/>
          <w:sz w:val="22"/>
          <w:szCs w:val="22"/>
        </w:rPr>
      </w:pPr>
      <w:r w:rsidRPr="00307107">
        <w:rPr>
          <w:rFonts w:ascii="Lato" w:hAnsi="Lato" w:cstheme="minorHAnsi"/>
          <w:sz w:val="22"/>
          <w:szCs w:val="22"/>
        </w:rPr>
        <w:t>Administrator wyznaczył Inspektora Ochrony Danych, z którym można się kontaktować</w:t>
      </w:r>
      <w:r w:rsidRPr="00307107">
        <w:rPr>
          <w:rFonts w:ascii="Lato" w:hAnsi="Lato" w:cstheme="minorHAnsi"/>
          <w:color w:val="1B1B1B"/>
          <w:sz w:val="22"/>
          <w:szCs w:val="22"/>
        </w:rPr>
        <w:t xml:space="preserve"> kierując korespondencję </w:t>
      </w:r>
      <w:r w:rsidRPr="00307107">
        <w:rPr>
          <w:rFonts w:ascii="Lato" w:hAnsi="Lato" w:cstheme="minorHAnsi"/>
          <w:sz w:val="22"/>
          <w:szCs w:val="22"/>
        </w:rPr>
        <w:t xml:space="preserve">na adres e-mail: </w:t>
      </w:r>
      <w:hyperlink r:id="rId13" w:history="1">
        <w:r w:rsidRPr="00307107">
          <w:rPr>
            <w:rStyle w:val="Hipercze"/>
            <w:rFonts w:ascii="Lato" w:hAnsi="Lato" w:cstheme="minorHAnsi"/>
            <w:sz w:val="22"/>
            <w:szCs w:val="22"/>
          </w:rPr>
          <w:t>iod@mf.gov.pl</w:t>
        </w:r>
      </w:hyperlink>
      <w:r w:rsidR="0019187A" w:rsidRPr="00307107">
        <w:rPr>
          <w:rStyle w:val="Hipercze"/>
          <w:rFonts w:ascii="Lato" w:hAnsi="Lato" w:cstheme="minorHAnsi"/>
          <w:sz w:val="22"/>
          <w:szCs w:val="22"/>
        </w:rPr>
        <w:t>.</w:t>
      </w:r>
    </w:p>
    <w:p w14:paraId="042DF284" w14:textId="77777777" w:rsidR="007C5B74" w:rsidRPr="00307107" w:rsidRDefault="007C5B74" w:rsidP="006F64DB">
      <w:pPr>
        <w:pStyle w:val="Akapitzlist"/>
        <w:numPr>
          <w:ilvl w:val="0"/>
          <w:numId w:val="34"/>
        </w:numPr>
        <w:suppressAutoHyphens/>
        <w:autoSpaceDE w:val="0"/>
        <w:autoSpaceDN w:val="0"/>
        <w:adjustRightInd w:val="0"/>
        <w:spacing w:before="240" w:after="240" w:line="240" w:lineRule="auto"/>
        <w:ind w:left="284" w:hanging="284"/>
        <w:contextualSpacing w:val="0"/>
        <w:jc w:val="both"/>
        <w:textAlignment w:val="baseline"/>
        <w:rPr>
          <w:rFonts w:ascii="Lato" w:hAnsi="Lato" w:cstheme="minorHAnsi"/>
          <w:b/>
          <w:color w:val="000000"/>
        </w:rPr>
      </w:pPr>
      <w:r w:rsidRPr="00307107">
        <w:rPr>
          <w:rFonts w:ascii="Lato" w:hAnsi="Lato" w:cstheme="minorHAnsi"/>
          <w:b/>
          <w:color w:val="000000"/>
        </w:rPr>
        <w:t xml:space="preserve">CEL </w:t>
      </w:r>
      <w:r w:rsidRPr="00307107">
        <w:rPr>
          <w:rFonts w:ascii="Lato" w:hAnsi="Lato" w:cstheme="minorHAnsi"/>
          <w:b/>
          <w:bCs/>
          <w:color w:val="1B1B1B"/>
        </w:rPr>
        <w:t>PRZETWARZANIA</w:t>
      </w:r>
      <w:r w:rsidRPr="00307107">
        <w:rPr>
          <w:rFonts w:ascii="Lato" w:hAnsi="Lato" w:cstheme="minorHAnsi"/>
          <w:b/>
          <w:color w:val="000000"/>
        </w:rPr>
        <w:t xml:space="preserve"> DANYCH OSOBOWYCH I PODSTAWY PRAWNE</w:t>
      </w:r>
    </w:p>
    <w:p w14:paraId="71BD58FD" w14:textId="77777777" w:rsidR="007C5B74" w:rsidRPr="00307107" w:rsidRDefault="007C5B74" w:rsidP="007D6DDC">
      <w:pPr>
        <w:spacing w:after="120"/>
        <w:rPr>
          <w:rFonts w:ascii="Lato" w:hAnsi="Lato" w:cstheme="minorHAnsi"/>
          <w:sz w:val="22"/>
          <w:szCs w:val="22"/>
        </w:rPr>
      </w:pPr>
      <w:r w:rsidRPr="00307107">
        <w:rPr>
          <w:rFonts w:ascii="Lato" w:hAnsi="Lato" w:cstheme="minorHAnsi"/>
          <w:sz w:val="22"/>
          <w:szCs w:val="22"/>
        </w:rPr>
        <w:t>Administrator przetwarza Pani/Pana dane osobowe w celu zawarcia i realizacji umowy, na podstawie:</w:t>
      </w:r>
    </w:p>
    <w:p w14:paraId="080BD41B" w14:textId="77777777" w:rsidR="007C5B74" w:rsidRPr="00307107" w:rsidRDefault="007C5B74" w:rsidP="006F64DB">
      <w:pPr>
        <w:pStyle w:val="Akapitzlist"/>
        <w:numPr>
          <w:ilvl w:val="0"/>
          <w:numId w:val="35"/>
        </w:numPr>
        <w:suppressAutoHyphens/>
        <w:autoSpaceDN w:val="0"/>
        <w:spacing w:after="0" w:line="240" w:lineRule="auto"/>
        <w:contextualSpacing w:val="0"/>
        <w:textAlignment w:val="baseline"/>
        <w:rPr>
          <w:rFonts w:ascii="Lato" w:hAnsi="Lato" w:cstheme="minorHAnsi"/>
        </w:rPr>
      </w:pPr>
      <w:r w:rsidRPr="00307107">
        <w:rPr>
          <w:rFonts w:ascii="Lato" w:hAnsi="Lato" w:cstheme="minorHAnsi"/>
        </w:rPr>
        <w:t>w stosunku do osób będących stroną umowy lub osób reprezentujących stronę umowy:</w:t>
      </w:r>
    </w:p>
    <w:p w14:paraId="48D4BC64" w14:textId="77777777" w:rsidR="007C5B74" w:rsidRPr="00307107" w:rsidRDefault="007C5B74" w:rsidP="006F64DB">
      <w:pPr>
        <w:pStyle w:val="Akapitzlist"/>
        <w:numPr>
          <w:ilvl w:val="0"/>
          <w:numId w:val="36"/>
        </w:numPr>
        <w:suppressAutoHyphens/>
        <w:autoSpaceDN w:val="0"/>
        <w:spacing w:after="0" w:line="240" w:lineRule="auto"/>
        <w:contextualSpacing w:val="0"/>
        <w:jc w:val="both"/>
        <w:textAlignment w:val="baseline"/>
        <w:rPr>
          <w:rFonts w:ascii="Lato" w:hAnsi="Lato" w:cstheme="minorHAnsi"/>
        </w:rPr>
      </w:pPr>
      <w:r w:rsidRPr="00307107">
        <w:rPr>
          <w:rFonts w:ascii="Lato" w:hAnsi="Lato" w:cstheme="minorHAnsi"/>
        </w:rPr>
        <w:t>art. 6 ust. 1 lit. b RODO - przetwarzanie jest niezbędne do wykonania umowy, której stroną jest osoba, której dane dotyczą lub do podjęcia działań na żądanie osoby, której dane dotyczą, przed zawarciem umowy;</w:t>
      </w:r>
    </w:p>
    <w:p w14:paraId="244C2517" w14:textId="1F69D891" w:rsidR="007C5B74" w:rsidRPr="00307107" w:rsidRDefault="007C5B74" w:rsidP="006F64DB">
      <w:pPr>
        <w:pStyle w:val="Akapitzlist"/>
        <w:numPr>
          <w:ilvl w:val="0"/>
          <w:numId w:val="36"/>
        </w:numPr>
        <w:suppressAutoHyphens/>
        <w:autoSpaceDN w:val="0"/>
        <w:spacing w:after="0" w:line="240" w:lineRule="auto"/>
        <w:contextualSpacing w:val="0"/>
        <w:jc w:val="both"/>
        <w:textAlignment w:val="baseline"/>
        <w:rPr>
          <w:rFonts w:ascii="Lato" w:hAnsi="Lato" w:cstheme="minorHAnsi"/>
        </w:rPr>
      </w:pPr>
      <w:r w:rsidRPr="00307107">
        <w:rPr>
          <w:rFonts w:ascii="Lato" w:hAnsi="Lato" w:cstheme="minorHAnsi"/>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2CA4415F" w14:textId="77777777" w:rsidR="007C5B74" w:rsidRPr="00307107" w:rsidRDefault="007C5B74" w:rsidP="006F64DB">
      <w:pPr>
        <w:pStyle w:val="Akapitzlist"/>
        <w:numPr>
          <w:ilvl w:val="0"/>
          <w:numId w:val="35"/>
        </w:numPr>
        <w:suppressAutoHyphens/>
        <w:autoSpaceDN w:val="0"/>
        <w:spacing w:after="0" w:line="240" w:lineRule="auto"/>
        <w:contextualSpacing w:val="0"/>
        <w:textAlignment w:val="baseline"/>
        <w:rPr>
          <w:rFonts w:ascii="Lato" w:hAnsi="Lato" w:cstheme="minorHAnsi"/>
        </w:rPr>
      </w:pPr>
      <w:r w:rsidRPr="00307107">
        <w:rPr>
          <w:rFonts w:ascii="Lato" w:hAnsi="Lato" w:cstheme="minorHAnsi"/>
        </w:rPr>
        <w:t>w stosunku do osób niebędących stroną umowy, ale biorących udział w jej realizacji oraz osób, których dane Administrator uzyskał na podstawie umowy:</w:t>
      </w:r>
    </w:p>
    <w:p w14:paraId="346CB659" w14:textId="77777777" w:rsidR="007C5B74" w:rsidRPr="00307107" w:rsidRDefault="007C5B74" w:rsidP="006F64DB">
      <w:pPr>
        <w:pStyle w:val="Akapitzlist"/>
        <w:numPr>
          <w:ilvl w:val="0"/>
          <w:numId w:val="38"/>
        </w:numPr>
        <w:suppressAutoHyphens/>
        <w:autoSpaceDN w:val="0"/>
        <w:spacing w:after="0" w:line="240" w:lineRule="auto"/>
        <w:contextualSpacing w:val="0"/>
        <w:jc w:val="both"/>
        <w:textAlignment w:val="baseline"/>
        <w:rPr>
          <w:rFonts w:ascii="Lato" w:hAnsi="Lato" w:cstheme="minorHAnsi"/>
        </w:rPr>
      </w:pPr>
      <w:r w:rsidRPr="00307107">
        <w:rPr>
          <w:rFonts w:ascii="Lato" w:hAnsi="Lato" w:cstheme="minorHAnsi"/>
        </w:rPr>
        <w:t xml:space="preserve">art. 6 ust. 1 lit. f RODO - przetwarzanie jest niezbędne do celów wynikających </w:t>
      </w:r>
      <w:r w:rsidRPr="00307107">
        <w:rPr>
          <w:rFonts w:ascii="Lato" w:hAnsi="Lato" w:cstheme="minorHAnsi"/>
        </w:rPr>
        <w:br/>
        <w:t xml:space="preserve">z prawnie uzasadnionych interesów Administratora, które obejmują konieczność przetwarzania danych osobowych osób wyznaczonych do kontaktu i realizacji umowy; </w:t>
      </w:r>
    </w:p>
    <w:p w14:paraId="0CBD5C2B" w14:textId="77777777" w:rsidR="007C5B74" w:rsidRPr="00307107" w:rsidRDefault="007C5B74" w:rsidP="006F64DB">
      <w:pPr>
        <w:pStyle w:val="Akapitzlist"/>
        <w:numPr>
          <w:ilvl w:val="0"/>
          <w:numId w:val="35"/>
        </w:numPr>
        <w:suppressAutoHyphens/>
        <w:autoSpaceDN w:val="0"/>
        <w:spacing w:after="0" w:line="240" w:lineRule="auto"/>
        <w:contextualSpacing w:val="0"/>
        <w:textAlignment w:val="baseline"/>
        <w:rPr>
          <w:rFonts w:ascii="Lato" w:hAnsi="Lato" w:cstheme="minorHAnsi"/>
        </w:rPr>
      </w:pPr>
      <w:r w:rsidRPr="00307107">
        <w:rPr>
          <w:rFonts w:ascii="Lato" w:hAnsi="Lato" w:cstheme="minorHAnsi"/>
        </w:rPr>
        <w:t>w stosunku do wszystkich kategorii osób:</w:t>
      </w:r>
    </w:p>
    <w:p w14:paraId="57859478" w14:textId="3AB396A0" w:rsidR="007C5B74" w:rsidRPr="00307107" w:rsidRDefault="007C5B74" w:rsidP="006F64DB">
      <w:pPr>
        <w:pStyle w:val="Akapitzlist"/>
        <w:numPr>
          <w:ilvl w:val="0"/>
          <w:numId w:val="38"/>
        </w:numPr>
        <w:suppressAutoHyphens/>
        <w:autoSpaceDN w:val="0"/>
        <w:spacing w:after="0" w:line="240" w:lineRule="auto"/>
        <w:contextualSpacing w:val="0"/>
        <w:jc w:val="both"/>
        <w:textAlignment w:val="baseline"/>
        <w:rPr>
          <w:rFonts w:ascii="Lato" w:hAnsi="Lato" w:cstheme="minorHAnsi"/>
        </w:rPr>
      </w:pPr>
      <w:r w:rsidRPr="00307107">
        <w:rPr>
          <w:rFonts w:ascii="Lato" w:hAnsi="Lato" w:cstheme="minorHAnsi"/>
        </w:rPr>
        <w:t xml:space="preserve">art. 6 ust. 1 lit. c RODO - przetwarzanie jest niezbędne do wypełnienia obowiązku prawnego ciążącego na Administratorze w związku z przepisami ustawy z dnia </w:t>
      </w:r>
      <w:r w:rsidRPr="00307107">
        <w:rPr>
          <w:rFonts w:ascii="Lato" w:hAnsi="Lato" w:cstheme="minorHAnsi"/>
        </w:rPr>
        <w:br/>
        <w:t>6 września 2001 r. o dostępie do informacji publicznej</w:t>
      </w:r>
      <w:r w:rsidR="006A4AFA">
        <w:rPr>
          <w:rFonts w:ascii="Lato" w:hAnsi="Lato" w:cstheme="minorHAnsi"/>
          <w:bCs/>
        </w:rPr>
        <w:t>.</w:t>
      </w:r>
    </w:p>
    <w:p w14:paraId="3A9D97EF" w14:textId="77777777" w:rsidR="007C5B74" w:rsidRPr="00307107" w:rsidRDefault="007C5B74" w:rsidP="007D6DDC">
      <w:pPr>
        <w:pStyle w:val="Akapitzlist"/>
        <w:spacing w:after="0" w:line="240" w:lineRule="auto"/>
        <w:ind w:left="1056"/>
        <w:jc w:val="both"/>
        <w:rPr>
          <w:rFonts w:ascii="Lato" w:hAnsi="Lato" w:cstheme="minorHAnsi"/>
        </w:rPr>
      </w:pPr>
    </w:p>
    <w:p w14:paraId="3D29B237" w14:textId="77777777" w:rsidR="007C5B74" w:rsidRPr="00307107" w:rsidRDefault="007C5B74" w:rsidP="006F64DB">
      <w:pPr>
        <w:pStyle w:val="Akapitzlist"/>
        <w:numPr>
          <w:ilvl w:val="0"/>
          <w:numId w:val="34"/>
        </w:numPr>
        <w:suppressAutoHyphens/>
        <w:autoSpaceDE w:val="0"/>
        <w:autoSpaceDN w:val="0"/>
        <w:adjustRightInd w:val="0"/>
        <w:spacing w:before="240" w:after="240" w:line="240" w:lineRule="auto"/>
        <w:ind w:left="284" w:hanging="284"/>
        <w:contextualSpacing w:val="0"/>
        <w:jc w:val="both"/>
        <w:textAlignment w:val="baseline"/>
        <w:rPr>
          <w:rFonts w:ascii="Lato" w:hAnsi="Lato" w:cstheme="minorHAnsi"/>
          <w:b/>
        </w:rPr>
      </w:pPr>
      <w:r w:rsidRPr="00307107">
        <w:rPr>
          <w:rFonts w:ascii="Lato" w:hAnsi="Lato" w:cstheme="minorHAnsi"/>
          <w:b/>
          <w:bCs/>
          <w:color w:val="1B1B1B"/>
        </w:rPr>
        <w:t>ŹRÓDŁO</w:t>
      </w:r>
      <w:r w:rsidRPr="00307107">
        <w:rPr>
          <w:rFonts w:ascii="Lato" w:hAnsi="Lato" w:cstheme="minorHAnsi"/>
          <w:b/>
        </w:rPr>
        <w:t xml:space="preserve"> </w:t>
      </w:r>
      <w:r w:rsidRPr="00307107">
        <w:rPr>
          <w:rFonts w:ascii="Lato" w:hAnsi="Lato" w:cstheme="minorHAnsi"/>
          <w:b/>
          <w:bCs/>
          <w:color w:val="1B1B1B"/>
        </w:rPr>
        <w:t>POCHODZENIA</w:t>
      </w:r>
      <w:r w:rsidRPr="00307107">
        <w:rPr>
          <w:rFonts w:ascii="Lato" w:hAnsi="Lato" w:cstheme="minorHAnsi"/>
          <w:b/>
        </w:rPr>
        <w:t xml:space="preserve"> DANYCH</w:t>
      </w:r>
    </w:p>
    <w:p w14:paraId="03A6AEB7" w14:textId="77777777" w:rsidR="007C5B74" w:rsidRPr="00307107" w:rsidRDefault="007C5B74" w:rsidP="007D6DDC">
      <w:pPr>
        <w:autoSpaceDE w:val="0"/>
        <w:autoSpaceDN w:val="0"/>
        <w:adjustRightInd w:val="0"/>
        <w:spacing w:after="27"/>
        <w:jc w:val="both"/>
        <w:rPr>
          <w:rFonts w:ascii="Lato" w:hAnsi="Lato" w:cstheme="minorHAnsi"/>
          <w:sz w:val="22"/>
          <w:szCs w:val="22"/>
        </w:rPr>
      </w:pPr>
      <w:r w:rsidRPr="00307107">
        <w:rPr>
          <w:rFonts w:ascii="Lato" w:hAnsi="Lato" w:cstheme="minorHAnsi"/>
          <w:sz w:val="22"/>
          <w:szCs w:val="22"/>
        </w:rPr>
        <w:lastRenderedPageBreak/>
        <w:t xml:space="preserve">Administrator informuje, że dane osobowe osób niebędących Stroną Umowy zostały przekazane przez Wykonawcę lub podwykonawców. </w:t>
      </w:r>
    </w:p>
    <w:p w14:paraId="2C8967F1" w14:textId="77777777" w:rsidR="007C5B74" w:rsidRPr="00307107" w:rsidRDefault="007C5B74" w:rsidP="006F64DB">
      <w:pPr>
        <w:pStyle w:val="Akapitzlist"/>
        <w:numPr>
          <w:ilvl w:val="0"/>
          <w:numId w:val="34"/>
        </w:numPr>
        <w:suppressAutoHyphens/>
        <w:autoSpaceDE w:val="0"/>
        <w:autoSpaceDN w:val="0"/>
        <w:adjustRightInd w:val="0"/>
        <w:spacing w:before="240" w:after="240" w:line="240" w:lineRule="auto"/>
        <w:ind w:left="284" w:hanging="284"/>
        <w:contextualSpacing w:val="0"/>
        <w:jc w:val="both"/>
        <w:textAlignment w:val="baseline"/>
        <w:rPr>
          <w:rFonts w:ascii="Lato" w:hAnsi="Lato" w:cstheme="minorHAnsi"/>
          <w:b/>
        </w:rPr>
      </w:pPr>
      <w:r w:rsidRPr="00307107">
        <w:rPr>
          <w:rFonts w:ascii="Lato" w:hAnsi="Lato" w:cstheme="minorHAnsi"/>
          <w:b/>
          <w:bCs/>
          <w:color w:val="1B1B1B"/>
        </w:rPr>
        <w:t>KATEGORIE</w:t>
      </w:r>
      <w:r w:rsidRPr="00307107">
        <w:rPr>
          <w:rFonts w:ascii="Lato" w:hAnsi="Lato" w:cstheme="minorHAnsi"/>
          <w:b/>
        </w:rPr>
        <w:t xml:space="preserve"> ODNOŚNYCH DANYCH OSOBOWYCH</w:t>
      </w:r>
    </w:p>
    <w:p w14:paraId="2E654AA4" w14:textId="3AA5FAC2" w:rsidR="007C5B74" w:rsidRPr="00307107" w:rsidRDefault="007C5B74" w:rsidP="007D6DDC">
      <w:pPr>
        <w:autoSpaceDE w:val="0"/>
        <w:autoSpaceDN w:val="0"/>
        <w:adjustRightInd w:val="0"/>
        <w:spacing w:after="27"/>
        <w:jc w:val="both"/>
        <w:rPr>
          <w:rFonts w:ascii="Lato" w:hAnsi="Lato" w:cstheme="minorHAnsi"/>
          <w:sz w:val="22"/>
          <w:szCs w:val="22"/>
        </w:rPr>
      </w:pPr>
      <w:r w:rsidRPr="00307107">
        <w:rPr>
          <w:rFonts w:ascii="Lato" w:hAnsi="Lato" w:cstheme="minorHAnsi"/>
          <w:sz w:val="22"/>
          <w:szCs w:val="22"/>
        </w:rPr>
        <w:t>Kategorie danych osobowych, które zostały przekazane Administratorowi obejmują: imię i nazwisko; podpis; stanowisko/funkcja; służbowy numer telefonu;</w:t>
      </w:r>
      <w:r w:rsidR="0019187A" w:rsidRPr="00307107">
        <w:rPr>
          <w:rFonts w:ascii="Lato" w:hAnsi="Lato" w:cstheme="minorHAnsi"/>
          <w:sz w:val="22"/>
          <w:szCs w:val="22"/>
        </w:rPr>
        <w:t xml:space="preserve"> </w:t>
      </w:r>
      <w:r w:rsidRPr="00307107">
        <w:rPr>
          <w:rFonts w:ascii="Lato" w:hAnsi="Lato" w:cstheme="minorHAnsi"/>
          <w:sz w:val="22"/>
          <w:szCs w:val="22"/>
        </w:rPr>
        <w:t>służbowy adres poczty elektronicznej; wykształcenie, kwalifikacje i doświadczenie zawodowe – w przypadku osób uczestniczących w wykonywaniu zamówienia, wskazanych w Załączniku nr 3 do Umowy</w:t>
      </w:r>
      <w:r w:rsidR="00C075E1" w:rsidRPr="00307107">
        <w:rPr>
          <w:rFonts w:ascii="Lato" w:hAnsi="Lato" w:cstheme="minorHAnsi"/>
          <w:sz w:val="22"/>
          <w:szCs w:val="22"/>
        </w:rPr>
        <w:t>.</w:t>
      </w:r>
    </w:p>
    <w:p w14:paraId="7EED30FE" w14:textId="77777777" w:rsidR="007C5B74" w:rsidRPr="00307107" w:rsidRDefault="007C5B74" w:rsidP="006F64DB">
      <w:pPr>
        <w:pStyle w:val="Akapitzlist"/>
        <w:numPr>
          <w:ilvl w:val="0"/>
          <w:numId w:val="34"/>
        </w:numPr>
        <w:suppressAutoHyphens/>
        <w:autoSpaceDE w:val="0"/>
        <w:autoSpaceDN w:val="0"/>
        <w:adjustRightInd w:val="0"/>
        <w:spacing w:before="240" w:after="240" w:line="240" w:lineRule="auto"/>
        <w:ind w:left="284" w:hanging="284"/>
        <w:contextualSpacing w:val="0"/>
        <w:jc w:val="both"/>
        <w:textAlignment w:val="baseline"/>
        <w:rPr>
          <w:rFonts w:ascii="Lato" w:hAnsi="Lato" w:cstheme="minorHAnsi"/>
          <w:b/>
          <w:color w:val="000000"/>
        </w:rPr>
      </w:pPr>
      <w:r w:rsidRPr="00307107">
        <w:rPr>
          <w:rFonts w:ascii="Lato" w:hAnsi="Lato" w:cstheme="minorHAnsi"/>
          <w:b/>
          <w:bCs/>
          <w:color w:val="1B1B1B"/>
        </w:rPr>
        <w:t>INFORMACJA</w:t>
      </w:r>
      <w:r w:rsidRPr="00307107">
        <w:rPr>
          <w:rFonts w:ascii="Lato" w:hAnsi="Lato" w:cstheme="minorHAnsi"/>
          <w:b/>
          <w:color w:val="000000"/>
        </w:rPr>
        <w:t xml:space="preserve"> O ODBIORCACH DANYCH</w:t>
      </w:r>
    </w:p>
    <w:p w14:paraId="6C7D820C" w14:textId="77777777" w:rsidR="007C5B74" w:rsidRPr="00307107" w:rsidRDefault="007C5B74" w:rsidP="007D6DDC">
      <w:pPr>
        <w:jc w:val="both"/>
        <w:rPr>
          <w:rFonts w:ascii="Lato" w:hAnsi="Lato" w:cstheme="minorHAnsi"/>
          <w:bCs/>
          <w:sz w:val="22"/>
          <w:szCs w:val="22"/>
        </w:rPr>
      </w:pPr>
      <w:r w:rsidRPr="00307107">
        <w:rPr>
          <w:rFonts w:ascii="Lato" w:hAnsi="Lato" w:cstheme="minorHAnsi"/>
          <w:sz w:val="22"/>
          <w:szCs w:val="22"/>
        </w:rPr>
        <w:t xml:space="preserve">Odbiorcami Pani/Pana danych osobowych mogą być podmioty uprawnione do ich otrzymania na podstawie obowiązujących przepisów prawa. </w:t>
      </w:r>
      <w:r w:rsidRPr="00307107">
        <w:rPr>
          <w:rFonts w:ascii="Lato" w:hAnsi="Lato" w:cstheme="minorHAnsi"/>
          <w:bCs/>
          <w:sz w:val="22"/>
          <w:szCs w:val="22"/>
        </w:rPr>
        <w:t>Odrębną kategorię odbiorców stanowią podmioty przetwarzające dane osobowe na zlecenie Administratora, w szczególności te, z którymi zawarto umowy na świadczenie usług serwisowych dla użytkowanych systemów informatycznych.</w:t>
      </w:r>
    </w:p>
    <w:p w14:paraId="25F2F747" w14:textId="77777777" w:rsidR="007C5B74" w:rsidRPr="00307107" w:rsidRDefault="007C5B74" w:rsidP="006F64DB">
      <w:pPr>
        <w:pStyle w:val="Akapitzlist"/>
        <w:numPr>
          <w:ilvl w:val="0"/>
          <w:numId w:val="34"/>
        </w:numPr>
        <w:suppressAutoHyphens/>
        <w:autoSpaceDE w:val="0"/>
        <w:autoSpaceDN w:val="0"/>
        <w:adjustRightInd w:val="0"/>
        <w:spacing w:before="240" w:after="240" w:line="240" w:lineRule="auto"/>
        <w:ind w:left="284" w:hanging="284"/>
        <w:contextualSpacing w:val="0"/>
        <w:jc w:val="both"/>
        <w:textAlignment w:val="baseline"/>
        <w:rPr>
          <w:rFonts w:ascii="Lato" w:hAnsi="Lato" w:cstheme="minorHAnsi"/>
          <w:b/>
          <w:color w:val="000000"/>
        </w:rPr>
      </w:pPr>
      <w:r w:rsidRPr="00307107">
        <w:rPr>
          <w:rFonts w:ascii="Lato" w:hAnsi="Lato" w:cstheme="minorHAnsi"/>
          <w:b/>
          <w:bCs/>
          <w:color w:val="1B1B1B"/>
        </w:rPr>
        <w:t>OKRES</w:t>
      </w:r>
      <w:r w:rsidRPr="00307107">
        <w:rPr>
          <w:rFonts w:ascii="Lato" w:hAnsi="Lato" w:cstheme="minorHAnsi"/>
          <w:b/>
          <w:bCs/>
          <w:color w:val="000000"/>
        </w:rPr>
        <w:t xml:space="preserve"> </w:t>
      </w:r>
      <w:r w:rsidRPr="00307107">
        <w:rPr>
          <w:rFonts w:ascii="Lato" w:hAnsi="Lato" w:cstheme="minorHAnsi"/>
          <w:b/>
          <w:bCs/>
          <w:color w:val="1B1B1B"/>
        </w:rPr>
        <w:t>PRZECHOWYWANIA</w:t>
      </w:r>
      <w:r w:rsidRPr="00307107">
        <w:rPr>
          <w:rFonts w:ascii="Lato" w:hAnsi="Lato" w:cstheme="minorHAnsi"/>
          <w:b/>
          <w:bCs/>
          <w:color w:val="000000"/>
        </w:rPr>
        <w:t xml:space="preserve"> DANYCH</w:t>
      </w:r>
    </w:p>
    <w:p w14:paraId="75052E70" w14:textId="77777777" w:rsidR="007C5B74" w:rsidRPr="00307107" w:rsidRDefault="007C5B74" w:rsidP="007D6DDC">
      <w:pPr>
        <w:jc w:val="both"/>
        <w:rPr>
          <w:rFonts w:ascii="Lato" w:hAnsi="Lato" w:cstheme="minorHAnsi"/>
          <w:sz w:val="22"/>
          <w:szCs w:val="22"/>
        </w:rPr>
      </w:pPr>
      <w:r w:rsidRPr="00307107">
        <w:rPr>
          <w:rFonts w:ascii="Lato" w:hAnsi="Lato" w:cstheme="minorHAnsi"/>
          <w:sz w:val="22"/>
          <w:szCs w:val="22"/>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62D3821C" w14:textId="77777777" w:rsidR="007C5B74" w:rsidRPr="00307107" w:rsidRDefault="007C5B74" w:rsidP="006F64DB">
      <w:pPr>
        <w:pStyle w:val="Akapitzlist"/>
        <w:numPr>
          <w:ilvl w:val="0"/>
          <w:numId w:val="34"/>
        </w:numPr>
        <w:suppressAutoHyphens/>
        <w:autoSpaceDE w:val="0"/>
        <w:autoSpaceDN w:val="0"/>
        <w:adjustRightInd w:val="0"/>
        <w:spacing w:before="240" w:after="240" w:line="240" w:lineRule="auto"/>
        <w:ind w:left="284" w:hanging="284"/>
        <w:contextualSpacing w:val="0"/>
        <w:jc w:val="both"/>
        <w:textAlignment w:val="baseline"/>
        <w:rPr>
          <w:rFonts w:ascii="Lato" w:hAnsi="Lato" w:cstheme="minorHAnsi"/>
          <w:b/>
          <w:color w:val="000000"/>
        </w:rPr>
      </w:pPr>
      <w:r w:rsidRPr="00307107">
        <w:rPr>
          <w:rFonts w:ascii="Lato" w:hAnsi="Lato" w:cstheme="minorHAnsi"/>
          <w:b/>
          <w:bCs/>
          <w:color w:val="1B1B1B"/>
        </w:rPr>
        <w:t>PRAWA</w:t>
      </w:r>
      <w:r w:rsidRPr="00307107">
        <w:rPr>
          <w:rFonts w:ascii="Lato" w:hAnsi="Lato" w:cstheme="minorHAnsi"/>
          <w:b/>
          <w:color w:val="000000"/>
        </w:rPr>
        <w:t xml:space="preserve"> </w:t>
      </w:r>
      <w:r w:rsidRPr="00307107">
        <w:rPr>
          <w:rFonts w:ascii="Lato" w:hAnsi="Lato" w:cstheme="minorHAnsi"/>
          <w:b/>
          <w:bCs/>
          <w:color w:val="1B1B1B"/>
        </w:rPr>
        <w:t>OSÓB</w:t>
      </w:r>
      <w:r w:rsidRPr="00307107">
        <w:rPr>
          <w:rFonts w:ascii="Lato" w:hAnsi="Lato" w:cstheme="minorHAnsi"/>
          <w:b/>
          <w:color w:val="000000"/>
        </w:rPr>
        <w:t>, KTÓRYCH DANE DOTYCZĄ</w:t>
      </w:r>
    </w:p>
    <w:p w14:paraId="67335D16" w14:textId="77777777" w:rsidR="007C5B74" w:rsidRPr="00307107" w:rsidRDefault="007C5B74" w:rsidP="007D6DDC">
      <w:pPr>
        <w:pStyle w:val="Standard"/>
        <w:jc w:val="both"/>
        <w:rPr>
          <w:rFonts w:ascii="Lato" w:hAnsi="Lato" w:cstheme="minorHAnsi"/>
          <w:sz w:val="22"/>
          <w:szCs w:val="22"/>
        </w:rPr>
      </w:pPr>
      <w:r w:rsidRPr="00307107">
        <w:rPr>
          <w:rFonts w:ascii="Lato" w:hAnsi="Lato" w:cstheme="minorHAnsi"/>
          <w:sz w:val="22"/>
          <w:szCs w:val="22"/>
        </w:rPr>
        <w:t>Osobie, której dane dotyczą przysługuje prawo do:</w:t>
      </w:r>
    </w:p>
    <w:p w14:paraId="38870AEE" w14:textId="77777777" w:rsidR="007C5B74" w:rsidRPr="00307107" w:rsidRDefault="007C5B74" w:rsidP="006F64DB">
      <w:pPr>
        <w:pStyle w:val="Default"/>
        <w:numPr>
          <w:ilvl w:val="0"/>
          <w:numId w:val="37"/>
        </w:numPr>
        <w:suppressAutoHyphens/>
        <w:adjustRightInd/>
        <w:ind w:left="1080"/>
        <w:jc w:val="both"/>
        <w:rPr>
          <w:rFonts w:ascii="Lato" w:hAnsi="Lato" w:cstheme="minorHAnsi"/>
          <w:sz w:val="22"/>
          <w:szCs w:val="22"/>
        </w:rPr>
      </w:pPr>
      <w:r w:rsidRPr="00307107">
        <w:rPr>
          <w:rFonts w:ascii="Lato" w:hAnsi="Lato" w:cstheme="minorHAnsi"/>
          <w:sz w:val="22"/>
          <w:szCs w:val="22"/>
        </w:rPr>
        <w:t>dostępu do treści swoich danych osobowych (art. 15 RODO),</w:t>
      </w:r>
    </w:p>
    <w:p w14:paraId="2FBB228E" w14:textId="77777777" w:rsidR="007C5B74" w:rsidRPr="00307107" w:rsidRDefault="007C5B74" w:rsidP="006F64DB">
      <w:pPr>
        <w:pStyle w:val="Default"/>
        <w:numPr>
          <w:ilvl w:val="0"/>
          <w:numId w:val="37"/>
        </w:numPr>
        <w:suppressAutoHyphens/>
        <w:adjustRightInd/>
        <w:ind w:left="1080"/>
        <w:jc w:val="both"/>
        <w:rPr>
          <w:rFonts w:ascii="Lato" w:hAnsi="Lato" w:cstheme="minorHAnsi"/>
          <w:sz w:val="22"/>
          <w:szCs w:val="22"/>
        </w:rPr>
      </w:pPr>
      <w:r w:rsidRPr="00307107">
        <w:rPr>
          <w:rFonts w:ascii="Lato" w:hAnsi="Lato" w:cstheme="minorHAnsi"/>
          <w:sz w:val="22"/>
          <w:szCs w:val="22"/>
        </w:rPr>
        <w:t xml:space="preserve">sprostowania danych osobowych (art. 16 RODO), </w:t>
      </w:r>
    </w:p>
    <w:p w14:paraId="3929701D" w14:textId="77777777" w:rsidR="007C5B74" w:rsidRPr="00307107" w:rsidRDefault="007C5B74" w:rsidP="006F64DB">
      <w:pPr>
        <w:pStyle w:val="Default"/>
        <w:numPr>
          <w:ilvl w:val="0"/>
          <w:numId w:val="37"/>
        </w:numPr>
        <w:suppressAutoHyphens/>
        <w:adjustRightInd/>
        <w:ind w:left="1080"/>
        <w:jc w:val="both"/>
        <w:rPr>
          <w:rFonts w:ascii="Lato" w:hAnsi="Lato" w:cstheme="minorHAnsi"/>
          <w:sz w:val="22"/>
          <w:szCs w:val="22"/>
        </w:rPr>
      </w:pPr>
      <w:r w:rsidRPr="00307107">
        <w:rPr>
          <w:rFonts w:ascii="Lato" w:hAnsi="Lato" w:cstheme="minorHAnsi"/>
          <w:sz w:val="22"/>
          <w:szCs w:val="22"/>
        </w:rPr>
        <w:t>usunięcia danych jeżeli zachodzi jedna z okoliczności określonych w art. 17 RODO,</w:t>
      </w:r>
    </w:p>
    <w:p w14:paraId="05BEC9CD" w14:textId="77777777" w:rsidR="007C5B74" w:rsidRPr="00307107" w:rsidRDefault="007C5B74" w:rsidP="006F64DB">
      <w:pPr>
        <w:pStyle w:val="Default"/>
        <w:numPr>
          <w:ilvl w:val="0"/>
          <w:numId w:val="37"/>
        </w:numPr>
        <w:suppressAutoHyphens/>
        <w:adjustRightInd/>
        <w:ind w:left="1080"/>
        <w:jc w:val="both"/>
        <w:rPr>
          <w:rFonts w:ascii="Lato" w:hAnsi="Lato" w:cstheme="minorHAnsi"/>
          <w:sz w:val="22"/>
          <w:szCs w:val="22"/>
        </w:rPr>
      </w:pPr>
      <w:r w:rsidRPr="00307107">
        <w:rPr>
          <w:rFonts w:ascii="Lato" w:hAnsi="Lato" w:cstheme="minorHAnsi"/>
          <w:sz w:val="22"/>
          <w:szCs w:val="22"/>
        </w:rPr>
        <w:t>ograniczenia przetwarzania danych osobowych (art. 18 RODO), z zastrzeżeniem przypadków, o których mowa w art. 18 ust. 2 RODO,</w:t>
      </w:r>
    </w:p>
    <w:p w14:paraId="035078F8" w14:textId="77777777" w:rsidR="007C5B74" w:rsidRPr="00307107" w:rsidRDefault="007C5B74" w:rsidP="006F64DB">
      <w:pPr>
        <w:pStyle w:val="Akapitzlist"/>
        <w:numPr>
          <w:ilvl w:val="0"/>
          <w:numId w:val="37"/>
        </w:numPr>
        <w:suppressAutoHyphens/>
        <w:autoSpaceDN w:val="0"/>
        <w:spacing w:line="240" w:lineRule="auto"/>
        <w:contextualSpacing w:val="0"/>
        <w:textAlignment w:val="baseline"/>
        <w:rPr>
          <w:rFonts w:ascii="Lato" w:hAnsi="Lato" w:cstheme="minorHAnsi"/>
          <w:color w:val="000000"/>
          <w:lang w:eastAsia="zh-CN"/>
        </w:rPr>
      </w:pPr>
      <w:r w:rsidRPr="00307107">
        <w:rPr>
          <w:rFonts w:ascii="Lato" w:hAnsi="Lato" w:cstheme="minorHAnsi"/>
          <w:color w:val="000000"/>
          <w:lang w:eastAsia="zh-CN"/>
        </w:rPr>
        <w:t xml:space="preserve">do sprzeciwu wobec przetwarzania danych osobowych (art. 21 RODO), </w:t>
      </w:r>
      <w:r w:rsidRPr="00307107">
        <w:rPr>
          <w:rFonts w:ascii="Lato" w:hAnsi="Lato" w:cstheme="minorHAnsi"/>
          <w:color w:val="000000"/>
          <w:lang w:eastAsia="zh-CN"/>
        </w:rPr>
        <w:br/>
        <w:t>w przypadku przetwarzania na podstawie art. 6 ust. 1 lit. f RODO.</w:t>
      </w:r>
    </w:p>
    <w:p w14:paraId="413D7E1D" w14:textId="77777777" w:rsidR="007C5B74" w:rsidRPr="00307107" w:rsidRDefault="007C5B74" w:rsidP="007D6DDC">
      <w:pPr>
        <w:jc w:val="both"/>
        <w:rPr>
          <w:rFonts w:ascii="Lato" w:hAnsi="Lato" w:cstheme="minorHAnsi"/>
          <w:sz w:val="22"/>
          <w:szCs w:val="22"/>
        </w:rPr>
      </w:pPr>
      <w:r w:rsidRPr="00307107">
        <w:rPr>
          <w:rFonts w:ascii="Lato" w:hAnsi="Lato" w:cstheme="minorHAnsi"/>
          <w:sz w:val="22"/>
          <w:szCs w:val="22"/>
        </w:rPr>
        <w:t>W przypadku uznania, że przetwarzanie Pani/Pana danych osobowych narusza przepisy prawa osobie, której dane dotyczą przysługuje prawo wniesienia skargi do organu nadzorczego - Prezesa Urzędu Ochrony Danych Osobowych.</w:t>
      </w:r>
    </w:p>
    <w:p w14:paraId="6F1BE4F8" w14:textId="77777777" w:rsidR="007C5B74" w:rsidRPr="00307107" w:rsidRDefault="007C5B74" w:rsidP="006F64DB">
      <w:pPr>
        <w:pStyle w:val="Akapitzlist"/>
        <w:numPr>
          <w:ilvl w:val="0"/>
          <w:numId w:val="34"/>
        </w:numPr>
        <w:suppressAutoHyphens/>
        <w:autoSpaceDE w:val="0"/>
        <w:autoSpaceDN w:val="0"/>
        <w:adjustRightInd w:val="0"/>
        <w:spacing w:before="240" w:after="240" w:line="240" w:lineRule="auto"/>
        <w:ind w:left="284" w:hanging="284"/>
        <w:contextualSpacing w:val="0"/>
        <w:jc w:val="both"/>
        <w:textAlignment w:val="baseline"/>
        <w:rPr>
          <w:rFonts w:ascii="Lato" w:hAnsi="Lato" w:cstheme="minorHAnsi"/>
          <w:b/>
          <w:color w:val="000000"/>
        </w:rPr>
      </w:pPr>
      <w:r w:rsidRPr="00307107">
        <w:rPr>
          <w:rFonts w:ascii="Lato" w:hAnsi="Lato" w:cstheme="minorHAnsi"/>
          <w:b/>
          <w:bCs/>
          <w:color w:val="1B1B1B"/>
        </w:rPr>
        <w:t>INFORMACJA</w:t>
      </w:r>
      <w:r w:rsidRPr="00307107">
        <w:rPr>
          <w:rFonts w:ascii="Lato" w:hAnsi="Lato" w:cstheme="minorHAnsi"/>
          <w:b/>
          <w:color w:val="000000"/>
        </w:rPr>
        <w:t xml:space="preserve"> O </w:t>
      </w:r>
      <w:r w:rsidRPr="00307107">
        <w:rPr>
          <w:rFonts w:ascii="Lato" w:hAnsi="Lato" w:cstheme="minorHAnsi"/>
          <w:b/>
          <w:bCs/>
          <w:color w:val="1B1B1B"/>
        </w:rPr>
        <w:t>OBOWIĄZKU</w:t>
      </w:r>
      <w:r w:rsidRPr="00307107">
        <w:rPr>
          <w:rFonts w:ascii="Lato" w:hAnsi="Lato" w:cstheme="minorHAnsi"/>
          <w:b/>
          <w:color w:val="000000"/>
        </w:rPr>
        <w:t xml:space="preserve"> LUB DOBROWOLNOŚCI PODANIA DANYCH OSOBOWYCH</w:t>
      </w:r>
    </w:p>
    <w:p w14:paraId="1C2BE50C" w14:textId="68B24D92" w:rsidR="007C5B74" w:rsidRPr="00307107" w:rsidRDefault="007C5B74" w:rsidP="007D6DDC">
      <w:pPr>
        <w:autoSpaceDE w:val="0"/>
        <w:spacing w:after="120"/>
        <w:jc w:val="both"/>
        <w:rPr>
          <w:rFonts w:ascii="Lato" w:hAnsi="Lato" w:cstheme="minorHAnsi"/>
          <w:sz w:val="22"/>
          <w:szCs w:val="22"/>
        </w:rPr>
      </w:pPr>
      <w:r w:rsidRPr="00307107">
        <w:rPr>
          <w:rFonts w:ascii="Lato" w:hAnsi="Lato" w:cstheme="minorHAnsi"/>
          <w:sz w:val="22"/>
          <w:szCs w:val="22"/>
        </w:rPr>
        <w:t xml:space="preserve">Podanie danych osobowych jest wymogiem niezbędnym w celu zawarcia </w:t>
      </w:r>
      <w:r w:rsidRPr="00307107">
        <w:rPr>
          <w:rFonts w:ascii="Lato" w:hAnsi="Lato" w:cstheme="minorHAnsi"/>
          <w:sz w:val="22"/>
          <w:szCs w:val="22"/>
        </w:rPr>
        <w:br/>
        <w:t xml:space="preserve">i realizacji Umowy. Niepodanie wymaganych danych osobowych może skutkować </w:t>
      </w:r>
      <w:r w:rsidR="003B7C23" w:rsidRPr="00307107">
        <w:rPr>
          <w:rFonts w:ascii="Lato" w:hAnsi="Lato" w:cstheme="minorHAnsi"/>
          <w:sz w:val="22"/>
          <w:szCs w:val="22"/>
        </w:rPr>
        <w:t>nie zawarciem</w:t>
      </w:r>
      <w:r w:rsidRPr="00307107">
        <w:rPr>
          <w:rFonts w:ascii="Lato" w:hAnsi="Lato" w:cstheme="minorHAnsi"/>
          <w:sz w:val="22"/>
          <w:szCs w:val="22"/>
        </w:rPr>
        <w:t xml:space="preserve"> przedmiotowej umowy. </w:t>
      </w:r>
    </w:p>
    <w:p w14:paraId="5AFEC703" w14:textId="77777777" w:rsidR="007C5B74" w:rsidRPr="00307107" w:rsidRDefault="007C5B74" w:rsidP="006F64DB">
      <w:pPr>
        <w:pStyle w:val="Akapitzlist"/>
        <w:numPr>
          <w:ilvl w:val="0"/>
          <w:numId w:val="34"/>
        </w:numPr>
        <w:suppressAutoHyphens/>
        <w:autoSpaceDE w:val="0"/>
        <w:autoSpaceDN w:val="0"/>
        <w:adjustRightInd w:val="0"/>
        <w:spacing w:before="240" w:after="240" w:line="240" w:lineRule="auto"/>
        <w:ind w:left="284" w:hanging="426"/>
        <w:contextualSpacing w:val="0"/>
        <w:jc w:val="both"/>
        <w:textAlignment w:val="baseline"/>
        <w:rPr>
          <w:rFonts w:ascii="Lato" w:hAnsi="Lato" w:cstheme="minorHAnsi"/>
          <w:b/>
          <w:color w:val="000000"/>
        </w:rPr>
      </w:pPr>
      <w:r w:rsidRPr="00307107">
        <w:rPr>
          <w:rFonts w:ascii="Lato" w:hAnsi="Lato" w:cstheme="minorHAnsi"/>
          <w:b/>
          <w:bCs/>
          <w:color w:val="1B1B1B"/>
        </w:rPr>
        <w:t>INFORMACJA</w:t>
      </w:r>
      <w:r w:rsidRPr="00307107">
        <w:rPr>
          <w:rFonts w:ascii="Lato" w:hAnsi="Lato" w:cstheme="minorHAnsi"/>
          <w:b/>
          <w:color w:val="000000"/>
        </w:rPr>
        <w:t xml:space="preserve"> O ZAUTOMATYZOWANYM PODEJMOWANIU DECYZJI, </w:t>
      </w:r>
      <w:r w:rsidRPr="00307107">
        <w:rPr>
          <w:rFonts w:ascii="Lato" w:hAnsi="Lato" w:cstheme="minorHAnsi"/>
          <w:b/>
          <w:color w:val="000000"/>
        </w:rPr>
        <w:br/>
        <w:t>W TYM PROFILOWANIU</w:t>
      </w:r>
    </w:p>
    <w:p w14:paraId="76709EF8" w14:textId="77777777" w:rsidR="0019187A" w:rsidRPr="00307107" w:rsidRDefault="007C5B74" w:rsidP="007D6DDC">
      <w:pPr>
        <w:autoSpaceDE w:val="0"/>
        <w:spacing w:after="120"/>
        <w:jc w:val="both"/>
        <w:rPr>
          <w:rFonts w:ascii="Lato" w:hAnsi="Lato" w:cstheme="minorHAnsi"/>
          <w:sz w:val="22"/>
          <w:szCs w:val="22"/>
        </w:rPr>
        <w:sectPr w:rsidR="0019187A" w:rsidRPr="00307107" w:rsidSect="00222DF6">
          <w:pgSz w:w="11906" w:h="16838"/>
          <w:pgMar w:top="1276" w:right="1417" w:bottom="1134" w:left="1417" w:header="708" w:footer="708" w:gutter="0"/>
          <w:cols w:space="708"/>
          <w:docGrid w:linePitch="360"/>
        </w:sectPr>
      </w:pPr>
      <w:r w:rsidRPr="00307107">
        <w:rPr>
          <w:rFonts w:ascii="Lato" w:hAnsi="Lato" w:cstheme="minorHAnsi"/>
          <w:sz w:val="22"/>
          <w:szCs w:val="22"/>
        </w:rPr>
        <w:t>Przetwarzane przez Administratora dane osobowe nie będą wykorzystywane do podejmowania zautomatyzowanych decyzji w indywidualnych przypadkach, w tym do profilowania, o którym mowa w art. 22 RODO.</w:t>
      </w:r>
    </w:p>
    <w:p w14:paraId="2F89D7DD" w14:textId="64FE2B17" w:rsidR="007F6962" w:rsidRPr="007D6DDC" w:rsidRDefault="007F6962" w:rsidP="007D6DDC">
      <w:pPr>
        <w:jc w:val="right"/>
        <w:rPr>
          <w:rFonts w:ascii="Lato" w:hAnsi="Lato" w:cstheme="minorHAnsi"/>
          <w:b/>
          <w:bCs/>
          <w:sz w:val="22"/>
          <w:szCs w:val="22"/>
        </w:rPr>
      </w:pPr>
      <w:r w:rsidRPr="007D6DDC">
        <w:rPr>
          <w:rFonts w:ascii="Lato" w:hAnsi="Lato" w:cstheme="minorHAnsi"/>
          <w:b/>
          <w:bCs/>
          <w:sz w:val="22"/>
          <w:szCs w:val="22"/>
        </w:rPr>
        <w:lastRenderedPageBreak/>
        <w:t>Załącznik nr 6 do Umowy</w:t>
      </w:r>
    </w:p>
    <w:p w14:paraId="1B43715D" w14:textId="77777777" w:rsidR="007F6962" w:rsidRPr="007D6DDC" w:rsidRDefault="007F6962" w:rsidP="007D6DDC">
      <w:pPr>
        <w:rPr>
          <w:rFonts w:ascii="Lato" w:hAnsi="Lato" w:cstheme="minorHAnsi"/>
          <w:b/>
          <w:bCs/>
          <w:sz w:val="22"/>
          <w:szCs w:val="22"/>
        </w:rPr>
      </w:pPr>
    </w:p>
    <w:p w14:paraId="0560B908" w14:textId="77777777" w:rsidR="007F6962" w:rsidRPr="007D6DDC" w:rsidRDefault="007F6962" w:rsidP="007D6DDC">
      <w:pPr>
        <w:rPr>
          <w:rFonts w:ascii="Lato" w:hAnsi="Lato" w:cstheme="minorHAnsi"/>
          <w:b/>
          <w:bCs/>
          <w:sz w:val="22"/>
          <w:szCs w:val="22"/>
        </w:rPr>
      </w:pPr>
    </w:p>
    <w:p w14:paraId="280BCDB0" w14:textId="77777777" w:rsidR="007F6962" w:rsidRPr="007D6DDC" w:rsidRDefault="007F6962" w:rsidP="007D6DDC">
      <w:pPr>
        <w:autoSpaceDE w:val="0"/>
        <w:autoSpaceDN w:val="0"/>
        <w:adjustRightInd w:val="0"/>
        <w:jc w:val="right"/>
        <w:rPr>
          <w:rFonts w:ascii="Lato" w:hAnsi="Lato" w:cs="Calibri"/>
          <w:sz w:val="22"/>
          <w:szCs w:val="22"/>
        </w:rPr>
      </w:pPr>
      <w:r w:rsidRPr="007D6DDC">
        <w:rPr>
          <w:rFonts w:ascii="Lato" w:hAnsi="Lato" w:cs="Calibri"/>
          <w:sz w:val="22"/>
          <w:szCs w:val="22"/>
        </w:rPr>
        <w:t>........................................</w:t>
      </w:r>
    </w:p>
    <w:p w14:paraId="67DEACA1" w14:textId="4CBDCC6D" w:rsidR="007F6962" w:rsidRPr="007D6DDC" w:rsidRDefault="007F6962" w:rsidP="007D6DDC">
      <w:pPr>
        <w:autoSpaceDE w:val="0"/>
        <w:autoSpaceDN w:val="0"/>
        <w:adjustRightInd w:val="0"/>
        <w:ind w:left="7080"/>
        <w:rPr>
          <w:rFonts w:ascii="Lato" w:hAnsi="Lato" w:cs="Calibri"/>
          <w:sz w:val="22"/>
          <w:szCs w:val="22"/>
        </w:rPr>
      </w:pPr>
      <w:r w:rsidRPr="007D6DDC">
        <w:rPr>
          <w:rFonts w:ascii="Lato" w:hAnsi="Lato" w:cs="Calibri"/>
          <w:sz w:val="22"/>
          <w:szCs w:val="22"/>
        </w:rPr>
        <w:t>(miejscowość i data)</w:t>
      </w:r>
    </w:p>
    <w:p w14:paraId="64919891" w14:textId="77777777" w:rsidR="007F6962" w:rsidRPr="007D6DDC" w:rsidRDefault="007F6962" w:rsidP="007D6DDC">
      <w:pPr>
        <w:autoSpaceDE w:val="0"/>
        <w:autoSpaceDN w:val="0"/>
        <w:adjustRightInd w:val="0"/>
        <w:rPr>
          <w:rFonts w:ascii="Lato" w:hAnsi="Lato" w:cs="Calibri"/>
          <w:sz w:val="22"/>
          <w:szCs w:val="22"/>
        </w:rPr>
      </w:pPr>
      <w:r w:rsidRPr="007D6DDC">
        <w:rPr>
          <w:rFonts w:ascii="Lato" w:hAnsi="Lato" w:cs="Calibri"/>
          <w:sz w:val="22"/>
          <w:szCs w:val="22"/>
        </w:rPr>
        <w:t>..........................................................</w:t>
      </w:r>
    </w:p>
    <w:p w14:paraId="4096EB16" w14:textId="28585A20" w:rsidR="007F6962" w:rsidRPr="007D6DDC" w:rsidRDefault="007F6962" w:rsidP="007D6DDC">
      <w:pPr>
        <w:autoSpaceDE w:val="0"/>
        <w:autoSpaceDN w:val="0"/>
        <w:adjustRightInd w:val="0"/>
        <w:rPr>
          <w:rFonts w:ascii="Lato" w:hAnsi="Lato" w:cs="Calibri"/>
          <w:sz w:val="22"/>
          <w:szCs w:val="22"/>
        </w:rPr>
      </w:pPr>
      <w:r w:rsidRPr="007D6DDC">
        <w:rPr>
          <w:rFonts w:ascii="Lato" w:hAnsi="Lato" w:cs="Calibri"/>
          <w:sz w:val="22"/>
          <w:szCs w:val="22"/>
        </w:rPr>
        <w:t>(Nazwisko i Imię)</w:t>
      </w:r>
    </w:p>
    <w:p w14:paraId="78C580DB" w14:textId="77777777" w:rsidR="007F6962" w:rsidRPr="007D6DDC" w:rsidRDefault="007F6962" w:rsidP="007D6DDC">
      <w:pPr>
        <w:autoSpaceDE w:val="0"/>
        <w:autoSpaceDN w:val="0"/>
        <w:adjustRightInd w:val="0"/>
        <w:rPr>
          <w:rFonts w:ascii="Lato" w:hAnsi="Lato" w:cs="Calibri"/>
          <w:sz w:val="22"/>
          <w:szCs w:val="22"/>
        </w:rPr>
      </w:pPr>
      <w:r w:rsidRPr="007D6DDC">
        <w:rPr>
          <w:rFonts w:ascii="Lato" w:hAnsi="Lato" w:cs="Calibri"/>
          <w:sz w:val="22"/>
          <w:szCs w:val="22"/>
        </w:rPr>
        <w:t>..........................................................</w:t>
      </w:r>
    </w:p>
    <w:p w14:paraId="79A55907" w14:textId="77777777" w:rsidR="006A081D" w:rsidRPr="007D6DDC" w:rsidRDefault="007F6962" w:rsidP="007D6DDC">
      <w:pPr>
        <w:autoSpaceDE w:val="0"/>
        <w:autoSpaceDN w:val="0"/>
        <w:adjustRightInd w:val="0"/>
        <w:rPr>
          <w:rFonts w:ascii="Lato" w:hAnsi="Lato" w:cs="Calibri"/>
          <w:sz w:val="22"/>
          <w:szCs w:val="22"/>
        </w:rPr>
      </w:pPr>
      <w:r w:rsidRPr="007D6DDC">
        <w:rPr>
          <w:rFonts w:ascii="Lato" w:hAnsi="Lato" w:cs="Calibri"/>
          <w:sz w:val="22"/>
          <w:szCs w:val="22"/>
        </w:rPr>
        <w:t>(Nazwa podmiotu zewnętrznego realizującego</w:t>
      </w:r>
    </w:p>
    <w:p w14:paraId="4BED57E8" w14:textId="19528A62" w:rsidR="007F6962" w:rsidRPr="007D6DDC" w:rsidRDefault="007F6962" w:rsidP="007D6DDC">
      <w:pPr>
        <w:autoSpaceDE w:val="0"/>
        <w:autoSpaceDN w:val="0"/>
        <w:adjustRightInd w:val="0"/>
        <w:rPr>
          <w:rFonts w:ascii="Lato" w:hAnsi="Lato" w:cs="Calibri"/>
          <w:sz w:val="22"/>
          <w:szCs w:val="22"/>
        </w:rPr>
      </w:pPr>
      <w:r w:rsidRPr="007D6DDC">
        <w:rPr>
          <w:rFonts w:ascii="Lato" w:hAnsi="Lato" w:cs="Calibri"/>
          <w:sz w:val="22"/>
          <w:szCs w:val="22"/>
        </w:rPr>
        <w:t>usługi na rzecz Resortu Finansów)</w:t>
      </w:r>
    </w:p>
    <w:p w14:paraId="6B522CFB" w14:textId="77777777" w:rsidR="007F6962" w:rsidRPr="007D6DDC" w:rsidRDefault="007F6962" w:rsidP="007D6DDC">
      <w:pPr>
        <w:autoSpaceDE w:val="0"/>
        <w:autoSpaceDN w:val="0"/>
        <w:adjustRightInd w:val="0"/>
        <w:rPr>
          <w:rFonts w:ascii="Lato" w:hAnsi="Lato" w:cs="Calibri"/>
          <w:sz w:val="22"/>
          <w:szCs w:val="22"/>
        </w:rPr>
      </w:pPr>
      <w:r w:rsidRPr="007D6DDC">
        <w:rPr>
          <w:rFonts w:ascii="Lato" w:hAnsi="Lato" w:cs="Calibri"/>
          <w:sz w:val="22"/>
          <w:szCs w:val="22"/>
        </w:rPr>
        <w:t>..........................................................</w:t>
      </w:r>
    </w:p>
    <w:p w14:paraId="4A9480E2" w14:textId="4FE8D975" w:rsidR="007F6962" w:rsidRPr="007D6DDC" w:rsidRDefault="007F6962" w:rsidP="007D6DDC">
      <w:pPr>
        <w:autoSpaceDE w:val="0"/>
        <w:autoSpaceDN w:val="0"/>
        <w:adjustRightInd w:val="0"/>
        <w:rPr>
          <w:rFonts w:ascii="Lato" w:hAnsi="Lato" w:cs="Calibri"/>
          <w:sz w:val="22"/>
          <w:szCs w:val="22"/>
        </w:rPr>
      </w:pPr>
      <w:r w:rsidRPr="007D6DDC">
        <w:rPr>
          <w:rFonts w:ascii="Lato" w:hAnsi="Lato" w:cs="Calibri"/>
          <w:sz w:val="22"/>
          <w:szCs w:val="22"/>
        </w:rPr>
        <w:t>(Stanowisko/funkcja)</w:t>
      </w:r>
    </w:p>
    <w:p w14:paraId="3E2146ED" w14:textId="77777777" w:rsidR="007F6962" w:rsidRPr="007D6DDC" w:rsidRDefault="007F6962" w:rsidP="007D6DDC">
      <w:pPr>
        <w:autoSpaceDE w:val="0"/>
        <w:autoSpaceDN w:val="0"/>
        <w:adjustRightInd w:val="0"/>
        <w:rPr>
          <w:rFonts w:ascii="Lato" w:hAnsi="Lato" w:cs="Calibri"/>
          <w:sz w:val="22"/>
          <w:szCs w:val="22"/>
        </w:rPr>
      </w:pPr>
    </w:p>
    <w:p w14:paraId="1DAAD05C" w14:textId="77777777" w:rsidR="007F6962" w:rsidRPr="007D6DDC" w:rsidRDefault="007F6962" w:rsidP="007D6DDC">
      <w:pPr>
        <w:autoSpaceDE w:val="0"/>
        <w:autoSpaceDN w:val="0"/>
        <w:adjustRightInd w:val="0"/>
        <w:rPr>
          <w:rFonts w:ascii="Lato" w:hAnsi="Lato" w:cs="Calibri"/>
          <w:sz w:val="22"/>
          <w:szCs w:val="22"/>
        </w:rPr>
      </w:pPr>
    </w:p>
    <w:p w14:paraId="3D08203B" w14:textId="77777777" w:rsidR="007F6962" w:rsidRPr="007D6DDC" w:rsidRDefault="007F6962" w:rsidP="007D6DDC">
      <w:pPr>
        <w:autoSpaceDE w:val="0"/>
        <w:autoSpaceDN w:val="0"/>
        <w:adjustRightInd w:val="0"/>
        <w:rPr>
          <w:rFonts w:ascii="Lato" w:hAnsi="Lato" w:cs="Calibri"/>
          <w:sz w:val="22"/>
          <w:szCs w:val="22"/>
        </w:rPr>
      </w:pPr>
    </w:p>
    <w:p w14:paraId="7BC943DB" w14:textId="77777777" w:rsidR="007F6962" w:rsidRPr="007D6DDC" w:rsidRDefault="007F6962" w:rsidP="007D6DDC">
      <w:pPr>
        <w:autoSpaceDE w:val="0"/>
        <w:autoSpaceDN w:val="0"/>
        <w:adjustRightInd w:val="0"/>
        <w:rPr>
          <w:rFonts w:ascii="Lato" w:hAnsi="Lato" w:cs="Calibri"/>
          <w:sz w:val="22"/>
          <w:szCs w:val="22"/>
        </w:rPr>
      </w:pPr>
    </w:p>
    <w:p w14:paraId="733D3340" w14:textId="77777777" w:rsidR="007F6962" w:rsidRPr="007D6DDC" w:rsidRDefault="007F6962" w:rsidP="007D6DDC">
      <w:pPr>
        <w:autoSpaceDE w:val="0"/>
        <w:autoSpaceDN w:val="0"/>
        <w:adjustRightInd w:val="0"/>
        <w:rPr>
          <w:rFonts w:ascii="Lato" w:hAnsi="Lato" w:cs="Calibri"/>
          <w:sz w:val="22"/>
          <w:szCs w:val="22"/>
        </w:rPr>
      </w:pPr>
    </w:p>
    <w:p w14:paraId="0DE4007C" w14:textId="77777777" w:rsidR="007F6962" w:rsidRPr="007D6DDC" w:rsidRDefault="007F6962" w:rsidP="007D6DDC">
      <w:pPr>
        <w:autoSpaceDE w:val="0"/>
        <w:autoSpaceDN w:val="0"/>
        <w:adjustRightInd w:val="0"/>
        <w:jc w:val="center"/>
        <w:rPr>
          <w:rFonts w:ascii="Lato" w:hAnsi="Lato" w:cs="Calibri-Bold"/>
          <w:b/>
          <w:bCs/>
          <w:sz w:val="22"/>
          <w:szCs w:val="22"/>
        </w:rPr>
      </w:pPr>
      <w:r w:rsidRPr="007D6DDC">
        <w:rPr>
          <w:rFonts w:ascii="Lato" w:hAnsi="Lato" w:cs="Calibri-Bold"/>
          <w:b/>
          <w:bCs/>
          <w:sz w:val="22"/>
          <w:szCs w:val="22"/>
        </w:rPr>
        <w:t>OŚWIADCZENIE</w:t>
      </w:r>
    </w:p>
    <w:p w14:paraId="7EF34D9D" w14:textId="77777777" w:rsidR="007F6962" w:rsidRPr="007D6DDC" w:rsidRDefault="007F6962" w:rsidP="007D6DDC">
      <w:pPr>
        <w:autoSpaceDE w:val="0"/>
        <w:autoSpaceDN w:val="0"/>
        <w:adjustRightInd w:val="0"/>
        <w:jc w:val="center"/>
        <w:rPr>
          <w:rFonts w:ascii="Lato" w:hAnsi="Lato" w:cs="Calibri-Bold"/>
          <w:b/>
          <w:bCs/>
          <w:sz w:val="22"/>
          <w:szCs w:val="22"/>
        </w:rPr>
      </w:pPr>
      <w:r w:rsidRPr="007D6DDC">
        <w:rPr>
          <w:rFonts w:ascii="Lato" w:hAnsi="Lato" w:cs="Calibri-Bold"/>
          <w:b/>
          <w:bCs/>
          <w:sz w:val="22"/>
          <w:szCs w:val="22"/>
        </w:rPr>
        <w:t>o zapoznaniu się z Polityką Bezpieczeństwa Informacji Resortu Finansów</w:t>
      </w:r>
    </w:p>
    <w:p w14:paraId="56F5858E" w14:textId="77777777" w:rsidR="007F6962" w:rsidRPr="007D6DDC" w:rsidRDefault="007F6962" w:rsidP="007D6DDC">
      <w:pPr>
        <w:autoSpaceDE w:val="0"/>
        <w:autoSpaceDN w:val="0"/>
        <w:adjustRightInd w:val="0"/>
        <w:jc w:val="center"/>
        <w:rPr>
          <w:rFonts w:ascii="Lato" w:hAnsi="Lato" w:cs="Calibri-Bold"/>
          <w:b/>
          <w:bCs/>
          <w:sz w:val="22"/>
          <w:szCs w:val="22"/>
        </w:rPr>
      </w:pPr>
    </w:p>
    <w:p w14:paraId="24118CCD" w14:textId="77777777" w:rsidR="007F6962" w:rsidRPr="007D6DDC" w:rsidRDefault="007F6962" w:rsidP="007D6DDC">
      <w:pPr>
        <w:autoSpaceDE w:val="0"/>
        <w:autoSpaceDN w:val="0"/>
        <w:adjustRightInd w:val="0"/>
        <w:rPr>
          <w:rFonts w:ascii="Lato" w:hAnsi="Lato" w:cs="Calibri-Bold"/>
          <w:b/>
          <w:bCs/>
          <w:sz w:val="22"/>
          <w:szCs w:val="22"/>
        </w:rPr>
      </w:pPr>
    </w:p>
    <w:p w14:paraId="505363BF" w14:textId="77777777" w:rsidR="007F6962" w:rsidRPr="007D6DDC" w:rsidRDefault="007F6962" w:rsidP="007D6DDC">
      <w:pPr>
        <w:autoSpaceDE w:val="0"/>
        <w:autoSpaceDN w:val="0"/>
        <w:adjustRightInd w:val="0"/>
        <w:rPr>
          <w:rFonts w:ascii="Lato" w:hAnsi="Lato" w:cs="Calibri-Bold"/>
          <w:b/>
          <w:bCs/>
          <w:sz w:val="22"/>
          <w:szCs w:val="22"/>
        </w:rPr>
      </w:pPr>
    </w:p>
    <w:p w14:paraId="2A2676F9" w14:textId="5C73A47B" w:rsidR="007F6962" w:rsidRPr="007D6DDC" w:rsidRDefault="007F6962" w:rsidP="007D6DDC">
      <w:pPr>
        <w:autoSpaceDE w:val="0"/>
        <w:autoSpaceDN w:val="0"/>
        <w:adjustRightInd w:val="0"/>
        <w:jc w:val="both"/>
        <w:rPr>
          <w:rFonts w:ascii="Lato" w:hAnsi="Lato" w:cs="Calibri"/>
          <w:sz w:val="22"/>
          <w:szCs w:val="22"/>
        </w:rPr>
      </w:pPr>
      <w:r w:rsidRPr="007D6DDC">
        <w:rPr>
          <w:rFonts w:ascii="Lato" w:hAnsi="Lato" w:cs="Calibri"/>
          <w:sz w:val="22"/>
          <w:szCs w:val="22"/>
        </w:rPr>
        <w:t xml:space="preserve">W związku z realizacją zobowiązań z tytułu Umowy </w:t>
      </w:r>
      <w:r w:rsidR="0019187A">
        <w:rPr>
          <w:rFonts w:ascii="Lato" w:hAnsi="Lato" w:cs="Calibri"/>
          <w:sz w:val="22"/>
          <w:szCs w:val="22"/>
        </w:rPr>
        <w:t>n</w:t>
      </w:r>
      <w:r w:rsidRPr="007D6DDC">
        <w:rPr>
          <w:rFonts w:ascii="Lato" w:hAnsi="Lato" w:cs="Calibri"/>
          <w:sz w:val="22"/>
          <w:szCs w:val="22"/>
        </w:rPr>
        <w:t>r…………….. z dnia ……………….... oświadczam, że zapoznałam/em się z treścią Polityki Bezpieczeństwa Informacji Resortu Finansów</w:t>
      </w:r>
      <w:r w:rsidRPr="007D6DDC">
        <w:rPr>
          <w:rStyle w:val="Odwoanieprzypisudolnego"/>
          <w:rFonts w:ascii="Lato" w:hAnsi="Lato" w:cs="Calibri"/>
          <w:sz w:val="22"/>
          <w:szCs w:val="22"/>
        </w:rPr>
        <w:footnoteReference w:id="3"/>
      </w:r>
      <w:r w:rsidRPr="007D6DDC">
        <w:rPr>
          <w:rFonts w:ascii="Lato" w:hAnsi="Lato" w:cs="Calibri"/>
          <w:sz w:val="22"/>
          <w:szCs w:val="22"/>
        </w:rPr>
        <w:t xml:space="preserve">. </w:t>
      </w:r>
    </w:p>
    <w:p w14:paraId="20AEE71B" w14:textId="77777777" w:rsidR="007F6962" w:rsidRPr="007D6DDC" w:rsidRDefault="007F6962" w:rsidP="007D6DDC">
      <w:pPr>
        <w:autoSpaceDE w:val="0"/>
        <w:autoSpaceDN w:val="0"/>
        <w:adjustRightInd w:val="0"/>
        <w:rPr>
          <w:rFonts w:ascii="Lato" w:hAnsi="Lato" w:cs="Calibri"/>
          <w:sz w:val="22"/>
          <w:szCs w:val="22"/>
        </w:rPr>
      </w:pPr>
    </w:p>
    <w:p w14:paraId="70E4B692" w14:textId="77777777" w:rsidR="007F6962" w:rsidRPr="007D6DDC" w:rsidRDefault="007F6962" w:rsidP="007D6DDC">
      <w:pPr>
        <w:autoSpaceDE w:val="0"/>
        <w:autoSpaceDN w:val="0"/>
        <w:adjustRightInd w:val="0"/>
        <w:rPr>
          <w:rFonts w:ascii="Lato" w:hAnsi="Lato" w:cs="Calibri"/>
          <w:sz w:val="22"/>
          <w:szCs w:val="22"/>
        </w:rPr>
      </w:pPr>
    </w:p>
    <w:p w14:paraId="113CEEFC" w14:textId="77777777" w:rsidR="007F6962" w:rsidRPr="007D6DDC" w:rsidRDefault="007F6962" w:rsidP="007D6DDC">
      <w:pPr>
        <w:autoSpaceDE w:val="0"/>
        <w:autoSpaceDN w:val="0"/>
        <w:adjustRightInd w:val="0"/>
        <w:rPr>
          <w:rFonts w:ascii="Lato" w:hAnsi="Lato" w:cs="Calibri"/>
          <w:sz w:val="22"/>
          <w:szCs w:val="22"/>
        </w:rPr>
      </w:pPr>
    </w:p>
    <w:p w14:paraId="69A8FB68" w14:textId="77777777" w:rsidR="007F6962" w:rsidRPr="007D6DDC" w:rsidRDefault="007F6962" w:rsidP="007D6DDC">
      <w:pPr>
        <w:autoSpaceDE w:val="0"/>
        <w:autoSpaceDN w:val="0"/>
        <w:adjustRightInd w:val="0"/>
        <w:jc w:val="right"/>
        <w:rPr>
          <w:rFonts w:ascii="Lato" w:hAnsi="Lato" w:cs="Calibri"/>
          <w:sz w:val="22"/>
          <w:szCs w:val="22"/>
        </w:rPr>
      </w:pPr>
      <w:r w:rsidRPr="007D6DDC">
        <w:rPr>
          <w:rFonts w:ascii="Lato" w:hAnsi="Lato" w:cs="Calibri"/>
          <w:sz w:val="22"/>
          <w:szCs w:val="22"/>
        </w:rPr>
        <w:t>..............................................</w:t>
      </w:r>
    </w:p>
    <w:p w14:paraId="12C1B806" w14:textId="6CD9487A" w:rsidR="007F6962" w:rsidRPr="007D6DDC" w:rsidRDefault="006A081D" w:rsidP="007D6DDC">
      <w:pPr>
        <w:autoSpaceDE w:val="0"/>
        <w:autoSpaceDN w:val="0"/>
        <w:adjustRightInd w:val="0"/>
        <w:ind w:left="7080"/>
        <w:rPr>
          <w:rFonts w:ascii="Lato" w:hAnsi="Lato" w:cs="Calibri"/>
          <w:sz w:val="22"/>
          <w:szCs w:val="22"/>
        </w:rPr>
      </w:pPr>
      <w:r w:rsidRPr="007D6DDC">
        <w:rPr>
          <w:rFonts w:ascii="Lato" w:hAnsi="Lato" w:cs="Calibri"/>
          <w:sz w:val="22"/>
          <w:szCs w:val="22"/>
        </w:rPr>
        <w:t xml:space="preserve">          </w:t>
      </w:r>
      <w:r w:rsidR="007F6962" w:rsidRPr="007D6DDC">
        <w:rPr>
          <w:rFonts w:ascii="Lato" w:hAnsi="Lato" w:cs="Calibri"/>
          <w:sz w:val="22"/>
          <w:szCs w:val="22"/>
        </w:rPr>
        <w:t>(podpis)</w:t>
      </w:r>
    </w:p>
    <w:p w14:paraId="2CBD7F98" w14:textId="77777777" w:rsidR="007F6962" w:rsidRPr="007D6DDC" w:rsidRDefault="007F6962" w:rsidP="007D6DDC">
      <w:pPr>
        <w:rPr>
          <w:rFonts w:ascii="Lato" w:hAnsi="Lato"/>
          <w:sz w:val="22"/>
          <w:szCs w:val="22"/>
        </w:rPr>
      </w:pPr>
    </w:p>
    <w:p w14:paraId="6AA71CE1" w14:textId="77777777" w:rsidR="007F6962" w:rsidRPr="007D6DDC" w:rsidRDefault="007F6962" w:rsidP="007D6DDC">
      <w:pPr>
        <w:rPr>
          <w:rFonts w:ascii="Lato" w:hAnsi="Lato" w:cstheme="minorHAnsi"/>
          <w:b/>
          <w:bCs/>
          <w:sz w:val="22"/>
          <w:szCs w:val="22"/>
        </w:rPr>
      </w:pPr>
    </w:p>
    <w:sectPr w:rsidR="007F6962" w:rsidRPr="007D6DDC" w:rsidSect="00222DF6">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EF3BE" w14:textId="77777777" w:rsidR="007A550B" w:rsidRDefault="007A550B">
      <w:r>
        <w:separator/>
      </w:r>
    </w:p>
  </w:endnote>
  <w:endnote w:type="continuationSeparator" w:id="0">
    <w:p w14:paraId="5267AB2F" w14:textId="77777777" w:rsidR="007A550B" w:rsidRDefault="007A550B">
      <w:r>
        <w:continuationSeparator/>
      </w:r>
    </w:p>
  </w:endnote>
  <w:endnote w:type="continuationNotice" w:id="1">
    <w:p w14:paraId="366D3F1D" w14:textId="77777777" w:rsidR="007A550B" w:rsidRDefault="007A55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altName w:val="Arial"/>
    <w:panose1 w:val="020F0802020204030203"/>
    <w:charset w:val="00"/>
    <w:family w:val="swiss"/>
    <w:pitch w:val="variable"/>
    <w:sig w:usb0="E10002FF" w:usb1="5000ECFF" w:usb2="0000002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Bold">
    <w:altName w:val="Times New Roman"/>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336C2" w14:textId="77777777" w:rsidR="000E57E3" w:rsidRDefault="000E57E3">
    <w:pPr>
      <w:pStyle w:val="Stopka"/>
      <w:ind w:right="360"/>
      <w:rPr>
        <w:sz w:val="20"/>
      </w:rPr>
    </w:pPr>
  </w:p>
  <w:p w14:paraId="2A285498" w14:textId="77777777" w:rsidR="000E57E3" w:rsidRPr="007D6DDC" w:rsidRDefault="000E57E3">
    <w:pPr>
      <w:pStyle w:val="Stopka"/>
      <w:jc w:val="right"/>
      <w:rPr>
        <w:rStyle w:val="Numerstrony"/>
        <w:rFonts w:ascii="Lato" w:hAnsi="Lato" w:cs="Arial"/>
        <w:sz w:val="18"/>
        <w:szCs w:val="18"/>
      </w:rPr>
    </w:pPr>
    <w:r w:rsidRPr="007D6DDC">
      <w:rPr>
        <w:rFonts w:ascii="Lato" w:hAnsi="Lato" w:cs="Arial"/>
        <w:sz w:val="18"/>
        <w:szCs w:val="18"/>
      </w:rPr>
      <w:t xml:space="preserve">strona </w:t>
    </w:r>
    <w:r w:rsidRPr="007D6DDC">
      <w:rPr>
        <w:rStyle w:val="Numerstrony"/>
        <w:rFonts w:ascii="Lato" w:hAnsi="Lato" w:cs="Arial"/>
        <w:sz w:val="18"/>
        <w:szCs w:val="18"/>
      </w:rPr>
      <w:fldChar w:fldCharType="begin"/>
    </w:r>
    <w:r w:rsidRPr="007D6DDC">
      <w:rPr>
        <w:rStyle w:val="Numerstrony"/>
        <w:rFonts w:ascii="Lato" w:hAnsi="Lato" w:cs="Arial"/>
        <w:sz w:val="18"/>
        <w:szCs w:val="18"/>
      </w:rPr>
      <w:instrText xml:space="preserve"> PAGE </w:instrText>
    </w:r>
    <w:r w:rsidRPr="007D6DDC">
      <w:rPr>
        <w:rStyle w:val="Numerstrony"/>
        <w:rFonts w:ascii="Lato" w:hAnsi="Lato" w:cs="Arial"/>
        <w:sz w:val="18"/>
        <w:szCs w:val="18"/>
      </w:rPr>
      <w:fldChar w:fldCharType="separate"/>
    </w:r>
    <w:r w:rsidR="009878D1" w:rsidRPr="007D6DDC">
      <w:rPr>
        <w:rStyle w:val="Numerstrony"/>
        <w:rFonts w:ascii="Lato" w:hAnsi="Lato" w:cs="Arial"/>
        <w:noProof/>
        <w:sz w:val="18"/>
        <w:szCs w:val="18"/>
      </w:rPr>
      <w:t>24</w:t>
    </w:r>
    <w:r w:rsidRPr="007D6DDC">
      <w:rPr>
        <w:rStyle w:val="Numerstrony"/>
        <w:rFonts w:ascii="Lato" w:hAnsi="Lato" w:cs="Arial"/>
        <w:sz w:val="18"/>
        <w:szCs w:val="18"/>
      </w:rPr>
      <w:fldChar w:fldCharType="end"/>
    </w:r>
    <w:r w:rsidRPr="007D6DDC">
      <w:rPr>
        <w:rStyle w:val="Numerstrony"/>
        <w:rFonts w:ascii="Lato" w:hAnsi="Lato" w:cs="Arial"/>
        <w:sz w:val="18"/>
        <w:szCs w:val="18"/>
      </w:rPr>
      <w:t>/</w:t>
    </w:r>
    <w:r w:rsidRPr="007D6DDC">
      <w:rPr>
        <w:rStyle w:val="Numerstrony"/>
        <w:rFonts w:ascii="Lato" w:hAnsi="Lato" w:cs="Arial"/>
        <w:sz w:val="18"/>
        <w:szCs w:val="18"/>
      </w:rPr>
      <w:fldChar w:fldCharType="begin"/>
    </w:r>
    <w:r w:rsidRPr="007D6DDC">
      <w:rPr>
        <w:rStyle w:val="Numerstrony"/>
        <w:rFonts w:ascii="Lato" w:hAnsi="Lato" w:cs="Arial"/>
        <w:sz w:val="18"/>
        <w:szCs w:val="18"/>
      </w:rPr>
      <w:instrText xml:space="preserve"> NUMPAGES </w:instrText>
    </w:r>
    <w:r w:rsidRPr="007D6DDC">
      <w:rPr>
        <w:rStyle w:val="Numerstrony"/>
        <w:rFonts w:ascii="Lato" w:hAnsi="Lato" w:cs="Arial"/>
        <w:sz w:val="18"/>
        <w:szCs w:val="18"/>
      </w:rPr>
      <w:fldChar w:fldCharType="separate"/>
    </w:r>
    <w:r w:rsidR="009878D1" w:rsidRPr="007D6DDC">
      <w:rPr>
        <w:rStyle w:val="Numerstrony"/>
        <w:rFonts w:ascii="Lato" w:hAnsi="Lato" w:cs="Arial"/>
        <w:noProof/>
        <w:sz w:val="18"/>
        <w:szCs w:val="18"/>
      </w:rPr>
      <w:t>33</w:t>
    </w:r>
    <w:r w:rsidRPr="007D6DDC">
      <w:rPr>
        <w:rStyle w:val="Numerstrony"/>
        <w:rFonts w:ascii="Lato" w:hAnsi="Lato"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5FDE" w14:textId="77777777" w:rsidR="000E57E3" w:rsidRDefault="000E57E3">
    <w:pPr>
      <w:pStyle w:val="Stopka"/>
      <w:tabs>
        <w:tab w:val="left" w:pos="5387"/>
      </w:tabs>
      <w:spacing w:line="480" w:lineRule="auto"/>
      <w:ind w:right="360"/>
    </w:pPr>
    <w:r>
      <w:tab/>
    </w:r>
    <w:r>
      <w:tab/>
    </w:r>
    <w:r>
      <w:tab/>
    </w:r>
  </w:p>
  <w:p w14:paraId="650D95CC" w14:textId="77777777" w:rsidR="000E57E3" w:rsidRDefault="000E57E3">
    <w:pPr>
      <w:pStyle w:val="Stopka"/>
      <w:jc w:val="right"/>
      <w:rPr>
        <w:rStyle w:val="Numerstrony"/>
        <w:sz w:val="20"/>
      </w:rPr>
    </w:pPr>
    <w:r>
      <w:rPr>
        <w:sz w:val="22"/>
      </w:rPr>
      <w:t xml:space="preserve">strona </w:t>
    </w:r>
    <w:r>
      <w:rPr>
        <w:rStyle w:val="Numerstrony"/>
        <w:sz w:val="22"/>
      </w:rPr>
      <w:fldChar w:fldCharType="begin"/>
    </w:r>
    <w:r>
      <w:rPr>
        <w:rStyle w:val="Numerstrony"/>
        <w:sz w:val="22"/>
      </w:rPr>
      <w:instrText xml:space="preserve"> PAGE </w:instrText>
    </w:r>
    <w:r>
      <w:rPr>
        <w:rStyle w:val="Numerstrony"/>
        <w:sz w:val="22"/>
      </w:rPr>
      <w:fldChar w:fldCharType="separate"/>
    </w:r>
    <w:r>
      <w:rPr>
        <w:rStyle w:val="Numerstrony"/>
        <w:noProof/>
        <w:sz w:val="22"/>
      </w:rPr>
      <w:t>1</w:t>
    </w:r>
    <w:r>
      <w:rPr>
        <w:rStyle w:val="Numerstrony"/>
        <w:sz w:val="22"/>
      </w:rPr>
      <w:fldChar w:fldCharType="end"/>
    </w:r>
  </w:p>
  <w:p w14:paraId="55389E42" w14:textId="77777777" w:rsidR="000E57E3" w:rsidRDefault="000E57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1385C" w14:textId="77777777" w:rsidR="007A550B" w:rsidRDefault="007A550B">
      <w:r>
        <w:separator/>
      </w:r>
    </w:p>
  </w:footnote>
  <w:footnote w:type="continuationSeparator" w:id="0">
    <w:p w14:paraId="6C09DE77" w14:textId="77777777" w:rsidR="007A550B" w:rsidRDefault="007A550B">
      <w:r>
        <w:continuationSeparator/>
      </w:r>
    </w:p>
  </w:footnote>
  <w:footnote w:type="continuationNotice" w:id="1">
    <w:p w14:paraId="4518DFBA" w14:textId="77777777" w:rsidR="007A550B" w:rsidRDefault="007A550B"/>
  </w:footnote>
  <w:footnote w:id="2">
    <w:p w14:paraId="63DF377A" w14:textId="25B0B78E" w:rsidR="009A5809" w:rsidRPr="00A76A15" w:rsidRDefault="009A5809" w:rsidP="009A5809">
      <w:pPr>
        <w:pStyle w:val="Tekstprzypisudolnego"/>
        <w:jc w:val="both"/>
        <w:rPr>
          <w:rFonts w:ascii="Lato" w:hAnsi="Lato"/>
        </w:rPr>
      </w:pPr>
      <w:r w:rsidRPr="00A76A15">
        <w:rPr>
          <w:rStyle w:val="Odwoanieprzypisudolnego"/>
          <w:rFonts w:ascii="Lato" w:hAnsi="Lato"/>
        </w:rPr>
        <w:footnoteRef/>
      </w:r>
      <w:r w:rsidRPr="00A76A15">
        <w:rPr>
          <w:rFonts w:ascii="Lato" w:hAnsi="Lato"/>
        </w:rPr>
        <w:t xml:space="preserve"> Ilekroć w Umowie mowa o dniu roboczym należy przez to rozumieć dzień od poniedziałku do piątku, z wyłączeniem dni ustawowo wolnych od pracy na podstawie art. 1 ust. 1 ustawy z dnia 18 stycznia 1951 r. o dniach wolnych od pracy lub dzień wyznaczony jako dzień pracy na podstawie § 2a ust. 1 rozporządzenia Prezesa Rady Ministrów z dnia 25 kwietnia 2007</w:t>
      </w:r>
      <w:r w:rsidR="006A4AFA">
        <w:rPr>
          <w:rFonts w:ascii="Lato" w:hAnsi="Lato"/>
        </w:rPr>
        <w:t xml:space="preserve"> </w:t>
      </w:r>
      <w:r w:rsidRPr="00A76A15">
        <w:rPr>
          <w:rFonts w:ascii="Lato" w:hAnsi="Lato"/>
        </w:rPr>
        <w:t>r. w sprawie czasu pracy pracowników urzędów administracji rządowej, z wyłączeniem dni wolnych od pracy ustalonych w sposób, o którym mowa ww. rozporządzeniu.</w:t>
      </w:r>
    </w:p>
  </w:footnote>
  <w:footnote w:id="3">
    <w:p w14:paraId="2995F9AC" w14:textId="20F9E0B9" w:rsidR="000E57E3" w:rsidRPr="00FD7BC7" w:rsidRDefault="000E57E3" w:rsidP="003F2251">
      <w:pPr>
        <w:pStyle w:val="Tekstprzypisudolnego"/>
        <w:rPr>
          <w:sz w:val="16"/>
          <w:szCs w:val="16"/>
        </w:rPr>
      </w:pPr>
      <w:r w:rsidRPr="003F2251">
        <w:rPr>
          <w:rStyle w:val="Odwoanieprzypisudolnego"/>
          <w:rFonts w:ascii="Lato" w:hAnsi="Lato"/>
          <w:i/>
        </w:rPr>
        <w:footnoteRef/>
      </w:r>
      <w:r w:rsidRPr="003F2251">
        <w:rPr>
          <w:rFonts w:ascii="Lato" w:hAnsi="Lato"/>
          <w:i/>
        </w:rPr>
        <w:t xml:space="preserve"> Zarządzenie Ministra Finansów z dnia 25 lipca 2022 r. zmieniające zarządzenie w sprawie Systemu Zarządzania Bezpieczeństwem Informacji i Polityki Bezpieczeństwa Informacji Resortu Finansów (Dz. Urz. Min. Fin. poz. 80).</w:t>
      </w:r>
      <w:r>
        <w:rPr>
          <w: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ACB32" w14:textId="77777777" w:rsidR="000E57E3" w:rsidRDefault="000E57E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33</w:t>
    </w:r>
    <w:r>
      <w:rPr>
        <w:rStyle w:val="Numerstrony"/>
      </w:rPr>
      <w:fldChar w:fldCharType="end"/>
    </w:r>
  </w:p>
  <w:p w14:paraId="76A21640" w14:textId="77777777" w:rsidR="000E57E3" w:rsidRDefault="000E57E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4"/>
    <w:multiLevelType w:val="singleLevel"/>
    <w:tmpl w:val="00000014"/>
    <w:name w:val="WW8Num36"/>
    <w:lvl w:ilvl="0">
      <w:start w:val="1"/>
      <w:numFmt w:val="decimal"/>
      <w:lvlText w:val="%1."/>
      <w:lvlJc w:val="left"/>
      <w:pPr>
        <w:tabs>
          <w:tab w:val="num" w:pos="408"/>
        </w:tabs>
        <w:ind w:left="408" w:hanging="360"/>
      </w:pPr>
      <w:rPr>
        <w:b w:val="0"/>
        <w:i w:val="0"/>
      </w:rPr>
    </w:lvl>
  </w:abstractNum>
  <w:abstractNum w:abstractNumId="1" w15:restartNumberingAfterBreak="0">
    <w:nsid w:val="0528052C"/>
    <w:multiLevelType w:val="multilevel"/>
    <w:tmpl w:val="8660B054"/>
    <w:lvl w:ilvl="0">
      <w:start w:val="1"/>
      <w:numFmt w:val="decimal"/>
      <w:pStyle w:val="apar1"/>
      <w:lvlText w:val="%1.1"/>
      <w:lvlJc w:val="left"/>
      <w:pPr>
        <w:tabs>
          <w:tab w:val="num" w:pos="432"/>
        </w:tabs>
        <w:ind w:left="0" w:firstLine="0"/>
      </w:pPr>
      <w:rPr>
        <w:rFonts w:hint="default"/>
      </w:rPr>
    </w:lvl>
    <w:lvl w:ilvl="1">
      <w:start w:val="2"/>
      <w:numFmt w:val="none"/>
      <w:lvlText w:val="2.2."/>
      <w:lvlJc w:val="left"/>
      <w:pPr>
        <w:tabs>
          <w:tab w:val="num" w:pos="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none"/>
      <w:lvlText w:val="15.3."/>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63C6717"/>
    <w:multiLevelType w:val="hybridMultilevel"/>
    <w:tmpl w:val="0F800A2A"/>
    <w:lvl w:ilvl="0" w:tplc="058ACD92">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930384B"/>
    <w:multiLevelType w:val="hybridMultilevel"/>
    <w:tmpl w:val="E6FC143C"/>
    <w:lvl w:ilvl="0" w:tplc="C3A2B29E">
      <w:start w:val="1"/>
      <w:numFmt w:val="decimal"/>
      <w:lvlText w:val="%1."/>
      <w:lvlJc w:val="left"/>
      <w:pPr>
        <w:tabs>
          <w:tab w:val="num" w:pos="340"/>
        </w:tabs>
        <w:ind w:left="340" w:hanging="340"/>
      </w:pPr>
      <w:rPr>
        <w:rFonts w:cs="Times New Roman"/>
      </w:rPr>
    </w:lvl>
    <w:lvl w:ilvl="1" w:tplc="038A360E">
      <w:start w:val="1"/>
      <w:numFmt w:val="decimal"/>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 w15:restartNumberingAfterBreak="0">
    <w:nsid w:val="0AD704E2"/>
    <w:multiLevelType w:val="hybridMultilevel"/>
    <w:tmpl w:val="D6A63040"/>
    <w:lvl w:ilvl="0" w:tplc="67EC55C4">
      <w:start w:val="1"/>
      <w:numFmt w:val="decimal"/>
      <w:lvlText w:val="%1."/>
      <w:lvlJc w:val="left"/>
      <w:pPr>
        <w:ind w:left="360" w:hanging="360"/>
      </w:pPr>
      <w:rPr>
        <w:i w:val="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BAB5588"/>
    <w:multiLevelType w:val="hybridMultilevel"/>
    <w:tmpl w:val="14F6718C"/>
    <w:lvl w:ilvl="0" w:tplc="683C211E">
      <w:start w:val="1"/>
      <w:numFmt w:val="decimal"/>
      <w:lvlText w:val="%1."/>
      <w:lvlJc w:val="left"/>
      <w:pPr>
        <w:tabs>
          <w:tab w:val="num" w:pos="360"/>
        </w:tabs>
        <w:ind w:left="360" w:hanging="360"/>
      </w:pPr>
      <w:rPr>
        <w:rFonts w:cs="Times New Roman"/>
        <w:b w:val="0"/>
      </w:rPr>
    </w:lvl>
    <w:lvl w:ilvl="1" w:tplc="04150017">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6" w15:restartNumberingAfterBreak="0">
    <w:nsid w:val="0D455174"/>
    <w:multiLevelType w:val="hybridMultilevel"/>
    <w:tmpl w:val="085C36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9" w15:restartNumberingAfterBreak="0">
    <w:nsid w:val="126A260D"/>
    <w:multiLevelType w:val="hybridMultilevel"/>
    <w:tmpl w:val="7E6215AE"/>
    <w:lvl w:ilvl="0" w:tplc="41ACD184">
      <w:start w:val="1"/>
      <w:numFmt w:val="decimal"/>
      <w:lvlText w:val="%1)"/>
      <w:lvlJc w:val="left"/>
      <w:pPr>
        <w:ind w:left="928" w:hanging="360"/>
      </w:pPr>
      <w:rPr>
        <w:rFonts w:hint="default"/>
        <w:u w:color="C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3D595A"/>
    <w:multiLevelType w:val="hybridMultilevel"/>
    <w:tmpl w:val="16B46F2E"/>
    <w:lvl w:ilvl="0" w:tplc="C3A887DA">
      <w:start w:val="1"/>
      <w:numFmt w:val="decimal"/>
      <w:lvlText w:val="%1)"/>
      <w:lvlJc w:val="left"/>
      <w:pPr>
        <w:ind w:left="720" w:hanging="360"/>
      </w:pPr>
      <w:rPr>
        <w:i w:val="0"/>
        <w:iCs/>
        <w:strike w:val="0"/>
      </w:rPr>
    </w:lvl>
    <w:lvl w:ilvl="1" w:tplc="24287B84">
      <w:start w:val="14"/>
      <w:numFmt w:val="bullet"/>
      <w:lvlText w:val=""/>
      <w:lvlJc w:val="left"/>
      <w:pPr>
        <w:ind w:left="1455" w:hanging="375"/>
      </w:pPr>
      <w:rPr>
        <w:rFonts w:ascii="Symbol" w:eastAsia="MS Mincho"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7D5729"/>
    <w:multiLevelType w:val="hybridMultilevel"/>
    <w:tmpl w:val="1C66BC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20256022"/>
    <w:multiLevelType w:val="hybridMultilevel"/>
    <w:tmpl w:val="7194BD6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 w15:restartNumberingAfterBreak="0">
    <w:nsid w:val="205F0426"/>
    <w:multiLevelType w:val="hybridMultilevel"/>
    <w:tmpl w:val="7CA2C006"/>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27174A1"/>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16" w15:restartNumberingAfterBreak="0">
    <w:nsid w:val="23054121"/>
    <w:multiLevelType w:val="hybridMultilevel"/>
    <w:tmpl w:val="94C0F6C0"/>
    <w:lvl w:ilvl="0" w:tplc="A8264E9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25EA38E7"/>
    <w:multiLevelType w:val="hybridMultilevel"/>
    <w:tmpl w:val="63C28B08"/>
    <w:lvl w:ilvl="0" w:tplc="04150011">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9" w15:restartNumberingAfterBreak="0">
    <w:nsid w:val="2A7D34E3"/>
    <w:multiLevelType w:val="hybridMultilevel"/>
    <w:tmpl w:val="54080E98"/>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0" w15:restartNumberingAfterBreak="0">
    <w:nsid w:val="2D8E61FD"/>
    <w:multiLevelType w:val="hybridMultilevel"/>
    <w:tmpl w:val="6426970A"/>
    <w:lvl w:ilvl="0" w:tplc="0415000F">
      <w:start w:val="1"/>
      <w:numFmt w:val="decimal"/>
      <w:lvlText w:val="%1."/>
      <w:lvlJc w:val="left"/>
      <w:pPr>
        <w:ind w:left="-1539" w:hanging="360"/>
      </w:pPr>
    </w:lvl>
    <w:lvl w:ilvl="1" w:tplc="04150019" w:tentative="1">
      <w:start w:val="1"/>
      <w:numFmt w:val="lowerLetter"/>
      <w:lvlText w:val="%2."/>
      <w:lvlJc w:val="left"/>
      <w:pPr>
        <w:ind w:left="-819" w:hanging="360"/>
      </w:pPr>
    </w:lvl>
    <w:lvl w:ilvl="2" w:tplc="0415001B" w:tentative="1">
      <w:start w:val="1"/>
      <w:numFmt w:val="lowerRoman"/>
      <w:lvlText w:val="%3."/>
      <w:lvlJc w:val="right"/>
      <w:pPr>
        <w:ind w:left="-99" w:hanging="180"/>
      </w:pPr>
    </w:lvl>
    <w:lvl w:ilvl="3" w:tplc="0415000F" w:tentative="1">
      <w:start w:val="1"/>
      <w:numFmt w:val="decimal"/>
      <w:lvlText w:val="%4."/>
      <w:lvlJc w:val="left"/>
      <w:pPr>
        <w:ind w:left="621" w:hanging="360"/>
      </w:pPr>
    </w:lvl>
    <w:lvl w:ilvl="4" w:tplc="04150019" w:tentative="1">
      <w:start w:val="1"/>
      <w:numFmt w:val="lowerLetter"/>
      <w:lvlText w:val="%5."/>
      <w:lvlJc w:val="left"/>
      <w:pPr>
        <w:ind w:left="1341" w:hanging="360"/>
      </w:pPr>
    </w:lvl>
    <w:lvl w:ilvl="5" w:tplc="0415001B" w:tentative="1">
      <w:start w:val="1"/>
      <w:numFmt w:val="lowerRoman"/>
      <w:lvlText w:val="%6."/>
      <w:lvlJc w:val="right"/>
      <w:pPr>
        <w:ind w:left="2061" w:hanging="180"/>
      </w:pPr>
    </w:lvl>
    <w:lvl w:ilvl="6" w:tplc="0415000F" w:tentative="1">
      <w:start w:val="1"/>
      <w:numFmt w:val="decimal"/>
      <w:lvlText w:val="%7."/>
      <w:lvlJc w:val="left"/>
      <w:pPr>
        <w:ind w:left="2781" w:hanging="360"/>
      </w:pPr>
    </w:lvl>
    <w:lvl w:ilvl="7" w:tplc="04150019" w:tentative="1">
      <w:start w:val="1"/>
      <w:numFmt w:val="lowerLetter"/>
      <w:lvlText w:val="%8."/>
      <w:lvlJc w:val="left"/>
      <w:pPr>
        <w:ind w:left="3501" w:hanging="360"/>
      </w:pPr>
    </w:lvl>
    <w:lvl w:ilvl="8" w:tplc="0415001B" w:tentative="1">
      <w:start w:val="1"/>
      <w:numFmt w:val="lowerRoman"/>
      <w:lvlText w:val="%9."/>
      <w:lvlJc w:val="right"/>
      <w:pPr>
        <w:ind w:left="4221" w:hanging="180"/>
      </w:pPr>
    </w:lvl>
  </w:abstractNum>
  <w:abstractNum w:abstractNumId="21" w15:restartNumberingAfterBreak="0">
    <w:nsid w:val="2DE01496"/>
    <w:multiLevelType w:val="hybridMultilevel"/>
    <w:tmpl w:val="7E6215AE"/>
    <w:lvl w:ilvl="0" w:tplc="41ACD184">
      <w:start w:val="1"/>
      <w:numFmt w:val="decimal"/>
      <w:lvlText w:val="%1)"/>
      <w:lvlJc w:val="left"/>
      <w:pPr>
        <w:ind w:left="720" w:hanging="360"/>
      </w:pPr>
      <w:rPr>
        <w:rFonts w:hint="default"/>
        <w:u w:color="C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2621210"/>
    <w:multiLevelType w:val="hybridMultilevel"/>
    <w:tmpl w:val="0F9E5C44"/>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326346B0"/>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24"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A063A5D"/>
    <w:multiLevelType w:val="hybridMultilevel"/>
    <w:tmpl w:val="7AD6029C"/>
    <w:lvl w:ilvl="0" w:tplc="80B07128">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6" w15:restartNumberingAfterBreak="0">
    <w:nsid w:val="3B9B5BCE"/>
    <w:multiLevelType w:val="multilevel"/>
    <w:tmpl w:val="491C2C1C"/>
    <w:lvl w:ilvl="0">
      <w:start w:val="1"/>
      <w:numFmt w:val="decimal"/>
      <w:lvlText w:val="%1)"/>
      <w:lvlJc w:val="left"/>
      <w:pPr>
        <w:tabs>
          <w:tab w:val="num" w:pos="596"/>
        </w:tabs>
        <w:ind w:left="596" w:hanging="454"/>
      </w:pPr>
      <w:rPr>
        <w:rFonts w:hint="default"/>
        <w:b w:val="0"/>
      </w:rPr>
    </w:lvl>
    <w:lvl w:ilvl="1">
      <w:start w:val="1"/>
      <w:numFmt w:val="decimal"/>
      <w:lvlText w:val="%2)"/>
      <w:lvlJc w:val="left"/>
      <w:pPr>
        <w:tabs>
          <w:tab w:val="num" w:pos="1588"/>
        </w:tabs>
        <w:ind w:left="1588" w:hanging="680"/>
      </w:pPr>
      <w:rPr>
        <w:rFonts w:hint="default"/>
        <w:b w:val="0"/>
      </w:rPr>
    </w:lvl>
    <w:lvl w:ilvl="2">
      <w:start w:val="1"/>
      <w:numFmt w:val="lowerLetter"/>
      <w:lvlText w:val="%3)"/>
      <w:lvlJc w:val="left"/>
      <w:pPr>
        <w:tabs>
          <w:tab w:val="num" w:pos="2212"/>
        </w:tabs>
        <w:ind w:left="2212" w:hanging="737"/>
      </w:pPr>
      <w:rPr>
        <w:rFonts w:hint="default"/>
      </w:rPr>
    </w:lvl>
    <w:lvl w:ilvl="3">
      <w:start w:val="1"/>
      <w:numFmt w:val="decimal"/>
      <w:lvlText w:val="(%4)"/>
      <w:lvlJc w:val="left"/>
      <w:pPr>
        <w:tabs>
          <w:tab w:val="num" w:pos="1894"/>
        </w:tabs>
        <w:ind w:left="1894" w:hanging="360"/>
      </w:pPr>
      <w:rPr>
        <w:rFonts w:hint="default"/>
      </w:rPr>
    </w:lvl>
    <w:lvl w:ilvl="4">
      <w:start w:val="1"/>
      <w:numFmt w:val="lowerLetter"/>
      <w:lvlText w:val="(%5)"/>
      <w:lvlJc w:val="left"/>
      <w:pPr>
        <w:tabs>
          <w:tab w:val="num" w:pos="2254"/>
        </w:tabs>
        <w:ind w:left="2254" w:hanging="360"/>
      </w:pPr>
      <w:rPr>
        <w:rFonts w:hint="default"/>
      </w:rPr>
    </w:lvl>
    <w:lvl w:ilvl="5">
      <w:start w:val="1"/>
      <w:numFmt w:val="lowerRoman"/>
      <w:lvlText w:val="(%6)"/>
      <w:lvlJc w:val="left"/>
      <w:pPr>
        <w:tabs>
          <w:tab w:val="num" w:pos="2614"/>
        </w:tabs>
        <w:ind w:left="2614" w:hanging="360"/>
      </w:pPr>
      <w:rPr>
        <w:rFonts w:hint="default"/>
      </w:rPr>
    </w:lvl>
    <w:lvl w:ilvl="6">
      <w:start w:val="1"/>
      <w:numFmt w:val="decimal"/>
      <w:lvlText w:val="%7."/>
      <w:lvlJc w:val="left"/>
      <w:pPr>
        <w:tabs>
          <w:tab w:val="num" w:pos="2974"/>
        </w:tabs>
        <w:ind w:left="2974" w:hanging="360"/>
      </w:pPr>
      <w:rPr>
        <w:rFonts w:hint="default"/>
      </w:rPr>
    </w:lvl>
    <w:lvl w:ilvl="7">
      <w:start w:val="1"/>
      <w:numFmt w:val="lowerLetter"/>
      <w:lvlText w:val="%8."/>
      <w:lvlJc w:val="left"/>
      <w:pPr>
        <w:tabs>
          <w:tab w:val="num" w:pos="3334"/>
        </w:tabs>
        <w:ind w:left="3334" w:hanging="360"/>
      </w:pPr>
      <w:rPr>
        <w:rFonts w:hint="default"/>
      </w:rPr>
    </w:lvl>
    <w:lvl w:ilvl="8">
      <w:start w:val="1"/>
      <w:numFmt w:val="lowerRoman"/>
      <w:lvlText w:val="%9."/>
      <w:lvlJc w:val="left"/>
      <w:pPr>
        <w:tabs>
          <w:tab w:val="num" w:pos="3694"/>
        </w:tabs>
        <w:ind w:left="3694" w:hanging="360"/>
      </w:pPr>
      <w:rPr>
        <w:rFonts w:hint="default"/>
      </w:rPr>
    </w:lvl>
  </w:abstractNum>
  <w:abstractNum w:abstractNumId="27" w15:restartNumberingAfterBreak="0">
    <w:nsid w:val="3D342A9C"/>
    <w:multiLevelType w:val="hybridMultilevel"/>
    <w:tmpl w:val="DE5E5508"/>
    <w:lvl w:ilvl="0" w:tplc="CEFC180E">
      <w:start w:val="1"/>
      <w:numFmt w:val="lowerLetter"/>
      <w:lvlText w:val="%1)"/>
      <w:lvlJc w:val="left"/>
      <w:pPr>
        <w:tabs>
          <w:tab w:val="num" w:pos="394"/>
        </w:tabs>
        <w:ind w:left="394" w:hanging="394"/>
      </w:pPr>
      <w:rPr>
        <w:rFonts w:hint="default"/>
      </w:rPr>
    </w:lvl>
    <w:lvl w:ilvl="1" w:tplc="04150019" w:tentative="1">
      <w:start w:val="1"/>
      <w:numFmt w:val="lowerLetter"/>
      <w:lvlText w:val="%2."/>
      <w:lvlJc w:val="left"/>
      <w:pPr>
        <w:tabs>
          <w:tab w:val="num" w:pos="360"/>
        </w:tabs>
        <w:ind w:left="360" w:hanging="360"/>
      </w:pPr>
    </w:lvl>
    <w:lvl w:ilvl="2" w:tplc="0415001B" w:tentative="1">
      <w:start w:val="1"/>
      <w:numFmt w:val="lowerRoman"/>
      <w:lvlText w:val="%3."/>
      <w:lvlJc w:val="right"/>
      <w:pPr>
        <w:tabs>
          <w:tab w:val="num" w:pos="1080"/>
        </w:tabs>
        <w:ind w:left="1080" w:hanging="180"/>
      </w:p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28"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0A37C11"/>
    <w:multiLevelType w:val="hybridMultilevel"/>
    <w:tmpl w:val="96B2A5DC"/>
    <w:lvl w:ilvl="0" w:tplc="A8264E90">
      <w:start w:val="1"/>
      <w:numFmt w:val="decimal"/>
      <w:lvlText w:val="%1."/>
      <w:lvlJc w:val="left"/>
      <w:pPr>
        <w:tabs>
          <w:tab w:val="num" w:pos="360"/>
        </w:tabs>
        <w:ind w:left="360" w:hanging="360"/>
      </w:pPr>
      <w:rPr>
        <w:rFonts w:hint="default"/>
      </w:rPr>
    </w:lvl>
    <w:lvl w:ilvl="1" w:tplc="04150011">
      <w:start w:val="1"/>
      <w:numFmt w:val="decimal"/>
      <w:lvlText w:val="%2)"/>
      <w:lvlJc w:val="left"/>
      <w:pPr>
        <w:tabs>
          <w:tab w:val="num" w:pos="1474"/>
        </w:tabs>
        <w:ind w:left="1474" w:hanging="394"/>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40FC5290"/>
    <w:multiLevelType w:val="hybridMultilevel"/>
    <w:tmpl w:val="A0348AB8"/>
    <w:lvl w:ilvl="0" w:tplc="170CA856">
      <w:start w:val="1"/>
      <w:numFmt w:val="decimal"/>
      <w:lvlText w:val="%1."/>
      <w:lvlJc w:val="left"/>
      <w:pPr>
        <w:tabs>
          <w:tab w:val="num" w:pos="360"/>
        </w:tabs>
        <w:ind w:left="357" w:hanging="357"/>
      </w:pPr>
      <w:rPr>
        <w:rFonts w:cs="Times New Roman"/>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1" w15:restartNumberingAfterBreak="0">
    <w:nsid w:val="42711BDA"/>
    <w:multiLevelType w:val="hybridMultilevel"/>
    <w:tmpl w:val="64BAC012"/>
    <w:lvl w:ilvl="0" w:tplc="B9E29084">
      <w:start w:val="2"/>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32" w15:restartNumberingAfterBreak="0">
    <w:nsid w:val="429C2A51"/>
    <w:multiLevelType w:val="hybridMultilevel"/>
    <w:tmpl w:val="C9345A38"/>
    <w:lvl w:ilvl="0" w:tplc="0415000F">
      <w:start w:val="1"/>
      <w:numFmt w:val="decimal"/>
      <w:lvlText w:val="%1."/>
      <w:lvlJc w:val="left"/>
      <w:pPr>
        <w:tabs>
          <w:tab w:val="num" w:pos="360"/>
        </w:tabs>
        <w:ind w:left="360" w:hanging="360"/>
      </w:pPr>
    </w:lvl>
    <w:lvl w:ilvl="1" w:tplc="81366422">
      <w:start w:val="1"/>
      <w:numFmt w:val="decimal"/>
      <w:lvlText w:val="%2)"/>
      <w:lvlJc w:val="left"/>
      <w:pPr>
        <w:tabs>
          <w:tab w:val="num" w:pos="1080"/>
        </w:tabs>
        <w:ind w:left="1080" w:hanging="360"/>
      </w:pPr>
      <w:rPr>
        <w:rFonts w:hint="default"/>
        <w:b w:val="0"/>
      </w:r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5B1694E"/>
    <w:multiLevelType w:val="hybridMultilevel"/>
    <w:tmpl w:val="352AD866"/>
    <w:lvl w:ilvl="0" w:tplc="2B12A506">
      <w:start w:val="1"/>
      <w:numFmt w:val="decimal"/>
      <w:lvlText w:val="%1."/>
      <w:lvlJc w:val="left"/>
      <w:pPr>
        <w:tabs>
          <w:tab w:val="num" w:pos="360"/>
        </w:tabs>
        <w:ind w:left="0" w:firstLine="0"/>
      </w:pPr>
      <w:rPr>
        <w:rFonts w:hint="default"/>
      </w:rPr>
    </w:lvl>
    <w:lvl w:ilvl="1" w:tplc="7FDCC130">
      <w:start w:val="1"/>
      <w:numFmt w:val="decimal"/>
      <w:lvlText w:val="%2."/>
      <w:lvlJc w:val="left"/>
      <w:pPr>
        <w:tabs>
          <w:tab w:val="num" w:pos="454"/>
        </w:tabs>
        <w:ind w:left="454" w:hanging="39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46F3281F"/>
    <w:multiLevelType w:val="hybridMultilevel"/>
    <w:tmpl w:val="76F88894"/>
    <w:lvl w:ilvl="0" w:tplc="190A11BA">
      <w:start w:val="1"/>
      <w:numFmt w:val="lowerLetter"/>
      <w:lvlText w:val="%1)"/>
      <w:lvlJc w:val="left"/>
      <w:pPr>
        <w:ind w:left="720" w:hanging="360"/>
      </w:pPr>
      <w:rPr>
        <w:rFonts w:asciiTheme="minorHAnsi" w:hAnsiTheme="minorHAnsi" w:cstheme="minorHAns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93362D5"/>
    <w:multiLevelType w:val="hybridMultilevel"/>
    <w:tmpl w:val="3C8EA32C"/>
    <w:lvl w:ilvl="0" w:tplc="058ACD92">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4D7B2EBF"/>
    <w:multiLevelType w:val="hybridMultilevel"/>
    <w:tmpl w:val="86B203BC"/>
    <w:lvl w:ilvl="0" w:tplc="683C211E">
      <w:start w:val="1"/>
      <w:numFmt w:val="decimal"/>
      <w:lvlText w:val="%1."/>
      <w:lvlJc w:val="left"/>
      <w:pPr>
        <w:tabs>
          <w:tab w:val="num" w:pos="360"/>
        </w:tabs>
        <w:ind w:left="360" w:hanging="360"/>
      </w:pPr>
      <w:rPr>
        <w:rFonts w:cs="Times New Roman"/>
        <w:b w:val="0"/>
      </w:rPr>
    </w:lvl>
    <w:lvl w:ilvl="1" w:tplc="37E47D6E">
      <w:start w:val="3"/>
      <w:numFmt w:val="decimal"/>
      <w:lvlText w:val="%2."/>
      <w:lvlJc w:val="left"/>
      <w:pPr>
        <w:tabs>
          <w:tab w:val="num" w:pos="1080"/>
        </w:tabs>
        <w:ind w:left="1080" w:hanging="360"/>
      </w:pPr>
      <w:rPr>
        <w:rFonts w:hint="default"/>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80220976">
      <w:start w:val="1"/>
      <w:numFmt w:val="decimal"/>
      <w:lvlText w:val="%7."/>
      <w:lvlJc w:val="left"/>
      <w:pPr>
        <w:tabs>
          <w:tab w:val="num" w:pos="4680"/>
        </w:tabs>
        <w:ind w:left="4680" w:hanging="360"/>
      </w:pPr>
      <w:rPr>
        <w:rFonts w:cs="Times New Roman"/>
        <w:i w:val="0"/>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37" w15:restartNumberingAfterBreak="0">
    <w:nsid w:val="53484644"/>
    <w:multiLevelType w:val="hybridMultilevel"/>
    <w:tmpl w:val="8EBAFCFC"/>
    <w:lvl w:ilvl="0" w:tplc="04150011">
      <w:start w:val="1"/>
      <w:numFmt w:val="decimal"/>
      <w:lvlText w:val="%1)"/>
      <w:lvlJc w:val="left"/>
      <w:pPr>
        <w:ind w:left="2520" w:hanging="360"/>
      </w:pPr>
    </w:lvl>
    <w:lvl w:ilvl="1" w:tplc="04150019" w:tentative="1">
      <w:start w:val="1"/>
      <w:numFmt w:val="lowerLetter"/>
      <w:lvlText w:val="%2."/>
      <w:lvlJc w:val="left"/>
      <w:pPr>
        <w:ind w:left="3240" w:hanging="360"/>
      </w:pPr>
    </w:lvl>
    <w:lvl w:ilvl="2" w:tplc="0415001B" w:tentative="1">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38" w15:restartNumberingAfterBreak="0">
    <w:nsid w:val="53A94A06"/>
    <w:multiLevelType w:val="multilevel"/>
    <w:tmpl w:val="67163276"/>
    <w:lvl w:ilvl="0">
      <w:start w:val="1"/>
      <w:numFmt w:val="decimal"/>
      <w:pStyle w:val="apunktyIp4"/>
      <w:lvlText w:val="%1."/>
      <w:lvlJc w:val="left"/>
      <w:pPr>
        <w:tabs>
          <w:tab w:val="num" w:pos="738"/>
        </w:tabs>
        <w:ind w:left="738" w:hanging="454"/>
      </w:pPr>
      <w:rPr>
        <w:rFonts w:hint="default"/>
        <w:b w:val="0"/>
      </w:rPr>
    </w:lvl>
    <w:lvl w:ilvl="1">
      <w:start w:val="1"/>
      <w:numFmt w:val="decimal"/>
      <w:pStyle w:val="apunktyIIp5"/>
      <w:lvlText w:val="%2)"/>
      <w:lvlJc w:val="left"/>
      <w:pPr>
        <w:tabs>
          <w:tab w:val="num" w:pos="1134"/>
        </w:tabs>
        <w:ind w:left="1134" w:hanging="680"/>
      </w:pPr>
      <w:rPr>
        <w:rFonts w:hint="default"/>
        <w:b w:val="0"/>
      </w:rPr>
    </w:lvl>
    <w:lvl w:ilvl="2">
      <w:start w:val="1"/>
      <w:numFmt w:val="lowerLetter"/>
      <w:pStyle w:val="apunktyIIIp6"/>
      <w:lvlText w:val="%3)"/>
      <w:lvlJc w:val="left"/>
      <w:pPr>
        <w:tabs>
          <w:tab w:val="num" w:pos="1758"/>
        </w:tabs>
        <w:ind w:left="1758"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597B1102"/>
    <w:multiLevelType w:val="hybridMultilevel"/>
    <w:tmpl w:val="80F83E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A3C6AD2"/>
    <w:multiLevelType w:val="hybridMultilevel"/>
    <w:tmpl w:val="F104C48A"/>
    <w:lvl w:ilvl="0" w:tplc="04150017">
      <w:start w:val="1"/>
      <w:numFmt w:val="lowerLetter"/>
      <w:lvlText w:val="%1)"/>
      <w:lvlJc w:val="left"/>
      <w:pPr>
        <w:ind w:left="2518" w:hanging="360"/>
      </w:pPr>
    </w:lvl>
    <w:lvl w:ilvl="1" w:tplc="04150019" w:tentative="1">
      <w:start w:val="1"/>
      <w:numFmt w:val="lowerLetter"/>
      <w:lvlText w:val="%2."/>
      <w:lvlJc w:val="left"/>
      <w:pPr>
        <w:ind w:left="3238" w:hanging="360"/>
      </w:pPr>
    </w:lvl>
    <w:lvl w:ilvl="2" w:tplc="0415001B" w:tentative="1">
      <w:start w:val="1"/>
      <w:numFmt w:val="lowerRoman"/>
      <w:lvlText w:val="%3."/>
      <w:lvlJc w:val="right"/>
      <w:pPr>
        <w:ind w:left="3958" w:hanging="180"/>
      </w:pPr>
    </w:lvl>
    <w:lvl w:ilvl="3" w:tplc="0415000F" w:tentative="1">
      <w:start w:val="1"/>
      <w:numFmt w:val="decimal"/>
      <w:lvlText w:val="%4."/>
      <w:lvlJc w:val="left"/>
      <w:pPr>
        <w:ind w:left="4678" w:hanging="360"/>
      </w:pPr>
    </w:lvl>
    <w:lvl w:ilvl="4" w:tplc="04150019" w:tentative="1">
      <w:start w:val="1"/>
      <w:numFmt w:val="lowerLetter"/>
      <w:lvlText w:val="%5."/>
      <w:lvlJc w:val="left"/>
      <w:pPr>
        <w:ind w:left="5398" w:hanging="360"/>
      </w:pPr>
    </w:lvl>
    <w:lvl w:ilvl="5" w:tplc="0415001B" w:tentative="1">
      <w:start w:val="1"/>
      <w:numFmt w:val="lowerRoman"/>
      <w:lvlText w:val="%6."/>
      <w:lvlJc w:val="right"/>
      <w:pPr>
        <w:ind w:left="6118" w:hanging="180"/>
      </w:pPr>
    </w:lvl>
    <w:lvl w:ilvl="6" w:tplc="0415000F" w:tentative="1">
      <w:start w:val="1"/>
      <w:numFmt w:val="decimal"/>
      <w:lvlText w:val="%7."/>
      <w:lvlJc w:val="left"/>
      <w:pPr>
        <w:ind w:left="6838" w:hanging="360"/>
      </w:pPr>
    </w:lvl>
    <w:lvl w:ilvl="7" w:tplc="04150019" w:tentative="1">
      <w:start w:val="1"/>
      <w:numFmt w:val="lowerLetter"/>
      <w:lvlText w:val="%8."/>
      <w:lvlJc w:val="left"/>
      <w:pPr>
        <w:ind w:left="7558" w:hanging="360"/>
      </w:pPr>
    </w:lvl>
    <w:lvl w:ilvl="8" w:tplc="0415001B" w:tentative="1">
      <w:start w:val="1"/>
      <w:numFmt w:val="lowerRoman"/>
      <w:lvlText w:val="%9."/>
      <w:lvlJc w:val="right"/>
      <w:pPr>
        <w:ind w:left="8278" w:hanging="180"/>
      </w:pPr>
    </w:lvl>
  </w:abstractNum>
  <w:abstractNum w:abstractNumId="41" w15:restartNumberingAfterBreak="0">
    <w:nsid w:val="5B9249BA"/>
    <w:multiLevelType w:val="hybridMultilevel"/>
    <w:tmpl w:val="84726C12"/>
    <w:lvl w:ilvl="0" w:tplc="6A3A9E92">
      <w:start w:val="1"/>
      <w:numFmt w:val="lowerLetter"/>
      <w:lvlText w:val="%1)"/>
      <w:lvlJc w:val="left"/>
      <w:pPr>
        <w:ind w:left="1077" w:hanging="360"/>
      </w:pPr>
      <w:rPr>
        <w:i w:val="0"/>
        <w:iCs/>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2" w15:restartNumberingAfterBreak="0">
    <w:nsid w:val="5DD8636C"/>
    <w:multiLevelType w:val="hybridMultilevel"/>
    <w:tmpl w:val="904C30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7FA29BF"/>
    <w:multiLevelType w:val="hybridMultilevel"/>
    <w:tmpl w:val="B6405EA0"/>
    <w:lvl w:ilvl="0" w:tplc="0415000F">
      <w:start w:val="1"/>
      <w:numFmt w:val="decimal"/>
      <w:lvlText w:val="%1."/>
      <w:lvlJc w:val="left"/>
      <w:pPr>
        <w:ind w:left="2487" w:hanging="360"/>
      </w:p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44" w15:restartNumberingAfterBreak="0">
    <w:nsid w:val="6D425F19"/>
    <w:multiLevelType w:val="hybridMultilevel"/>
    <w:tmpl w:val="03C88EAE"/>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5" w15:restartNumberingAfterBreak="0">
    <w:nsid w:val="72FB6460"/>
    <w:multiLevelType w:val="hybridMultilevel"/>
    <w:tmpl w:val="E18EBB04"/>
    <w:name w:val="WW8Num492"/>
    <w:lvl w:ilvl="0" w:tplc="2F844A68">
      <w:start w:val="1"/>
      <w:numFmt w:val="decimal"/>
      <w:lvlText w:val="%1."/>
      <w:lvlJc w:val="left"/>
      <w:pPr>
        <w:tabs>
          <w:tab w:val="num" w:pos="588"/>
        </w:tabs>
        <w:ind w:left="588" w:hanging="567"/>
      </w:pPr>
      <w:rPr>
        <w:rFonts w:hint="default"/>
        <w:b w:val="0"/>
      </w:rPr>
    </w:lvl>
    <w:lvl w:ilvl="1" w:tplc="04150019" w:tentative="1">
      <w:start w:val="1"/>
      <w:numFmt w:val="lowerLetter"/>
      <w:lvlText w:val="%2."/>
      <w:lvlJc w:val="left"/>
      <w:pPr>
        <w:tabs>
          <w:tab w:val="num" w:pos="1461"/>
        </w:tabs>
        <w:ind w:left="1461" w:hanging="360"/>
      </w:pPr>
    </w:lvl>
    <w:lvl w:ilvl="2" w:tplc="0415001B" w:tentative="1">
      <w:start w:val="1"/>
      <w:numFmt w:val="lowerRoman"/>
      <w:lvlText w:val="%3."/>
      <w:lvlJc w:val="right"/>
      <w:pPr>
        <w:tabs>
          <w:tab w:val="num" w:pos="2181"/>
        </w:tabs>
        <w:ind w:left="2181" w:hanging="180"/>
      </w:pPr>
    </w:lvl>
    <w:lvl w:ilvl="3" w:tplc="0415000F" w:tentative="1">
      <w:start w:val="1"/>
      <w:numFmt w:val="decimal"/>
      <w:lvlText w:val="%4."/>
      <w:lvlJc w:val="left"/>
      <w:pPr>
        <w:tabs>
          <w:tab w:val="num" w:pos="2901"/>
        </w:tabs>
        <w:ind w:left="2901" w:hanging="360"/>
      </w:pPr>
    </w:lvl>
    <w:lvl w:ilvl="4" w:tplc="04150019" w:tentative="1">
      <w:start w:val="1"/>
      <w:numFmt w:val="lowerLetter"/>
      <w:lvlText w:val="%5."/>
      <w:lvlJc w:val="left"/>
      <w:pPr>
        <w:tabs>
          <w:tab w:val="num" w:pos="3621"/>
        </w:tabs>
        <w:ind w:left="3621" w:hanging="360"/>
      </w:pPr>
    </w:lvl>
    <w:lvl w:ilvl="5" w:tplc="0415001B" w:tentative="1">
      <w:start w:val="1"/>
      <w:numFmt w:val="lowerRoman"/>
      <w:lvlText w:val="%6."/>
      <w:lvlJc w:val="right"/>
      <w:pPr>
        <w:tabs>
          <w:tab w:val="num" w:pos="4341"/>
        </w:tabs>
        <w:ind w:left="4341" w:hanging="180"/>
      </w:pPr>
    </w:lvl>
    <w:lvl w:ilvl="6" w:tplc="0415000F" w:tentative="1">
      <w:start w:val="1"/>
      <w:numFmt w:val="decimal"/>
      <w:lvlText w:val="%7."/>
      <w:lvlJc w:val="left"/>
      <w:pPr>
        <w:tabs>
          <w:tab w:val="num" w:pos="5061"/>
        </w:tabs>
        <w:ind w:left="5061" w:hanging="360"/>
      </w:pPr>
    </w:lvl>
    <w:lvl w:ilvl="7" w:tplc="04150019" w:tentative="1">
      <w:start w:val="1"/>
      <w:numFmt w:val="lowerLetter"/>
      <w:lvlText w:val="%8."/>
      <w:lvlJc w:val="left"/>
      <w:pPr>
        <w:tabs>
          <w:tab w:val="num" w:pos="5781"/>
        </w:tabs>
        <w:ind w:left="5781" w:hanging="360"/>
      </w:pPr>
    </w:lvl>
    <w:lvl w:ilvl="8" w:tplc="0415001B" w:tentative="1">
      <w:start w:val="1"/>
      <w:numFmt w:val="lowerRoman"/>
      <w:lvlText w:val="%9."/>
      <w:lvlJc w:val="right"/>
      <w:pPr>
        <w:tabs>
          <w:tab w:val="num" w:pos="6501"/>
        </w:tabs>
        <w:ind w:left="6501" w:hanging="180"/>
      </w:pPr>
    </w:lvl>
  </w:abstractNum>
  <w:abstractNum w:abstractNumId="46"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7" w15:restartNumberingAfterBreak="0">
    <w:nsid w:val="7654345F"/>
    <w:multiLevelType w:val="hybridMultilevel"/>
    <w:tmpl w:val="59CC4A22"/>
    <w:lvl w:ilvl="0" w:tplc="502898FE">
      <w:start w:val="1"/>
      <w:numFmt w:val="decimal"/>
      <w:lvlText w:val="%1."/>
      <w:lvlJc w:val="left"/>
      <w:pPr>
        <w:tabs>
          <w:tab w:val="num" w:pos="360"/>
        </w:tabs>
        <w:ind w:left="360" w:hanging="360"/>
      </w:pPr>
      <w:rPr>
        <w:rFonts w:hint="default"/>
      </w:rPr>
    </w:lvl>
    <w:lvl w:ilvl="1" w:tplc="8E4EB4BA">
      <w:start w:val="1"/>
      <w:numFmt w:val="bullet"/>
      <w:lvlText w:val=""/>
      <w:lvlJc w:val="left"/>
      <w:pPr>
        <w:tabs>
          <w:tab w:val="num" w:pos="1440"/>
        </w:tabs>
        <w:ind w:left="1440" w:hanging="360"/>
      </w:pPr>
      <w:rPr>
        <w:rFonts w:ascii="Symbol" w:hAnsi="Symbol"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8" w15:restartNumberingAfterBreak="0">
    <w:nsid w:val="799103B3"/>
    <w:multiLevelType w:val="hybridMultilevel"/>
    <w:tmpl w:val="14FE9BD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1"/>
  </w:num>
  <w:num w:numId="2">
    <w:abstractNumId w:val="38"/>
  </w:num>
  <w:num w:numId="3">
    <w:abstractNumId w:val="33"/>
  </w:num>
  <w:num w:numId="4">
    <w:abstractNumId w:val="16"/>
  </w:num>
  <w:num w:numId="5">
    <w:abstractNumId w:val="29"/>
  </w:num>
  <w:num w:numId="6">
    <w:abstractNumId w:val="47"/>
  </w:num>
  <w:num w:numId="7">
    <w:abstractNumId w:val="27"/>
  </w:num>
  <w:num w:numId="8">
    <w:abstractNumId w:val="2"/>
  </w:num>
  <w:num w:numId="9">
    <w:abstractNumId w:val="32"/>
  </w:num>
  <w:num w:numId="10">
    <w:abstractNumId w:val="35"/>
  </w:num>
  <w:num w:numId="11">
    <w:abstractNumId w:val="18"/>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25"/>
  </w:num>
  <w:num w:numId="15">
    <w:abstractNumId w:val="5"/>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4"/>
  </w:num>
  <w:num w:numId="24">
    <w:abstractNumId w:val="22"/>
  </w:num>
  <w:num w:numId="25">
    <w:abstractNumId w:val="21"/>
  </w:num>
  <w:num w:numId="26">
    <w:abstractNumId w:val="6"/>
  </w:num>
  <w:num w:numId="27">
    <w:abstractNumId w:val="34"/>
  </w:num>
  <w:num w:numId="28">
    <w:abstractNumId w:val="9"/>
  </w:num>
  <w:num w:numId="29">
    <w:abstractNumId w:val="13"/>
  </w:num>
  <w:num w:numId="30">
    <w:abstractNumId w:val="39"/>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3"/>
  </w:num>
  <w:num w:numId="33">
    <w:abstractNumId w:val="24"/>
  </w:num>
  <w:num w:numId="34">
    <w:abstractNumId w:val="14"/>
  </w:num>
  <w:num w:numId="35">
    <w:abstractNumId w:val="7"/>
  </w:num>
  <w:num w:numId="36">
    <w:abstractNumId w:val="8"/>
  </w:num>
  <w:num w:numId="37">
    <w:abstractNumId w:val="17"/>
  </w:num>
  <w:num w:numId="38">
    <w:abstractNumId w:val="46"/>
  </w:num>
  <w:num w:numId="39">
    <w:abstractNumId w:val="31"/>
  </w:num>
  <w:num w:numId="40">
    <w:abstractNumId w:val="12"/>
  </w:num>
  <w:num w:numId="41">
    <w:abstractNumId w:val="19"/>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10"/>
  </w:num>
  <w:num w:numId="46">
    <w:abstractNumId w:val="48"/>
  </w:num>
  <w:num w:numId="47">
    <w:abstractNumId w:val="41"/>
  </w:num>
  <w:num w:numId="48">
    <w:abstractNumId w:val="42"/>
  </w:num>
  <w:num w:numId="49">
    <w:abstractNumId w:val="40"/>
  </w:num>
  <w:num w:numId="50">
    <w:abstractNumId w:val="37"/>
  </w:num>
  <w:num w:numId="51">
    <w:abstractNumId w:val="3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FD0"/>
    <w:rsid w:val="00000D5C"/>
    <w:rsid w:val="00004F29"/>
    <w:rsid w:val="00005817"/>
    <w:rsid w:val="00006DB6"/>
    <w:rsid w:val="000074E3"/>
    <w:rsid w:val="00007DE1"/>
    <w:rsid w:val="0001330B"/>
    <w:rsid w:val="00013F96"/>
    <w:rsid w:val="00022C4E"/>
    <w:rsid w:val="0002321E"/>
    <w:rsid w:val="00023D27"/>
    <w:rsid w:val="000279E8"/>
    <w:rsid w:val="00031108"/>
    <w:rsid w:val="000343E0"/>
    <w:rsid w:val="00036BDA"/>
    <w:rsid w:val="00040B7B"/>
    <w:rsid w:val="00040BD0"/>
    <w:rsid w:val="00040D8B"/>
    <w:rsid w:val="0004124F"/>
    <w:rsid w:val="000414B5"/>
    <w:rsid w:val="0004192F"/>
    <w:rsid w:val="00045038"/>
    <w:rsid w:val="00046379"/>
    <w:rsid w:val="00051AD5"/>
    <w:rsid w:val="00051CBA"/>
    <w:rsid w:val="0005212E"/>
    <w:rsid w:val="00053234"/>
    <w:rsid w:val="000546D9"/>
    <w:rsid w:val="00054874"/>
    <w:rsid w:val="00055A51"/>
    <w:rsid w:val="00062565"/>
    <w:rsid w:val="00062C35"/>
    <w:rsid w:val="00062D32"/>
    <w:rsid w:val="00064596"/>
    <w:rsid w:val="00064860"/>
    <w:rsid w:val="000663FE"/>
    <w:rsid w:val="00071FCD"/>
    <w:rsid w:val="00090E1F"/>
    <w:rsid w:val="00092E3D"/>
    <w:rsid w:val="00094D0E"/>
    <w:rsid w:val="000952DB"/>
    <w:rsid w:val="000952FD"/>
    <w:rsid w:val="00097DDA"/>
    <w:rsid w:val="000A2131"/>
    <w:rsid w:val="000B24E2"/>
    <w:rsid w:val="000B38F3"/>
    <w:rsid w:val="000B4C2E"/>
    <w:rsid w:val="000B4EAF"/>
    <w:rsid w:val="000B781D"/>
    <w:rsid w:val="000B79A7"/>
    <w:rsid w:val="000C1910"/>
    <w:rsid w:val="000C1F52"/>
    <w:rsid w:val="000C78BF"/>
    <w:rsid w:val="000C79CA"/>
    <w:rsid w:val="000D1FDF"/>
    <w:rsid w:val="000D3C5A"/>
    <w:rsid w:val="000D5472"/>
    <w:rsid w:val="000D6980"/>
    <w:rsid w:val="000D6D18"/>
    <w:rsid w:val="000E0337"/>
    <w:rsid w:val="000E36A0"/>
    <w:rsid w:val="000E463B"/>
    <w:rsid w:val="000E57E3"/>
    <w:rsid w:val="000F0D29"/>
    <w:rsid w:val="000F6EC7"/>
    <w:rsid w:val="000F741D"/>
    <w:rsid w:val="00100EB7"/>
    <w:rsid w:val="00102DE8"/>
    <w:rsid w:val="00104CAB"/>
    <w:rsid w:val="00104FC6"/>
    <w:rsid w:val="00105324"/>
    <w:rsid w:val="001066AA"/>
    <w:rsid w:val="00107C4B"/>
    <w:rsid w:val="001159D2"/>
    <w:rsid w:val="001173A6"/>
    <w:rsid w:val="00117E01"/>
    <w:rsid w:val="00117FBD"/>
    <w:rsid w:val="001204EB"/>
    <w:rsid w:val="00121E22"/>
    <w:rsid w:val="00122065"/>
    <w:rsid w:val="00126DF1"/>
    <w:rsid w:val="001319E2"/>
    <w:rsid w:val="001354EA"/>
    <w:rsid w:val="00137E2D"/>
    <w:rsid w:val="00143D04"/>
    <w:rsid w:val="0014576C"/>
    <w:rsid w:val="00150E3A"/>
    <w:rsid w:val="00152260"/>
    <w:rsid w:val="0015657D"/>
    <w:rsid w:val="0015707E"/>
    <w:rsid w:val="00161BD0"/>
    <w:rsid w:val="00170FE9"/>
    <w:rsid w:val="00171704"/>
    <w:rsid w:val="00175BCD"/>
    <w:rsid w:val="00175BE7"/>
    <w:rsid w:val="00180AF4"/>
    <w:rsid w:val="001822FE"/>
    <w:rsid w:val="001839EB"/>
    <w:rsid w:val="00186611"/>
    <w:rsid w:val="0019187A"/>
    <w:rsid w:val="001924F8"/>
    <w:rsid w:val="0019472A"/>
    <w:rsid w:val="00194E2F"/>
    <w:rsid w:val="00194FC3"/>
    <w:rsid w:val="001A1719"/>
    <w:rsid w:val="001A1EBF"/>
    <w:rsid w:val="001A368C"/>
    <w:rsid w:val="001A4FE4"/>
    <w:rsid w:val="001A627A"/>
    <w:rsid w:val="001A7DF7"/>
    <w:rsid w:val="001A7E60"/>
    <w:rsid w:val="001B4496"/>
    <w:rsid w:val="001C02AF"/>
    <w:rsid w:val="001C09BB"/>
    <w:rsid w:val="001C1F04"/>
    <w:rsid w:val="001C527F"/>
    <w:rsid w:val="001D22EE"/>
    <w:rsid w:val="001D2D7B"/>
    <w:rsid w:val="001D5D1B"/>
    <w:rsid w:val="001F2795"/>
    <w:rsid w:val="001F2FD8"/>
    <w:rsid w:val="001F5734"/>
    <w:rsid w:val="00213920"/>
    <w:rsid w:val="002149B2"/>
    <w:rsid w:val="002222B7"/>
    <w:rsid w:val="00222DF6"/>
    <w:rsid w:val="00225BFD"/>
    <w:rsid w:val="00226331"/>
    <w:rsid w:val="00226F8D"/>
    <w:rsid w:val="00227194"/>
    <w:rsid w:val="00233E29"/>
    <w:rsid w:val="002340C3"/>
    <w:rsid w:val="00235070"/>
    <w:rsid w:val="00236CCB"/>
    <w:rsid w:val="00237FDB"/>
    <w:rsid w:val="0024295C"/>
    <w:rsid w:val="00242E98"/>
    <w:rsid w:val="00242EDF"/>
    <w:rsid w:val="00247994"/>
    <w:rsid w:val="002528AF"/>
    <w:rsid w:val="002528B9"/>
    <w:rsid w:val="002541D6"/>
    <w:rsid w:val="0025644B"/>
    <w:rsid w:val="002573C4"/>
    <w:rsid w:val="00261777"/>
    <w:rsid w:val="002660C3"/>
    <w:rsid w:val="002708A7"/>
    <w:rsid w:val="00270977"/>
    <w:rsid w:val="00270F72"/>
    <w:rsid w:val="00273FBE"/>
    <w:rsid w:val="00275305"/>
    <w:rsid w:val="00282B06"/>
    <w:rsid w:val="00283809"/>
    <w:rsid w:val="00283B8E"/>
    <w:rsid w:val="0028599B"/>
    <w:rsid w:val="00285EA0"/>
    <w:rsid w:val="00290B46"/>
    <w:rsid w:val="002911DB"/>
    <w:rsid w:val="0029345E"/>
    <w:rsid w:val="002A0BE1"/>
    <w:rsid w:val="002A6D69"/>
    <w:rsid w:val="002B0852"/>
    <w:rsid w:val="002B380A"/>
    <w:rsid w:val="002B4D43"/>
    <w:rsid w:val="002C189F"/>
    <w:rsid w:val="002C2ADF"/>
    <w:rsid w:val="002C2B29"/>
    <w:rsid w:val="002C3EB7"/>
    <w:rsid w:val="002C40EB"/>
    <w:rsid w:val="002C5508"/>
    <w:rsid w:val="002C6E9A"/>
    <w:rsid w:val="002C7F56"/>
    <w:rsid w:val="002D2BDB"/>
    <w:rsid w:val="002D3F5B"/>
    <w:rsid w:val="002D5460"/>
    <w:rsid w:val="002D684F"/>
    <w:rsid w:val="002E1D5C"/>
    <w:rsid w:val="002E2486"/>
    <w:rsid w:val="002E532D"/>
    <w:rsid w:val="002E5D61"/>
    <w:rsid w:val="002F120A"/>
    <w:rsid w:val="002F1F2D"/>
    <w:rsid w:val="002F2503"/>
    <w:rsid w:val="002F49CA"/>
    <w:rsid w:val="00301BF4"/>
    <w:rsid w:val="00302E82"/>
    <w:rsid w:val="003049C7"/>
    <w:rsid w:val="00305AD8"/>
    <w:rsid w:val="00306B01"/>
    <w:rsid w:val="00307107"/>
    <w:rsid w:val="0030712C"/>
    <w:rsid w:val="003123D2"/>
    <w:rsid w:val="00313EB7"/>
    <w:rsid w:val="0031454A"/>
    <w:rsid w:val="00314637"/>
    <w:rsid w:val="00315F7D"/>
    <w:rsid w:val="00316287"/>
    <w:rsid w:val="00316766"/>
    <w:rsid w:val="00322DD5"/>
    <w:rsid w:val="0032432A"/>
    <w:rsid w:val="00326981"/>
    <w:rsid w:val="00330D95"/>
    <w:rsid w:val="00332597"/>
    <w:rsid w:val="00340654"/>
    <w:rsid w:val="00340684"/>
    <w:rsid w:val="00343C90"/>
    <w:rsid w:val="003515CC"/>
    <w:rsid w:val="0035254C"/>
    <w:rsid w:val="00355284"/>
    <w:rsid w:val="00356CCF"/>
    <w:rsid w:val="00361EA5"/>
    <w:rsid w:val="003645D3"/>
    <w:rsid w:val="00374C7C"/>
    <w:rsid w:val="00374D60"/>
    <w:rsid w:val="003755A7"/>
    <w:rsid w:val="00376240"/>
    <w:rsid w:val="00376B9F"/>
    <w:rsid w:val="00381814"/>
    <w:rsid w:val="00381F9E"/>
    <w:rsid w:val="0038294E"/>
    <w:rsid w:val="00382A01"/>
    <w:rsid w:val="00384071"/>
    <w:rsid w:val="00385E37"/>
    <w:rsid w:val="003869A9"/>
    <w:rsid w:val="00386CA6"/>
    <w:rsid w:val="00391E62"/>
    <w:rsid w:val="00392113"/>
    <w:rsid w:val="00395A48"/>
    <w:rsid w:val="003A13EF"/>
    <w:rsid w:val="003A2A22"/>
    <w:rsid w:val="003A2BE5"/>
    <w:rsid w:val="003A54A8"/>
    <w:rsid w:val="003A7547"/>
    <w:rsid w:val="003B4C53"/>
    <w:rsid w:val="003B7759"/>
    <w:rsid w:val="003B7C23"/>
    <w:rsid w:val="003C1871"/>
    <w:rsid w:val="003C1EF5"/>
    <w:rsid w:val="003C2B25"/>
    <w:rsid w:val="003C6845"/>
    <w:rsid w:val="003D0A0B"/>
    <w:rsid w:val="003E18A6"/>
    <w:rsid w:val="003E2849"/>
    <w:rsid w:val="003E3503"/>
    <w:rsid w:val="003E6B23"/>
    <w:rsid w:val="003F0185"/>
    <w:rsid w:val="003F0662"/>
    <w:rsid w:val="003F1845"/>
    <w:rsid w:val="003F1B56"/>
    <w:rsid w:val="003F2251"/>
    <w:rsid w:val="003F3F55"/>
    <w:rsid w:val="003F4AB4"/>
    <w:rsid w:val="003F6EBD"/>
    <w:rsid w:val="003F7919"/>
    <w:rsid w:val="0040096E"/>
    <w:rsid w:val="00401793"/>
    <w:rsid w:val="00401EB0"/>
    <w:rsid w:val="004036D9"/>
    <w:rsid w:val="00406543"/>
    <w:rsid w:val="00407AA5"/>
    <w:rsid w:val="004104FB"/>
    <w:rsid w:val="0041291D"/>
    <w:rsid w:val="00413815"/>
    <w:rsid w:val="00414972"/>
    <w:rsid w:val="004172C7"/>
    <w:rsid w:val="0041741B"/>
    <w:rsid w:val="004209B7"/>
    <w:rsid w:val="00420ED4"/>
    <w:rsid w:val="004223FB"/>
    <w:rsid w:val="00424318"/>
    <w:rsid w:val="00425509"/>
    <w:rsid w:val="0042624C"/>
    <w:rsid w:val="004302AB"/>
    <w:rsid w:val="004305B7"/>
    <w:rsid w:val="00434C8E"/>
    <w:rsid w:val="00434DEF"/>
    <w:rsid w:val="00437F7A"/>
    <w:rsid w:val="004412D8"/>
    <w:rsid w:val="00441B99"/>
    <w:rsid w:val="0044324E"/>
    <w:rsid w:val="0044356D"/>
    <w:rsid w:val="0044440F"/>
    <w:rsid w:val="00450EA3"/>
    <w:rsid w:val="00450F4A"/>
    <w:rsid w:val="004526F3"/>
    <w:rsid w:val="00452EBC"/>
    <w:rsid w:val="00455ACA"/>
    <w:rsid w:val="004614BE"/>
    <w:rsid w:val="00461E03"/>
    <w:rsid w:val="00462DFE"/>
    <w:rsid w:val="00462F89"/>
    <w:rsid w:val="00463364"/>
    <w:rsid w:val="00464C39"/>
    <w:rsid w:val="00471616"/>
    <w:rsid w:val="0047257D"/>
    <w:rsid w:val="0047297D"/>
    <w:rsid w:val="00473203"/>
    <w:rsid w:val="00477ACE"/>
    <w:rsid w:val="00480046"/>
    <w:rsid w:val="0048436A"/>
    <w:rsid w:val="00486450"/>
    <w:rsid w:val="00486AC1"/>
    <w:rsid w:val="00490233"/>
    <w:rsid w:val="00491963"/>
    <w:rsid w:val="00496FAE"/>
    <w:rsid w:val="00497D04"/>
    <w:rsid w:val="004A1205"/>
    <w:rsid w:val="004A542A"/>
    <w:rsid w:val="004B0704"/>
    <w:rsid w:val="004B2426"/>
    <w:rsid w:val="004B6801"/>
    <w:rsid w:val="004C41CB"/>
    <w:rsid w:val="004D020F"/>
    <w:rsid w:val="004D18FF"/>
    <w:rsid w:val="004D1F12"/>
    <w:rsid w:val="004D47D8"/>
    <w:rsid w:val="004D7AEC"/>
    <w:rsid w:val="004E0CF5"/>
    <w:rsid w:val="004E2C41"/>
    <w:rsid w:val="004E5C59"/>
    <w:rsid w:val="004F10FF"/>
    <w:rsid w:val="004F229D"/>
    <w:rsid w:val="004F38E7"/>
    <w:rsid w:val="004F442F"/>
    <w:rsid w:val="004F595B"/>
    <w:rsid w:val="004F7FB4"/>
    <w:rsid w:val="005013CF"/>
    <w:rsid w:val="00501D74"/>
    <w:rsid w:val="005045C9"/>
    <w:rsid w:val="00506039"/>
    <w:rsid w:val="00506AF2"/>
    <w:rsid w:val="00514500"/>
    <w:rsid w:val="00521474"/>
    <w:rsid w:val="00521595"/>
    <w:rsid w:val="00532C5B"/>
    <w:rsid w:val="00534785"/>
    <w:rsid w:val="005359D1"/>
    <w:rsid w:val="00536706"/>
    <w:rsid w:val="00537013"/>
    <w:rsid w:val="0053728E"/>
    <w:rsid w:val="00540343"/>
    <w:rsid w:val="00540DBF"/>
    <w:rsid w:val="0054214F"/>
    <w:rsid w:val="00543BDC"/>
    <w:rsid w:val="00544E57"/>
    <w:rsid w:val="00545617"/>
    <w:rsid w:val="00552B2A"/>
    <w:rsid w:val="00556CFB"/>
    <w:rsid w:val="00564EFE"/>
    <w:rsid w:val="00567843"/>
    <w:rsid w:val="00567AAF"/>
    <w:rsid w:val="0057127A"/>
    <w:rsid w:val="005745A3"/>
    <w:rsid w:val="00575899"/>
    <w:rsid w:val="00576F32"/>
    <w:rsid w:val="005770ED"/>
    <w:rsid w:val="00580252"/>
    <w:rsid w:val="0058102F"/>
    <w:rsid w:val="00591021"/>
    <w:rsid w:val="00591399"/>
    <w:rsid w:val="005961F4"/>
    <w:rsid w:val="00597406"/>
    <w:rsid w:val="005A42A5"/>
    <w:rsid w:val="005A4EE8"/>
    <w:rsid w:val="005A6E77"/>
    <w:rsid w:val="005B3B4F"/>
    <w:rsid w:val="005B5E1D"/>
    <w:rsid w:val="005B5E86"/>
    <w:rsid w:val="005B6E11"/>
    <w:rsid w:val="005C512D"/>
    <w:rsid w:val="005C688F"/>
    <w:rsid w:val="005C78BE"/>
    <w:rsid w:val="005D4266"/>
    <w:rsid w:val="005D6A1D"/>
    <w:rsid w:val="005E762F"/>
    <w:rsid w:val="005E7EB2"/>
    <w:rsid w:val="005E7F6B"/>
    <w:rsid w:val="005F1575"/>
    <w:rsid w:val="005F16AB"/>
    <w:rsid w:val="005F365E"/>
    <w:rsid w:val="005F44AB"/>
    <w:rsid w:val="005F7F63"/>
    <w:rsid w:val="006031B7"/>
    <w:rsid w:val="00603901"/>
    <w:rsid w:val="006059E9"/>
    <w:rsid w:val="00605BBF"/>
    <w:rsid w:val="00607A47"/>
    <w:rsid w:val="006124AB"/>
    <w:rsid w:val="00612528"/>
    <w:rsid w:val="0061541D"/>
    <w:rsid w:val="006161B2"/>
    <w:rsid w:val="00617F7E"/>
    <w:rsid w:val="006238A2"/>
    <w:rsid w:val="0063197C"/>
    <w:rsid w:val="00634122"/>
    <w:rsid w:val="0063547A"/>
    <w:rsid w:val="006407F3"/>
    <w:rsid w:val="006411C0"/>
    <w:rsid w:val="00641C8B"/>
    <w:rsid w:val="00642943"/>
    <w:rsid w:val="006438F7"/>
    <w:rsid w:val="00644CFE"/>
    <w:rsid w:val="00646BE2"/>
    <w:rsid w:val="00651640"/>
    <w:rsid w:val="00652107"/>
    <w:rsid w:val="006555FC"/>
    <w:rsid w:val="006563F9"/>
    <w:rsid w:val="00661D89"/>
    <w:rsid w:val="006640F1"/>
    <w:rsid w:val="00664F61"/>
    <w:rsid w:val="00673FD0"/>
    <w:rsid w:val="0068186C"/>
    <w:rsid w:val="006844C8"/>
    <w:rsid w:val="00690862"/>
    <w:rsid w:val="00690C11"/>
    <w:rsid w:val="006953AE"/>
    <w:rsid w:val="006953C4"/>
    <w:rsid w:val="00696245"/>
    <w:rsid w:val="0069637C"/>
    <w:rsid w:val="006A081D"/>
    <w:rsid w:val="006A2B00"/>
    <w:rsid w:val="006A4AFA"/>
    <w:rsid w:val="006A534B"/>
    <w:rsid w:val="006B3492"/>
    <w:rsid w:val="006B357B"/>
    <w:rsid w:val="006B4D3E"/>
    <w:rsid w:val="006B7256"/>
    <w:rsid w:val="006C2478"/>
    <w:rsid w:val="006C3F06"/>
    <w:rsid w:val="006C771A"/>
    <w:rsid w:val="006D189D"/>
    <w:rsid w:val="006D3D28"/>
    <w:rsid w:val="006D3F3B"/>
    <w:rsid w:val="006E0F76"/>
    <w:rsid w:val="006E19F2"/>
    <w:rsid w:val="006F00B3"/>
    <w:rsid w:val="006F3B85"/>
    <w:rsid w:val="006F64DB"/>
    <w:rsid w:val="006F7FBE"/>
    <w:rsid w:val="00700B01"/>
    <w:rsid w:val="00702CA2"/>
    <w:rsid w:val="00703808"/>
    <w:rsid w:val="00704308"/>
    <w:rsid w:val="00710D26"/>
    <w:rsid w:val="00711FD2"/>
    <w:rsid w:val="00721117"/>
    <w:rsid w:val="0072259F"/>
    <w:rsid w:val="00723913"/>
    <w:rsid w:val="007257D1"/>
    <w:rsid w:val="00732A34"/>
    <w:rsid w:val="00735182"/>
    <w:rsid w:val="00735C94"/>
    <w:rsid w:val="0073750C"/>
    <w:rsid w:val="00737AF3"/>
    <w:rsid w:val="00740468"/>
    <w:rsid w:val="00741686"/>
    <w:rsid w:val="00743B53"/>
    <w:rsid w:val="007470AF"/>
    <w:rsid w:val="00750F06"/>
    <w:rsid w:val="00753994"/>
    <w:rsid w:val="00763375"/>
    <w:rsid w:val="007650D8"/>
    <w:rsid w:val="00774BA3"/>
    <w:rsid w:val="00780504"/>
    <w:rsid w:val="0078147C"/>
    <w:rsid w:val="007867BF"/>
    <w:rsid w:val="0078724A"/>
    <w:rsid w:val="00790615"/>
    <w:rsid w:val="0079647A"/>
    <w:rsid w:val="007A0B14"/>
    <w:rsid w:val="007A1173"/>
    <w:rsid w:val="007A1242"/>
    <w:rsid w:val="007A31F8"/>
    <w:rsid w:val="007A4507"/>
    <w:rsid w:val="007A51CD"/>
    <w:rsid w:val="007A5456"/>
    <w:rsid w:val="007A550B"/>
    <w:rsid w:val="007A586E"/>
    <w:rsid w:val="007A6BD8"/>
    <w:rsid w:val="007C2E9A"/>
    <w:rsid w:val="007C344E"/>
    <w:rsid w:val="007C3B69"/>
    <w:rsid w:val="007C4E27"/>
    <w:rsid w:val="007C5B74"/>
    <w:rsid w:val="007D0F19"/>
    <w:rsid w:val="007D2114"/>
    <w:rsid w:val="007D2507"/>
    <w:rsid w:val="007D2BFA"/>
    <w:rsid w:val="007D6DDC"/>
    <w:rsid w:val="007E5E57"/>
    <w:rsid w:val="007E7314"/>
    <w:rsid w:val="007F0527"/>
    <w:rsid w:val="007F233D"/>
    <w:rsid w:val="007F2D6D"/>
    <w:rsid w:val="007F3140"/>
    <w:rsid w:val="007F5B62"/>
    <w:rsid w:val="007F6962"/>
    <w:rsid w:val="008033A1"/>
    <w:rsid w:val="00805898"/>
    <w:rsid w:val="00814CDC"/>
    <w:rsid w:val="00816FA5"/>
    <w:rsid w:val="00817F21"/>
    <w:rsid w:val="00817FFE"/>
    <w:rsid w:val="00823474"/>
    <w:rsid w:val="00824C45"/>
    <w:rsid w:val="00827490"/>
    <w:rsid w:val="00830BC9"/>
    <w:rsid w:val="0083533E"/>
    <w:rsid w:val="008359FB"/>
    <w:rsid w:val="008363EA"/>
    <w:rsid w:val="00840ED6"/>
    <w:rsid w:val="00841BAC"/>
    <w:rsid w:val="00845E70"/>
    <w:rsid w:val="00846B14"/>
    <w:rsid w:val="00851924"/>
    <w:rsid w:val="00851A2B"/>
    <w:rsid w:val="00860190"/>
    <w:rsid w:val="00866EAD"/>
    <w:rsid w:val="00867807"/>
    <w:rsid w:val="008713F5"/>
    <w:rsid w:val="00871FD0"/>
    <w:rsid w:val="00877F60"/>
    <w:rsid w:val="008809E2"/>
    <w:rsid w:val="00882084"/>
    <w:rsid w:val="0088258C"/>
    <w:rsid w:val="00884ED8"/>
    <w:rsid w:val="00885BD1"/>
    <w:rsid w:val="0088779A"/>
    <w:rsid w:val="0089040A"/>
    <w:rsid w:val="008933B0"/>
    <w:rsid w:val="00895DFA"/>
    <w:rsid w:val="00895FA4"/>
    <w:rsid w:val="00896A1F"/>
    <w:rsid w:val="008A39FE"/>
    <w:rsid w:val="008A3F1C"/>
    <w:rsid w:val="008B1C82"/>
    <w:rsid w:val="008B3DDC"/>
    <w:rsid w:val="008B452F"/>
    <w:rsid w:val="008B5497"/>
    <w:rsid w:val="008C180F"/>
    <w:rsid w:val="008C33A8"/>
    <w:rsid w:val="008C62C9"/>
    <w:rsid w:val="008C78ED"/>
    <w:rsid w:val="008D06A6"/>
    <w:rsid w:val="008D1C46"/>
    <w:rsid w:val="008D484A"/>
    <w:rsid w:val="008D795E"/>
    <w:rsid w:val="008E0445"/>
    <w:rsid w:val="008E1122"/>
    <w:rsid w:val="008E12FB"/>
    <w:rsid w:val="008E384E"/>
    <w:rsid w:val="008F2F2E"/>
    <w:rsid w:val="009020A5"/>
    <w:rsid w:val="00903E32"/>
    <w:rsid w:val="00904AA1"/>
    <w:rsid w:val="00907006"/>
    <w:rsid w:val="00910C11"/>
    <w:rsid w:val="00910F46"/>
    <w:rsid w:val="0091105C"/>
    <w:rsid w:val="00911E10"/>
    <w:rsid w:val="009177FA"/>
    <w:rsid w:val="009263B8"/>
    <w:rsid w:val="00927492"/>
    <w:rsid w:val="00941A0D"/>
    <w:rsid w:val="009437AF"/>
    <w:rsid w:val="0094394D"/>
    <w:rsid w:val="00944824"/>
    <w:rsid w:val="00947683"/>
    <w:rsid w:val="00951516"/>
    <w:rsid w:val="00951B46"/>
    <w:rsid w:val="00951DF9"/>
    <w:rsid w:val="0095459F"/>
    <w:rsid w:val="009556EF"/>
    <w:rsid w:val="00955BB4"/>
    <w:rsid w:val="00960066"/>
    <w:rsid w:val="0096067C"/>
    <w:rsid w:val="00961197"/>
    <w:rsid w:val="009653FC"/>
    <w:rsid w:val="0097027F"/>
    <w:rsid w:val="009745A8"/>
    <w:rsid w:val="00976ACB"/>
    <w:rsid w:val="00980752"/>
    <w:rsid w:val="009878D1"/>
    <w:rsid w:val="00990D1D"/>
    <w:rsid w:val="009952AA"/>
    <w:rsid w:val="009956F6"/>
    <w:rsid w:val="009A5809"/>
    <w:rsid w:val="009A5A30"/>
    <w:rsid w:val="009A5B67"/>
    <w:rsid w:val="009A7F98"/>
    <w:rsid w:val="009B3354"/>
    <w:rsid w:val="009B3F76"/>
    <w:rsid w:val="009C343D"/>
    <w:rsid w:val="009C74F5"/>
    <w:rsid w:val="009D1BCE"/>
    <w:rsid w:val="009D391C"/>
    <w:rsid w:val="009D6849"/>
    <w:rsid w:val="009D73EE"/>
    <w:rsid w:val="009F50FE"/>
    <w:rsid w:val="009F6053"/>
    <w:rsid w:val="009F7AB0"/>
    <w:rsid w:val="00A0090C"/>
    <w:rsid w:val="00A02929"/>
    <w:rsid w:val="00A02B56"/>
    <w:rsid w:val="00A04AAC"/>
    <w:rsid w:val="00A06132"/>
    <w:rsid w:val="00A0781B"/>
    <w:rsid w:val="00A21DA3"/>
    <w:rsid w:val="00A21EAA"/>
    <w:rsid w:val="00A22012"/>
    <w:rsid w:val="00A224EC"/>
    <w:rsid w:val="00A2465D"/>
    <w:rsid w:val="00A27358"/>
    <w:rsid w:val="00A31E5B"/>
    <w:rsid w:val="00A3282C"/>
    <w:rsid w:val="00A32876"/>
    <w:rsid w:val="00A32FBA"/>
    <w:rsid w:val="00A345A7"/>
    <w:rsid w:val="00A460D2"/>
    <w:rsid w:val="00A47E8F"/>
    <w:rsid w:val="00A500AA"/>
    <w:rsid w:val="00A51C79"/>
    <w:rsid w:val="00A52F61"/>
    <w:rsid w:val="00A5411D"/>
    <w:rsid w:val="00A61A16"/>
    <w:rsid w:val="00A62AF2"/>
    <w:rsid w:val="00A67237"/>
    <w:rsid w:val="00A6724A"/>
    <w:rsid w:val="00A70DC5"/>
    <w:rsid w:val="00A73761"/>
    <w:rsid w:val="00A74CEB"/>
    <w:rsid w:val="00A75731"/>
    <w:rsid w:val="00A758FB"/>
    <w:rsid w:val="00A76A15"/>
    <w:rsid w:val="00A76D0C"/>
    <w:rsid w:val="00A7778C"/>
    <w:rsid w:val="00A80803"/>
    <w:rsid w:val="00A8240B"/>
    <w:rsid w:val="00A86148"/>
    <w:rsid w:val="00A878AD"/>
    <w:rsid w:val="00A91CB1"/>
    <w:rsid w:val="00A94E0E"/>
    <w:rsid w:val="00A97848"/>
    <w:rsid w:val="00AA2016"/>
    <w:rsid w:val="00AA219F"/>
    <w:rsid w:val="00AA301C"/>
    <w:rsid w:val="00AB0763"/>
    <w:rsid w:val="00AB1E54"/>
    <w:rsid w:val="00AB31F1"/>
    <w:rsid w:val="00AB481A"/>
    <w:rsid w:val="00AB5ADF"/>
    <w:rsid w:val="00AC2926"/>
    <w:rsid w:val="00AC496F"/>
    <w:rsid w:val="00AD0E13"/>
    <w:rsid w:val="00AD2628"/>
    <w:rsid w:val="00AD5E46"/>
    <w:rsid w:val="00AD6109"/>
    <w:rsid w:val="00AE3AEB"/>
    <w:rsid w:val="00AE4290"/>
    <w:rsid w:val="00AE5BB1"/>
    <w:rsid w:val="00AF36D6"/>
    <w:rsid w:val="00AF3CD3"/>
    <w:rsid w:val="00AF5474"/>
    <w:rsid w:val="00AF7D26"/>
    <w:rsid w:val="00B02A04"/>
    <w:rsid w:val="00B030B8"/>
    <w:rsid w:val="00B04189"/>
    <w:rsid w:val="00B05F67"/>
    <w:rsid w:val="00B07833"/>
    <w:rsid w:val="00B10273"/>
    <w:rsid w:val="00B1208E"/>
    <w:rsid w:val="00B14A63"/>
    <w:rsid w:val="00B14E7E"/>
    <w:rsid w:val="00B177D8"/>
    <w:rsid w:val="00B17829"/>
    <w:rsid w:val="00B2036E"/>
    <w:rsid w:val="00B229C1"/>
    <w:rsid w:val="00B26238"/>
    <w:rsid w:val="00B26ABD"/>
    <w:rsid w:val="00B30C08"/>
    <w:rsid w:val="00B3136E"/>
    <w:rsid w:val="00B32B09"/>
    <w:rsid w:val="00B35DA4"/>
    <w:rsid w:val="00B37314"/>
    <w:rsid w:val="00B43F73"/>
    <w:rsid w:val="00B45581"/>
    <w:rsid w:val="00B46083"/>
    <w:rsid w:val="00B46404"/>
    <w:rsid w:val="00B4740F"/>
    <w:rsid w:val="00B517D3"/>
    <w:rsid w:val="00B52309"/>
    <w:rsid w:val="00B53E0A"/>
    <w:rsid w:val="00B545E0"/>
    <w:rsid w:val="00B55568"/>
    <w:rsid w:val="00B60DFF"/>
    <w:rsid w:val="00B6310D"/>
    <w:rsid w:val="00B645D7"/>
    <w:rsid w:val="00B70B83"/>
    <w:rsid w:val="00B73F81"/>
    <w:rsid w:val="00B75384"/>
    <w:rsid w:val="00B8136B"/>
    <w:rsid w:val="00B8305D"/>
    <w:rsid w:val="00B840F3"/>
    <w:rsid w:val="00B86364"/>
    <w:rsid w:val="00B864C7"/>
    <w:rsid w:val="00B86F17"/>
    <w:rsid w:val="00B87EFA"/>
    <w:rsid w:val="00B91673"/>
    <w:rsid w:val="00B9283C"/>
    <w:rsid w:val="00B9591A"/>
    <w:rsid w:val="00BA48A5"/>
    <w:rsid w:val="00BA6CF0"/>
    <w:rsid w:val="00BA73A3"/>
    <w:rsid w:val="00BB0B5A"/>
    <w:rsid w:val="00BB1C31"/>
    <w:rsid w:val="00BC185E"/>
    <w:rsid w:val="00BC412B"/>
    <w:rsid w:val="00BC5C97"/>
    <w:rsid w:val="00BD26ED"/>
    <w:rsid w:val="00BD27C3"/>
    <w:rsid w:val="00BD62B0"/>
    <w:rsid w:val="00BD7EBB"/>
    <w:rsid w:val="00BE487D"/>
    <w:rsid w:val="00BF0D07"/>
    <w:rsid w:val="00BF0F15"/>
    <w:rsid w:val="00BF52FE"/>
    <w:rsid w:val="00BF5787"/>
    <w:rsid w:val="00C0056E"/>
    <w:rsid w:val="00C007AF"/>
    <w:rsid w:val="00C01C85"/>
    <w:rsid w:val="00C029FE"/>
    <w:rsid w:val="00C03EFB"/>
    <w:rsid w:val="00C075E1"/>
    <w:rsid w:val="00C0776B"/>
    <w:rsid w:val="00C14216"/>
    <w:rsid w:val="00C20DB3"/>
    <w:rsid w:val="00C21BDB"/>
    <w:rsid w:val="00C22CC8"/>
    <w:rsid w:val="00C22EB6"/>
    <w:rsid w:val="00C2629A"/>
    <w:rsid w:val="00C32466"/>
    <w:rsid w:val="00C33029"/>
    <w:rsid w:val="00C36278"/>
    <w:rsid w:val="00C37EAA"/>
    <w:rsid w:val="00C37F80"/>
    <w:rsid w:val="00C42F3B"/>
    <w:rsid w:val="00C45C7F"/>
    <w:rsid w:val="00C45EBF"/>
    <w:rsid w:val="00C50148"/>
    <w:rsid w:val="00C555B6"/>
    <w:rsid w:val="00C55CBF"/>
    <w:rsid w:val="00C5645B"/>
    <w:rsid w:val="00C57412"/>
    <w:rsid w:val="00C6140E"/>
    <w:rsid w:val="00C61EA0"/>
    <w:rsid w:val="00C62E73"/>
    <w:rsid w:val="00C7109F"/>
    <w:rsid w:val="00C72634"/>
    <w:rsid w:val="00C73192"/>
    <w:rsid w:val="00C73FE0"/>
    <w:rsid w:val="00C762FC"/>
    <w:rsid w:val="00C815D8"/>
    <w:rsid w:val="00C81692"/>
    <w:rsid w:val="00C81869"/>
    <w:rsid w:val="00C825D6"/>
    <w:rsid w:val="00C8378F"/>
    <w:rsid w:val="00C83A03"/>
    <w:rsid w:val="00C8416F"/>
    <w:rsid w:val="00C90CDF"/>
    <w:rsid w:val="00C94431"/>
    <w:rsid w:val="00C97C71"/>
    <w:rsid w:val="00CA6591"/>
    <w:rsid w:val="00CA758B"/>
    <w:rsid w:val="00CB49DD"/>
    <w:rsid w:val="00CB51EA"/>
    <w:rsid w:val="00CB576E"/>
    <w:rsid w:val="00CB5B17"/>
    <w:rsid w:val="00CB6330"/>
    <w:rsid w:val="00CC173F"/>
    <w:rsid w:val="00CC17F9"/>
    <w:rsid w:val="00CC210D"/>
    <w:rsid w:val="00CC3C64"/>
    <w:rsid w:val="00CC41E5"/>
    <w:rsid w:val="00CC49B9"/>
    <w:rsid w:val="00CC4B72"/>
    <w:rsid w:val="00CC601F"/>
    <w:rsid w:val="00CC7E5B"/>
    <w:rsid w:val="00CD2142"/>
    <w:rsid w:val="00CD258D"/>
    <w:rsid w:val="00CD557F"/>
    <w:rsid w:val="00CE2A40"/>
    <w:rsid w:val="00CE32E6"/>
    <w:rsid w:val="00CE343A"/>
    <w:rsid w:val="00CF058D"/>
    <w:rsid w:val="00CF0F57"/>
    <w:rsid w:val="00CF1462"/>
    <w:rsid w:val="00CF5F90"/>
    <w:rsid w:val="00CF7BA0"/>
    <w:rsid w:val="00D04F5E"/>
    <w:rsid w:val="00D130C2"/>
    <w:rsid w:val="00D13F15"/>
    <w:rsid w:val="00D16504"/>
    <w:rsid w:val="00D1753F"/>
    <w:rsid w:val="00D1778F"/>
    <w:rsid w:val="00D34673"/>
    <w:rsid w:val="00D368A4"/>
    <w:rsid w:val="00D40112"/>
    <w:rsid w:val="00D431A3"/>
    <w:rsid w:val="00D448C8"/>
    <w:rsid w:val="00D4702C"/>
    <w:rsid w:val="00D4722B"/>
    <w:rsid w:val="00D47B2A"/>
    <w:rsid w:val="00D51477"/>
    <w:rsid w:val="00D51E58"/>
    <w:rsid w:val="00D526BA"/>
    <w:rsid w:val="00D54969"/>
    <w:rsid w:val="00D550CD"/>
    <w:rsid w:val="00D56AB6"/>
    <w:rsid w:val="00D57350"/>
    <w:rsid w:val="00D60AB7"/>
    <w:rsid w:val="00D60AB9"/>
    <w:rsid w:val="00D61510"/>
    <w:rsid w:val="00D6221F"/>
    <w:rsid w:val="00D66274"/>
    <w:rsid w:val="00D711EE"/>
    <w:rsid w:val="00D71BDB"/>
    <w:rsid w:val="00D7607E"/>
    <w:rsid w:val="00D768F1"/>
    <w:rsid w:val="00D81325"/>
    <w:rsid w:val="00D86053"/>
    <w:rsid w:val="00D8639E"/>
    <w:rsid w:val="00D91598"/>
    <w:rsid w:val="00D918BD"/>
    <w:rsid w:val="00D97B92"/>
    <w:rsid w:val="00DA2A2A"/>
    <w:rsid w:val="00DA48AF"/>
    <w:rsid w:val="00DA591A"/>
    <w:rsid w:val="00DA5B5B"/>
    <w:rsid w:val="00DA5EEA"/>
    <w:rsid w:val="00DA71F5"/>
    <w:rsid w:val="00DB2755"/>
    <w:rsid w:val="00DB4872"/>
    <w:rsid w:val="00DB6293"/>
    <w:rsid w:val="00DB6B00"/>
    <w:rsid w:val="00DC1C3E"/>
    <w:rsid w:val="00DC7488"/>
    <w:rsid w:val="00DD10EB"/>
    <w:rsid w:val="00DD1D5E"/>
    <w:rsid w:val="00DD3DB3"/>
    <w:rsid w:val="00DE3050"/>
    <w:rsid w:val="00DE3CEE"/>
    <w:rsid w:val="00DE49D0"/>
    <w:rsid w:val="00DE5FBF"/>
    <w:rsid w:val="00DE683B"/>
    <w:rsid w:val="00DE6F0A"/>
    <w:rsid w:val="00DF09B9"/>
    <w:rsid w:val="00DF4964"/>
    <w:rsid w:val="00E001FB"/>
    <w:rsid w:val="00E00599"/>
    <w:rsid w:val="00E03E6E"/>
    <w:rsid w:val="00E041B7"/>
    <w:rsid w:val="00E06E5A"/>
    <w:rsid w:val="00E078B2"/>
    <w:rsid w:val="00E128CA"/>
    <w:rsid w:val="00E137F3"/>
    <w:rsid w:val="00E13EC0"/>
    <w:rsid w:val="00E141DB"/>
    <w:rsid w:val="00E16D63"/>
    <w:rsid w:val="00E21068"/>
    <w:rsid w:val="00E24CA4"/>
    <w:rsid w:val="00E24E26"/>
    <w:rsid w:val="00E27F9A"/>
    <w:rsid w:val="00E30C48"/>
    <w:rsid w:val="00E3144E"/>
    <w:rsid w:val="00E31A28"/>
    <w:rsid w:val="00E32466"/>
    <w:rsid w:val="00E32745"/>
    <w:rsid w:val="00E32C84"/>
    <w:rsid w:val="00E3401E"/>
    <w:rsid w:val="00E35551"/>
    <w:rsid w:val="00E361F3"/>
    <w:rsid w:val="00E41225"/>
    <w:rsid w:val="00E416C2"/>
    <w:rsid w:val="00E425FE"/>
    <w:rsid w:val="00E51425"/>
    <w:rsid w:val="00E540B3"/>
    <w:rsid w:val="00E54DC3"/>
    <w:rsid w:val="00E61611"/>
    <w:rsid w:val="00E62C2C"/>
    <w:rsid w:val="00E714FC"/>
    <w:rsid w:val="00E71BCE"/>
    <w:rsid w:val="00E74205"/>
    <w:rsid w:val="00E768BF"/>
    <w:rsid w:val="00E777C3"/>
    <w:rsid w:val="00E83043"/>
    <w:rsid w:val="00E90D01"/>
    <w:rsid w:val="00E90E29"/>
    <w:rsid w:val="00E90EFB"/>
    <w:rsid w:val="00E93209"/>
    <w:rsid w:val="00E94643"/>
    <w:rsid w:val="00E970D6"/>
    <w:rsid w:val="00E976A7"/>
    <w:rsid w:val="00E979C3"/>
    <w:rsid w:val="00EA0E8C"/>
    <w:rsid w:val="00EA1D1A"/>
    <w:rsid w:val="00EA254D"/>
    <w:rsid w:val="00EA3D3A"/>
    <w:rsid w:val="00EA4191"/>
    <w:rsid w:val="00EA51FB"/>
    <w:rsid w:val="00EA534E"/>
    <w:rsid w:val="00EB1396"/>
    <w:rsid w:val="00EB2719"/>
    <w:rsid w:val="00EB44DA"/>
    <w:rsid w:val="00EB5339"/>
    <w:rsid w:val="00EC429F"/>
    <w:rsid w:val="00ED2EF9"/>
    <w:rsid w:val="00ED48C9"/>
    <w:rsid w:val="00ED54B7"/>
    <w:rsid w:val="00EE22A6"/>
    <w:rsid w:val="00EE5472"/>
    <w:rsid w:val="00EF5E59"/>
    <w:rsid w:val="00F02E4E"/>
    <w:rsid w:val="00F06796"/>
    <w:rsid w:val="00F17DD4"/>
    <w:rsid w:val="00F20573"/>
    <w:rsid w:val="00F21A02"/>
    <w:rsid w:val="00F2200E"/>
    <w:rsid w:val="00F22A5F"/>
    <w:rsid w:val="00F24A73"/>
    <w:rsid w:val="00F31872"/>
    <w:rsid w:val="00F3377E"/>
    <w:rsid w:val="00F33802"/>
    <w:rsid w:val="00F3563D"/>
    <w:rsid w:val="00F35CDE"/>
    <w:rsid w:val="00F35E28"/>
    <w:rsid w:val="00F36DFB"/>
    <w:rsid w:val="00F40175"/>
    <w:rsid w:val="00F4595B"/>
    <w:rsid w:val="00F46203"/>
    <w:rsid w:val="00F471A9"/>
    <w:rsid w:val="00F54D74"/>
    <w:rsid w:val="00F569A3"/>
    <w:rsid w:val="00F5798A"/>
    <w:rsid w:val="00F6032B"/>
    <w:rsid w:val="00F608B8"/>
    <w:rsid w:val="00F624AE"/>
    <w:rsid w:val="00F62B6D"/>
    <w:rsid w:val="00F643A8"/>
    <w:rsid w:val="00F7468E"/>
    <w:rsid w:val="00F82882"/>
    <w:rsid w:val="00F83E5F"/>
    <w:rsid w:val="00F856A1"/>
    <w:rsid w:val="00F86FDB"/>
    <w:rsid w:val="00F87053"/>
    <w:rsid w:val="00F904F6"/>
    <w:rsid w:val="00F90984"/>
    <w:rsid w:val="00F912B0"/>
    <w:rsid w:val="00FA2A9A"/>
    <w:rsid w:val="00FA335B"/>
    <w:rsid w:val="00FA64D3"/>
    <w:rsid w:val="00FA673C"/>
    <w:rsid w:val="00FA681E"/>
    <w:rsid w:val="00FA7EBD"/>
    <w:rsid w:val="00FB00EA"/>
    <w:rsid w:val="00FB17E3"/>
    <w:rsid w:val="00FB1B36"/>
    <w:rsid w:val="00FC3755"/>
    <w:rsid w:val="00FC4471"/>
    <w:rsid w:val="00FC46AC"/>
    <w:rsid w:val="00FC4C6B"/>
    <w:rsid w:val="00FC6A26"/>
    <w:rsid w:val="00FC7203"/>
    <w:rsid w:val="00FD558A"/>
    <w:rsid w:val="00FE00E8"/>
    <w:rsid w:val="00FE1C89"/>
    <w:rsid w:val="00FE1D02"/>
    <w:rsid w:val="00FE2941"/>
    <w:rsid w:val="00FE3362"/>
    <w:rsid w:val="00FE4419"/>
    <w:rsid w:val="00FE563D"/>
    <w:rsid w:val="00FE5C49"/>
    <w:rsid w:val="00FF0F86"/>
    <w:rsid w:val="00FF1535"/>
    <w:rsid w:val="00FF33DC"/>
    <w:rsid w:val="00FF5C32"/>
    <w:rsid w:val="00FF6B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DBE680"/>
  <w15:chartTrackingRefBased/>
  <w15:docId w15:val="{9F5841BA-868B-4042-8E76-6789790A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961197"/>
    <w:rPr>
      <w:rFonts w:ascii="Arial" w:hAnsi="Arial"/>
      <w:sz w:val="24"/>
      <w:szCs w:val="24"/>
    </w:rPr>
  </w:style>
  <w:style w:type="paragraph" w:styleId="Nagwek1">
    <w:name w:val="heading 1"/>
    <w:basedOn w:val="Normalny"/>
    <w:next w:val="Normalny"/>
    <w:link w:val="Nagwek1Znak"/>
    <w:qFormat/>
    <w:rsid w:val="0005212E"/>
    <w:pPr>
      <w:keepNext/>
      <w:spacing w:before="240" w:after="60"/>
      <w:outlineLvl w:val="0"/>
    </w:pPr>
    <w:rPr>
      <w:rFonts w:ascii="Calibri Light" w:hAnsi="Calibri Light"/>
      <w:b/>
      <w:bCs/>
      <w:kern w:val="32"/>
      <w:sz w:val="32"/>
      <w:szCs w:val="32"/>
    </w:rPr>
  </w:style>
  <w:style w:type="paragraph" w:styleId="Nagwek2">
    <w:name w:val="heading 2"/>
    <w:basedOn w:val="Normalny"/>
    <w:next w:val="Normalny"/>
    <w:qFormat/>
    <w:rsid w:val="00673FD0"/>
    <w:pPr>
      <w:keepNext/>
      <w:spacing w:before="240" w:after="60"/>
      <w:outlineLvl w:val="1"/>
    </w:pPr>
    <w:rPr>
      <w:rFonts w:cs="Arial"/>
      <w:b/>
      <w:bCs/>
      <w:i/>
      <w:iCs/>
      <w:sz w:val="28"/>
      <w:szCs w:val="28"/>
    </w:rPr>
  </w:style>
  <w:style w:type="paragraph" w:styleId="Nagwek4">
    <w:name w:val="heading 4"/>
    <w:basedOn w:val="Normalny"/>
    <w:next w:val="Normalny"/>
    <w:link w:val="Nagwek4Znak"/>
    <w:semiHidden/>
    <w:unhideWhenUsed/>
    <w:qFormat/>
    <w:rsid w:val="0042624C"/>
    <w:pPr>
      <w:keepNext/>
      <w:spacing w:before="240" w:after="60"/>
      <w:outlineLvl w:val="3"/>
    </w:pPr>
    <w:rPr>
      <w:rFonts w:ascii="Calibri" w:hAnsi="Calibri"/>
      <w:b/>
      <w:bCs/>
      <w:sz w:val="28"/>
      <w:szCs w:val="28"/>
    </w:rPr>
  </w:style>
  <w:style w:type="paragraph" w:styleId="Nagwek8">
    <w:name w:val="heading 8"/>
    <w:basedOn w:val="Normalny"/>
    <w:next w:val="Normalny"/>
    <w:qFormat/>
    <w:rsid w:val="00673FD0"/>
    <w:pPr>
      <w:keepNext/>
      <w:outlineLvl w:val="7"/>
    </w:pPr>
    <w:rPr>
      <w:rFonts w:cs="Arial"/>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rsid w:val="00673FD0"/>
    <w:pPr>
      <w:tabs>
        <w:tab w:val="center" w:pos="4536"/>
        <w:tab w:val="right" w:pos="9072"/>
      </w:tabs>
    </w:pPr>
  </w:style>
  <w:style w:type="character" w:styleId="Numerstrony">
    <w:name w:val="page number"/>
    <w:basedOn w:val="Domylnaczcionkaakapitu"/>
    <w:rsid w:val="00673FD0"/>
  </w:style>
  <w:style w:type="paragraph" w:styleId="Nagwek">
    <w:name w:val="header"/>
    <w:basedOn w:val="Normalny"/>
    <w:rsid w:val="00673FD0"/>
    <w:pPr>
      <w:tabs>
        <w:tab w:val="center" w:pos="4536"/>
        <w:tab w:val="right" w:pos="9072"/>
      </w:tabs>
    </w:pPr>
  </w:style>
  <w:style w:type="paragraph" w:customStyle="1" w:styleId="apunktyIIIp6">
    <w:name w:val="a_punkty_IIIp_6"/>
    <w:basedOn w:val="Normalny"/>
    <w:rsid w:val="00673FD0"/>
    <w:pPr>
      <w:numPr>
        <w:ilvl w:val="2"/>
        <w:numId w:val="2"/>
      </w:numPr>
      <w:spacing w:line="360" w:lineRule="auto"/>
      <w:ind w:right="-17"/>
      <w:jc w:val="both"/>
    </w:pPr>
    <w:rPr>
      <w:rFonts w:cs="Arial"/>
      <w:sz w:val="22"/>
      <w:szCs w:val="21"/>
    </w:rPr>
  </w:style>
  <w:style w:type="paragraph" w:customStyle="1" w:styleId="apunktyIIp5">
    <w:name w:val="a_punkty_IIp_5"/>
    <w:basedOn w:val="Normalny"/>
    <w:rsid w:val="00673FD0"/>
    <w:pPr>
      <w:numPr>
        <w:ilvl w:val="1"/>
        <w:numId w:val="2"/>
      </w:numPr>
      <w:spacing w:line="360" w:lineRule="auto"/>
      <w:ind w:right="-17"/>
      <w:jc w:val="both"/>
    </w:pPr>
    <w:rPr>
      <w:rFonts w:cs="Arial"/>
      <w:sz w:val="22"/>
      <w:szCs w:val="21"/>
    </w:rPr>
  </w:style>
  <w:style w:type="paragraph" w:customStyle="1" w:styleId="apunktyIp4">
    <w:name w:val="a_punkty_Ip_4"/>
    <w:basedOn w:val="Nagwek2"/>
    <w:rsid w:val="00673FD0"/>
    <w:pPr>
      <w:keepNext w:val="0"/>
      <w:widowControl w:val="0"/>
      <w:numPr>
        <w:numId w:val="2"/>
      </w:numPr>
      <w:tabs>
        <w:tab w:val="left" w:pos="-2977"/>
        <w:tab w:val="left" w:pos="-2835"/>
        <w:tab w:val="left" w:pos="-2694"/>
      </w:tabs>
      <w:spacing w:before="120" w:after="0" w:line="360" w:lineRule="auto"/>
      <w:ind w:right="-17"/>
      <w:jc w:val="both"/>
    </w:pPr>
    <w:rPr>
      <w:b w:val="0"/>
      <w:i w:val="0"/>
      <w:iCs w:val="0"/>
      <w:sz w:val="22"/>
      <w:szCs w:val="21"/>
    </w:rPr>
  </w:style>
  <w:style w:type="paragraph" w:styleId="Tekstkomentarza">
    <w:name w:val="annotation text"/>
    <w:basedOn w:val="Normalny"/>
    <w:link w:val="TekstkomentarzaZnak"/>
    <w:uiPriority w:val="99"/>
    <w:rsid w:val="00673FD0"/>
    <w:rPr>
      <w:sz w:val="20"/>
      <w:szCs w:val="20"/>
    </w:rPr>
  </w:style>
  <w:style w:type="paragraph" w:styleId="Tytu">
    <w:name w:val="Title"/>
    <w:basedOn w:val="Normalny"/>
    <w:qFormat/>
    <w:rsid w:val="00673FD0"/>
    <w:pPr>
      <w:spacing w:line="360" w:lineRule="atLeast"/>
      <w:jc w:val="center"/>
    </w:pPr>
    <w:rPr>
      <w:rFonts w:ascii="Times New Roman" w:hAnsi="Times New Roman"/>
      <w:b/>
      <w:sz w:val="32"/>
      <w:szCs w:val="20"/>
    </w:rPr>
  </w:style>
  <w:style w:type="paragraph" w:customStyle="1" w:styleId="apar1">
    <w:name w:val="a_par_1"/>
    <w:basedOn w:val="Normalny"/>
    <w:rsid w:val="00673FD0"/>
    <w:pPr>
      <w:numPr>
        <w:numId w:val="1"/>
      </w:numPr>
      <w:spacing w:before="480" w:after="240"/>
      <w:jc w:val="center"/>
    </w:pPr>
    <w:rPr>
      <w:rFonts w:cs="Arial"/>
      <w:b/>
      <w:bCs/>
    </w:rPr>
  </w:style>
  <w:style w:type="paragraph" w:customStyle="1" w:styleId="atytul2">
    <w:name w:val="a_tytul_2"/>
    <w:basedOn w:val="Normalny"/>
    <w:rsid w:val="00673FD0"/>
    <w:pPr>
      <w:spacing w:before="360" w:after="240"/>
      <w:jc w:val="center"/>
    </w:pPr>
    <w:rPr>
      <w:rFonts w:cs="Arial"/>
      <w:b/>
      <w:bCs/>
      <w:caps/>
      <w:szCs w:val="21"/>
    </w:rPr>
  </w:style>
  <w:style w:type="paragraph" w:styleId="Tekstpodstawowy">
    <w:name w:val="Body Text"/>
    <w:basedOn w:val="Normalny"/>
    <w:rsid w:val="00673FD0"/>
    <w:pPr>
      <w:spacing w:after="240" w:line="360" w:lineRule="auto"/>
    </w:pPr>
    <w:rPr>
      <w:rFonts w:ascii="Times New Roman" w:hAnsi="Times New Roman"/>
      <w:sz w:val="22"/>
      <w:szCs w:val="22"/>
      <w:lang w:val="en-GB" w:eastAsia="en-US"/>
    </w:rPr>
  </w:style>
  <w:style w:type="paragraph" w:styleId="Tekstdymka">
    <w:name w:val="Balloon Text"/>
    <w:basedOn w:val="Normalny"/>
    <w:semiHidden/>
    <w:rsid w:val="00673FD0"/>
    <w:rPr>
      <w:rFonts w:ascii="Tahoma" w:hAnsi="Tahoma" w:cs="Tahoma"/>
      <w:sz w:val="16"/>
      <w:szCs w:val="16"/>
    </w:rPr>
  </w:style>
  <w:style w:type="character" w:styleId="Odwoaniedokomentarza">
    <w:name w:val="annotation reference"/>
    <w:uiPriority w:val="99"/>
    <w:semiHidden/>
    <w:rsid w:val="00FA2A9A"/>
    <w:rPr>
      <w:sz w:val="16"/>
      <w:szCs w:val="16"/>
    </w:rPr>
  </w:style>
  <w:style w:type="paragraph" w:styleId="Tematkomentarza">
    <w:name w:val="annotation subject"/>
    <w:basedOn w:val="Tekstkomentarza"/>
    <w:next w:val="Tekstkomentarza"/>
    <w:semiHidden/>
    <w:rsid w:val="00FA2A9A"/>
    <w:rPr>
      <w:b/>
      <w:bCs/>
    </w:rPr>
  </w:style>
  <w:style w:type="character" w:customStyle="1" w:styleId="Nagwek4Znak">
    <w:name w:val="Nagłówek 4 Znak"/>
    <w:link w:val="Nagwek4"/>
    <w:semiHidden/>
    <w:rsid w:val="0042624C"/>
    <w:rPr>
      <w:rFonts w:ascii="Calibri" w:eastAsia="Times New Roman" w:hAnsi="Calibri" w:cs="Times New Roman"/>
      <w:b/>
      <w:bCs/>
      <w:sz w:val="28"/>
      <w:szCs w:val="28"/>
    </w:rPr>
  </w:style>
  <w:style w:type="character" w:styleId="Hipercze">
    <w:name w:val="Hyperlink"/>
    <w:rsid w:val="005E762F"/>
    <w:rPr>
      <w:color w:val="0563C1"/>
      <w:u w:val="single"/>
    </w:rPr>
  </w:style>
  <w:style w:type="paragraph" w:styleId="Poprawka">
    <w:name w:val="Revision"/>
    <w:hidden/>
    <w:uiPriority w:val="99"/>
    <w:semiHidden/>
    <w:rsid w:val="00F2200E"/>
    <w:rPr>
      <w:rFonts w:ascii="Arial" w:hAnsi="Arial"/>
      <w:sz w:val="24"/>
      <w:szCs w:val="24"/>
    </w:rPr>
  </w:style>
  <w:style w:type="paragraph" w:styleId="Tekstprzypisukocowego">
    <w:name w:val="endnote text"/>
    <w:basedOn w:val="Normalny"/>
    <w:link w:val="TekstprzypisukocowegoZnak"/>
    <w:rsid w:val="006238A2"/>
    <w:rPr>
      <w:sz w:val="20"/>
      <w:szCs w:val="20"/>
    </w:rPr>
  </w:style>
  <w:style w:type="character" w:customStyle="1" w:styleId="TekstprzypisukocowegoZnak">
    <w:name w:val="Tekst przypisu końcowego Znak"/>
    <w:link w:val="Tekstprzypisukocowego"/>
    <w:rsid w:val="006238A2"/>
    <w:rPr>
      <w:rFonts w:ascii="Arial" w:hAnsi="Arial"/>
    </w:rPr>
  </w:style>
  <w:style w:type="character" w:styleId="Odwoanieprzypisukocowego">
    <w:name w:val="endnote reference"/>
    <w:rsid w:val="006238A2"/>
    <w:rPr>
      <w:vertAlign w:val="superscript"/>
    </w:rPr>
  </w:style>
  <w:style w:type="character" w:customStyle="1" w:styleId="Bodytext3">
    <w:name w:val="Body text (3)_"/>
    <w:link w:val="Bodytext31"/>
    <w:rsid w:val="00D34673"/>
    <w:rPr>
      <w:sz w:val="23"/>
      <w:szCs w:val="23"/>
      <w:shd w:val="clear" w:color="auto" w:fill="FFFFFF"/>
    </w:rPr>
  </w:style>
  <w:style w:type="paragraph" w:customStyle="1" w:styleId="Bodytext31">
    <w:name w:val="Body text (3)1"/>
    <w:basedOn w:val="Normalny"/>
    <w:link w:val="Bodytext3"/>
    <w:rsid w:val="00D34673"/>
    <w:pPr>
      <w:shd w:val="clear" w:color="auto" w:fill="FFFFFF"/>
      <w:spacing w:before="480" w:after="180" w:line="522" w:lineRule="exact"/>
      <w:ind w:hanging="440"/>
      <w:jc w:val="center"/>
    </w:pPr>
    <w:rPr>
      <w:rFonts w:ascii="Times New Roman" w:hAnsi="Times New Roman"/>
      <w:sz w:val="23"/>
      <w:szCs w:val="23"/>
    </w:rPr>
  </w:style>
  <w:style w:type="character" w:customStyle="1" w:styleId="TekstkomentarzaZnak">
    <w:name w:val="Tekst komentarza Znak"/>
    <w:link w:val="Tekstkomentarza"/>
    <w:uiPriority w:val="99"/>
    <w:rsid w:val="00895DFA"/>
    <w:rPr>
      <w:rFonts w:ascii="Arial" w:hAnsi="Arial"/>
    </w:rPr>
  </w:style>
  <w:style w:type="character" w:customStyle="1" w:styleId="Nagwek1Znak">
    <w:name w:val="Nagłówek 1 Znak"/>
    <w:link w:val="Nagwek1"/>
    <w:rsid w:val="0005212E"/>
    <w:rPr>
      <w:rFonts w:ascii="Calibri Light" w:eastAsia="Times New Roman" w:hAnsi="Calibri Light" w:cs="Times New Roman"/>
      <w:b/>
      <w:bCs/>
      <w:kern w:val="32"/>
      <w:sz w:val="32"/>
      <w:szCs w:val="32"/>
    </w:rPr>
  </w:style>
  <w:style w:type="character" w:customStyle="1" w:styleId="Nierozpoznanawzmianka1">
    <w:name w:val="Nierozpoznana wzmianka1"/>
    <w:uiPriority w:val="99"/>
    <w:semiHidden/>
    <w:unhideWhenUsed/>
    <w:rsid w:val="00161BD0"/>
    <w:rPr>
      <w:color w:val="605E5C"/>
      <w:shd w:val="clear" w:color="auto" w:fill="E1DFDD"/>
    </w:rPr>
  </w:style>
  <w:style w:type="paragraph" w:customStyle="1" w:styleId="StylPogrubienieWyrwnanydorodka">
    <w:name w:val="Styl Pogrubienie Wyrównany do środka"/>
    <w:basedOn w:val="Normalny"/>
    <w:rsid w:val="00A02929"/>
    <w:pPr>
      <w:spacing w:before="120" w:after="360"/>
      <w:jc w:val="center"/>
    </w:pPr>
    <w:rPr>
      <w:rFonts w:ascii="Times New Roman" w:hAnsi="Times New Roman"/>
      <w:b/>
      <w:bCs/>
      <w:szCs w:val="20"/>
    </w:rPr>
  </w:style>
  <w:style w:type="paragraph" w:customStyle="1" w:styleId="Default">
    <w:name w:val="Default"/>
    <w:rsid w:val="00A02929"/>
    <w:pPr>
      <w:autoSpaceDE w:val="0"/>
      <w:autoSpaceDN w:val="0"/>
      <w:adjustRightInd w:val="0"/>
    </w:pPr>
    <w:rPr>
      <w:rFonts w:ascii="Arial" w:hAnsi="Arial" w:cs="Arial"/>
      <w:color w:val="000000"/>
      <w:sz w:val="24"/>
      <w:szCs w:val="24"/>
    </w:rPr>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Styl 1"/>
    <w:basedOn w:val="Normalny"/>
    <w:link w:val="AkapitzlistZnak"/>
    <w:uiPriority w:val="34"/>
    <w:qFormat/>
    <w:rsid w:val="00A02929"/>
    <w:pPr>
      <w:spacing w:after="200" w:line="276" w:lineRule="auto"/>
      <w:ind w:left="720"/>
      <w:contextualSpacing/>
    </w:pPr>
    <w:rPr>
      <w:rFonts w:ascii="Calibri" w:hAnsi="Calibri"/>
      <w:sz w:val="22"/>
      <w:szCs w:val="22"/>
      <w:lang w:eastAsia="en-US"/>
    </w:rPr>
  </w:style>
  <w:style w:type="paragraph" w:styleId="Tekstprzypisudolnego">
    <w:name w:val="footnote text"/>
    <w:basedOn w:val="Normalny"/>
    <w:link w:val="TekstprzypisudolnegoZnak"/>
    <w:uiPriority w:val="99"/>
    <w:rsid w:val="00951B46"/>
    <w:rPr>
      <w:sz w:val="20"/>
      <w:szCs w:val="20"/>
    </w:rPr>
  </w:style>
  <w:style w:type="character" w:customStyle="1" w:styleId="TekstprzypisudolnegoZnak">
    <w:name w:val="Tekst przypisu dolnego Znak"/>
    <w:basedOn w:val="Domylnaczcionkaakapitu"/>
    <w:link w:val="Tekstprzypisudolnego"/>
    <w:uiPriority w:val="99"/>
    <w:rsid w:val="00951B46"/>
    <w:rPr>
      <w:rFonts w:ascii="Arial" w:hAnsi="Arial"/>
    </w:rPr>
  </w:style>
  <w:style w:type="character" w:styleId="Odwoanieprzypisudolnego">
    <w:name w:val="footnote reference"/>
    <w:basedOn w:val="Domylnaczcionkaakapitu"/>
    <w:uiPriority w:val="99"/>
    <w:rsid w:val="00951B46"/>
    <w:rPr>
      <w:vertAlign w:val="superscript"/>
    </w:rPr>
  </w:style>
  <w:style w:type="character" w:customStyle="1" w:styleId="Teksttreci">
    <w:name w:val="Tekst treści_"/>
    <w:basedOn w:val="Domylnaczcionkaakapitu"/>
    <w:link w:val="Teksttreci0"/>
    <w:rsid w:val="00F87053"/>
  </w:style>
  <w:style w:type="paragraph" w:customStyle="1" w:styleId="Teksttreci0">
    <w:name w:val="Tekst treści"/>
    <w:basedOn w:val="Normalny"/>
    <w:link w:val="Teksttreci"/>
    <w:rsid w:val="00F87053"/>
    <w:pPr>
      <w:widowControl w:val="0"/>
      <w:spacing w:line="300" w:lineRule="auto"/>
    </w:pPr>
    <w:rPr>
      <w:rFonts w:ascii="Times New Roman" w:hAnsi="Times New Roman"/>
      <w:sz w:val="20"/>
      <w:szCs w:val="20"/>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7C5B74"/>
    <w:rPr>
      <w:rFonts w:ascii="Calibri" w:hAnsi="Calibri"/>
      <w:sz w:val="22"/>
      <w:szCs w:val="22"/>
      <w:lang w:eastAsia="en-US"/>
    </w:rPr>
  </w:style>
  <w:style w:type="paragraph" w:customStyle="1" w:styleId="Standard">
    <w:name w:val="Standard"/>
    <w:rsid w:val="007C5B74"/>
    <w:pPr>
      <w:suppressAutoHyphens/>
    </w:pPr>
    <w:rPr>
      <w:rFonts w:cs="Calibri"/>
      <w:kern w:val="2"/>
      <w:sz w:val="24"/>
      <w:lang w:eastAsia="ar-SA"/>
    </w:rPr>
  </w:style>
  <w:style w:type="character" w:customStyle="1" w:styleId="ui-provider">
    <w:name w:val="ui-provider"/>
    <w:basedOn w:val="Domylnaczcionkaakapitu"/>
    <w:rsid w:val="007C5B74"/>
  </w:style>
  <w:style w:type="character" w:styleId="Nierozpoznanawzmianka">
    <w:name w:val="Unresolved Mention"/>
    <w:basedOn w:val="Domylnaczcionkaakapitu"/>
    <w:uiPriority w:val="99"/>
    <w:semiHidden/>
    <w:unhideWhenUsed/>
    <w:rsid w:val="003F2251"/>
    <w:rPr>
      <w:color w:val="605E5C"/>
      <w:shd w:val="clear" w:color="auto" w:fill="E1DFDD"/>
    </w:rPr>
  </w:style>
  <w:style w:type="character" w:customStyle="1" w:styleId="fadeinm1hgl8">
    <w:name w:val="_fadein_m1hgl_8"/>
    <w:basedOn w:val="Domylnaczcionkaakapitu"/>
    <w:rsid w:val="008A3F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1392">
      <w:bodyDiv w:val="1"/>
      <w:marLeft w:val="0"/>
      <w:marRight w:val="0"/>
      <w:marTop w:val="0"/>
      <w:marBottom w:val="0"/>
      <w:divBdr>
        <w:top w:val="none" w:sz="0" w:space="0" w:color="auto"/>
        <w:left w:val="none" w:sz="0" w:space="0" w:color="auto"/>
        <w:bottom w:val="none" w:sz="0" w:space="0" w:color="auto"/>
        <w:right w:val="none" w:sz="0" w:space="0" w:color="auto"/>
      </w:divBdr>
    </w:div>
    <w:div w:id="447238875">
      <w:bodyDiv w:val="1"/>
      <w:marLeft w:val="0"/>
      <w:marRight w:val="0"/>
      <w:marTop w:val="0"/>
      <w:marBottom w:val="0"/>
      <w:divBdr>
        <w:top w:val="none" w:sz="0" w:space="0" w:color="auto"/>
        <w:left w:val="none" w:sz="0" w:space="0" w:color="auto"/>
        <w:bottom w:val="none" w:sz="0" w:space="0" w:color="auto"/>
        <w:right w:val="none" w:sz="0" w:space="0" w:color="auto"/>
      </w:divBdr>
    </w:div>
    <w:div w:id="692849383">
      <w:bodyDiv w:val="1"/>
      <w:marLeft w:val="0"/>
      <w:marRight w:val="0"/>
      <w:marTop w:val="0"/>
      <w:marBottom w:val="0"/>
      <w:divBdr>
        <w:top w:val="none" w:sz="0" w:space="0" w:color="auto"/>
        <w:left w:val="none" w:sz="0" w:space="0" w:color="auto"/>
        <w:bottom w:val="none" w:sz="0" w:space="0" w:color="auto"/>
        <w:right w:val="none" w:sz="0" w:space="0" w:color="auto"/>
      </w:divBdr>
    </w:div>
    <w:div w:id="880361775">
      <w:bodyDiv w:val="1"/>
      <w:marLeft w:val="0"/>
      <w:marRight w:val="0"/>
      <w:marTop w:val="0"/>
      <w:marBottom w:val="0"/>
      <w:divBdr>
        <w:top w:val="none" w:sz="0" w:space="0" w:color="auto"/>
        <w:left w:val="none" w:sz="0" w:space="0" w:color="auto"/>
        <w:bottom w:val="none" w:sz="0" w:space="0" w:color="auto"/>
        <w:right w:val="none" w:sz="0" w:space="0" w:color="auto"/>
      </w:divBdr>
    </w:div>
    <w:div w:id="187361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finanse/du-mffipr/" TargetMode="External"/><Relationship Id="rId13" Type="http://schemas.openxmlformats.org/officeDocument/2006/relationships/hyperlink" Target="mailto:iod@mf.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ncelaria@mf.gov.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B55D4-1BD1-4C6E-864C-9A681D183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9627</Words>
  <Characters>57763</Characters>
  <Application>Microsoft Office Word</Application>
  <DocSecurity>0</DocSecurity>
  <Lines>481</Lines>
  <Paragraphs>134</Paragraphs>
  <ScaleCrop>false</ScaleCrop>
  <HeadingPairs>
    <vt:vector size="2" baseType="variant">
      <vt:variant>
        <vt:lpstr>Tytuł</vt:lpstr>
      </vt:variant>
      <vt:variant>
        <vt:i4>1</vt:i4>
      </vt:variant>
    </vt:vector>
  </HeadingPairs>
  <TitlesOfParts>
    <vt:vector size="1" baseType="lpstr">
      <vt:lpstr>Umowa nr</vt:lpstr>
    </vt:vector>
  </TitlesOfParts>
  <Company>Ministerstwo Finansów</Company>
  <LinksUpToDate>false</LinksUpToDate>
  <CharactersWithSpaces>67256</CharactersWithSpaces>
  <SharedDoc>false</SharedDoc>
  <HLinks>
    <vt:vector size="12" baseType="variant">
      <vt:variant>
        <vt:i4>8323073</vt:i4>
      </vt:variant>
      <vt:variant>
        <vt:i4>3</vt:i4>
      </vt:variant>
      <vt:variant>
        <vt:i4>0</vt:i4>
      </vt:variant>
      <vt:variant>
        <vt:i4>5</vt:i4>
      </vt:variant>
      <vt:variant>
        <vt:lpwstr>mailto:ewa.piotrowicz@pbs.pl</vt:lpwstr>
      </vt:variant>
      <vt:variant>
        <vt:lpwstr/>
      </vt:variant>
      <vt:variant>
        <vt:i4>524340</vt:i4>
      </vt:variant>
      <vt:variant>
        <vt:i4>0</vt:i4>
      </vt:variant>
      <vt:variant>
        <vt:i4>0</vt:i4>
      </vt:variant>
      <vt:variant>
        <vt:i4>5</vt:i4>
      </vt:variant>
      <vt:variant>
        <vt:lpwstr>mailto:anna.kesik@mf.gov.pl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dc:title>
  <dc:subject/>
  <dc:creator>Lesińska Melania</dc:creator>
  <cp:keywords/>
  <cp:lastModifiedBy>Iwanowska Jolanta</cp:lastModifiedBy>
  <cp:revision>2</cp:revision>
  <cp:lastPrinted>2024-06-10T09:19:00Z</cp:lastPrinted>
  <dcterms:created xsi:type="dcterms:W3CDTF">2025-05-23T12:57:00Z</dcterms:created>
  <dcterms:modified xsi:type="dcterms:W3CDTF">2025-05-23T12:57:00Z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UxC4dwLulzfINJ8nQH+xvX5LNGipWa4BRSZhPgxsCvl31C9HRE2LoHH3HAy1ggIO3h5FUsbaqdPeRATmAmvC+g==</vt:lpwstr>
  </property>
  <property fmtid="{D5CDD505-2E9C-101B-9397-08002B2CF9AE}" pid="4" name="MFClassificationDate">
    <vt:lpwstr>2022-06-09T10:54:05.3785858+02:00</vt:lpwstr>
  </property>
  <property fmtid="{D5CDD505-2E9C-101B-9397-08002B2CF9AE}" pid="5" name="MFClassifiedBySID">
    <vt:lpwstr>UxC4dwLulzfINJ8nQH+xvX5LNGipWa4BRSZhPgxsCvm42mrIC/DSDv0ggS+FjUN/2v1BBotkLlY5aAiEhoi6ufKD9pwWUzvmjEbCUsNzA14m/rJeOxXEmJ1GVMDGLvgV</vt:lpwstr>
  </property>
  <property fmtid="{D5CDD505-2E9C-101B-9397-08002B2CF9AE}" pid="6" name="MFGRNItemId">
    <vt:lpwstr>GRN-98dc3047-a8cc-441d-a684-fdc37deb62c3</vt:lpwstr>
  </property>
  <property fmtid="{D5CDD505-2E9C-101B-9397-08002B2CF9AE}" pid="7" name="MFHash">
    <vt:lpwstr>WV11QBtlopm9SCxlIRkYjw4yOHBHVlXYPry0pyRot4Y=</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