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BA53" w14:textId="3928777A" w:rsidR="00C56177" w:rsidRPr="002F4EAA" w:rsidRDefault="00C56177" w:rsidP="00C56177">
      <w:pPr>
        <w:rPr>
          <w:color w:val="000000" w:themeColor="text1"/>
        </w:rPr>
      </w:pPr>
      <w:r w:rsidRPr="002F4EAA">
        <w:rPr>
          <w:b/>
          <w:bCs/>
          <w:color w:val="000000" w:themeColor="text1"/>
        </w:rPr>
        <w:t xml:space="preserve">NUMER EWIDENCYJNY: </w:t>
      </w:r>
      <w:r w:rsidR="002F4EAA" w:rsidRPr="002F4EAA">
        <w:rPr>
          <w:b/>
          <w:bCs/>
          <w:color w:val="000000" w:themeColor="text1"/>
        </w:rPr>
        <w:t>19/</w:t>
      </w:r>
      <w:r w:rsidRPr="002F4EAA">
        <w:rPr>
          <w:b/>
          <w:bCs/>
          <w:color w:val="000000" w:themeColor="text1"/>
        </w:rPr>
        <w:t>NA/WAT/202</w:t>
      </w:r>
      <w:r w:rsidR="005D5FEB" w:rsidRPr="002F4EAA">
        <w:rPr>
          <w:b/>
          <w:bCs/>
          <w:color w:val="000000" w:themeColor="text1"/>
        </w:rPr>
        <w:t>6</w:t>
      </w:r>
    </w:p>
    <w:p w14:paraId="1D74BAE0" w14:textId="6CE8A621" w:rsidR="00C56177" w:rsidRPr="00C56177" w:rsidRDefault="00C56177" w:rsidP="00C56177">
      <w:r w:rsidRPr="00C56177">
        <w:rPr>
          <w:b/>
          <w:bCs/>
        </w:rPr>
        <w:t>INSTYTUCJA:</w:t>
      </w:r>
      <w:r w:rsidRPr="00C56177">
        <w:t> </w:t>
      </w:r>
      <w:r>
        <w:t>Wydział Mechatroniki, Uzbrojenia i Lotnictwa</w:t>
      </w:r>
      <w:r w:rsidRPr="00C56177">
        <w:t>, Wojskowa Akademia Techniczna</w:t>
      </w:r>
    </w:p>
    <w:p w14:paraId="2231EA1C" w14:textId="77777777" w:rsidR="00C56177" w:rsidRPr="00C56177" w:rsidRDefault="00C56177" w:rsidP="00C56177">
      <w:r w:rsidRPr="00C56177">
        <w:rPr>
          <w:b/>
          <w:bCs/>
        </w:rPr>
        <w:t>MIASTO:</w:t>
      </w:r>
      <w:r w:rsidRPr="00C56177">
        <w:t> Warszawa</w:t>
      </w:r>
    </w:p>
    <w:p w14:paraId="6FEEF9A1" w14:textId="6158CF72" w:rsidR="00C56177" w:rsidRPr="00C56177" w:rsidRDefault="00C56177" w:rsidP="00C56177">
      <w:r w:rsidRPr="00C56177">
        <w:rPr>
          <w:b/>
          <w:bCs/>
        </w:rPr>
        <w:t>STANOWISKO:</w:t>
      </w:r>
      <w:r w:rsidRPr="00C56177">
        <w:t> a</w:t>
      </w:r>
      <w:r>
        <w:t>diunkt</w:t>
      </w:r>
      <w:r w:rsidR="002F4EAA">
        <w:t>/adiunktka w grupie pracowników</w:t>
      </w:r>
      <w:r w:rsidRPr="00C56177">
        <w:t xml:space="preserve"> badawczo-dydaktyczny</w:t>
      </w:r>
      <w:r w:rsidR="002F4EAA">
        <w:t>ch</w:t>
      </w:r>
      <w:r w:rsidRPr="00C56177">
        <w:t>, pełny etat, podstawowe miejsce pracy</w:t>
      </w:r>
    </w:p>
    <w:p w14:paraId="3DEB7DF0" w14:textId="6B5502A8" w:rsidR="00C56177" w:rsidRPr="00C56177" w:rsidRDefault="00C56177" w:rsidP="00C56177">
      <w:r w:rsidRPr="00C56177">
        <w:rPr>
          <w:b/>
          <w:bCs/>
        </w:rPr>
        <w:t>DYSCYPLINA NAUKOWA:</w:t>
      </w:r>
      <w:r w:rsidRPr="00C56177">
        <w:t> </w:t>
      </w:r>
      <w:r w:rsidR="000F617C">
        <w:t>nauki o bezpieczeństwie</w:t>
      </w:r>
    </w:p>
    <w:p w14:paraId="0E4B421F" w14:textId="57122522" w:rsidR="00C56177" w:rsidRPr="00C56177" w:rsidRDefault="00C56177" w:rsidP="00C56177">
      <w:r w:rsidRPr="00C56177">
        <w:rPr>
          <w:b/>
          <w:bCs/>
        </w:rPr>
        <w:t>DATA OGŁOSZENIA:</w:t>
      </w:r>
      <w:r w:rsidRPr="00C56177">
        <w:t> </w:t>
      </w:r>
      <w:r w:rsidR="000D2F73">
        <w:t>20</w:t>
      </w:r>
      <w:r w:rsidRPr="00C56177">
        <w:t xml:space="preserve"> </w:t>
      </w:r>
      <w:r w:rsidR="000F617C">
        <w:t>lutego</w:t>
      </w:r>
      <w:r w:rsidRPr="00C56177">
        <w:t xml:space="preserve"> 202</w:t>
      </w:r>
      <w:r>
        <w:t>6</w:t>
      </w:r>
      <w:r w:rsidRPr="00C56177">
        <w:t xml:space="preserve"> r.</w:t>
      </w:r>
    </w:p>
    <w:p w14:paraId="7834623F" w14:textId="7607CB07" w:rsidR="00C56177" w:rsidRDefault="00C56177" w:rsidP="00C56177">
      <w:r w:rsidRPr="00C56177">
        <w:rPr>
          <w:b/>
          <w:bCs/>
        </w:rPr>
        <w:t>TERMIN SKŁADANIA OFERT:</w:t>
      </w:r>
      <w:r w:rsidRPr="00C56177">
        <w:t xml:space="preserve"> do </w:t>
      </w:r>
      <w:r w:rsidR="00463D46">
        <w:t>27</w:t>
      </w:r>
      <w:r w:rsidRPr="00C56177">
        <w:t xml:space="preserve"> </w:t>
      </w:r>
      <w:r w:rsidR="006F3BEB">
        <w:t>marca</w:t>
      </w:r>
      <w:r w:rsidRPr="00C56177">
        <w:t xml:space="preserve"> 2026 r.</w:t>
      </w:r>
    </w:p>
    <w:p w14:paraId="7010F7AA" w14:textId="516A978C" w:rsidR="00BB617F" w:rsidRPr="00C56177" w:rsidRDefault="00BB617F" w:rsidP="00C56177">
      <w:r w:rsidRPr="00BB617F">
        <w:rPr>
          <w:b/>
          <w:bCs/>
        </w:rPr>
        <w:t>PLANOWANE ZATRUDNIENIE:</w:t>
      </w:r>
      <w:r>
        <w:t xml:space="preserve"> od 1 m</w:t>
      </w:r>
      <w:r w:rsidR="006F3BEB">
        <w:t>aja</w:t>
      </w:r>
      <w:r>
        <w:t xml:space="preserve"> 2026 r.</w:t>
      </w:r>
    </w:p>
    <w:p w14:paraId="0CA9F391" w14:textId="77777777" w:rsidR="00C56177" w:rsidRPr="00C56177" w:rsidRDefault="00C56177" w:rsidP="00C56177">
      <w:r w:rsidRPr="00C56177">
        <w:rPr>
          <w:b/>
          <w:bCs/>
        </w:rPr>
        <w:t>LINK DO STRONY:</w:t>
      </w:r>
      <w:r w:rsidRPr="00C56177">
        <w:t> </w:t>
      </w:r>
      <w:hyperlink r:id="rId7" w:history="1">
        <w:r w:rsidRPr="00C56177">
          <w:rPr>
            <w:rStyle w:val="Hipercze"/>
          </w:rPr>
          <w:t>bip.wat.edu.pl/ogloszenia/praca/dla-nauczycieli-akademickich</w:t>
        </w:r>
      </w:hyperlink>
    </w:p>
    <w:p w14:paraId="6EF1ABB5" w14:textId="4B3153C0" w:rsidR="00C56177" w:rsidRPr="00C56177" w:rsidRDefault="00C56177" w:rsidP="00C56177">
      <w:r w:rsidRPr="00C56177">
        <w:rPr>
          <w:b/>
          <w:bCs/>
        </w:rPr>
        <w:t>SŁOWA KLUCZOWE:</w:t>
      </w:r>
      <w:r w:rsidRPr="00C56177">
        <w:t> </w:t>
      </w:r>
      <w:r w:rsidR="009624A9">
        <w:t xml:space="preserve">nauki o bezpieczeństwie, </w:t>
      </w:r>
      <w:r w:rsidR="009624A9" w:rsidRPr="009624A9">
        <w:t>dowodzenie i techniki operacyjne</w:t>
      </w:r>
      <w:r w:rsidR="009624A9">
        <w:t>, gry wojenne, system zintegrowanej obrony przeciwlotniczej i przeciwrakietowej</w:t>
      </w:r>
    </w:p>
    <w:p w14:paraId="48553B22" w14:textId="77777777" w:rsidR="00C56177" w:rsidRPr="00C56177" w:rsidRDefault="00C56177" w:rsidP="00C56177">
      <w:r w:rsidRPr="00C56177">
        <w:rPr>
          <w:b/>
          <w:bCs/>
        </w:rPr>
        <w:t>OPIS: (tematyka, oczekiwania, uwagi)</w:t>
      </w:r>
    </w:p>
    <w:p w14:paraId="606C70E6" w14:textId="0133E908" w:rsidR="009624A9" w:rsidRDefault="00C56177" w:rsidP="00C56177">
      <w:r w:rsidRPr="00C56177">
        <w:t>Kandydat</w:t>
      </w:r>
      <w:r>
        <w:t>/kandydatka</w:t>
      </w:r>
      <w:r w:rsidRPr="00C56177">
        <w:t xml:space="preserve"> powinien</w:t>
      </w:r>
      <w:r>
        <w:t>/powinna</w:t>
      </w:r>
      <w:r w:rsidRPr="00C56177">
        <w:t xml:space="preserve"> wykazywać się wiedzą i </w:t>
      </w:r>
      <w:r>
        <w:t xml:space="preserve">kilkuletnim </w:t>
      </w:r>
      <w:r w:rsidRPr="00C56177">
        <w:t>doświadczeniem praktycznym w zakresie</w:t>
      </w:r>
      <w:r w:rsidR="009624A9">
        <w:t xml:space="preserve">: </w:t>
      </w:r>
      <w:r w:rsidR="009624A9" w:rsidRPr="009624A9">
        <w:t>opracowywania strategii, koncepcji, scenariuszy planistycznych); projektowania oraz prowadzenia gier wojennych (seminaryjnych i dwustronnych macierzowych), ćwiczeń i symulacji poziomu strategicznego i operacyjnego; bilateralnej współpracy międzynarodowej; prowadzenia i koordynacji wielonarodowych projektów i programów rozwoju zdolności; procesu planowania obronnego NATO.</w:t>
      </w:r>
    </w:p>
    <w:p w14:paraId="08CA7546" w14:textId="11D98267" w:rsidR="00C56177" w:rsidRPr="00C56177" w:rsidRDefault="00C56177" w:rsidP="00C56177">
      <w:r w:rsidRPr="00C56177">
        <w:t>Do obowiązków Kandydata</w:t>
      </w:r>
      <w:r>
        <w:t>/Kandydatki</w:t>
      </w:r>
      <w:r w:rsidRPr="00C56177">
        <w:t xml:space="preserve"> będą należały udział w realizacji projektów badawczych oraz prowadzenie zajęć dydaktycznych w </w:t>
      </w:r>
      <w:r w:rsidR="00861EAD">
        <w:t xml:space="preserve">Instytucie Techniki Rakietowej (ITR) Wydziału Mechatroniki, Uzbrojenia i Lotnictwa (WML) </w:t>
      </w:r>
      <w:r w:rsidRPr="00C56177">
        <w:t>Wojskowej Akademii Technicznej.</w:t>
      </w:r>
    </w:p>
    <w:p w14:paraId="5A01C3D0" w14:textId="77777777" w:rsidR="00C56177" w:rsidRPr="00C56177" w:rsidRDefault="00C56177" w:rsidP="00C56177">
      <w:r w:rsidRPr="00C56177">
        <w:rPr>
          <w:b/>
          <w:bCs/>
        </w:rPr>
        <w:t>Wymagania od kandydata:</w:t>
      </w:r>
    </w:p>
    <w:p w14:paraId="10C1E40C" w14:textId="77777777" w:rsidR="00C56177" w:rsidRPr="00C56177" w:rsidRDefault="00C56177" w:rsidP="00C56177">
      <w:pPr>
        <w:numPr>
          <w:ilvl w:val="0"/>
          <w:numId w:val="1"/>
        </w:numPr>
      </w:pPr>
      <w:r w:rsidRPr="00C56177">
        <w:t>spełnienie wymagań określonych w art. 113 Ustawy z 20 lipca 2018 r. Prawo o szkolnictwie wyższym i nauce;</w:t>
      </w:r>
    </w:p>
    <w:p w14:paraId="01A9D599" w14:textId="59369D2F" w:rsidR="00C56177" w:rsidRPr="00C56177" w:rsidRDefault="00C56177" w:rsidP="00861EAD">
      <w:pPr>
        <w:numPr>
          <w:ilvl w:val="0"/>
          <w:numId w:val="1"/>
        </w:numPr>
      </w:pPr>
      <w:r w:rsidRPr="00C56177">
        <w:t xml:space="preserve">stopień naukowy </w:t>
      </w:r>
      <w:r w:rsidR="00861EAD">
        <w:t>doktora</w:t>
      </w:r>
      <w:r w:rsidRPr="00C56177">
        <w:t>;</w:t>
      </w:r>
    </w:p>
    <w:p w14:paraId="6B73F65E" w14:textId="26E668D1" w:rsidR="00C56177" w:rsidRDefault="00C56177" w:rsidP="00C56177">
      <w:pPr>
        <w:numPr>
          <w:ilvl w:val="0"/>
          <w:numId w:val="1"/>
        </w:numPr>
      </w:pPr>
      <w:r w:rsidRPr="00C56177">
        <w:t xml:space="preserve">przynajmniej </w:t>
      </w:r>
      <w:r w:rsidR="00861EAD">
        <w:t>dziesięć</w:t>
      </w:r>
      <w:r w:rsidRPr="00C56177">
        <w:t xml:space="preserve"> lat doświadczenia w pracy </w:t>
      </w:r>
      <w:r w:rsidR="00861EAD">
        <w:t xml:space="preserve">w </w:t>
      </w:r>
      <w:r w:rsidR="009624A9">
        <w:t>Resorcie Obrony Narodowej</w:t>
      </w:r>
      <w:r w:rsidRPr="00C56177">
        <w:t>;</w:t>
      </w:r>
    </w:p>
    <w:p w14:paraId="726F0860" w14:textId="34D8211F" w:rsidR="00E978CE" w:rsidRPr="00C56177" w:rsidRDefault="00E978CE" w:rsidP="00C56177">
      <w:pPr>
        <w:numPr>
          <w:ilvl w:val="0"/>
          <w:numId w:val="1"/>
        </w:numPr>
      </w:pPr>
      <w:r>
        <w:t>przynajmniej dwa lata doświadczenia w pracy nauczyciela akademickiego;</w:t>
      </w:r>
    </w:p>
    <w:p w14:paraId="5ABF5F4C" w14:textId="7E2B97F9" w:rsidR="00C56177" w:rsidRPr="00C56177" w:rsidRDefault="00861EAD" w:rsidP="00C56177">
      <w:pPr>
        <w:numPr>
          <w:ilvl w:val="0"/>
          <w:numId w:val="1"/>
        </w:numPr>
      </w:pPr>
      <w:r>
        <w:t xml:space="preserve">udokumentowane </w:t>
      </w:r>
      <w:r w:rsidR="009624A9">
        <w:t>pełnienie funkcji kierowniczych</w:t>
      </w:r>
      <w:r w:rsidR="00C56177" w:rsidRPr="00C56177">
        <w:t>;</w:t>
      </w:r>
    </w:p>
    <w:p w14:paraId="76A3CA58" w14:textId="7A4A1FA4" w:rsidR="00C56177" w:rsidRDefault="00F928D0" w:rsidP="00C56177">
      <w:pPr>
        <w:numPr>
          <w:ilvl w:val="0"/>
          <w:numId w:val="1"/>
        </w:numPr>
      </w:pPr>
      <w:r w:rsidRPr="00F928D0">
        <w:t>poświadczenia bezpieczeństwa dopuszczające do informacji niejawnych o klauzul</w:t>
      </w:r>
      <w:r>
        <w:t>ach:</w:t>
      </w:r>
      <w:r w:rsidRPr="00F928D0">
        <w:t xml:space="preserve"> </w:t>
      </w:r>
      <w:r>
        <w:t>TAJNE</w:t>
      </w:r>
      <w:r w:rsidRPr="00F928D0">
        <w:t xml:space="preserve">, </w:t>
      </w:r>
      <w:r>
        <w:t>NATO SECRET</w:t>
      </w:r>
      <w:r w:rsidRPr="00F928D0">
        <w:t xml:space="preserve">, </w:t>
      </w:r>
      <w:r>
        <w:t>EU SECRET</w:t>
      </w:r>
      <w:r w:rsidRPr="00F928D0">
        <w:t xml:space="preserve">, </w:t>
      </w:r>
      <w:r>
        <w:t>ESA SECRET</w:t>
      </w:r>
      <w:r w:rsidRPr="00F928D0">
        <w:t>;</w:t>
      </w:r>
    </w:p>
    <w:p w14:paraId="21A5A098" w14:textId="55E8B042" w:rsidR="006C3D47" w:rsidRPr="00C56177" w:rsidRDefault="00573E10" w:rsidP="00573E10">
      <w:pPr>
        <w:numPr>
          <w:ilvl w:val="0"/>
          <w:numId w:val="1"/>
        </w:numPr>
      </w:pPr>
      <w:r w:rsidRPr="00C56177">
        <w:t>doświadczenie w interpretacji wyników</w:t>
      </w:r>
      <w:r>
        <w:t>,</w:t>
      </w:r>
      <w:r w:rsidRPr="00C56177">
        <w:t xml:space="preserve"> przygotowywaniu raportów naukowych </w:t>
      </w:r>
      <w:r>
        <w:t>oraz</w:t>
      </w:r>
      <w:r w:rsidRPr="00C56177">
        <w:t xml:space="preserve"> publikacji</w:t>
      </w:r>
      <w:r>
        <w:t>,</w:t>
      </w:r>
    </w:p>
    <w:p w14:paraId="5E732CF8" w14:textId="28577DB6" w:rsidR="00861EAD" w:rsidRDefault="00861EAD" w:rsidP="00C56177">
      <w:pPr>
        <w:numPr>
          <w:ilvl w:val="0"/>
          <w:numId w:val="1"/>
        </w:numPr>
      </w:pPr>
      <w:r>
        <w:t>biegła znajomość języka angielskiego</w:t>
      </w:r>
      <w:r w:rsidR="003D333F">
        <w:t xml:space="preserve"> w mowie i piśmie (min. STANAG 3333);</w:t>
      </w:r>
    </w:p>
    <w:p w14:paraId="743C31F7" w14:textId="1238B9E5" w:rsidR="003D333F" w:rsidRPr="00C56177" w:rsidRDefault="003D333F" w:rsidP="00C56177">
      <w:pPr>
        <w:numPr>
          <w:ilvl w:val="0"/>
          <w:numId w:val="1"/>
        </w:numPr>
      </w:pPr>
      <w:r>
        <w:t>znajomość języka francuskiego, niemieckiego lub rosyjskiego będzie dodatkowym atutem.</w:t>
      </w:r>
    </w:p>
    <w:p w14:paraId="2A6CE386" w14:textId="77777777" w:rsidR="00C56177" w:rsidRPr="00C56177" w:rsidRDefault="00C56177" w:rsidP="00C56177">
      <w:r w:rsidRPr="00C56177">
        <w:rPr>
          <w:b/>
          <w:bCs/>
        </w:rPr>
        <w:t>Zgłoszenie do konkursu winno zawierać:</w:t>
      </w:r>
    </w:p>
    <w:p w14:paraId="2E614620" w14:textId="77777777" w:rsidR="00C56177" w:rsidRPr="00C56177" w:rsidRDefault="00C56177" w:rsidP="00C56177">
      <w:pPr>
        <w:numPr>
          <w:ilvl w:val="0"/>
          <w:numId w:val="2"/>
        </w:numPr>
      </w:pPr>
      <w:r w:rsidRPr="00C56177">
        <w:t>podanie o zatrudnienie skierowane do Rektora WAT;</w:t>
      </w:r>
    </w:p>
    <w:p w14:paraId="64CC072D" w14:textId="77777777" w:rsidR="00C56177" w:rsidRPr="00C56177" w:rsidRDefault="00C56177" w:rsidP="00C56177">
      <w:pPr>
        <w:numPr>
          <w:ilvl w:val="0"/>
          <w:numId w:val="2"/>
        </w:numPr>
      </w:pPr>
      <w:r w:rsidRPr="00C56177">
        <w:lastRenderedPageBreak/>
        <w:t>kwestionariusz osobowy;</w:t>
      </w:r>
    </w:p>
    <w:p w14:paraId="023C231E" w14:textId="77777777" w:rsidR="00C56177" w:rsidRPr="00C56177" w:rsidRDefault="00C56177" w:rsidP="00C56177">
      <w:pPr>
        <w:numPr>
          <w:ilvl w:val="0"/>
          <w:numId w:val="2"/>
        </w:numPr>
      </w:pPr>
      <w:r w:rsidRPr="00C56177">
        <w:t>życiorys zawodowy (CV);</w:t>
      </w:r>
    </w:p>
    <w:p w14:paraId="581BDA3D" w14:textId="77777777" w:rsidR="00C56177" w:rsidRPr="00C56177" w:rsidRDefault="00C56177" w:rsidP="00C56177">
      <w:pPr>
        <w:numPr>
          <w:ilvl w:val="0"/>
          <w:numId w:val="2"/>
        </w:numPr>
      </w:pPr>
      <w:r w:rsidRPr="00C56177">
        <w:t>informacja o zainteresowaniach naukowych, osiągnięciach naukowych, dydaktycznych i organizacyjnych;</w:t>
      </w:r>
    </w:p>
    <w:p w14:paraId="3F9033AC" w14:textId="77777777" w:rsidR="00C56177" w:rsidRPr="00C56177" w:rsidRDefault="00C56177" w:rsidP="00C56177">
      <w:pPr>
        <w:numPr>
          <w:ilvl w:val="0"/>
          <w:numId w:val="2"/>
        </w:numPr>
      </w:pPr>
      <w:r w:rsidRPr="00C56177">
        <w:t>odpisy dyplomów oraz innych dokumentów potwierdzających posiadane kwalifikacje;</w:t>
      </w:r>
    </w:p>
    <w:p w14:paraId="1A1B3257" w14:textId="77777777" w:rsidR="00C56177" w:rsidRPr="00C56177" w:rsidRDefault="00C56177" w:rsidP="00C56177">
      <w:pPr>
        <w:numPr>
          <w:ilvl w:val="0"/>
          <w:numId w:val="2"/>
        </w:numPr>
      </w:pPr>
      <w:r w:rsidRPr="00C56177">
        <w:t>oświadczenie o wyrażeniu zgody na przetwarzanie danych osobowych zawartych w ofercie pracy zgodnie z Ustawą z 10 maja 2018 r. o ochronie danych osobowych;</w:t>
      </w:r>
    </w:p>
    <w:p w14:paraId="2066F9D1" w14:textId="77777777" w:rsidR="00C56177" w:rsidRPr="00C56177" w:rsidRDefault="00C56177" w:rsidP="00C56177">
      <w:pPr>
        <w:numPr>
          <w:ilvl w:val="0"/>
          <w:numId w:val="2"/>
        </w:numPr>
      </w:pPr>
      <w:r w:rsidRPr="00C56177">
        <w:t>oświadczenie o posiadaniu pełnej zdolność do czynności prawnych;</w:t>
      </w:r>
    </w:p>
    <w:p w14:paraId="298A81F9" w14:textId="77777777" w:rsidR="00C56177" w:rsidRPr="00C56177" w:rsidRDefault="00C56177" w:rsidP="00C56177">
      <w:pPr>
        <w:numPr>
          <w:ilvl w:val="0"/>
          <w:numId w:val="2"/>
        </w:numPr>
      </w:pPr>
      <w:r w:rsidRPr="00C56177">
        <w:t>oświadczenie o niekaralności prawomocnym wyrokiem sądowym za przestępstwo umyślne;</w:t>
      </w:r>
    </w:p>
    <w:p w14:paraId="41A8E607" w14:textId="77777777" w:rsidR="00C56177" w:rsidRPr="00C56177" w:rsidRDefault="00C56177" w:rsidP="00C56177">
      <w:pPr>
        <w:numPr>
          <w:ilvl w:val="0"/>
          <w:numId w:val="2"/>
        </w:numPr>
      </w:pPr>
      <w:r w:rsidRPr="00C56177">
        <w:t>oświadczenie o niekaralności karą dyscyplinarną pozbawienia prawa do wykonywania zawodu nauczyciela akademickiego na stałe lub czas określony;</w:t>
      </w:r>
    </w:p>
    <w:p w14:paraId="078D79B5" w14:textId="77777777" w:rsidR="00C56177" w:rsidRPr="00C56177" w:rsidRDefault="00C56177" w:rsidP="00C56177">
      <w:pPr>
        <w:numPr>
          <w:ilvl w:val="0"/>
          <w:numId w:val="2"/>
        </w:numPr>
      </w:pPr>
      <w:r w:rsidRPr="00C56177">
        <w:t>oświadczenie o korzystaniu z pełni praw publicznych;</w:t>
      </w:r>
    </w:p>
    <w:p w14:paraId="5982BC17" w14:textId="77777777" w:rsidR="00C56177" w:rsidRPr="00C56177" w:rsidRDefault="00C56177" w:rsidP="00C56177">
      <w:pPr>
        <w:numPr>
          <w:ilvl w:val="0"/>
          <w:numId w:val="2"/>
        </w:numPr>
      </w:pPr>
      <w:r w:rsidRPr="00C56177">
        <w:t>oświadczenie czy Akademia będzie podstawowym lub dodatkowym miejscem pracy.</w:t>
      </w:r>
    </w:p>
    <w:p w14:paraId="0776A60F" w14:textId="77777777" w:rsidR="00C56177" w:rsidRPr="00C56177" w:rsidRDefault="00C56177" w:rsidP="00C56177">
      <w:r w:rsidRPr="00C56177">
        <w:t>Wzory dokumentów dostępne na stronie </w:t>
      </w:r>
      <w:hyperlink r:id="rId8" w:history="1">
        <w:r w:rsidRPr="00C56177">
          <w:rPr>
            <w:rStyle w:val="Hipercze"/>
          </w:rPr>
          <w:t>bip.wat.edu.pl/ogloszenia/praca/wzory-dokumentow-dla-kandydatow</w:t>
        </w:r>
      </w:hyperlink>
      <w:r w:rsidRPr="00C56177">
        <w:t>.</w:t>
      </w:r>
    </w:p>
    <w:p w14:paraId="6DCD4FE8" w14:textId="2FD219A4" w:rsidR="00C56177" w:rsidRPr="00C56177" w:rsidRDefault="00C56177" w:rsidP="00C56177">
      <w:r w:rsidRPr="00C56177">
        <w:rPr>
          <w:b/>
          <w:bCs/>
        </w:rPr>
        <w:t>Dokumenty należy składać w terminie do </w:t>
      </w:r>
      <w:r w:rsidR="00463D46">
        <w:rPr>
          <w:b/>
          <w:bCs/>
        </w:rPr>
        <w:t>27</w:t>
      </w:r>
      <w:r w:rsidRPr="00C56177">
        <w:rPr>
          <w:b/>
          <w:bCs/>
        </w:rPr>
        <w:t xml:space="preserve"> </w:t>
      </w:r>
      <w:r w:rsidR="005D5FEB">
        <w:rPr>
          <w:b/>
          <w:bCs/>
        </w:rPr>
        <w:t>marca</w:t>
      </w:r>
      <w:r w:rsidRPr="00C56177">
        <w:rPr>
          <w:b/>
          <w:bCs/>
        </w:rPr>
        <w:t xml:space="preserve"> 2026 r.:</w:t>
      </w:r>
    </w:p>
    <w:p w14:paraId="787F7BE7" w14:textId="0AE6532F" w:rsidR="00C56177" w:rsidRPr="00C56177" w:rsidRDefault="00C56177" w:rsidP="00C56177">
      <w:pPr>
        <w:numPr>
          <w:ilvl w:val="0"/>
          <w:numId w:val="3"/>
        </w:numPr>
      </w:pPr>
      <w:r w:rsidRPr="00C56177">
        <w:rPr>
          <w:b/>
          <w:bCs/>
        </w:rPr>
        <w:t>osobiście</w:t>
      </w:r>
      <w:r w:rsidRPr="00C56177">
        <w:t xml:space="preserve">: w Sekretariacie Instytutu </w:t>
      </w:r>
      <w:r w:rsidR="00861EAD">
        <w:t>Techniki Rakietowej i Mechatroniki</w:t>
      </w:r>
      <w:r w:rsidRPr="00C56177">
        <w:t xml:space="preserve">, ul. gen. Sylwestra Kaliskiego 2; bud. </w:t>
      </w:r>
      <w:r w:rsidR="00861EAD">
        <w:t>63</w:t>
      </w:r>
      <w:r w:rsidRPr="00C56177">
        <w:t xml:space="preserve">, pok. </w:t>
      </w:r>
      <w:r w:rsidR="00861EAD">
        <w:t>43</w:t>
      </w:r>
      <w:r w:rsidRPr="00C56177">
        <w:t>;</w:t>
      </w:r>
    </w:p>
    <w:p w14:paraId="4DC13A3D" w14:textId="123461CF" w:rsidR="00C56177" w:rsidRPr="00C56177" w:rsidRDefault="00C56177" w:rsidP="00C56177">
      <w:pPr>
        <w:numPr>
          <w:ilvl w:val="0"/>
          <w:numId w:val="3"/>
        </w:numPr>
      </w:pPr>
      <w:r w:rsidRPr="00C56177">
        <w:rPr>
          <w:b/>
          <w:bCs/>
        </w:rPr>
        <w:t>listownie</w:t>
      </w:r>
      <w:r w:rsidRPr="00C56177">
        <w:t xml:space="preserve">: Wojskowa Akademia Techniczna, Instytut </w:t>
      </w:r>
      <w:r w:rsidR="00861EAD">
        <w:t>Techniki Rakietowej i Mechatroniki</w:t>
      </w:r>
      <w:r w:rsidRPr="00C56177">
        <w:t>, 00-908 Warszawa, ul. gen. Sylwestra Kaliskiego 2 – decyduje data wpływu do WAT;</w:t>
      </w:r>
    </w:p>
    <w:p w14:paraId="08E4109A" w14:textId="77777777" w:rsidR="00C56177" w:rsidRPr="00C56177" w:rsidRDefault="00C56177" w:rsidP="00C56177">
      <w:r w:rsidRPr="00C56177">
        <w:rPr>
          <w:b/>
          <w:bCs/>
        </w:rPr>
        <w:t>Uchybienia formalne, które spowodują odrzucenie oferty:</w:t>
      </w:r>
      <w:r w:rsidRPr="00C56177">
        <w:t> brak kompletu dokumentów wymienionych w ogłoszeniu.</w:t>
      </w:r>
    </w:p>
    <w:p w14:paraId="305DA0A3" w14:textId="1D1D3180" w:rsidR="00C56177" w:rsidRPr="00C56177" w:rsidRDefault="00C56177" w:rsidP="00C56177">
      <w:r w:rsidRPr="00C56177">
        <w:rPr>
          <w:b/>
          <w:bCs/>
        </w:rPr>
        <w:t xml:space="preserve">Aplikacja powinna być opatrzona numerem referencyjnym: </w:t>
      </w:r>
      <w:r w:rsidR="002F4EAA" w:rsidRPr="002F4EAA">
        <w:rPr>
          <w:b/>
          <w:bCs/>
          <w:color w:val="000000" w:themeColor="text1"/>
        </w:rPr>
        <w:t>19/NA/WAT/2026</w:t>
      </w:r>
      <w:r w:rsidRPr="00C56177">
        <w:rPr>
          <w:b/>
          <w:bCs/>
        </w:rPr>
        <w:t>.</w:t>
      </w:r>
    </w:p>
    <w:p w14:paraId="12E86C01" w14:textId="7F4B8775" w:rsidR="00C56177" w:rsidRPr="00C56177" w:rsidRDefault="00C56177" w:rsidP="00C56177">
      <w:r w:rsidRPr="00C56177">
        <w:rPr>
          <w:b/>
          <w:bCs/>
        </w:rPr>
        <w:t>Dodatkowe informacje można uzyskać telefonicznie:</w:t>
      </w:r>
      <w:r w:rsidRPr="00C56177">
        <w:t> </w:t>
      </w:r>
      <w:hyperlink r:id="rId9" w:history="1">
        <w:r w:rsidRPr="00C56177">
          <w:rPr>
            <w:rStyle w:val="Hipercze"/>
          </w:rPr>
          <w:t xml:space="preserve">+48 261 839 </w:t>
        </w:r>
        <w:r w:rsidR="00861EAD">
          <w:rPr>
            <w:rStyle w:val="Hipercze"/>
          </w:rPr>
          <w:t>069</w:t>
        </w:r>
      </w:hyperlink>
      <w:r w:rsidRPr="00C56177">
        <w:t>.</w:t>
      </w:r>
    </w:p>
    <w:p w14:paraId="79840D38" w14:textId="77777777" w:rsidR="00C56177" w:rsidRPr="00C56177" w:rsidRDefault="00C56177" w:rsidP="00C56177">
      <w:r w:rsidRPr="00C56177">
        <w:t>Rozstrzygniecie konkursu nastąpi w ciągu dwóch tygodni od terminu składania ofert.</w:t>
      </w:r>
    </w:p>
    <w:p w14:paraId="59FC19A6" w14:textId="77777777" w:rsidR="00C56177" w:rsidRPr="00C56177" w:rsidRDefault="00C56177" w:rsidP="00C56177">
      <w:r w:rsidRPr="00C56177">
        <w:t>Konkurs jest pierwszym etapem określonej w Statucie Wojskowej Akademii Technicznej procedury zatrudniania na stanowisku nauczyciela akademickiego, a jego pozytywne rozstrzygnięcie stanowi podstawę do dalszego postępowania. Ostateczną decyzję o zatrudnieniu osoby wyłonionej w drodze konkursu podejmuje Rektor.</w:t>
      </w:r>
    </w:p>
    <w:p w14:paraId="3770DC55" w14:textId="77777777" w:rsidR="00C56177" w:rsidRPr="00C56177" w:rsidRDefault="00C56177" w:rsidP="00C56177">
      <w:r w:rsidRPr="00C56177">
        <w:t>Uczelnia zastrzega sobie prawo nierozstrzygnięcia konkursu bez podania przyczyny.</w:t>
      </w:r>
    </w:p>
    <w:p w14:paraId="7FC17959" w14:textId="77777777" w:rsidR="00C56177" w:rsidRPr="00C56177" w:rsidRDefault="00C56177" w:rsidP="00C56177">
      <w:r w:rsidRPr="00C56177">
        <w:t>Uczelnia nie zapewnia mieszkania.</w:t>
      </w:r>
    </w:p>
    <w:p w14:paraId="593AC10B" w14:textId="1CAF82E1" w:rsidR="00861EAD" w:rsidRPr="00D97008" w:rsidRDefault="00C56177">
      <w:r w:rsidRPr="00C56177">
        <w:t>Po zakończeniu procesu naboru oferty niespełniające wymagań formalnych oraz wszystkie pozostałe oferty z wyjątkiem oferty wybranej osoby podlegają zniszczeniu po upływie jednego miesiąca od dnia zakończenia postępowania konkursowego.</w:t>
      </w:r>
    </w:p>
    <w:sectPr w:rsidR="00861EAD" w:rsidRPr="00D97008" w:rsidSect="00D97008">
      <w:headerReference w:type="default" r:id="rId10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3F1B" w14:textId="77777777" w:rsidR="00453E3C" w:rsidRDefault="00453E3C" w:rsidP="00763FCB">
      <w:pPr>
        <w:spacing w:after="0" w:line="240" w:lineRule="auto"/>
      </w:pPr>
      <w:r>
        <w:separator/>
      </w:r>
    </w:p>
  </w:endnote>
  <w:endnote w:type="continuationSeparator" w:id="0">
    <w:p w14:paraId="09476147" w14:textId="77777777" w:rsidR="00453E3C" w:rsidRDefault="00453E3C" w:rsidP="0076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5B88" w14:textId="77777777" w:rsidR="00453E3C" w:rsidRDefault="00453E3C" w:rsidP="00763FCB">
      <w:pPr>
        <w:spacing w:after="0" w:line="240" w:lineRule="auto"/>
      </w:pPr>
      <w:r>
        <w:separator/>
      </w:r>
    </w:p>
  </w:footnote>
  <w:footnote w:type="continuationSeparator" w:id="0">
    <w:p w14:paraId="57F7D3B0" w14:textId="77777777" w:rsidR="00453E3C" w:rsidRDefault="00453E3C" w:rsidP="0076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1FDB" w14:textId="2917E707" w:rsidR="00763FCB" w:rsidRDefault="00763F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0CE"/>
    <w:multiLevelType w:val="multilevel"/>
    <w:tmpl w:val="08C6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77EDC"/>
    <w:multiLevelType w:val="multilevel"/>
    <w:tmpl w:val="445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D5658"/>
    <w:multiLevelType w:val="multilevel"/>
    <w:tmpl w:val="78E0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97924"/>
    <w:multiLevelType w:val="multilevel"/>
    <w:tmpl w:val="4EDE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63D9E"/>
    <w:multiLevelType w:val="multilevel"/>
    <w:tmpl w:val="0E8C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F03B8"/>
    <w:multiLevelType w:val="multilevel"/>
    <w:tmpl w:val="B586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C5BC9"/>
    <w:multiLevelType w:val="multilevel"/>
    <w:tmpl w:val="E9E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854570">
    <w:abstractNumId w:val="3"/>
  </w:num>
  <w:num w:numId="2" w16cid:durableId="155463255">
    <w:abstractNumId w:val="1"/>
  </w:num>
  <w:num w:numId="3" w16cid:durableId="612715259">
    <w:abstractNumId w:val="0"/>
  </w:num>
  <w:num w:numId="4" w16cid:durableId="580141356">
    <w:abstractNumId w:val="4"/>
  </w:num>
  <w:num w:numId="5" w16cid:durableId="1844708317">
    <w:abstractNumId w:val="6"/>
  </w:num>
  <w:num w:numId="6" w16cid:durableId="733045768">
    <w:abstractNumId w:val="5"/>
  </w:num>
  <w:num w:numId="7" w16cid:durableId="1209344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77"/>
    <w:rsid w:val="00021440"/>
    <w:rsid w:val="000D2F73"/>
    <w:rsid w:val="000F617C"/>
    <w:rsid w:val="001F2630"/>
    <w:rsid w:val="002464CD"/>
    <w:rsid w:val="00287247"/>
    <w:rsid w:val="002B72F7"/>
    <w:rsid w:val="002C5230"/>
    <w:rsid w:val="002D2AC9"/>
    <w:rsid w:val="002F4EAA"/>
    <w:rsid w:val="00385ADA"/>
    <w:rsid w:val="00390F74"/>
    <w:rsid w:val="003D333F"/>
    <w:rsid w:val="0040145F"/>
    <w:rsid w:val="00407CF2"/>
    <w:rsid w:val="0043705A"/>
    <w:rsid w:val="00453E3C"/>
    <w:rsid w:val="00463D46"/>
    <w:rsid w:val="005101D3"/>
    <w:rsid w:val="0051552A"/>
    <w:rsid w:val="00573E10"/>
    <w:rsid w:val="005D5FEB"/>
    <w:rsid w:val="00620EEA"/>
    <w:rsid w:val="006403A0"/>
    <w:rsid w:val="00645CFF"/>
    <w:rsid w:val="006A30D9"/>
    <w:rsid w:val="006A5741"/>
    <w:rsid w:val="006C3D47"/>
    <w:rsid w:val="006C7377"/>
    <w:rsid w:val="006F3BEB"/>
    <w:rsid w:val="007447D6"/>
    <w:rsid w:val="00763FCB"/>
    <w:rsid w:val="007F1D91"/>
    <w:rsid w:val="007F5BCB"/>
    <w:rsid w:val="00861EAD"/>
    <w:rsid w:val="00880563"/>
    <w:rsid w:val="008C1AE9"/>
    <w:rsid w:val="009624A9"/>
    <w:rsid w:val="009D70B6"/>
    <w:rsid w:val="00AA0A9A"/>
    <w:rsid w:val="00AC27CC"/>
    <w:rsid w:val="00B164DB"/>
    <w:rsid w:val="00B35363"/>
    <w:rsid w:val="00BB617F"/>
    <w:rsid w:val="00C35993"/>
    <w:rsid w:val="00C56177"/>
    <w:rsid w:val="00C75F79"/>
    <w:rsid w:val="00CB63BD"/>
    <w:rsid w:val="00CC364B"/>
    <w:rsid w:val="00D71DE3"/>
    <w:rsid w:val="00D73A15"/>
    <w:rsid w:val="00D97008"/>
    <w:rsid w:val="00E17158"/>
    <w:rsid w:val="00E44210"/>
    <w:rsid w:val="00E7431C"/>
    <w:rsid w:val="00E978CE"/>
    <w:rsid w:val="00EB1E7C"/>
    <w:rsid w:val="00EE12C9"/>
    <w:rsid w:val="00F928D0"/>
    <w:rsid w:val="00FD740B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5DA00"/>
  <w15:chartTrackingRefBased/>
  <w15:docId w15:val="{9F598A6B-9928-45C7-95D5-9141F487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6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1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1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1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6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6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61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1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17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5617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61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6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FCB"/>
  </w:style>
  <w:style w:type="paragraph" w:styleId="Stopka">
    <w:name w:val="footer"/>
    <w:basedOn w:val="Normalny"/>
    <w:link w:val="StopkaZnak"/>
    <w:uiPriority w:val="99"/>
    <w:unhideWhenUsed/>
    <w:rsid w:val="0076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wat.edu.pl/ogloszenia/praca/dla-nauczycieli-akademicki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4826183969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Bużantowicz Witold</dc:creator>
  <cp:keywords/>
  <dc:description/>
  <cp:lastModifiedBy>Korpikiewicz Jarosław</cp:lastModifiedBy>
  <cp:revision>7</cp:revision>
  <dcterms:created xsi:type="dcterms:W3CDTF">2026-02-18T12:47:00Z</dcterms:created>
  <dcterms:modified xsi:type="dcterms:W3CDTF">2026-02-18T13:01:00Z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UxC4dwLulzfINJ8nQH+xvX5LNGipWa4BRSZhPgxsCvmK2hfaW+AZhCIGJN1WdeN/H7z2GX0BME4fIL5+tlEqeLaPfHCwnB+YvZJT9Cco0bc=</vt:lpwstr>
  </property>
  <property fmtid="{D5CDD505-2E9C-101B-9397-08002B2CF9AE}" pid="4" name="WATClassificationDate">
    <vt:lpwstr>2026-01-13T14:50:29.3019629+01:00</vt:lpwstr>
  </property>
  <property fmtid="{D5CDD505-2E9C-101B-9397-08002B2CF9AE}" pid="5" name="WATClassifiedBySID">
    <vt:lpwstr>UxC4dwLulzfINJ8nQH+xvX5LNGipWa4BRSZhPgxsCvkvaos5n5sxU4wDdajQLvzFQKWArNM9cAqwSvUDDE/vJX9DKCx/VhD5IayOwXTjk/aKD8INQc/sSNQUNBB5qtJe</vt:lpwstr>
  </property>
  <property fmtid="{D5CDD505-2E9C-101B-9397-08002B2CF9AE}" pid="6" name="WATGRNItemId">
    <vt:lpwstr>GRN-3d1d4bfd-e4c2-40da-b520-25b90b64052d</vt:lpwstr>
  </property>
  <property fmtid="{D5CDD505-2E9C-101B-9397-08002B2CF9AE}" pid="7" name="WATHash">
    <vt:lpwstr>hWbk0/jbc+Gb6EohaE0+75K93us85RU2C4CZBI9l0HI=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