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810723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10723">
              <w:rPr>
                <w:rFonts w:ascii="Times New Roman" w:hAnsi="Times New Roman"/>
                <w:sz w:val="24"/>
                <w:szCs w:val="24"/>
              </w:rPr>
              <w:t>04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367944">
              <w:rPr>
                <w:rFonts w:ascii="Times New Roman" w:hAnsi="Times New Roman"/>
                <w:sz w:val="24"/>
                <w:szCs w:val="24"/>
              </w:rPr>
              <w:t>24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BC3B1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BC3B13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810723" w:rsidRDefault="00810723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BC3B13" w:rsidRPr="00BC3B13" w:rsidRDefault="00BC3B13" w:rsidP="00BC3B13">
      <w:pPr>
        <w:tabs>
          <w:tab w:val="left" w:pos="426"/>
        </w:tabs>
        <w:spacing w:line="360" w:lineRule="auto"/>
        <w:ind w:left="5245"/>
        <w:jc w:val="both"/>
        <w:rPr>
          <w:rFonts w:ascii="Times New Roman" w:hAnsi="Times New Roman"/>
          <w:b/>
          <w:sz w:val="24"/>
          <w:szCs w:val="24"/>
        </w:rPr>
      </w:pPr>
      <w:r w:rsidRPr="00BC3B13">
        <w:rPr>
          <w:rFonts w:ascii="Times New Roman" w:hAnsi="Times New Roman"/>
          <w:b/>
          <w:sz w:val="24"/>
          <w:szCs w:val="24"/>
        </w:rPr>
        <w:t>Pan</w:t>
      </w:r>
    </w:p>
    <w:p w:rsidR="00BC3B13" w:rsidRPr="00BC3B13" w:rsidRDefault="00BC3B13" w:rsidP="00BC3B13">
      <w:pPr>
        <w:tabs>
          <w:tab w:val="left" w:pos="426"/>
        </w:tabs>
        <w:spacing w:line="360" w:lineRule="auto"/>
        <w:ind w:left="5245"/>
        <w:jc w:val="both"/>
        <w:rPr>
          <w:rFonts w:ascii="Times New Roman" w:hAnsi="Times New Roman"/>
          <w:b/>
          <w:sz w:val="24"/>
          <w:szCs w:val="24"/>
        </w:rPr>
      </w:pPr>
      <w:r w:rsidRPr="00BC3B13">
        <w:rPr>
          <w:rFonts w:ascii="Times New Roman" w:hAnsi="Times New Roman"/>
          <w:b/>
          <w:sz w:val="24"/>
          <w:szCs w:val="24"/>
        </w:rPr>
        <w:t>Lek. med. Wit Danecki</w:t>
      </w:r>
    </w:p>
    <w:p w:rsidR="00BC3B13" w:rsidRPr="00BC3B13" w:rsidRDefault="00BC3B13" w:rsidP="00BC3B13">
      <w:pPr>
        <w:spacing w:line="360" w:lineRule="auto"/>
        <w:ind w:left="5245"/>
        <w:jc w:val="both"/>
        <w:rPr>
          <w:rFonts w:ascii="Times New Roman" w:hAnsi="Times New Roman"/>
          <w:b/>
          <w:bCs/>
          <w:sz w:val="24"/>
          <w:szCs w:val="24"/>
        </w:rPr>
      </w:pPr>
      <w:r w:rsidRPr="00BC3B13">
        <w:rPr>
          <w:rFonts w:ascii="Times New Roman" w:hAnsi="Times New Roman"/>
          <w:b/>
          <w:bCs/>
          <w:sz w:val="24"/>
          <w:szCs w:val="24"/>
        </w:rPr>
        <w:t xml:space="preserve">Niepubliczny Zakład Podstawowej Opieki Zdrowotnej Nr 1  </w:t>
      </w:r>
    </w:p>
    <w:p w:rsidR="00BC3B13" w:rsidRPr="00BC3B13" w:rsidRDefault="00BC3B13" w:rsidP="00BC3B13">
      <w:pPr>
        <w:spacing w:line="360" w:lineRule="auto"/>
        <w:ind w:left="5245"/>
        <w:jc w:val="both"/>
        <w:rPr>
          <w:rFonts w:ascii="Times New Roman" w:hAnsi="Times New Roman"/>
          <w:b/>
          <w:bCs/>
          <w:sz w:val="24"/>
          <w:szCs w:val="24"/>
        </w:rPr>
      </w:pPr>
      <w:r w:rsidRPr="00BC3B13">
        <w:rPr>
          <w:rFonts w:ascii="Times New Roman" w:hAnsi="Times New Roman"/>
          <w:b/>
          <w:bCs/>
          <w:sz w:val="24"/>
          <w:szCs w:val="24"/>
        </w:rPr>
        <w:t>37-430 Jeżowe 662A</w:t>
      </w:r>
    </w:p>
    <w:p w:rsidR="000B1A32" w:rsidRPr="000B1A32" w:rsidRDefault="000B1A32" w:rsidP="000B1A32">
      <w:pPr>
        <w:spacing w:line="360" w:lineRule="auto"/>
        <w:ind w:left="360" w:firstLine="5452"/>
        <w:jc w:val="both"/>
        <w:rPr>
          <w:rFonts w:ascii="Times New Roman" w:hAnsi="Times New Roman"/>
          <w:b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BC3B13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dniach</w:t>
      </w:r>
      <w:r w:rsidR="000B1A32">
        <w:rPr>
          <w:rFonts w:ascii="Times New Roman" w:hAnsi="Times New Roman"/>
          <w:sz w:val="24"/>
          <w:szCs w:val="24"/>
        </w:rPr>
        <w:t xml:space="preserve"> 25</w:t>
      </w:r>
      <w:r>
        <w:rPr>
          <w:rFonts w:ascii="Times New Roman" w:hAnsi="Times New Roman"/>
          <w:sz w:val="24"/>
          <w:szCs w:val="24"/>
        </w:rPr>
        <w:t xml:space="preserve"> i 26</w:t>
      </w:r>
      <w:r w:rsidR="000E6AD4" w:rsidRPr="004F6739">
        <w:rPr>
          <w:rFonts w:ascii="Times New Roman" w:hAnsi="Times New Roman"/>
          <w:sz w:val="24"/>
          <w:szCs w:val="24"/>
        </w:rPr>
        <w:t xml:space="preserve"> </w:t>
      </w:r>
      <w:r w:rsidR="000B1A32">
        <w:rPr>
          <w:rFonts w:ascii="Times New Roman" w:hAnsi="Times New Roman"/>
          <w:sz w:val="24"/>
          <w:szCs w:val="24"/>
        </w:rPr>
        <w:t>marca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 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Pr="00BC3B13">
        <w:rPr>
          <w:rFonts w:ascii="Times New Roman" w:hAnsi="Times New Roman"/>
          <w:sz w:val="24"/>
          <w:szCs w:val="24"/>
        </w:rPr>
        <w:t xml:space="preserve">w zakładzie leczniczym podmiotu leczniczego pn. </w:t>
      </w:r>
      <w:r w:rsidRPr="00BC3B13">
        <w:rPr>
          <w:rFonts w:ascii="Times New Roman" w:hAnsi="Times New Roman"/>
          <w:bCs/>
          <w:sz w:val="24"/>
          <w:szCs w:val="24"/>
        </w:rPr>
        <w:t xml:space="preserve">lek. med. Wit Danecki Niepubliczny Zakład Podstawowej Opieki Zdrowotnej Nr 1 Prywatna Praktyka Lekarska, </w:t>
      </w:r>
      <w:r>
        <w:rPr>
          <w:rFonts w:ascii="Times New Roman" w:hAnsi="Times New Roman"/>
          <w:bCs/>
          <w:sz w:val="24"/>
          <w:szCs w:val="24"/>
        </w:rPr>
        <w:br/>
      </w:r>
      <w:r w:rsidRPr="00BC3B13">
        <w:rPr>
          <w:rFonts w:ascii="Times New Roman" w:hAnsi="Times New Roman"/>
          <w:bCs/>
          <w:sz w:val="24"/>
          <w:szCs w:val="24"/>
        </w:rPr>
        <w:t>tj. w NIEPUBLICZNYM ZAKŁADZIE PODSTAWOWEJ OPIEKI ZDROWOTNEJ NR 1 W JEŻOWEM</w:t>
      </w:r>
      <w:r w:rsidR="000B1A32">
        <w:rPr>
          <w:rFonts w:ascii="Times New Roman" w:hAnsi="Times New Roman"/>
          <w:bCs/>
          <w:sz w:val="24"/>
          <w:szCs w:val="24"/>
        </w:rPr>
        <w:t>,</w:t>
      </w:r>
      <w:r w:rsidR="000E6AD4" w:rsidRPr="000B1A32">
        <w:rPr>
          <w:rFonts w:ascii="Times New Roman" w:hAnsi="Times New Roman"/>
          <w:bCs/>
          <w:sz w:val="24"/>
          <w:szCs w:val="24"/>
        </w:rPr>
        <w:t xml:space="preserve"> </w:t>
      </w:r>
      <w:r w:rsidR="00810723" w:rsidRPr="000B1A32">
        <w:rPr>
          <w:rFonts w:ascii="Times New Roman" w:hAnsi="Times New Roman"/>
          <w:bCs/>
          <w:sz w:val="24"/>
          <w:szCs w:val="24"/>
        </w:rPr>
        <w:t xml:space="preserve">w </w:t>
      </w:r>
      <w:r w:rsidR="000E6AD4" w:rsidRPr="000B1A32">
        <w:rPr>
          <w:rFonts w:ascii="Times New Roman" w:hAnsi="Times New Roman"/>
          <w:bCs/>
          <w:sz w:val="24"/>
          <w:szCs w:val="24"/>
        </w:rPr>
        <w:t>zakresie funkcjonowania podmiotu leczniczego pod</w:t>
      </w:r>
      <w:r w:rsidR="000E6AD4" w:rsidRPr="004F6739">
        <w:rPr>
          <w:rFonts w:ascii="Times New Roman" w:hAnsi="Times New Roman"/>
          <w:bCs/>
          <w:sz w:val="24"/>
          <w:szCs w:val="24"/>
        </w:rPr>
        <w:t xml:space="preserve"> względem zgodności z prawem realizowanych zadań.</w:t>
      </w:r>
    </w:p>
    <w:p w:rsidR="000E6AD4" w:rsidRPr="004F6739" w:rsidRDefault="000E6AD4" w:rsidP="000E6AD4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0B1A32">
        <w:rPr>
          <w:rFonts w:ascii="Times New Roman" w:hAnsi="Times New Roman"/>
          <w:sz w:val="24"/>
          <w:szCs w:val="24"/>
        </w:rPr>
        <w:t>zedstawione w protokole z dnia 1</w:t>
      </w:r>
      <w:r w:rsidR="00BC3B13">
        <w:rPr>
          <w:rFonts w:ascii="Times New Roman" w:hAnsi="Times New Roman"/>
          <w:sz w:val="24"/>
          <w:szCs w:val="24"/>
        </w:rPr>
        <w:t>4</w:t>
      </w:r>
      <w:r w:rsidR="00810723">
        <w:rPr>
          <w:rFonts w:ascii="Times New Roman" w:hAnsi="Times New Roman"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>0</w:t>
      </w:r>
      <w:r w:rsidR="000B1A32">
        <w:rPr>
          <w:rFonts w:ascii="Times New Roman" w:hAnsi="Times New Roman"/>
          <w:sz w:val="24"/>
          <w:szCs w:val="24"/>
        </w:rPr>
        <w:t>4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podpisanym </w:t>
      </w:r>
      <w:r w:rsidRPr="004F6739">
        <w:rPr>
          <w:rFonts w:ascii="Times New Roman" w:eastAsia="Verdana,Bold" w:hAnsi="Times New Roman"/>
          <w:bCs/>
          <w:sz w:val="24"/>
          <w:szCs w:val="24"/>
        </w:rPr>
        <w:t xml:space="preserve">bez zgłoszenia zastrzeżeń </w:t>
      </w:r>
      <w:r w:rsidR="000B1A32">
        <w:rPr>
          <w:rFonts w:ascii="Times New Roman" w:eastAsia="Verdana,Bold" w:hAnsi="Times New Roman"/>
          <w:bCs/>
          <w:sz w:val="24"/>
          <w:szCs w:val="24"/>
        </w:rPr>
        <w:t>1</w:t>
      </w:r>
      <w:r w:rsidR="00BC3B13">
        <w:rPr>
          <w:rFonts w:ascii="Times New Roman" w:eastAsia="Verdana,Bold" w:hAnsi="Times New Roman"/>
          <w:bCs/>
          <w:sz w:val="24"/>
          <w:szCs w:val="24"/>
        </w:rPr>
        <w:t>6</w:t>
      </w:r>
      <w:r w:rsidR="000B1A32">
        <w:rPr>
          <w:rFonts w:ascii="Times New Roman" w:eastAsia="Verdana,Bold" w:hAnsi="Times New Roman"/>
          <w:bCs/>
          <w:sz w:val="24"/>
          <w:szCs w:val="24"/>
        </w:rPr>
        <w:t>.04.2025 r</w:t>
      </w:r>
      <w:r w:rsidRPr="004F6739">
        <w:rPr>
          <w:rFonts w:ascii="Times New Roman" w:eastAsia="Verdana,Bold" w:hAnsi="Times New Roman"/>
          <w:bCs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 xml:space="preserve"> </w:t>
      </w:r>
    </w:p>
    <w:p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Działalność zakładu leczniczego</w:t>
      </w:r>
      <w:r w:rsidR="00BC3B13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pn.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="00BC3B13" w:rsidRPr="00BC3B13">
        <w:rPr>
          <w:rFonts w:ascii="Times New Roman" w:hAnsi="Times New Roman"/>
          <w:bCs/>
          <w:sz w:val="24"/>
          <w:szCs w:val="24"/>
        </w:rPr>
        <w:t xml:space="preserve">NIEPUBLICZNY ZAKŁAD PODSTAWOWEJ OPIEKI ZDROWOTNEJ NR 1 W JEŻOWEM 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została oceniona pozytywnie z</w:t>
      </w:r>
      <w:r w:rsidR="000B1A32">
        <w:rPr>
          <w:rFonts w:ascii="Times New Roman" w:eastAsia="Verdana,Bold" w:hAnsi="Times New Roman"/>
          <w:bCs/>
          <w:color w:val="000000"/>
          <w:sz w:val="24"/>
          <w:szCs w:val="24"/>
        </w:rPr>
        <w:t> nieprawidłowości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BC3B13" w:rsidRPr="00BC3B13" w:rsidRDefault="00BC3B13" w:rsidP="00BC3B13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C3B13">
        <w:rPr>
          <w:rFonts w:ascii="Times New Roman" w:hAnsi="Times New Roman"/>
          <w:sz w:val="24"/>
          <w:szCs w:val="24"/>
        </w:rPr>
        <w:t xml:space="preserve">Brak Regulaminu Organizacyjnego, co narusza art. 23 i 24 ust. 1 ustawy z dn. 15 kwietnia 2011 r. </w:t>
      </w:r>
      <w:r w:rsidRPr="00BC3B13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BC3B13" w:rsidRPr="00BC3B13" w:rsidRDefault="00BC3B13" w:rsidP="00BC3B13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C3B13">
        <w:rPr>
          <w:rFonts w:ascii="Times New Roman" w:hAnsi="Times New Roman"/>
          <w:sz w:val="24"/>
          <w:szCs w:val="24"/>
        </w:rPr>
        <w:t xml:space="preserve">Brak wywieszenia w miejscu widocznym dla pacjentów informacji o wysokości opłat za udostępnianie dokumentacji medycznej, co jest niezgodne z art. 24 ust. 2 ustawy z 15 kwietnia 2011 r. </w:t>
      </w:r>
      <w:r w:rsidRPr="00BC3B13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BC3B13" w:rsidRPr="00BC3B13" w:rsidRDefault="00BC3B13" w:rsidP="00BC3B13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BC3B13">
        <w:rPr>
          <w:rFonts w:ascii="Times New Roman" w:hAnsi="Times New Roman"/>
          <w:sz w:val="24"/>
          <w:szCs w:val="24"/>
        </w:rPr>
        <w:t xml:space="preserve">Brak oznaczenia dokumentacji medycznej zgodnego z zapisami § 10 pkt 1 Rozporządzenia Ministra Zdrowia z dnia 6 kwietnia 2020 r. </w:t>
      </w:r>
      <w:r w:rsidRPr="00BC3B13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BC3B13">
        <w:rPr>
          <w:rFonts w:ascii="Times New Roman" w:hAnsi="Times New Roman"/>
          <w:sz w:val="24"/>
          <w:szCs w:val="24"/>
        </w:rPr>
        <w:t>.</w:t>
      </w:r>
    </w:p>
    <w:p w:rsidR="000E6AD4" w:rsidRPr="004F6739" w:rsidRDefault="000E6AD4" w:rsidP="000E6AD4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lastRenderedPageBreak/>
        <w:t xml:space="preserve">Za wszystkie stwierdzone w protokole nieprawidłowości odpowiada Kierownik placówki. </w:t>
      </w: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Pr="004F6739">
        <w:rPr>
          <w:rFonts w:ascii="Times New Roman" w:hAnsi="Times New Roman"/>
          <w:b/>
          <w:szCs w:val="24"/>
        </w:rPr>
        <w:t xml:space="preserve"> (Dz. U. z 202</w:t>
      </w:r>
      <w:r w:rsidR="000B1A32">
        <w:rPr>
          <w:rFonts w:ascii="Times New Roman" w:hAnsi="Times New Roman"/>
          <w:b/>
          <w:szCs w:val="24"/>
        </w:rPr>
        <w:t>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0B1A32">
        <w:rPr>
          <w:rFonts w:ascii="Times New Roman" w:hAnsi="Times New Roman"/>
          <w:b/>
          <w:szCs w:val="24"/>
        </w:rPr>
        <w:t>450</w:t>
      </w:r>
      <w:r w:rsidR="00810723">
        <w:rPr>
          <w:rFonts w:ascii="Times New Roman" w:hAnsi="Times New Roman"/>
          <w:b/>
          <w:szCs w:val="24"/>
        </w:rPr>
        <w:t xml:space="preserve"> </w:t>
      </w:r>
      <w:r w:rsidR="000B1A32">
        <w:rPr>
          <w:rFonts w:ascii="Times New Roman" w:hAnsi="Times New Roman"/>
          <w:b/>
          <w:szCs w:val="24"/>
        </w:rPr>
        <w:t>t.</w:t>
      </w:r>
      <w:r w:rsidR="00EA2662">
        <w:rPr>
          <w:rFonts w:ascii="Times New Roman" w:hAnsi="Times New Roman"/>
          <w:b/>
          <w:szCs w:val="24"/>
        </w:rPr>
        <w:t xml:space="preserve"> </w:t>
      </w:r>
      <w:r w:rsidR="000B1A32">
        <w:rPr>
          <w:rFonts w:ascii="Times New Roman" w:hAnsi="Times New Roman"/>
          <w:b/>
          <w:szCs w:val="24"/>
        </w:rPr>
        <w:t>j.</w:t>
      </w:r>
      <w:r w:rsidRPr="004F6739">
        <w:rPr>
          <w:rFonts w:ascii="Times New Roman" w:hAnsi="Times New Roman"/>
          <w:b/>
          <w:szCs w:val="24"/>
        </w:rPr>
        <w:t xml:space="preserve">), przekazuję do realizacji następujące zalecenia pokontrolne: </w:t>
      </w:r>
    </w:p>
    <w:p w:rsidR="000E6AD4" w:rsidRDefault="00BC3B13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Opracować niezwłocznie</w:t>
      </w:r>
      <w:r w:rsidR="000B1A32" w:rsidRPr="00EA2662">
        <w:rPr>
          <w:rFonts w:ascii="Times New Roman" w:hAnsi="Times New Roman"/>
          <w:sz w:val="24"/>
          <w:szCs w:val="24"/>
        </w:rPr>
        <w:t xml:space="preserve"> Regulamin Organizacyjny podmiotu leczniczego</w:t>
      </w:r>
      <w:r>
        <w:rPr>
          <w:rFonts w:ascii="Times New Roman" w:hAnsi="Times New Roman"/>
          <w:sz w:val="24"/>
          <w:szCs w:val="24"/>
        </w:rPr>
        <w:t xml:space="preserve"> </w:t>
      </w:r>
      <w:r w:rsidR="000E6AD4" w:rsidRPr="00EA2662">
        <w:rPr>
          <w:rFonts w:ascii="Times New Roman" w:hAnsi="Times New Roman"/>
          <w:sz w:val="24"/>
          <w:szCs w:val="24"/>
        </w:rPr>
        <w:t xml:space="preserve">zgodnie </w:t>
      </w:r>
      <w:r>
        <w:rPr>
          <w:rFonts w:ascii="Times New Roman" w:hAnsi="Times New Roman"/>
          <w:sz w:val="24"/>
          <w:szCs w:val="24"/>
        </w:rPr>
        <w:br/>
      </w:r>
      <w:r w:rsidR="000E6AD4" w:rsidRPr="00EA2662">
        <w:rPr>
          <w:rFonts w:ascii="Times New Roman" w:hAnsi="Times New Roman"/>
          <w:sz w:val="24"/>
          <w:szCs w:val="24"/>
        </w:rPr>
        <w:t xml:space="preserve">z art. </w:t>
      </w:r>
      <w:r>
        <w:rPr>
          <w:rFonts w:ascii="Times New Roman" w:hAnsi="Times New Roman"/>
          <w:sz w:val="24"/>
          <w:szCs w:val="24"/>
        </w:rPr>
        <w:t xml:space="preserve">23 i </w:t>
      </w:r>
      <w:r w:rsidR="000E6AD4" w:rsidRPr="00EA2662">
        <w:rPr>
          <w:rFonts w:ascii="Times New Roman" w:hAnsi="Times New Roman"/>
          <w:sz w:val="24"/>
          <w:szCs w:val="24"/>
        </w:rPr>
        <w:t>24 ust. 1</w:t>
      </w:r>
      <w:r w:rsidR="00EA2662" w:rsidRPr="00EA2662">
        <w:rPr>
          <w:rFonts w:ascii="Times New Roman" w:hAnsi="Times New Roman"/>
          <w:sz w:val="24"/>
          <w:szCs w:val="24"/>
        </w:rPr>
        <w:t xml:space="preserve"> ustawy z dnia </w:t>
      </w:r>
      <w:r w:rsidR="000E6AD4" w:rsidRPr="00EA2662">
        <w:rPr>
          <w:rFonts w:ascii="Times New Roman" w:hAnsi="Times New Roman"/>
          <w:sz w:val="24"/>
          <w:szCs w:val="24"/>
        </w:rPr>
        <w:t>15</w:t>
      </w:r>
      <w:r w:rsidR="00EA2662" w:rsidRPr="00EA2662">
        <w:rPr>
          <w:rFonts w:ascii="Times New Roman" w:hAnsi="Times New Roman"/>
          <w:sz w:val="24"/>
          <w:szCs w:val="24"/>
        </w:rPr>
        <w:t xml:space="preserve"> </w:t>
      </w:r>
      <w:r w:rsidR="000E6AD4" w:rsidRPr="00EA2662">
        <w:rPr>
          <w:rFonts w:ascii="Times New Roman" w:hAnsi="Times New Roman"/>
          <w:sz w:val="24"/>
          <w:szCs w:val="24"/>
        </w:rPr>
        <w:t xml:space="preserve">kwietnia 2011 r. </w:t>
      </w:r>
      <w:r w:rsidR="000E6AD4" w:rsidRPr="00EA2662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="000E6AD4" w:rsidRPr="00EA2662">
        <w:rPr>
          <w:rFonts w:ascii="Times New Roman" w:hAnsi="Times New Roman"/>
          <w:sz w:val="24"/>
          <w:szCs w:val="24"/>
        </w:rPr>
        <w:t xml:space="preserve">i przesłać jego kopię do Wojewody Podkarpackiego </w:t>
      </w:r>
      <w:r w:rsidR="00EA2662">
        <w:rPr>
          <w:rFonts w:ascii="Times New Roman" w:hAnsi="Times New Roman"/>
          <w:sz w:val="24"/>
          <w:szCs w:val="24"/>
        </w:rPr>
        <w:t xml:space="preserve">(Dz. U. z </w:t>
      </w:r>
      <w:r w:rsidR="00721E13" w:rsidRPr="00EA2662">
        <w:rPr>
          <w:rFonts w:ascii="Times New Roman" w:hAnsi="Times New Roman"/>
          <w:sz w:val="24"/>
          <w:szCs w:val="24"/>
        </w:rPr>
        <w:t>2025</w:t>
      </w:r>
      <w:r w:rsidR="00A871A9" w:rsidRPr="00EA2662">
        <w:rPr>
          <w:rFonts w:ascii="Times New Roman" w:hAnsi="Times New Roman"/>
          <w:sz w:val="24"/>
          <w:szCs w:val="24"/>
        </w:rPr>
        <w:t xml:space="preserve"> r., poz. </w:t>
      </w:r>
      <w:r w:rsidR="00721E13" w:rsidRPr="00EA2662">
        <w:rPr>
          <w:rFonts w:ascii="Times New Roman" w:hAnsi="Times New Roman"/>
          <w:sz w:val="24"/>
          <w:szCs w:val="24"/>
        </w:rPr>
        <w:t>450</w:t>
      </w:r>
      <w:r w:rsidR="00A871A9" w:rsidRPr="00EA2662">
        <w:rPr>
          <w:rFonts w:ascii="Times New Roman" w:hAnsi="Times New Roman"/>
          <w:sz w:val="24"/>
          <w:szCs w:val="24"/>
        </w:rPr>
        <w:t xml:space="preserve"> </w:t>
      </w:r>
      <w:r w:rsidR="00721E13" w:rsidRPr="00EA2662">
        <w:rPr>
          <w:rFonts w:ascii="Times New Roman" w:hAnsi="Times New Roman"/>
          <w:sz w:val="24"/>
          <w:szCs w:val="24"/>
        </w:rPr>
        <w:t>t.</w:t>
      </w:r>
      <w:r w:rsidR="00EA2662" w:rsidRPr="00EA2662">
        <w:rPr>
          <w:rFonts w:ascii="Times New Roman" w:hAnsi="Times New Roman"/>
          <w:sz w:val="24"/>
          <w:szCs w:val="24"/>
        </w:rPr>
        <w:t xml:space="preserve"> </w:t>
      </w:r>
      <w:r w:rsidR="00721E13" w:rsidRPr="00EA2662">
        <w:rPr>
          <w:rFonts w:ascii="Times New Roman" w:hAnsi="Times New Roman"/>
          <w:sz w:val="24"/>
          <w:szCs w:val="24"/>
        </w:rPr>
        <w:t>j.</w:t>
      </w:r>
      <w:r w:rsidR="000E6AD4" w:rsidRPr="00EA2662">
        <w:rPr>
          <w:rFonts w:ascii="Times New Roman" w:hAnsi="Times New Roman"/>
          <w:sz w:val="24"/>
          <w:szCs w:val="24"/>
        </w:rPr>
        <w:t>).</w:t>
      </w:r>
    </w:p>
    <w:p w:rsidR="00E52157" w:rsidRPr="00BC3B13" w:rsidRDefault="00E52157" w:rsidP="00E52157">
      <w:pPr>
        <w:pStyle w:val="Tekstpodstawowywcity"/>
        <w:numPr>
          <w:ilvl w:val="0"/>
          <w:numId w:val="2"/>
        </w:numPr>
        <w:tabs>
          <w:tab w:val="left" w:pos="709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C3B13">
        <w:rPr>
          <w:rFonts w:ascii="Times New Roman" w:hAnsi="Times New Roman"/>
          <w:sz w:val="24"/>
          <w:szCs w:val="24"/>
        </w:rPr>
        <w:t xml:space="preserve"> miejscu widocznym dla pacjentów wywiesi</w:t>
      </w:r>
      <w:r>
        <w:rPr>
          <w:rFonts w:ascii="Times New Roman" w:hAnsi="Times New Roman"/>
          <w:sz w:val="24"/>
          <w:szCs w:val="24"/>
        </w:rPr>
        <w:t>ć</w:t>
      </w:r>
      <w:r w:rsidRPr="00BC3B13">
        <w:rPr>
          <w:rFonts w:ascii="Times New Roman" w:hAnsi="Times New Roman"/>
          <w:sz w:val="24"/>
          <w:szCs w:val="24"/>
        </w:rPr>
        <w:t xml:space="preserve"> informacj</w:t>
      </w:r>
      <w:r>
        <w:rPr>
          <w:rFonts w:ascii="Times New Roman" w:hAnsi="Times New Roman"/>
          <w:sz w:val="24"/>
          <w:szCs w:val="24"/>
        </w:rPr>
        <w:t>ę</w:t>
      </w:r>
      <w:r w:rsidRPr="00BC3B13">
        <w:rPr>
          <w:rFonts w:ascii="Times New Roman" w:hAnsi="Times New Roman"/>
          <w:sz w:val="24"/>
          <w:szCs w:val="24"/>
        </w:rPr>
        <w:t xml:space="preserve"> o wysokości opłat za udostępnianie dokumentacji medycznej, zgodn</w:t>
      </w:r>
      <w:r>
        <w:rPr>
          <w:rFonts w:ascii="Times New Roman" w:hAnsi="Times New Roman"/>
          <w:sz w:val="24"/>
          <w:szCs w:val="24"/>
        </w:rPr>
        <w:t>i</w:t>
      </w:r>
      <w:r w:rsidRPr="00BC3B13">
        <w:rPr>
          <w:rFonts w:ascii="Times New Roman" w:hAnsi="Times New Roman"/>
          <w:sz w:val="24"/>
          <w:szCs w:val="24"/>
        </w:rPr>
        <w:t xml:space="preserve">e z art. 24 ust. 2 ustawy z 15 kwietnia 2011 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leczniczej </w:t>
      </w:r>
      <w:r>
        <w:rPr>
          <w:rFonts w:ascii="Times New Roman" w:hAnsi="Times New Roman"/>
          <w:sz w:val="24"/>
          <w:szCs w:val="24"/>
        </w:rPr>
        <w:t xml:space="preserve">(Dz. U. z </w:t>
      </w:r>
      <w:r w:rsidRPr="00EA2662">
        <w:rPr>
          <w:rFonts w:ascii="Times New Roman" w:hAnsi="Times New Roman"/>
          <w:sz w:val="24"/>
          <w:szCs w:val="24"/>
        </w:rPr>
        <w:t>2025 r., poz. 450 t. j.).</w:t>
      </w:r>
    </w:p>
    <w:p w:rsidR="00A871A9" w:rsidRPr="00721E13" w:rsidRDefault="00721E13" w:rsidP="00A871A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Wprowadzić oznaczenie d</w:t>
      </w:r>
      <w:r w:rsidR="00A871A9" w:rsidRPr="00A871A9">
        <w:rPr>
          <w:rFonts w:ascii="Times New Roman" w:hAnsi="Times New Roman"/>
          <w:sz w:val="24"/>
          <w:szCs w:val="24"/>
        </w:rPr>
        <w:t>okumentacj</w:t>
      </w:r>
      <w:r>
        <w:rPr>
          <w:rFonts w:ascii="Times New Roman" w:hAnsi="Times New Roman"/>
          <w:sz w:val="24"/>
          <w:szCs w:val="24"/>
        </w:rPr>
        <w:t>i medycznej</w:t>
      </w:r>
      <w:r w:rsidR="00A871A9" w:rsidRPr="00A871A9">
        <w:rPr>
          <w:rFonts w:ascii="Times New Roman" w:hAnsi="Times New Roman"/>
          <w:sz w:val="24"/>
          <w:szCs w:val="24"/>
        </w:rPr>
        <w:t xml:space="preserve"> zgodnie z</w:t>
      </w:r>
      <w:r w:rsidRPr="00721E13">
        <w:rPr>
          <w:rFonts w:ascii="Times New Roman" w:hAnsi="Times New Roman"/>
          <w:sz w:val="24"/>
          <w:szCs w:val="24"/>
        </w:rPr>
        <w:t xml:space="preserve"> </w:t>
      </w:r>
      <w:r w:rsidRPr="000B1A32">
        <w:rPr>
          <w:rFonts w:ascii="Times New Roman" w:hAnsi="Times New Roman"/>
          <w:sz w:val="24"/>
          <w:szCs w:val="24"/>
        </w:rPr>
        <w:t xml:space="preserve">zapisami § 10 pkt 1 </w:t>
      </w:r>
      <w:r>
        <w:rPr>
          <w:rFonts w:ascii="Times New Roman" w:hAnsi="Times New Roman"/>
          <w:sz w:val="24"/>
          <w:szCs w:val="24"/>
        </w:rPr>
        <w:t xml:space="preserve"> Rozporządzenia</w:t>
      </w:r>
      <w:r w:rsidR="00EA2662">
        <w:rPr>
          <w:rFonts w:ascii="Times New Roman" w:hAnsi="Times New Roman"/>
          <w:sz w:val="24"/>
          <w:szCs w:val="24"/>
        </w:rPr>
        <w:t xml:space="preserve"> Ministra Zdrowia z </w:t>
      </w:r>
      <w:r w:rsidR="00A871A9" w:rsidRPr="00A871A9">
        <w:rPr>
          <w:rFonts w:ascii="Times New Roman" w:hAnsi="Times New Roman"/>
          <w:sz w:val="24"/>
          <w:szCs w:val="24"/>
        </w:rPr>
        <w:t xml:space="preserve">dnia 9 listopada 2015 r. </w:t>
      </w:r>
      <w:r w:rsidR="00A871A9" w:rsidRPr="00A871A9">
        <w:rPr>
          <w:rFonts w:ascii="Times New Roman" w:hAnsi="Times New Roman"/>
          <w:i/>
          <w:sz w:val="24"/>
          <w:szCs w:val="24"/>
        </w:rPr>
        <w:t xml:space="preserve">w sprawie rodzajów, zakresu i wzorów dokumentacji medycznej oraz sposobu jej przetwarzania </w:t>
      </w:r>
      <w:r w:rsidR="00A871A9" w:rsidRPr="00A871A9">
        <w:rPr>
          <w:rFonts w:ascii="Times New Roman" w:hAnsi="Times New Roman"/>
          <w:sz w:val="24"/>
          <w:szCs w:val="24"/>
        </w:rPr>
        <w:t>(Dz. U. z 202</w:t>
      </w:r>
      <w:r>
        <w:rPr>
          <w:rFonts w:ascii="Times New Roman" w:hAnsi="Times New Roman"/>
          <w:sz w:val="24"/>
          <w:szCs w:val="24"/>
        </w:rPr>
        <w:t>5</w:t>
      </w:r>
      <w:r w:rsidR="00A871A9" w:rsidRPr="00A871A9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450</w:t>
      </w:r>
      <w:r w:rsidR="00A871A9" w:rsidRPr="00A871A9">
        <w:rPr>
          <w:rFonts w:ascii="Times New Roman" w:hAnsi="Times New Roman"/>
          <w:sz w:val="24"/>
          <w:szCs w:val="24"/>
        </w:rPr>
        <w:t xml:space="preserve"> t.</w:t>
      </w:r>
      <w:r w:rsidR="00EA2662">
        <w:rPr>
          <w:rFonts w:ascii="Times New Roman" w:hAnsi="Times New Roman"/>
          <w:sz w:val="24"/>
          <w:szCs w:val="24"/>
        </w:rPr>
        <w:t xml:space="preserve"> </w:t>
      </w:r>
      <w:r w:rsidR="00A871A9" w:rsidRPr="00A871A9">
        <w:rPr>
          <w:rFonts w:ascii="Times New Roman" w:hAnsi="Times New Roman"/>
          <w:sz w:val="24"/>
          <w:szCs w:val="24"/>
        </w:rPr>
        <w:t>j.</w:t>
      </w:r>
      <w:r w:rsidR="00A871A9">
        <w:rPr>
          <w:rFonts w:ascii="Times New Roman" w:hAnsi="Times New Roman"/>
          <w:sz w:val="24"/>
          <w:szCs w:val="24"/>
        </w:rPr>
        <w:t>).</w:t>
      </w:r>
    </w:p>
    <w:p w:rsidR="00721E13" w:rsidRPr="000B1A32" w:rsidRDefault="00721E13" w:rsidP="00721E13">
      <w:pPr>
        <w:pStyle w:val="Tekstpodstawowywcity"/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7944" w:rsidRDefault="00367944" w:rsidP="00367944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 w:rsidRPr="00505DD9">
        <w:rPr>
          <w:rFonts w:ascii="Times New Roman" w:hAnsi="Times New Roman"/>
          <w:b/>
          <w:sz w:val="24"/>
          <w:szCs w:val="24"/>
        </w:rPr>
        <w:t>Z up. WOJEWODY PODKARPACKIEGO</w:t>
      </w:r>
    </w:p>
    <w:p w:rsidR="00367944" w:rsidRDefault="00367944" w:rsidP="00367944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367944" w:rsidRPr="007E047C" w:rsidRDefault="00367944" w:rsidP="00367944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367944" w:rsidRDefault="00367944" w:rsidP="00367944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  <w:bookmarkStart w:id="0" w:name="_GoBack"/>
      <w:bookmarkEnd w:id="0"/>
    </w:p>
    <w:p w:rsidR="00367944" w:rsidRPr="007E047C" w:rsidRDefault="00367944" w:rsidP="00367944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367944" w:rsidRDefault="00367944" w:rsidP="00367944">
      <w:pPr>
        <w:rPr>
          <w:rFonts w:ascii="Times New Roman" w:hAnsi="Times New Roman"/>
          <w:sz w:val="20"/>
          <w:szCs w:val="20"/>
        </w:rPr>
      </w:pPr>
    </w:p>
    <w:p w:rsidR="00721E13" w:rsidRDefault="00721E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1E13" w:rsidRDefault="00721E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1290" w:rsidRDefault="00721290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26349B" w:rsidRDefault="0026349B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D32BAF" w:rsidRDefault="00D32BAF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721E13" w:rsidRDefault="00721E13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721E13" w:rsidRDefault="00721E13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sectPr w:rsidR="00721E13" w:rsidSect="008C0313">
      <w:footerReference w:type="default" r:id="rId10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BC3B13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367944">
              <w:rPr>
                <w:rFonts w:ascii="Times New Roman" w:hAnsi="Times New Roman"/>
                <w:noProof/>
              </w:rPr>
              <w:t>2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367944">
              <w:rPr>
                <w:rFonts w:ascii="Times New Roman" w:hAnsi="Times New Roman"/>
                <w:noProof/>
              </w:rPr>
              <w:t>2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367944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CF7"/>
    <w:rsid w:val="00050331"/>
    <w:rsid w:val="00077773"/>
    <w:rsid w:val="00084B80"/>
    <w:rsid w:val="0009093D"/>
    <w:rsid w:val="000B1A32"/>
    <w:rsid w:val="000C3D14"/>
    <w:rsid w:val="000D743A"/>
    <w:rsid w:val="000E0AFF"/>
    <w:rsid w:val="000E6AD4"/>
    <w:rsid w:val="000F54DA"/>
    <w:rsid w:val="00104457"/>
    <w:rsid w:val="00105764"/>
    <w:rsid w:val="00155C0B"/>
    <w:rsid w:val="00157E2C"/>
    <w:rsid w:val="00181B2F"/>
    <w:rsid w:val="001944D3"/>
    <w:rsid w:val="001B13ED"/>
    <w:rsid w:val="001C5C5C"/>
    <w:rsid w:val="00205B36"/>
    <w:rsid w:val="00220ACF"/>
    <w:rsid w:val="0026349B"/>
    <w:rsid w:val="0026528C"/>
    <w:rsid w:val="00271D01"/>
    <w:rsid w:val="00293F13"/>
    <w:rsid w:val="002A1016"/>
    <w:rsid w:val="002C0B65"/>
    <w:rsid w:val="002D0351"/>
    <w:rsid w:val="002F338B"/>
    <w:rsid w:val="0035031D"/>
    <w:rsid w:val="0035069E"/>
    <w:rsid w:val="00367944"/>
    <w:rsid w:val="00383495"/>
    <w:rsid w:val="00387232"/>
    <w:rsid w:val="0039616D"/>
    <w:rsid w:val="003A0526"/>
    <w:rsid w:val="003A41CD"/>
    <w:rsid w:val="003A7101"/>
    <w:rsid w:val="003F6C13"/>
    <w:rsid w:val="00443B82"/>
    <w:rsid w:val="00465ACC"/>
    <w:rsid w:val="00475514"/>
    <w:rsid w:val="00490E04"/>
    <w:rsid w:val="004A3FFD"/>
    <w:rsid w:val="004B0BE5"/>
    <w:rsid w:val="004D496D"/>
    <w:rsid w:val="004E072A"/>
    <w:rsid w:val="004E2619"/>
    <w:rsid w:val="004F54D5"/>
    <w:rsid w:val="004F6739"/>
    <w:rsid w:val="004F69F2"/>
    <w:rsid w:val="005227FC"/>
    <w:rsid w:val="00542857"/>
    <w:rsid w:val="00571125"/>
    <w:rsid w:val="005870E3"/>
    <w:rsid w:val="005C2EB1"/>
    <w:rsid w:val="005E6443"/>
    <w:rsid w:val="00684EAF"/>
    <w:rsid w:val="006A54A6"/>
    <w:rsid w:val="006D4428"/>
    <w:rsid w:val="006D6BDA"/>
    <w:rsid w:val="006E03A0"/>
    <w:rsid w:val="006F6B7A"/>
    <w:rsid w:val="00706894"/>
    <w:rsid w:val="00721290"/>
    <w:rsid w:val="00721E13"/>
    <w:rsid w:val="00747B70"/>
    <w:rsid w:val="00751C70"/>
    <w:rsid w:val="00752527"/>
    <w:rsid w:val="007678DD"/>
    <w:rsid w:val="007B15B1"/>
    <w:rsid w:val="007D1F7D"/>
    <w:rsid w:val="007E18CB"/>
    <w:rsid w:val="007F0AF4"/>
    <w:rsid w:val="00810723"/>
    <w:rsid w:val="00845639"/>
    <w:rsid w:val="00861EB5"/>
    <w:rsid w:val="008A5C97"/>
    <w:rsid w:val="008C0313"/>
    <w:rsid w:val="008C367C"/>
    <w:rsid w:val="008D1003"/>
    <w:rsid w:val="008E75B9"/>
    <w:rsid w:val="008E7960"/>
    <w:rsid w:val="00943B60"/>
    <w:rsid w:val="0094568E"/>
    <w:rsid w:val="009E7773"/>
    <w:rsid w:val="009F236A"/>
    <w:rsid w:val="00A053F3"/>
    <w:rsid w:val="00A3328B"/>
    <w:rsid w:val="00A40221"/>
    <w:rsid w:val="00A56E16"/>
    <w:rsid w:val="00A6316C"/>
    <w:rsid w:val="00A83CB9"/>
    <w:rsid w:val="00A871A9"/>
    <w:rsid w:val="00A9248A"/>
    <w:rsid w:val="00A9343D"/>
    <w:rsid w:val="00B510E1"/>
    <w:rsid w:val="00B63E6C"/>
    <w:rsid w:val="00BC3B13"/>
    <w:rsid w:val="00BD3E48"/>
    <w:rsid w:val="00BF708A"/>
    <w:rsid w:val="00C067B4"/>
    <w:rsid w:val="00C643AF"/>
    <w:rsid w:val="00C71AD4"/>
    <w:rsid w:val="00C90272"/>
    <w:rsid w:val="00C93B39"/>
    <w:rsid w:val="00CB6288"/>
    <w:rsid w:val="00CD3EE8"/>
    <w:rsid w:val="00CF75D2"/>
    <w:rsid w:val="00D14229"/>
    <w:rsid w:val="00D17147"/>
    <w:rsid w:val="00D32BAF"/>
    <w:rsid w:val="00D33CE3"/>
    <w:rsid w:val="00D7077C"/>
    <w:rsid w:val="00D72A9B"/>
    <w:rsid w:val="00DB1BE7"/>
    <w:rsid w:val="00DD2097"/>
    <w:rsid w:val="00DE4D9F"/>
    <w:rsid w:val="00E22333"/>
    <w:rsid w:val="00E52157"/>
    <w:rsid w:val="00E60168"/>
    <w:rsid w:val="00E94550"/>
    <w:rsid w:val="00EA0AC6"/>
    <w:rsid w:val="00EA17A5"/>
    <w:rsid w:val="00EA2662"/>
    <w:rsid w:val="00EC1CAF"/>
    <w:rsid w:val="00EF523D"/>
    <w:rsid w:val="00F60586"/>
    <w:rsid w:val="00F83E23"/>
    <w:rsid w:val="00F91F2D"/>
    <w:rsid w:val="00F952C5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A8B53-00B2-4A5F-B158-66E039C4F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105</cp:revision>
  <cp:lastPrinted>2025-04-24T06:46:00Z</cp:lastPrinted>
  <dcterms:created xsi:type="dcterms:W3CDTF">2023-08-16T10:40:00Z</dcterms:created>
  <dcterms:modified xsi:type="dcterms:W3CDTF">2025-04-28T06:51:00Z</dcterms:modified>
</cp:coreProperties>
</file>