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12" w:rsidRDefault="00441F5C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OGŁOSZENIE O KONKURSIE</w:t>
      </w:r>
    </w:p>
    <w:p w:rsidR="00505612" w:rsidRDefault="00441F5C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</w:rPr>
        <w:t xml:space="preserve"> </w:t>
      </w:r>
      <w:r>
        <w:rPr>
          <w:b/>
          <w:color w:val="000000"/>
          <w:sz w:val="26"/>
        </w:rPr>
        <w:t xml:space="preserve">Dyrektor </w:t>
      </w:r>
      <w:r>
        <w:rPr>
          <w:b/>
          <w:color w:val="000000"/>
          <w:sz w:val="26"/>
        </w:rPr>
        <w:t>Samodzielnego Publicznego Zakładu Opieki Zdrowotnej Sanatorium Uzdrowiskowego „Bristol” Ministerstwa Spraw Wewnętrznych i Administracji w Kudowie – Zdroju</w:t>
      </w:r>
      <w:r>
        <w:rPr>
          <w:b/>
          <w:color w:val="000000"/>
          <w:sz w:val="26"/>
          <w:szCs w:val="26"/>
        </w:rPr>
        <w:t xml:space="preserve"> 57-350 </w:t>
      </w:r>
      <w:proofErr w:type="spellStart"/>
      <w:r>
        <w:rPr>
          <w:b/>
          <w:color w:val="000000"/>
          <w:sz w:val="26"/>
          <w:szCs w:val="26"/>
        </w:rPr>
        <w:t>Kudowa-Zdrój</w:t>
      </w:r>
      <w:proofErr w:type="spellEnd"/>
      <w:r>
        <w:rPr>
          <w:b/>
          <w:color w:val="000000"/>
          <w:sz w:val="26"/>
          <w:szCs w:val="26"/>
        </w:rPr>
        <w:t xml:space="preserve">, ul. Okrzei 1 </w:t>
      </w:r>
    </w:p>
    <w:p w:rsidR="00505612" w:rsidRDefault="00505612"/>
    <w:p w:rsidR="00505612" w:rsidRDefault="00441F5C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ogłasza konkurs na stanowisko </w:t>
      </w:r>
    </w:p>
    <w:p w:rsidR="00505612" w:rsidRDefault="00505612">
      <w:pPr>
        <w:jc w:val="center"/>
      </w:pPr>
    </w:p>
    <w:p w:rsidR="00505612" w:rsidRDefault="00441F5C">
      <w:pPr>
        <w:jc w:val="center"/>
        <w:rPr>
          <w:b/>
          <w:bCs/>
          <w:color w:val="000000"/>
          <w:sz w:val="30"/>
          <w:szCs w:val="30"/>
        </w:rPr>
      </w:pPr>
      <w:bookmarkStart w:id="1" w:name="__DdeLink__11142_800134200"/>
      <w:r>
        <w:rPr>
          <w:b/>
          <w:color w:val="000000"/>
          <w:sz w:val="30"/>
          <w:szCs w:val="30"/>
        </w:rPr>
        <w:t xml:space="preserve">Pielęgniarki Oddziałowej dla </w:t>
      </w:r>
      <w:r>
        <w:rPr>
          <w:b/>
          <w:bCs/>
          <w:color w:val="000000"/>
          <w:sz w:val="30"/>
          <w:szCs w:val="30"/>
        </w:rPr>
        <w:t xml:space="preserve">Oddziału </w:t>
      </w:r>
      <w:bookmarkEnd w:id="1"/>
      <w:r>
        <w:rPr>
          <w:b/>
          <w:bCs/>
          <w:color w:val="000000"/>
          <w:sz w:val="30"/>
          <w:szCs w:val="30"/>
        </w:rPr>
        <w:t>Sanatoryjnego i Szpitalnej Rehabilitacji Uzdrowiskowej dla Dorosłych</w:t>
      </w:r>
    </w:p>
    <w:p w:rsidR="00505612" w:rsidRDefault="00505612">
      <w:pPr>
        <w:jc w:val="center"/>
      </w:pPr>
    </w:p>
    <w:p w:rsidR="00505612" w:rsidRDefault="00441F5C">
      <w:pPr>
        <w:pStyle w:val="Tekstpodstawowy"/>
        <w:spacing w:line="100" w:lineRule="atLeast"/>
        <w:jc w:val="both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b w:val="0"/>
          <w:bCs w:val="0"/>
          <w:color w:val="000000"/>
        </w:rPr>
        <w:t>Kandydaci na w/w stanowisko winni posiadać kwalifikacje zgodne z rozporządzeniem</w:t>
      </w:r>
    </w:p>
    <w:p w:rsidR="00505612" w:rsidRDefault="00441F5C">
      <w:pPr>
        <w:pStyle w:val="Tekstpodstawowy"/>
        <w:numPr>
          <w:ilvl w:val="0"/>
          <w:numId w:val="1"/>
        </w:numPr>
        <w:spacing w:line="100" w:lineRule="atLeast"/>
        <w:jc w:val="both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b w:val="0"/>
          <w:bCs w:val="0"/>
          <w:color w:val="000000"/>
        </w:rPr>
        <w:t>Ministra Zdrowia z dnia 20 lipca 2011 r. w sprawie kwalifikacji wy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maganych od pracowników na poszczególnych rodzajach stanowisk pracy w podmiotach leczniczych niebędących przedsiębiorcami (Dz. U. z 2011 r., Nr 151, poz. 896).  </w:t>
      </w:r>
    </w:p>
    <w:p w:rsidR="00505612" w:rsidRDefault="00441F5C">
      <w:pPr>
        <w:pStyle w:val="Tekstpodstawowy"/>
        <w:spacing w:line="360" w:lineRule="auto"/>
        <w:jc w:val="both"/>
        <w:rPr>
          <w:rStyle w:val="Mocnowyrniony"/>
          <w:rFonts w:eastAsia="Times New Roman" w:cs="Times New Roman"/>
          <w:bCs w:val="0"/>
          <w:color w:val="000000"/>
          <w:sz w:val="23"/>
          <w:szCs w:val="26"/>
        </w:rPr>
      </w:pPr>
      <w:r>
        <w:rPr>
          <w:rStyle w:val="Mocnowyrniony"/>
          <w:rFonts w:eastAsia="Times New Roman" w:cs="Times New Roman"/>
          <w:bCs w:val="0"/>
          <w:color w:val="000000"/>
          <w:sz w:val="23"/>
          <w:szCs w:val="26"/>
        </w:rPr>
        <w:t>Kandydaci zgłaszając się do konkursu składają:</w:t>
      </w:r>
    </w:p>
    <w:p w:rsidR="00505612" w:rsidRDefault="00441F5C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1)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podanie o przyjęcie na stanowisko objęte konkursem; </w:t>
      </w:r>
    </w:p>
    <w:p w:rsidR="00505612" w:rsidRDefault="00441F5C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2)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dokumenty stwierdzające kwalifikacje zawodowe wymagane do zajmowanego stanowiska, a kandydaci na stanowiska, z którymi wiąże się posiadanie prawa wykonywania zawodu dokument posiadający to prawo. </w:t>
      </w:r>
    </w:p>
    <w:p w:rsidR="00505612" w:rsidRDefault="00441F5C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3)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opisany przez kandydata przebieg pracy zawodowej; </w:t>
      </w:r>
    </w:p>
    <w:p w:rsidR="00505612" w:rsidRDefault="00441F5C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4)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inne dokumenty, w szczególności potwierdzające dorobek i kwalifikacje zawodowe kandydata; </w:t>
      </w:r>
    </w:p>
    <w:p w:rsidR="00505612" w:rsidRDefault="00441F5C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5)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kopie dokumentów, o których mowa w pkt. 4 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>powinny być poświadczone za zgodność z oryginałem, przy czym pośw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>iadczenie może być dokonane przez kandydata, a na prośbę komisji konkursowej kandydat może być obowiązany przedstawić oryginały dokumentów.</w:t>
      </w:r>
    </w:p>
    <w:p w:rsidR="00505612" w:rsidRDefault="00441F5C">
      <w:pPr>
        <w:pStyle w:val="Tekstpodstawowy"/>
        <w:spacing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color w:val="000000"/>
        </w:rPr>
        <w:t>6)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 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>oświadczenie kandydata o braku prawomocnie orzeczonego wobec niego zakazu wykonywania zawodu, zawieszenia prawa w</w:t>
      </w:r>
      <w:r>
        <w:rPr>
          <w:rStyle w:val="Mocnowyrniony"/>
          <w:rFonts w:eastAsia="Times New Roman" w:cs="Times New Roman"/>
          <w:b w:val="0"/>
          <w:bCs w:val="0"/>
          <w:color w:val="000000"/>
        </w:rPr>
        <w:t xml:space="preserve">ykonywania zawodu, ograniczenia prawa wykonywania zawodu lub zakazu zajmowania określonego stanowiska; </w:t>
      </w:r>
    </w:p>
    <w:p w:rsidR="00505612" w:rsidRDefault="00441F5C">
      <w:pPr>
        <w:pStyle w:val="Tekstpodstawowy"/>
        <w:spacing w:after="0" w:line="100" w:lineRule="atLeast"/>
        <w:rPr>
          <w:rStyle w:val="Mocnowyrniony"/>
          <w:rFonts w:eastAsia="Times New Roman" w:cs="Times New Roman"/>
          <w:b w:val="0"/>
          <w:bCs w:val="0"/>
          <w:color w:val="000000"/>
        </w:rPr>
      </w:pPr>
      <w:r>
        <w:rPr>
          <w:rStyle w:val="Mocnowyrniony"/>
          <w:rFonts w:eastAsia="Times New Roman" w:cs="Times New Roman"/>
          <w:b w:val="0"/>
          <w:bCs w:val="0"/>
          <w:color w:val="000000"/>
        </w:rPr>
        <w:t>7) oświadczenie, że kandydat wyraża zgodę na przetwarzanie danych osobowych w celach przeprowadzania postępowania konkursowego na dane stanowisko.</w:t>
      </w:r>
    </w:p>
    <w:p w:rsidR="00505612" w:rsidRDefault="00505612">
      <w:pPr>
        <w:pStyle w:val="Tekstpodstawowy"/>
        <w:spacing w:line="100" w:lineRule="atLeast"/>
      </w:pPr>
    </w:p>
    <w:p w:rsidR="00505612" w:rsidRDefault="00441F5C">
      <w:pPr>
        <w:pStyle w:val="Tekstpodstawowy"/>
        <w:spacing w:after="0" w:line="100" w:lineRule="atLeast"/>
      </w:pPr>
      <w:r>
        <w:rPr>
          <w:rStyle w:val="Mocnowyrniony"/>
          <w:b w:val="0"/>
          <w:bCs w:val="0"/>
          <w:color w:val="000000"/>
        </w:rPr>
        <w:t>Doku</w:t>
      </w:r>
      <w:r>
        <w:rPr>
          <w:rStyle w:val="Mocnowyrniony"/>
          <w:b w:val="0"/>
          <w:bCs w:val="0"/>
          <w:color w:val="000000"/>
        </w:rPr>
        <w:t>menty o których mowa wyżej, kandydaci zgłaszający się do konkursu składają w terminie nie krótszym niż 10 dni od dnia opublikowania ogłoszenia na stronie podmiotowej BIP podmiotu tworzącego,</w:t>
      </w:r>
      <w:r>
        <w:rPr>
          <w:rStyle w:val="Mocnowyrniony"/>
          <w:color w:val="000000"/>
        </w:rPr>
        <w:t xml:space="preserve"> </w:t>
      </w:r>
      <w:bookmarkStart w:id="2" w:name="__DdeLink__2267_734854048"/>
      <w:proofErr w:type="spellStart"/>
      <w:r>
        <w:rPr>
          <w:rStyle w:val="Mocnowyrniony"/>
          <w:color w:val="000000"/>
        </w:rPr>
        <w:t>tj</w:t>
      </w:r>
      <w:proofErr w:type="spellEnd"/>
      <w:r>
        <w:rPr>
          <w:rStyle w:val="Mocnowyrniony"/>
          <w:color w:val="000000"/>
        </w:rPr>
        <w:t xml:space="preserve"> do dnia 29 kwietnia 2019r. do godziny  15:00</w:t>
      </w:r>
      <w:bookmarkEnd w:id="2"/>
      <w:r>
        <w:rPr>
          <w:rStyle w:val="Mocnowyrniony"/>
          <w:color w:val="000000"/>
        </w:rPr>
        <w:t xml:space="preserve"> na adres:</w:t>
      </w:r>
    </w:p>
    <w:p w:rsidR="00505612" w:rsidRDefault="00505612">
      <w:pPr>
        <w:pStyle w:val="Tekstpodstawowy"/>
        <w:spacing w:after="0" w:line="100" w:lineRule="atLeast"/>
      </w:pPr>
    </w:p>
    <w:p w:rsidR="00505612" w:rsidRDefault="00441F5C">
      <w:pPr>
        <w:pStyle w:val="Tekstpodstawowy"/>
        <w:spacing w:after="0" w:line="100" w:lineRule="atLeast"/>
        <w:jc w:val="center"/>
        <w:rPr>
          <w:rStyle w:val="Mocnowyrniony"/>
          <w:rFonts w:cs="Times New Roman"/>
          <w:color w:val="000000"/>
          <w:sz w:val="23"/>
        </w:rPr>
      </w:pPr>
      <w:r>
        <w:rPr>
          <w:rStyle w:val="Mocnowyrniony"/>
          <w:rFonts w:cs="Times New Roman"/>
          <w:color w:val="000000"/>
          <w:sz w:val="23"/>
        </w:rPr>
        <w:t>Samodz</w:t>
      </w:r>
      <w:r>
        <w:rPr>
          <w:rStyle w:val="Mocnowyrniony"/>
          <w:rFonts w:cs="Times New Roman"/>
          <w:color w:val="000000"/>
          <w:sz w:val="23"/>
        </w:rPr>
        <w:t xml:space="preserve">ielny Publiczny Zakład Opieki Zdrowotnej </w:t>
      </w:r>
    </w:p>
    <w:p w:rsidR="00505612" w:rsidRDefault="00441F5C">
      <w:pPr>
        <w:pStyle w:val="Tekstpodstawowy"/>
        <w:spacing w:after="0" w:line="100" w:lineRule="atLeast"/>
        <w:jc w:val="center"/>
        <w:rPr>
          <w:rStyle w:val="Mocnowyrniony"/>
          <w:rFonts w:cs="Times New Roman"/>
          <w:color w:val="000000"/>
          <w:sz w:val="23"/>
        </w:rPr>
      </w:pPr>
      <w:r>
        <w:rPr>
          <w:rStyle w:val="Mocnowyrniony"/>
          <w:rFonts w:cs="Times New Roman"/>
          <w:color w:val="000000"/>
          <w:sz w:val="23"/>
        </w:rPr>
        <w:t>Sanatorium Uzdrowiskowe ,,</w:t>
      </w:r>
      <w:proofErr w:type="spellStart"/>
      <w:r>
        <w:rPr>
          <w:rStyle w:val="Mocnowyrniony"/>
          <w:rFonts w:cs="Times New Roman"/>
          <w:color w:val="000000"/>
          <w:sz w:val="23"/>
        </w:rPr>
        <w:t>Bristol”MSWiA</w:t>
      </w:r>
      <w:proofErr w:type="spellEnd"/>
      <w:r>
        <w:rPr>
          <w:rStyle w:val="Mocnowyrniony"/>
          <w:rFonts w:cs="Times New Roman"/>
          <w:color w:val="000000"/>
          <w:sz w:val="23"/>
        </w:rPr>
        <w:t xml:space="preserve"> w Kudowie Zdroju,</w:t>
      </w:r>
    </w:p>
    <w:p w:rsidR="00505612" w:rsidRDefault="00441F5C">
      <w:pPr>
        <w:pStyle w:val="Tekstpodstawowy"/>
        <w:spacing w:after="0" w:line="100" w:lineRule="atLeast"/>
        <w:jc w:val="center"/>
        <w:rPr>
          <w:rStyle w:val="Mocnowyrniony"/>
          <w:rFonts w:eastAsia="Times New Roman" w:cs="Times New Roman"/>
          <w:color w:val="000000"/>
          <w:sz w:val="23"/>
        </w:rPr>
      </w:pPr>
      <w:r>
        <w:rPr>
          <w:rStyle w:val="Mocnowyrniony"/>
          <w:rFonts w:cs="Times New Roman"/>
          <w:color w:val="000000"/>
          <w:sz w:val="23"/>
        </w:rPr>
        <w:t xml:space="preserve"> 57-350 Kudowa Zdrój, ul. Okrzei 1</w:t>
      </w:r>
      <w:r>
        <w:rPr>
          <w:rStyle w:val="Mocnowyrniony"/>
          <w:rFonts w:eastAsia="Times New Roman" w:cs="Times New Roman"/>
          <w:color w:val="000000"/>
          <w:sz w:val="23"/>
        </w:rPr>
        <w:t xml:space="preserve">    </w:t>
      </w:r>
    </w:p>
    <w:p w:rsidR="00505612" w:rsidRDefault="00505612">
      <w:pPr>
        <w:pStyle w:val="Tekstpodstawowy"/>
        <w:spacing w:after="0" w:line="100" w:lineRule="atLeast"/>
      </w:pPr>
    </w:p>
    <w:p w:rsidR="00505612" w:rsidRDefault="00441F5C">
      <w:pPr>
        <w:pStyle w:val="Tekstpodstawowy"/>
        <w:numPr>
          <w:ilvl w:val="0"/>
          <w:numId w:val="2"/>
        </w:numPr>
        <w:spacing w:after="0" w:line="100" w:lineRule="atLeast"/>
        <w:rPr>
          <w:rStyle w:val="Mocnowyrniony"/>
          <w:rFonts w:cs="Times New Roman"/>
          <w:color w:val="000000"/>
        </w:rPr>
      </w:pPr>
      <w:r>
        <w:rPr>
          <w:rFonts w:cs="Times New Roman"/>
          <w:color w:val="000000"/>
        </w:rPr>
        <w:t xml:space="preserve">Na kopercie kandydat umieszcza swoje  </w:t>
      </w:r>
      <w:r>
        <w:rPr>
          <w:rFonts w:cs="Times New Roman"/>
          <w:b/>
          <w:bCs/>
          <w:color w:val="000000"/>
        </w:rPr>
        <w:t>imię i nazwisko kandydata oraz adres i numer telefonu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kontaktowego</w:t>
      </w:r>
      <w:r>
        <w:rPr>
          <w:rFonts w:cs="Times New Roman"/>
          <w:color w:val="000000"/>
        </w:rPr>
        <w:t xml:space="preserve">, a także adnotację: </w:t>
      </w:r>
      <w:r>
        <w:rPr>
          <w:rStyle w:val="Mocnowyrniony"/>
          <w:rFonts w:cs="Times New Roman"/>
          <w:color w:val="000000"/>
        </w:rPr>
        <w:t>„Konkurs na stanowisko  Pielęgniarki Oddziałowej Oddziału Sanatoryjnego i Szpitalnej Rehabilitacji Uzdrowiskowej dla Dorosłych”</w:t>
      </w:r>
    </w:p>
    <w:p w:rsidR="00505612" w:rsidRDefault="00441F5C">
      <w:pPr>
        <w:pStyle w:val="Tekstpodstawowy"/>
        <w:numPr>
          <w:ilvl w:val="0"/>
          <w:numId w:val="2"/>
        </w:numPr>
        <w:spacing w:after="0" w:line="100" w:lineRule="atLeast"/>
        <w:rPr>
          <w:rStyle w:val="Mocnowyrniony"/>
          <w:rFonts w:cs="Times New Roman"/>
          <w:color w:val="000000"/>
        </w:rPr>
      </w:pPr>
      <w:r>
        <w:rPr>
          <w:rStyle w:val="Mocnowyrniony"/>
          <w:rFonts w:cs="Times New Roman"/>
          <w:color w:val="000000"/>
        </w:rPr>
        <w:t>Przewidywany termin rozpatrzenia kandydatur – kwiecień - maj 2019</w:t>
      </w:r>
    </w:p>
    <w:p w:rsidR="00505612" w:rsidRDefault="00505612">
      <w:pPr>
        <w:pStyle w:val="Tekstpodstawowy"/>
        <w:spacing w:after="0" w:line="100" w:lineRule="atLeast"/>
      </w:pPr>
    </w:p>
    <w:p w:rsidR="00505612" w:rsidRDefault="00441F5C">
      <w:pPr>
        <w:pStyle w:val="Tekstpodstawowy"/>
        <w:spacing w:after="0" w:line="100" w:lineRule="atLeast"/>
        <w:rPr>
          <w:rStyle w:val="Mocnowyrniony"/>
          <w:rFonts w:eastAsia="Times New Roman" w:cs="Times New Roman"/>
          <w:color w:val="000000"/>
          <w:sz w:val="23"/>
        </w:rPr>
      </w:pPr>
      <w:r>
        <w:t>Materiały informacyjne o stanie prawnym,</w:t>
      </w:r>
      <w:r>
        <w:t xml:space="preserve"> organizacyjnym i ekonomicznym podmiotu leczniczego można uzyskać w Dyrekcji </w:t>
      </w:r>
      <w:r>
        <w:rPr>
          <w:rStyle w:val="Mocnowyrniony"/>
          <w:rFonts w:cs="Times New Roman"/>
          <w:color w:val="000000"/>
          <w:sz w:val="23"/>
        </w:rPr>
        <w:t>Samodzielnego Publicznego Zakładu Opieki Zdrowotnej Sanatorium Uzdrowiskowego  ,,</w:t>
      </w:r>
      <w:proofErr w:type="spellStart"/>
      <w:r>
        <w:rPr>
          <w:rStyle w:val="Mocnowyrniony"/>
          <w:rFonts w:cs="Times New Roman"/>
          <w:color w:val="000000"/>
          <w:sz w:val="23"/>
        </w:rPr>
        <w:t>Bristol”MSWiA</w:t>
      </w:r>
      <w:proofErr w:type="spellEnd"/>
      <w:r>
        <w:rPr>
          <w:rStyle w:val="Mocnowyrniony"/>
          <w:rFonts w:cs="Times New Roman"/>
          <w:color w:val="000000"/>
          <w:sz w:val="23"/>
        </w:rPr>
        <w:t xml:space="preserve"> w Kudowie Zdroju, 57-350 Kudowa Zdrój, ul. Okrzei 1</w:t>
      </w:r>
      <w:r>
        <w:rPr>
          <w:rStyle w:val="Mocnowyrniony"/>
          <w:rFonts w:eastAsia="Times New Roman" w:cs="Times New Roman"/>
          <w:color w:val="000000"/>
          <w:sz w:val="23"/>
        </w:rPr>
        <w:t xml:space="preserve">    </w:t>
      </w:r>
    </w:p>
    <w:p w:rsidR="00505612" w:rsidRDefault="00505612">
      <w:pPr>
        <w:pStyle w:val="Tekstpodstawowy"/>
        <w:spacing w:after="0" w:line="100" w:lineRule="atLeast"/>
      </w:pPr>
    </w:p>
    <w:p w:rsidR="00505612" w:rsidRDefault="00441F5C">
      <w:pPr>
        <w:pStyle w:val="Tekstpodstawowy"/>
        <w:spacing w:after="0" w:line="100" w:lineRule="atLeast"/>
        <w:jc w:val="both"/>
        <w:rPr>
          <w:rStyle w:val="Mocnowyrniony"/>
          <w:rFonts w:eastAsia="Times New Roman" w:cs="Times New Roman"/>
          <w:b w:val="0"/>
          <w:bCs w:val="0"/>
          <w:color w:val="000000"/>
          <w:sz w:val="16"/>
          <w:szCs w:val="16"/>
        </w:rPr>
      </w:pPr>
      <w:r>
        <w:rPr>
          <w:rStyle w:val="Mocnowyrniony"/>
          <w:rFonts w:eastAsia="Times New Roman" w:cs="Times New Roman"/>
          <w:b w:val="0"/>
          <w:bCs w:val="0"/>
          <w:color w:val="000000"/>
          <w:sz w:val="16"/>
          <w:szCs w:val="16"/>
        </w:rPr>
        <w:t>Rozporządzenie Ministra Zdr</w:t>
      </w:r>
      <w:r>
        <w:rPr>
          <w:rStyle w:val="Mocnowyrniony"/>
          <w:rFonts w:eastAsia="Times New Roman" w:cs="Times New Roman"/>
          <w:b w:val="0"/>
          <w:bCs w:val="0"/>
          <w:color w:val="000000"/>
          <w:sz w:val="16"/>
          <w:szCs w:val="16"/>
        </w:rPr>
        <w:t xml:space="preserve">owia z dnia 6 lutego 2012 w sprawie sposobu przeprowadzenia konkursu na niektóre stanowiska kierownicze w podmiocie nie będącym przedsiębiorcą (Dz. U. z 2018r. </w:t>
      </w:r>
      <w:proofErr w:type="spellStart"/>
      <w:r>
        <w:rPr>
          <w:rStyle w:val="Mocnowyrniony"/>
          <w:rFonts w:eastAsia="Times New Roman" w:cs="Times New Roman"/>
          <w:b w:val="0"/>
          <w:bCs w:val="0"/>
          <w:color w:val="000000"/>
          <w:sz w:val="16"/>
          <w:szCs w:val="16"/>
        </w:rPr>
        <w:t>poz</w:t>
      </w:r>
      <w:proofErr w:type="spellEnd"/>
      <w:r>
        <w:rPr>
          <w:rStyle w:val="Mocnowyrniony"/>
          <w:rFonts w:eastAsia="Times New Roman" w:cs="Times New Roman"/>
          <w:b w:val="0"/>
          <w:bCs w:val="0"/>
          <w:color w:val="000000"/>
          <w:sz w:val="16"/>
          <w:szCs w:val="16"/>
        </w:rPr>
        <w:t xml:space="preserve"> 393)</w:t>
      </w:r>
    </w:p>
    <w:p w:rsidR="00505612" w:rsidRDefault="00505612">
      <w:pPr>
        <w:spacing w:line="100" w:lineRule="atLeast"/>
        <w:jc w:val="center"/>
      </w:pPr>
    </w:p>
    <w:sectPr w:rsidR="00505612">
      <w:pgSz w:w="11906" w:h="16838"/>
      <w:pgMar w:top="735" w:right="866" w:bottom="503" w:left="945" w:header="720" w:footer="72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2CC"/>
    <w:multiLevelType w:val="multilevel"/>
    <w:tmpl w:val="B14E8E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5513D7"/>
    <w:multiLevelType w:val="multilevel"/>
    <w:tmpl w:val="B596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885666F"/>
    <w:multiLevelType w:val="multilevel"/>
    <w:tmpl w:val="FE8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12"/>
    <w:rsid w:val="00441F5C"/>
    <w:rsid w:val="005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" w:hAnsi="Times New Roman"/>
      <w:color w:val="00000A"/>
      <w:sz w:val="24"/>
    </w:rPr>
  </w:style>
  <w:style w:type="paragraph" w:styleId="Nagwek2">
    <w:name w:val="heading 2"/>
    <w:basedOn w:val="Nagwek"/>
    <w:qFormat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  <w:sz w:val="24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  <w:b/>
      <w:sz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" w:hAnsi="Times New Roman"/>
      <w:color w:val="00000A"/>
      <w:sz w:val="24"/>
    </w:rPr>
  </w:style>
  <w:style w:type="paragraph" w:styleId="Nagwek2">
    <w:name w:val="heading 2"/>
    <w:basedOn w:val="Nagwek"/>
    <w:qFormat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  <w:sz w:val="24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  <w:b/>
      <w:sz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Orman</dc:creator>
  <cp:lastModifiedBy>Janina Orman</cp:lastModifiedBy>
  <cp:revision>2</cp:revision>
  <cp:lastPrinted>2019-04-15T11:54:00Z</cp:lastPrinted>
  <dcterms:created xsi:type="dcterms:W3CDTF">2019-04-17T09:48:00Z</dcterms:created>
  <dcterms:modified xsi:type="dcterms:W3CDTF">2019-04-17T09:48:00Z</dcterms:modified>
  <dc:language>pl-PL</dc:language>
</cp:coreProperties>
</file>