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3178" w:type="dxa"/>
        <w:tblLook w:val="04A0" w:firstRow="1" w:lastRow="0" w:firstColumn="1" w:lastColumn="0" w:noHBand="0" w:noVBand="1"/>
      </w:tblPr>
      <w:tblGrid>
        <w:gridCol w:w="487"/>
        <w:gridCol w:w="1602"/>
        <w:gridCol w:w="1582"/>
        <w:gridCol w:w="1352"/>
        <w:gridCol w:w="1317"/>
        <w:gridCol w:w="1643"/>
        <w:gridCol w:w="1883"/>
        <w:gridCol w:w="1207"/>
        <w:gridCol w:w="2105"/>
      </w:tblGrid>
      <w:tr w:rsidR="00126D97" w:rsidRPr="006B2388" w14:paraId="703EA9B3" w14:textId="77777777" w:rsidTr="003568B8">
        <w:trPr>
          <w:trHeight w:val="858"/>
        </w:trPr>
        <w:tc>
          <w:tcPr>
            <w:tcW w:w="491" w:type="dxa"/>
          </w:tcPr>
          <w:p w14:paraId="1A767AA0" w14:textId="03CD55D4" w:rsidR="000B1BA1" w:rsidRPr="006B2388" w:rsidRDefault="000B1BA1" w:rsidP="000B1BA1">
            <w:pPr>
              <w:rPr>
                <w:b/>
                <w:bCs/>
              </w:rPr>
            </w:pPr>
            <w:r w:rsidRPr="006B2388">
              <w:rPr>
                <w:b/>
                <w:bCs/>
              </w:rPr>
              <w:t>Lp.</w:t>
            </w:r>
          </w:p>
        </w:tc>
        <w:tc>
          <w:tcPr>
            <w:tcW w:w="1120" w:type="dxa"/>
          </w:tcPr>
          <w:p w14:paraId="4E4B19AD" w14:textId="7F0D215F" w:rsidR="000B1BA1" w:rsidRPr="006B2388" w:rsidRDefault="000B1BA1" w:rsidP="000B1BA1">
            <w:pPr>
              <w:rPr>
                <w:b/>
                <w:bCs/>
              </w:rPr>
            </w:pPr>
            <w:r w:rsidRPr="006B2388">
              <w:rPr>
                <w:b/>
                <w:bCs/>
              </w:rPr>
              <w:t>Numer umowy</w:t>
            </w:r>
          </w:p>
        </w:tc>
        <w:tc>
          <w:tcPr>
            <w:tcW w:w="1582" w:type="dxa"/>
          </w:tcPr>
          <w:p w14:paraId="48A29C1F" w14:textId="5981416F" w:rsidR="000B1BA1" w:rsidRPr="006B2388" w:rsidRDefault="000B1BA1" w:rsidP="000B1BA1">
            <w:pPr>
              <w:rPr>
                <w:b/>
                <w:bCs/>
              </w:rPr>
            </w:pPr>
            <w:r w:rsidRPr="006B2388">
              <w:rPr>
                <w:b/>
                <w:bCs/>
              </w:rPr>
              <w:t>Miejsce zawarcia umowy</w:t>
            </w:r>
          </w:p>
        </w:tc>
        <w:tc>
          <w:tcPr>
            <w:tcW w:w="1162" w:type="dxa"/>
          </w:tcPr>
          <w:p w14:paraId="5E44AE99" w14:textId="38787DE8" w:rsidR="000B1BA1" w:rsidRPr="006B2388" w:rsidRDefault="000B1BA1" w:rsidP="000B1BA1">
            <w:pPr>
              <w:rPr>
                <w:b/>
                <w:bCs/>
              </w:rPr>
            </w:pPr>
            <w:r w:rsidRPr="006B2388">
              <w:rPr>
                <w:b/>
                <w:bCs/>
              </w:rPr>
              <w:t>Data zawarcia</w:t>
            </w:r>
          </w:p>
        </w:tc>
        <w:tc>
          <w:tcPr>
            <w:tcW w:w="1318" w:type="dxa"/>
          </w:tcPr>
          <w:p w14:paraId="77B0B27B" w14:textId="177A796A" w:rsidR="000B1BA1" w:rsidRPr="006B2388" w:rsidRDefault="000B1BA1" w:rsidP="000B1BA1">
            <w:pPr>
              <w:rPr>
                <w:b/>
                <w:bCs/>
              </w:rPr>
            </w:pPr>
            <w:r w:rsidRPr="006B2388">
              <w:rPr>
                <w:b/>
                <w:bCs/>
              </w:rPr>
              <w:t>Kontrahent</w:t>
            </w:r>
          </w:p>
        </w:tc>
        <w:tc>
          <w:tcPr>
            <w:tcW w:w="1643" w:type="dxa"/>
          </w:tcPr>
          <w:p w14:paraId="2556592B" w14:textId="77777777" w:rsidR="000B1BA1" w:rsidRPr="006B2388" w:rsidRDefault="000B1BA1" w:rsidP="000B1BA1">
            <w:pPr>
              <w:rPr>
                <w:b/>
                <w:bCs/>
              </w:rPr>
            </w:pPr>
            <w:r w:rsidRPr="006B2388">
              <w:rPr>
                <w:b/>
                <w:bCs/>
              </w:rPr>
              <w:t xml:space="preserve">Data obowiązywania </w:t>
            </w:r>
          </w:p>
          <w:p w14:paraId="2B44E570" w14:textId="7CA783E9" w:rsidR="000B1BA1" w:rsidRPr="006B2388" w:rsidRDefault="000B1BA1" w:rsidP="000B1BA1">
            <w:pPr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Pr="006B2388">
              <w:rPr>
                <w:b/>
                <w:bCs/>
              </w:rPr>
              <w:t>d-do</w:t>
            </w:r>
          </w:p>
        </w:tc>
        <w:tc>
          <w:tcPr>
            <w:tcW w:w="1540" w:type="dxa"/>
          </w:tcPr>
          <w:p w14:paraId="6831EA9D" w14:textId="6AC1BA6A" w:rsidR="000B1BA1" w:rsidRPr="006B2388" w:rsidRDefault="000B1BA1" w:rsidP="000B1BA1">
            <w:pPr>
              <w:rPr>
                <w:b/>
                <w:bCs/>
              </w:rPr>
            </w:pPr>
            <w:r w:rsidRPr="006B2388">
              <w:rPr>
                <w:b/>
                <w:bCs/>
              </w:rPr>
              <w:t>Przedmiot umowy</w:t>
            </w:r>
          </w:p>
        </w:tc>
        <w:tc>
          <w:tcPr>
            <w:tcW w:w="1912" w:type="dxa"/>
          </w:tcPr>
          <w:p w14:paraId="79929E6C" w14:textId="15ECA6FD" w:rsidR="000B1BA1" w:rsidRPr="006B2388" w:rsidRDefault="000B1BA1" w:rsidP="000B1BA1">
            <w:pPr>
              <w:rPr>
                <w:b/>
                <w:bCs/>
              </w:rPr>
            </w:pPr>
            <w:r w:rsidRPr="006B2388">
              <w:rPr>
                <w:b/>
                <w:bCs/>
              </w:rPr>
              <w:t>Kwota umowy</w:t>
            </w:r>
          </w:p>
        </w:tc>
        <w:tc>
          <w:tcPr>
            <w:tcW w:w="2410" w:type="dxa"/>
          </w:tcPr>
          <w:p w14:paraId="0C9865BA" w14:textId="70B40C85" w:rsidR="000B1BA1" w:rsidRPr="006B2388" w:rsidRDefault="000B1BA1" w:rsidP="000B1BA1">
            <w:pPr>
              <w:rPr>
                <w:b/>
                <w:bCs/>
              </w:rPr>
            </w:pPr>
            <w:r w:rsidRPr="006B2388">
              <w:rPr>
                <w:b/>
                <w:bCs/>
              </w:rPr>
              <w:t xml:space="preserve">Informacje o źródłach i </w:t>
            </w:r>
          </w:p>
          <w:p w14:paraId="4D83532E" w14:textId="77777777" w:rsidR="000B1BA1" w:rsidRPr="006B2388" w:rsidRDefault="000B1BA1" w:rsidP="000B1BA1">
            <w:pPr>
              <w:rPr>
                <w:b/>
                <w:bCs/>
              </w:rPr>
            </w:pPr>
            <w:r w:rsidRPr="006B2388">
              <w:rPr>
                <w:b/>
                <w:bCs/>
              </w:rPr>
              <w:t xml:space="preserve">wysokości </w:t>
            </w:r>
          </w:p>
          <w:p w14:paraId="421AF7E8" w14:textId="77777777" w:rsidR="000B1BA1" w:rsidRPr="006B2388" w:rsidRDefault="000B1BA1" w:rsidP="000B1BA1">
            <w:pPr>
              <w:rPr>
                <w:b/>
                <w:bCs/>
              </w:rPr>
            </w:pPr>
            <w:r w:rsidRPr="006B2388">
              <w:rPr>
                <w:b/>
                <w:bCs/>
              </w:rPr>
              <w:t xml:space="preserve">współfinansowania </w:t>
            </w:r>
          </w:p>
          <w:p w14:paraId="6B4C7C05" w14:textId="3706891A" w:rsidR="000B1BA1" w:rsidRPr="006B2388" w:rsidRDefault="000B1BA1" w:rsidP="000B1BA1">
            <w:pPr>
              <w:rPr>
                <w:b/>
                <w:bCs/>
              </w:rPr>
            </w:pPr>
            <w:r w:rsidRPr="006B2388">
              <w:rPr>
                <w:b/>
                <w:bCs/>
              </w:rPr>
              <w:t>przedmiotu umowy</w:t>
            </w:r>
          </w:p>
        </w:tc>
      </w:tr>
      <w:tr w:rsidR="00126D97" w14:paraId="454373B4" w14:textId="77777777" w:rsidTr="003568B8">
        <w:trPr>
          <w:trHeight w:val="1348"/>
        </w:trPr>
        <w:tc>
          <w:tcPr>
            <w:tcW w:w="491" w:type="dxa"/>
          </w:tcPr>
          <w:p w14:paraId="2F0128CC" w14:textId="064538E4" w:rsidR="000B1BA1" w:rsidRDefault="000B1BA1" w:rsidP="000B1BA1">
            <w:r>
              <w:t>1.</w:t>
            </w:r>
          </w:p>
        </w:tc>
        <w:tc>
          <w:tcPr>
            <w:tcW w:w="1120" w:type="dxa"/>
          </w:tcPr>
          <w:p w14:paraId="5A86DBD2" w14:textId="677ACDF2" w:rsidR="000B1BA1" w:rsidRDefault="000B1BA1" w:rsidP="000B1BA1">
            <w:r>
              <w:t>FK</w:t>
            </w:r>
            <w:r w:rsidR="003568B8">
              <w:t>-0024-0001-0146-21</w:t>
            </w:r>
          </w:p>
        </w:tc>
        <w:tc>
          <w:tcPr>
            <w:tcW w:w="1582" w:type="dxa"/>
          </w:tcPr>
          <w:p w14:paraId="015ADEEA" w14:textId="16AE2DF4" w:rsidR="000B1BA1" w:rsidRDefault="003568B8" w:rsidP="000B1BA1">
            <w:r>
              <w:t>Żuromin/Kielce</w:t>
            </w:r>
          </w:p>
        </w:tc>
        <w:tc>
          <w:tcPr>
            <w:tcW w:w="1162" w:type="dxa"/>
          </w:tcPr>
          <w:p w14:paraId="52A6D748" w14:textId="20BE0447" w:rsidR="000B1BA1" w:rsidRDefault="003568B8" w:rsidP="000B1BA1">
            <w:r>
              <w:t>1</w:t>
            </w:r>
            <w:r w:rsidR="000B1BA1">
              <w:t xml:space="preserve"> stycznia 2022r.</w:t>
            </w:r>
          </w:p>
        </w:tc>
        <w:tc>
          <w:tcPr>
            <w:tcW w:w="1318" w:type="dxa"/>
          </w:tcPr>
          <w:p w14:paraId="5761D8D5" w14:textId="666B9947" w:rsidR="000B1BA1" w:rsidRDefault="003568B8" w:rsidP="000B1BA1">
            <w:proofErr w:type="spellStart"/>
            <w:r>
              <w:t>Computer</w:t>
            </w:r>
            <w:proofErr w:type="spellEnd"/>
            <w:r>
              <w:t xml:space="preserve"> Project Union „CPU” Jerzy Nowiński</w:t>
            </w:r>
          </w:p>
        </w:tc>
        <w:tc>
          <w:tcPr>
            <w:tcW w:w="1643" w:type="dxa"/>
          </w:tcPr>
          <w:p w14:paraId="0B8FB9ED" w14:textId="30D75B64" w:rsidR="000B1BA1" w:rsidRDefault="003568B8" w:rsidP="000B1BA1">
            <w:r>
              <w:t>1.01.</w:t>
            </w:r>
            <w:r w:rsidR="000B1BA1">
              <w:t>2022 r. -</w:t>
            </w:r>
            <w:r w:rsidR="000B1BA1">
              <w:br/>
              <w:t>31</w:t>
            </w:r>
            <w:r>
              <w:t>.12.</w:t>
            </w:r>
            <w:r w:rsidR="000B1BA1">
              <w:t>2022 r.</w:t>
            </w:r>
          </w:p>
        </w:tc>
        <w:tc>
          <w:tcPr>
            <w:tcW w:w="1540" w:type="dxa"/>
          </w:tcPr>
          <w:p w14:paraId="21FE9ED8" w14:textId="10392761" w:rsidR="000B1BA1" w:rsidRDefault="003568B8" w:rsidP="000B1BA1">
            <w:r>
              <w:t>Licencja, wsparcie techniczne i serwis Programu Finansowo-</w:t>
            </w:r>
            <w:r w:rsidR="00126D97">
              <w:t>Księgowego</w:t>
            </w:r>
            <w:r>
              <w:t xml:space="preserve"> i Płacowego.</w:t>
            </w:r>
          </w:p>
        </w:tc>
        <w:tc>
          <w:tcPr>
            <w:tcW w:w="1912" w:type="dxa"/>
          </w:tcPr>
          <w:p w14:paraId="5BB29B3F" w14:textId="451758FF" w:rsidR="000B1BA1" w:rsidRDefault="00126D97" w:rsidP="000B1BA1">
            <w:r>
              <w:t>1500,00 zł netto</w:t>
            </w:r>
          </w:p>
        </w:tc>
        <w:tc>
          <w:tcPr>
            <w:tcW w:w="2410" w:type="dxa"/>
          </w:tcPr>
          <w:p w14:paraId="5B96DA59" w14:textId="3643DF49" w:rsidR="000B1BA1" w:rsidRDefault="000B1BA1" w:rsidP="000B1BA1">
            <w:r>
              <w:t>Budżet państwa</w:t>
            </w:r>
          </w:p>
        </w:tc>
      </w:tr>
      <w:tr w:rsidR="00126D97" w14:paraId="284B472F" w14:textId="77777777" w:rsidTr="003568B8">
        <w:trPr>
          <w:trHeight w:val="1348"/>
        </w:trPr>
        <w:tc>
          <w:tcPr>
            <w:tcW w:w="491" w:type="dxa"/>
          </w:tcPr>
          <w:p w14:paraId="1BDCBF5B" w14:textId="1503D2F7" w:rsidR="00126D97" w:rsidRDefault="00126D97" w:rsidP="000B1BA1">
            <w:r>
              <w:t>2.</w:t>
            </w:r>
          </w:p>
        </w:tc>
        <w:tc>
          <w:tcPr>
            <w:tcW w:w="1120" w:type="dxa"/>
          </w:tcPr>
          <w:p w14:paraId="7EA5BCD4" w14:textId="49E3B124" w:rsidR="00126D97" w:rsidRDefault="00126D97" w:rsidP="000B1BA1">
            <w:r>
              <w:t>10/Ż/ZUK/2022</w:t>
            </w:r>
          </w:p>
        </w:tc>
        <w:tc>
          <w:tcPr>
            <w:tcW w:w="1582" w:type="dxa"/>
          </w:tcPr>
          <w:p w14:paraId="374A08C0" w14:textId="6571C63C" w:rsidR="00126D97" w:rsidRDefault="00126D97" w:rsidP="000B1BA1">
            <w:r>
              <w:t>Żuromin</w:t>
            </w:r>
          </w:p>
        </w:tc>
        <w:tc>
          <w:tcPr>
            <w:tcW w:w="1162" w:type="dxa"/>
          </w:tcPr>
          <w:p w14:paraId="2E3E91C8" w14:textId="3E74C533" w:rsidR="00126D97" w:rsidRDefault="00126D97" w:rsidP="000B1BA1">
            <w:r>
              <w:t>11.01.2022r.</w:t>
            </w:r>
          </w:p>
        </w:tc>
        <w:tc>
          <w:tcPr>
            <w:tcW w:w="1318" w:type="dxa"/>
          </w:tcPr>
          <w:p w14:paraId="316B6BF1" w14:textId="12EE1F8F" w:rsidR="00126D97" w:rsidRDefault="00126D97" w:rsidP="000B1BA1">
            <w:r>
              <w:t>Żuromińskie Zakłady Komunalne Sp. z o.o.</w:t>
            </w:r>
          </w:p>
        </w:tc>
        <w:tc>
          <w:tcPr>
            <w:tcW w:w="1643" w:type="dxa"/>
          </w:tcPr>
          <w:p w14:paraId="0118BE91" w14:textId="0131C0E0" w:rsidR="00126D97" w:rsidRDefault="00126D97" w:rsidP="000B1BA1">
            <w:r>
              <w:t>11.01.2022r. – na czas nieokreślony</w:t>
            </w:r>
          </w:p>
        </w:tc>
        <w:tc>
          <w:tcPr>
            <w:tcW w:w="1540" w:type="dxa"/>
          </w:tcPr>
          <w:p w14:paraId="2D537521" w14:textId="24A4B058" w:rsidR="00126D97" w:rsidRDefault="00126D97" w:rsidP="000B1BA1">
            <w:r>
              <w:t>Wywóz nieczystości stałych segregowanych i niesegr</w:t>
            </w:r>
            <w:r w:rsidR="00144962">
              <w:t>ego</w:t>
            </w:r>
            <w:r>
              <w:t>wanych</w:t>
            </w:r>
          </w:p>
        </w:tc>
        <w:tc>
          <w:tcPr>
            <w:tcW w:w="1912" w:type="dxa"/>
          </w:tcPr>
          <w:p w14:paraId="75C12C28" w14:textId="2D400370" w:rsidR="00126D97" w:rsidRDefault="00144962" w:rsidP="000B1BA1">
            <w:r>
              <w:t>200,00 zł netto</w:t>
            </w:r>
          </w:p>
        </w:tc>
        <w:tc>
          <w:tcPr>
            <w:tcW w:w="2410" w:type="dxa"/>
          </w:tcPr>
          <w:p w14:paraId="0EC7F694" w14:textId="4FD731D6" w:rsidR="00126D97" w:rsidRDefault="00144962" w:rsidP="000B1BA1">
            <w:r>
              <w:t>Budżet państwa</w:t>
            </w:r>
          </w:p>
        </w:tc>
      </w:tr>
      <w:tr w:rsidR="00144962" w14:paraId="52F0883A" w14:textId="77777777" w:rsidTr="003568B8">
        <w:trPr>
          <w:trHeight w:val="1348"/>
        </w:trPr>
        <w:tc>
          <w:tcPr>
            <w:tcW w:w="491" w:type="dxa"/>
          </w:tcPr>
          <w:p w14:paraId="5CF7811A" w14:textId="4EBC1216" w:rsidR="00144962" w:rsidRDefault="00144962" w:rsidP="000B1BA1">
            <w:r>
              <w:t>3.</w:t>
            </w:r>
          </w:p>
        </w:tc>
        <w:tc>
          <w:tcPr>
            <w:tcW w:w="1120" w:type="dxa"/>
          </w:tcPr>
          <w:p w14:paraId="1E20A008" w14:textId="0DAB5B7F" w:rsidR="00144962" w:rsidRDefault="00144962" w:rsidP="000B1BA1">
            <w:r>
              <w:t>920023043713</w:t>
            </w:r>
          </w:p>
        </w:tc>
        <w:tc>
          <w:tcPr>
            <w:tcW w:w="1582" w:type="dxa"/>
          </w:tcPr>
          <w:p w14:paraId="64A827B9" w14:textId="1A63284F" w:rsidR="00144962" w:rsidRDefault="00144962" w:rsidP="000B1BA1">
            <w:r>
              <w:t>Żuromin</w:t>
            </w:r>
          </w:p>
        </w:tc>
        <w:tc>
          <w:tcPr>
            <w:tcW w:w="1162" w:type="dxa"/>
          </w:tcPr>
          <w:p w14:paraId="2208D5BA" w14:textId="36DC10F2" w:rsidR="00144962" w:rsidRDefault="00144962" w:rsidP="000B1BA1">
            <w:r>
              <w:t>04.04.2022</w:t>
            </w:r>
          </w:p>
        </w:tc>
        <w:tc>
          <w:tcPr>
            <w:tcW w:w="1318" w:type="dxa"/>
          </w:tcPr>
          <w:p w14:paraId="47FBFB2A" w14:textId="40E2E43C" w:rsidR="00144962" w:rsidRDefault="00144962" w:rsidP="000B1BA1">
            <w:proofErr w:type="spellStart"/>
            <w:r>
              <w:t>TUiR</w:t>
            </w:r>
            <w:proofErr w:type="spellEnd"/>
            <w:r>
              <w:t xml:space="preserve"> Warta S.A.</w:t>
            </w:r>
          </w:p>
        </w:tc>
        <w:tc>
          <w:tcPr>
            <w:tcW w:w="1643" w:type="dxa"/>
          </w:tcPr>
          <w:p w14:paraId="28DF55BF" w14:textId="4852B50A" w:rsidR="00144962" w:rsidRDefault="00144962" w:rsidP="000B1BA1">
            <w:r>
              <w:t>05.04.2022r.-04.04.2023r.</w:t>
            </w:r>
          </w:p>
        </w:tc>
        <w:tc>
          <w:tcPr>
            <w:tcW w:w="1540" w:type="dxa"/>
          </w:tcPr>
          <w:p w14:paraId="1AE951E9" w14:textId="5389AAE7" w:rsidR="00144962" w:rsidRDefault="00600F5E" w:rsidP="000B1BA1">
            <w:r>
              <w:t>Polisa ubezpieczeniowa strażnicy</w:t>
            </w:r>
          </w:p>
        </w:tc>
        <w:tc>
          <w:tcPr>
            <w:tcW w:w="1912" w:type="dxa"/>
          </w:tcPr>
          <w:p w14:paraId="03F8231A" w14:textId="59DB5D24" w:rsidR="00144962" w:rsidRDefault="00600F5E" w:rsidP="000B1BA1">
            <w:r>
              <w:t>1269,00 zł brutto</w:t>
            </w:r>
          </w:p>
        </w:tc>
        <w:tc>
          <w:tcPr>
            <w:tcW w:w="2410" w:type="dxa"/>
          </w:tcPr>
          <w:p w14:paraId="61674C8C" w14:textId="3A6448C5" w:rsidR="00144962" w:rsidRDefault="00600F5E" w:rsidP="000B1BA1">
            <w:r>
              <w:t>Budżet państwa</w:t>
            </w:r>
          </w:p>
        </w:tc>
      </w:tr>
    </w:tbl>
    <w:p w14:paraId="05078387" w14:textId="77777777" w:rsidR="002E5CCF" w:rsidRDefault="002E5CCF"/>
    <w:sectPr w:rsidR="002E5CCF" w:rsidSect="00B17F2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438"/>
    <w:rsid w:val="000B1BA1"/>
    <w:rsid w:val="00126D97"/>
    <w:rsid w:val="00144962"/>
    <w:rsid w:val="002E5CCF"/>
    <w:rsid w:val="003568B8"/>
    <w:rsid w:val="004D1438"/>
    <w:rsid w:val="00600F5E"/>
    <w:rsid w:val="006B2388"/>
    <w:rsid w:val="00B17F28"/>
    <w:rsid w:val="00E1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F7EFF"/>
  <w15:chartTrackingRefBased/>
  <w15:docId w15:val="{C18CA887-9B69-41B8-AB88-B5B2FE7D6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17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mernest</dc:creator>
  <cp:keywords/>
  <dc:description/>
  <cp:lastModifiedBy>A.Durzyński (KP Żuromin)</cp:lastModifiedBy>
  <cp:revision>2</cp:revision>
  <dcterms:created xsi:type="dcterms:W3CDTF">2022-04-05T12:48:00Z</dcterms:created>
  <dcterms:modified xsi:type="dcterms:W3CDTF">2022-04-05T12:48:00Z</dcterms:modified>
</cp:coreProperties>
</file>