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590591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37F3" w:rsidRPr="00A0002C" w:rsidRDefault="004837F3" w:rsidP="004837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4837F3" w:rsidRPr="00EC3693" w:rsidRDefault="004837F3" w:rsidP="004837F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02/2025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powierzenia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EC3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Obronność państwa i działalność Sił Zbrojnych Rzeczypospolitej Polskiej</w:t>
      </w:r>
    </w:p>
    <w:p w:rsidR="004837F3" w:rsidRPr="003E29F8" w:rsidRDefault="004837F3" w:rsidP="004837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EC369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pn. 64. Zawody Strzeleckie „O Srebrne Muszkiety - 2025”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4837F3" w:rsidRPr="00A0002C" w:rsidRDefault="004837F3" w:rsidP="004837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837F3" w:rsidRPr="00A0002C" w:rsidRDefault="004837F3" w:rsidP="004837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4837F3" w:rsidRPr="004837F3" w:rsidRDefault="004837F3" w:rsidP="004837F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4966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14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4837F3" w:rsidRDefault="004837F3" w:rsidP="004837F3">
      <w:pPr>
        <w:numPr>
          <w:ilvl w:val="0"/>
          <w:numId w:val="2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02/2025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 zawiera się przed terminem realizacji zadania</w:t>
      </w:r>
      <w:r w:rsidR="004A4F61">
        <w:rPr>
          <w:rFonts w:ascii="Times New Roman" w:hAnsi="Times New Roman" w:cs="Times New Roman"/>
          <w:sz w:val="24"/>
          <w:szCs w:val="24"/>
        </w:rPr>
        <w:t>.</w:t>
      </w:r>
    </w:p>
    <w:p w:rsidR="00496644" w:rsidRPr="00F61CEE" w:rsidRDefault="00496644" w:rsidP="00496644">
      <w:pPr>
        <w:numPr>
          <w:ilvl w:val="0"/>
          <w:numId w:val="2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  <w:bookmarkStart w:id="0" w:name="_GoBack"/>
      <w:bookmarkEnd w:id="0"/>
    </w:p>
    <w:p w:rsidR="00496644" w:rsidRPr="00A0002C" w:rsidRDefault="00496644" w:rsidP="00496644">
      <w:pPr>
        <w:spacing w:before="120" w:after="120" w:line="257" w:lineRule="auto"/>
        <w:ind w:left="284" w:right="-30"/>
        <w:jc w:val="both"/>
        <w:rPr>
          <w:rFonts w:ascii="Times New Roman" w:hAnsi="Times New Roman" w:cs="Times New Roman"/>
          <w:sz w:val="24"/>
          <w:szCs w:val="24"/>
        </w:rPr>
      </w:pPr>
    </w:p>
    <w:p w:rsidR="004D4B25" w:rsidRPr="0067786A" w:rsidRDefault="004D4B25" w:rsidP="004837F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409"/>
        <w:gridCol w:w="4111"/>
        <w:gridCol w:w="3544"/>
        <w:gridCol w:w="1843"/>
        <w:gridCol w:w="1995"/>
      </w:tblGrid>
      <w:tr w:rsidR="004837F3" w:rsidRPr="00EF078A" w:rsidTr="004837F3">
        <w:trPr>
          <w:trHeight w:val="547"/>
          <w:tblHeader/>
          <w:jc w:val="right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837F3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37F3" w:rsidRPr="00EC7F11" w:rsidRDefault="00496644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4837F3" w:rsidRPr="00EC7F11" w:rsidRDefault="004837F3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4837F3" w:rsidRPr="00EF078A" w:rsidTr="004837F3">
        <w:trPr>
          <w:trHeight w:val="2148"/>
          <w:jc w:val="right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7F3" w:rsidRPr="00EC7F11" w:rsidRDefault="004837F3" w:rsidP="00EC7F1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7F3" w:rsidRPr="006E4035" w:rsidRDefault="004837F3" w:rsidP="00EC7F11">
            <w:pPr>
              <w:rPr>
                <w:rFonts w:ascii="Times New Roman" w:hAnsi="Times New Roman" w:cs="Times New Roman"/>
                <w:color w:val="000000"/>
              </w:rPr>
            </w:pPr>
            <w:r w:rsidRPr="006E4035">
              <w:rPr>
                <w:rFonts w:ascii="Times New Roman" w:hAnsi="Times New Roman" w:cs="Times New Roman"/>
                <w:color w:val="000000"/>
              </w:rPr>
              <w:t>01/02/2025/WD/DEKiD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7F3" w:rsidRPr="006E4035" w:rsidRDefault="004837F3" w:rsidP="00EC7F11">
            <w:pPr>
              <w:rPr>
                <w:rFonts w:ascii="Times New Roman" w:hAnsi="Times New Roman" w:cs="Times New Roman"/>
                <w:color w:val="000000"/>
              </w:rPr>
            </w:pPr>
            <w:r w:rsidRPr="006E40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Wojskowe Stowarzyszenie „Sport – Turystyka – Obronność”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37F3" w:rsidRPr="006E4035" w:rsidRDefault="004837F3" w:rsidP="00EC7F11">
            <w:pPr>
              <w:rPr>
                <w:rFonts w:ascii="Times New Roman" w:hAnsi="Times New Roman" w:cs="Times New Roman"/>
                <w:color w:val="000000"/>
              </w:rPr>
            </w:pPr>
            <w:r w:rsidRPr="006E4035">
              <w:rPr>
                <w:rFonts w:ascii="Times New Roman" w:hAnsi="Times New Roman" w:cs="Times New Roman"/>
                <w:color w:val="000000"/>
              </w:rPr>
              <w:t xml:space="preserve">64. Zawody Strzeleckie </w:t>
            </w:r>
            <w:r w:rsidRPr="006E4035">
              <w:rPr>
                <w:rFonts w:ascii="Times New Roman" w:hAnsi="Times New Roman" w:cs="Times New Roman"/>
                <w:color w:val="000000"/>
              </w:rPr>
              <w:br/>
              <w:t>„O Srebrne Muszkiety – 2025”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7F3" w:rsidRPr="006E4035" w:rsidRDefault="004837F3" w:rsidP="00EC7F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E4035">
              <w:rPr>
                <w:rFonts w:ascii="Times New Roman" w:hAnsi="Times New Roman" w:cs="Times New Roman"/>
                <w:color w:val="000000"/>
              </w:rPr>
              <w:t>160 000,00 zł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F3" w:rsidRPr="006E4035" w:rsidRDefault="004837F3" w:rsidP="00EC7F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E4035">
              <w:rPr>
                <w:rFonts w:ascii="Times New Roman" w:hAnsi="Times New Roman" w:cs="Times New Roman"/>
                <w:color w:val="000000"/>
              </w:rPr>
              <w:t>160 000,00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  <w:r w:rsidRPr="006E4035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</w:tc>
      </w:tr>
    </w:tbl>
    <w:p w:rsidR="00590591" w:rsidRPr="00510769" w:rsidRDefault="004837F3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EF1A4" wp14:editId="1CD8EC09">
                <wp:simplePos x="0" y="0"/>
                <wp:positionH relativeFrom="margin">
                  <wp:posOffset>6088380</wp:posOffset>
                </wp:positionH>
                <wp:positionV relativeFrom="paragraph">
                  <wp:posOffset>246380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37F3" w:rsidRPr="009B3F5C" w:rsidRDefault="004837F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4837F3" w:rsidRPr="009B3F5C" w:rsidRDefault="004837F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4837F3" w:rsidRPr="009B3F5C" w:rsidRDefault="00723D7A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837F3" w:rsidRPr="009B3F5C">
                              <w:rPr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4837F3" w:rsidRPr="009B3F5C" w:rsidRDefault="004837F3" w:rsidP="004837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EF1A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9.4pt;margin-top:19.4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COTFO/jAAAACwEAAA8AAAAAAAAAAAAAAAAAoAQAAGRycy9kb3ducmV2LnhtbFBLBQYAAAAABAAE&#10;APMAAACwBQAAAAA=&#10;" fillcolor="white [3201]" stroked="f" strokeweight=".5pt">
                <v:textbox>
                  <w:txbxContent>
                    <w:p w:rsidR="004837F3" w:rsidRPr="009B3F5C" w:rsidRDefault="004837F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4837F3" w:rsidRPr="009B3F5C" w:rsidRDefault="004837F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4837F3" w:rsidRPr="009B3F5C" w:rsidRDefault="00723D7A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/-/ </w:t>
                      </w:r>
                      <w:r w:rsidR="004837F3" w:rsidRPr="009B3F5C">
                        <w:rPr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4837F3" w:rsidRPr="009B3F5C" w:rsidRDefault="004837F3" w:rsidP="004837F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6E4035">
      <w:footerReference w:type="default" r:id="rId9"/>
      <w:pgSz w:w="16838" w:h="11906" w:orient="landscape"/>
      <w:pgMar w:top="851" w:right="67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AA" w:rsidRDefault="00D16AAA" w:rsidP="00590591">
      <w:pPr>
        <w:spacing w:after="0" w:line="240" w:lineRule="auto"/>
      </w:pPr>
      <w:r>
        <w:separator/>
      </w:r>
    </w:p>
  </w:endnote>
  <w:endnote w:type="continuationSeparator" w:id="0">
    <w:p w:rsidR="00D16AAA" w:rsidRDefault="00D16AAA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723D7A" w:rsidRPr="00723D7A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93C78" w:rsidRDefault="0099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AA" w:rsidRDefault="00D16AAA" w:rsidP="00590591">
      <w:pPr>
        <w:spacing w:after="0" w:line="240" w:lineRule="auto"/>
      </w:pPr>
      <w:r>
        <w:separator/>
      </w:r>
    </w:p>
  </w:footnote>
  <w:footnote w:type="continuationSeparator" w:id="0">
    <w:p w:rsidR="00D16AAA" w:rsidRDefault="00D16AAA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2242E"/>
    <w:rsid w:val="000647D5"/>
    <w:rsid w:val="000764A9"/>
    <w:rsid w:val="000B3A40"/>
    <w:rsid w:val="00112A9D"/>
    <w:rsid w:val="00120DFC"/>
    <w:rsid w:val="00133671"/>
    <w:rsid w:val="00155B89"/>
    <w:rsid w:val="00186294"/>
    <w:rsid w:val="00191E14"/>
    <w:rsid w:val="00193874"/>
    <w:rsid w:val="001C1054"/>
    <w:rsid w:val="001F22CF"/>
    <w:rsid w:val="00212B51"/>
    <w:rsid w:val="00256847"/>
    <w:rsid w:val="002707A0"/>
    <w:rsid w:val="00272034"/>
    <w:rsid w:val="002E127D"/>
    <w:rsid w:val="00305775"/>
    <w:rsid w:val="003107B0"/>
    <w:rsid w:val="00314C37"/>
    <w:rsid w:val="003631D2"/>
    <w:rsid w:val="00385298"/>
    <w:rsid w:val="003B30A9"/>
    <w:rsid w:val="003D20A8"/>
    <w:rsid w:val="003D3C6F"/>
    <w:rsid w:val="003D6494"/>
    <w:rsid w:val="003F0EC3"/>
    <w:rsid w:val="003F45EE"/>
    <w:rsid w:val="00406928"/>
    <w:rsid w:val="0042715D"/>
    <w:rsid w:val="004346AE"/>
    <w:rsid w:val="00445CB1"/>
    <w:rsid w:val="004837F3"/>
    <w:rsid w:val="00496644"/>
    <w:rsid w:val="004A15EC"/>
    <w:rsid w:val="004A4F61"/>
    <w:rsid w:val="004B6024"/>
    <w:rsid w:val="004D4B25"/>
    <w:rsid w:val="004F7D60"/>
    <w:rsid w:val="00506B7B"/>
    <w:rsid w:val="00510769"/>
    <w:rsid w:val="00511BAC"/>
    <w:rsid w:val="00516D1E"/>
    <w:rsid w:val="00573080"/>
    <w:rsid w:val="00573CF8"/>
    <w:rsid w:val="00577F8A"/>
    <w:rsid w:val="005808E8"/>
    <w:rsid w:val="00587D24"/>
    <w:rsid w:val="00590591"/>
    <w:rsid w:val="00597DF1"/>
    <w:rsid w:val="005A78A1"/>
    <w:rsid w:val="005D321E"/>
    <w:rsid w:val="005D326D"/>
    <w:rsid w:val="005E3241"/>
    <w:rsid w:val="005F2586"/>
    <w:rsid w:val="005F2B3B"/>
    <w:rsid w:val="005F6742"/>
    <w:rsid w:val="006228FB"/>
    <w:rsid w:val="00626793"/>
    <w:rsid w:val="006672AC"/>
    <w:rsid w:val="00671EE4"/>
    <w:rsid w:val="00674041"/>
    <w:rsid w:val="0067786A"/>
    <w:rsid w:val="0069242F"/>
    <w:rsid w:val="006C2A70"/>
    <w:rsid w:val="006E19AB"/>
    <w:rsid w:val="006E4035"/>
    <w:rsid w:val="0072228F"/>
    <w:rsid w:val="00723D7A"/>
    <w:rsid w:val="007452EB"/>
    <w:rsid w:val="007641D2"/>
    <w:rsid w:val="00775248"/>
    <w:rsid w:val="007A1C69"/>
    <w:rsid w:val="007A6250"/>
    <w:rsid w:val="007C02F1"/>
    <w:rsid w:val="007C73A5"/>
    <w:rsid w:val="007F1469"/>
    <w:rsid w:val="007F5499"/>
    <w:rsid w:val="00805CD6"/>
    <w:rsid w:val="00851522"/>
    <w:rsid w:val="00866B68"/>
    <w:rsid w:val="0087042C"/>
    <w:rsid w:val="00871D4C"/>
    <w:rsid w:val="00887428"/>
    <w:rsid w:val="008D535A"/>
    <w:rsid w:val="008D5502"/>
    <w:rsid w:val="008E7590"/>
    <w:rsid w:val="008E76D5"/>
    <w:rsid w:val="00914379"/>
    <w:rsid w:val="00925B55"/>
    <w:rsid w:val="00940A18"/>
    <w:rsid w:val="009524D8"/>
    <w:rsid w:val="00991C93"/>
    <w:rsid w:val="00993C78"/>
    <w:rsid w:val="0099400E"/>
    <w:rsid w:val="009A7226"/>
    <w:rsid w:val="009B4517"/>
    <w:rsid w:val="009E1072"/>
    <w:rsid w:val="00A37C0F"/>
    <w:rsid w:val="00A45DB2"/>
    <w:rsid w:val="00A53D49"/>
    <w:rsid w:val="00A56AD1"/>
    <w:rsid w:val="00AD1CC9"/>
    <w:rsid w:val="00B67F41"/>
    <w:rsid w:val="00B760B7"/>
    <w:rsid w:val="00B91A4B"/>
    <w:rsid w:val="00BB2B52"/>
    <w:rsid w:val="00BC0E50"/>
    <w:rsid w:val="00BC2150"/>
    <w:rsid w:val="00BC707C"/>
    <w:rsid w:val="00BE1885"/>
    <w:rsid w:val="00BE75E7"/>
    <w:rsid w:val="00BF6831"/>
    <w:rsid w:val="00C03863"/>
    <w:rsid w:val="00C1211D"/>
    <w:rsid w:val="00C167F0"/>
    <w:rsid w:val="00C316E0"/>
    <w:rsid w:val="00C46EA9"/>
    <w:rsid w:val="00C60F90"/>
    <w:rsid w:val="00C823CD"/>
    <w:rsid w:val="00CC6DFC"/>
    <w:rsid w:val="00CD5E4A"/>
    <w:rsid w:val="00CE0FA2"/>
    <w:rsid w:val="00CE5E6F"/>
    <w:rsid w:val="00CE7C71"/>
    <w:rsid w:val="00CF2826"/>
    <w:rsid w:val="00D15C11"/>
    <w:rsid w:val="00D16AAA"/>
    <w:rsid w:val="00D36D5A"/>
    <w:rsid w:val="00D40009"/>
    <w:rsid w:val="00D41E36"/>
    <w:rsid w:val="00D549E4"/>
    <w:rsid w:val="00D82D80"/>
    <w:rsid w:val="00DC0888"/>
    <w:rsid w:val="00DC54B0"/>
    <w:rsid w:val="00DC762C"/>
    <w:rsid w:val="00E02A9A"/>
    <w:rsid w:val="00E2443F"/>
    <w:rsid w:val="00E32ABE"/>
    <w:rsid w:val="00E3711C"/>
    <w:rsid w:val="00E52367"/>
    <w:rsid w:val="00E57E93"/>
    <w:rsid w:val="00E60895"/>
    <w:rsid w:val="00E66C66"/>
    <w:rsid w:val="00E937E5"/>
    <w:rsid w:val="00EA2C98"/>
    <w:rsid w:val="00EA5729"/>
    <w:rsid w:val="00EC7F11"/>
    <w:rsid w:val="00EE3DB6"/>
    <w:rsid w:val="00EF078A"/>
    <w:rsid w:val="00F22653"/>
    <w:rsid w:val="00F6188C"/>
    <w:rsid w:val="00F80BAE"/>
    <w:rsid w:val="00F92C82"/>
    <w:rsid w:val="00F93C42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8D57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68595C4-EA8C-4E90-9245-EB3EE9653A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2</cp:revision>
  <cp:lastPrinted>2025-02-28T07:44:00Z</cp:lastPrinted>
  <dcterms:created xsi:type="dcterms:W3CDTF">2025-02-28T07:55:00Z</dcterms:created>
  <dcterms:modified xsi:type="dcterms:W3CDTF">2025-02-28T07:55:00Z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94872815-1e47-4b48-b6de-5e9235bf420e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