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A035E7" w:rsidRPr="00E55F75" w:rsidRDefault="00A035E7" w:rsidP="00A035E7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E55F75">
              <w:rPr>
                <w:rFonts w:asciiTheme="minorHAnsi" w:hAnsiTheme="minorHAnsi" w:cstheme="minorHAnsi"/>
              </w:rPr>
              <w:t>Klauzula informacyjna dotycząca przetwarzania danych osobowych, o której mowa w art. 13 RODO</w:t>
            </w:r>
            <w:r w:rsidRPr="00E55F75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E55F75">
              <w:rPr>
                <w:rFonts w:asciiTheme="minorHAnsi" w:hAnsiTheme="minorHAnsi" w:cstheme="minorHAnsi"/>
              </w:rPr>
              <w:t>, dla osób, będących oferentem i uczestniczących czynnie z oferentem w składaniu oferty</w:t>
            </w:r>
          </w:p>
          <w:p w:rsidR="00943100" w:rsidRPr="00E55F75" w:rsidRDefault="00943100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E55F75">
              <w:rPr>
                <w:rFonts w:asciiTheme="minorHAnsi" w:hAnsiTheme="minorHAnsi" w:cstheme="minorHAnsi"/>
              </w:rPr>
              <w:t>na real</w:t>
            </w:r>
            <w:r w:rsidR="004C261A" w:rsidRPr="00E55F75">
              <w:rPr>
                <w:rFonts w:asciiTheme="minorHAnsi" w:hAnsiTheme="minorHAnsi" w:cstheme="minorHAnsi"/>
              </w:rPr>
              <w:t>izację zadania publicznego pn.</w:t>
            </w:r>
            <w:r w:rsidR="004C261A" w:rsidRPr="00E55F7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3466">
              <w:rPr>
                <w:rFonts w:asciiTheme="minorHAnsi" w:hAnsiTheme="minorHAnsi" w:cstheme="minorHAnsi"/>
                <w:b/>
                <w:bCs/>
              </w:rPr>
              <w:t>Organizacja konferencji wraz z modułami warsztatowymi z zakresu przeciwdziałania mowie nienawiści, ze szczególnym uwzględnieniem cyberprzemocy</w:t>
            </w:r>
            <w:r w:rsidR="002677FA" w:rsidRPr="00E55F75">
              <w:rPr>
                <w:rFonts w:asciiTheme="minorHAnsi" w:hAnsiTheme="minorHAnsi" w:cstheme="minorHAnsi"/>
                <w:b/>
                <w:bCs/>
                <w:i/>
              </w:rPr>
              <w:t>.</w:t>
            </w:r>
          </w:p>
          <w:p w:rsidR="009A363F" w:rsidRPr="00A035E7" w:rsidRDefault="009A363F" w:rsidP="00A035E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777486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BB3466">
              <w:rPr>
                <w:rFonts w:asciiTheme="minorHAnsi" w:hAnsiTheme="minorHAnsi" w:cstheme="minorHAnsi"/>
                <w:sz w:val="20"/>
                <w:szCs w:val="20"/>
              </w:rPr>
              <w:t xml:space="preserve">Porządku Publicznego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Ministerstwa Spraw Wewnętrznych i Administracji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0F36F4">
              <w:rPr>
                <w:rFonts w:asciiTheme="minorHAnsi" w:hAnsiTheme="minorHAnsi" w:cstheme="minorHAnsi"/>
                <w:sz w:val="20"/>
                <w:szCs w:val="20"/>
              </w:rPr>
              <w:t xml:space="preserve">ul. Stefana Batorego </w:t>
            </w:r>
            <w:r w:rsidR="00BB3466">
              <w:rPr>
                <w:rFonts w:asciiTheme="minorHAnsi" w:hAnsiTheme="minorHAnsi" w:cstheme="minorHAnsi"/>
                <w:sz w:val="20"/>
                <w:szCs w:val="20"/>
              </w:rPr>
              <w:t>5, 02-591 Warszawa tel.: 47 728 40 70</w:t>
            </w:r>
            <w:r w:rsidR="00E539D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0310E">
              <w:rPr>
                <w:rFonts w:asciiTheme="minorHAnsi" w:hAnsiTheme="minorHAnsi" w:cstheme="minorHAnsi"/>
                <w:sz w:val="20"/>
                <w:szCs w:val="20"/>
              </w:rPr>
              <w:t xml:space="preserve"> email </w:t>
            </w:r>
            <w:hyperlink r:id="rId8" w:history="1">
              <w:r w:rsidR="00B928F7" w:rsidRPr="003F45E0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sekretariat.dpp@mswia.gov.pl</w:t>
              </w:r>
            </w:hyperlink>
            <w:r w:rsidR="000F36F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777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Default="00943100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</w:p>
          <w:p w:rsidR="00E16B41" w:rsidRPr="00AF579F" w:rsidRDefault="00E16B41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8505" w:type="dxa"/>
          </w:tcPr>
          <w:p w:rsidR="002677FA" w:rsidRPr="00C22EB8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1 lit.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C22EB8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28F7">
              <w:rPr>
                <w:rFonts w:asciiTheme="minorHAnsi" w:hAnsiTheme="minorHAnsi" w:cstheme="minorHAnsi"/>
                <w:i/>
                <w:sz w:val="20"/>
                <w:szCs w:val="20"/>
              </w:rPr>
              <w:t>Organizacja konferencji wraz z modułami warsztatowymi z zakresu przeciwdziałania mowie nienawiści, ze szczególnym uwzględnieniem cyberprzemocy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826DB" w:rsidRPr="0052392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C22EB8" w:rsidRPr="00C22EB8">
              <w:rPr>
                <w:rFonts w:asciiTheme="minorHAnsi" w:hAnsiTheme="minorHAnsi" w:cstheme="minorHAnsi"/>
                <w:sz w:val="20"/>
                <w:szCs w:val="20"/>
              </w:rPr>
              <w:t>Dz. U. z 2023 r. poz. 571</w:t>
            </w:r>
            <w:r w:rsidR="00B928F7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="00B928F7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="00B928F7">
              <w:rPr>
                <w:rFonts w:asciiTheme="minorHAnsi" w:hAnsiTheme="minorHAnsi" w:cstheme="minorHAnsi"/>
                <w:sz w:val="20"/>
                <w:szCs w:val="20"/>
              </w:rPr>
              <w:t>. zm</w:t>
            </w:r>
            <w:r w:rsidR="005826DB" w:rsidRPr="00C22EB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E55F75" w:rsidRDefault="00E55F75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6B41" w:rsidRPr="00AF579F" w:rsidRDefault="00E16B41" w:rsidP="00E16B41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Podanie danych osobowych jest dobrowolne, jednak niezbędne w celu przeprowadzenia otwartego konkursu ofert, oceny ofert i wyboru podmiotu, z 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tórym zostanie podpisana umowa.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Minister </w:t>
            </w:r>
            <w:proofErr w:type="spellStart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SWiA</w:t>
            </w:r>
            <w:proofErr w:type="spellEnd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B0310E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 Prawo do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przeniesienia do innego administratora, usunięcia danych, ograniczenia przetwarzania danych, sprzeciwu,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 xml:space="preserve">będą przysługiwać 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jeżeli spełnione </w:t>
            </w:r>
            <w:r w:rsidR="0090175A"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="0090175A" w:rsidRPr="006869EB">
              <w:rPr>
                <w:rFonts w:asciiTheme="minorHAnsi" w:hAnsiTheme="minorHAnsi" w:cstheme="minorHAnsi"/>
                <w:sz w:val="20"/>
                <w:szCs w:val="20"/>
              </w:rPr>
              <w:t xml:space="preserve"> przesłanki określone bezpośrednio w RODO.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D262E3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9A363F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361" w:rsidRDefault="00546361" w:rsidP="00A035E7">
      <w:r>
        <w:separator/>
      </w:r>
    </w:p>
  </w:endnote>
  <w:endnote w:type="continuationSeparator" w:id="0">
    <w:p w:rsidR="00546361" w:rsidRDefault="00546361" w:rsidP="00A0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361" w:rsidRDefault="00546361" w:rsidP="00A035E7">
      <w:r>
        <w:separator/>
      </w:r>
    </w:p>
  </w:footnote>
  <w:footnote w:type="continuationSeparator" w:id="0">
    <w:p w:rsidR="00546361" w:rsidRDefault="00546361" w:rsidP="00A035E7">
      <w:r>
        <w:continuationSeparator/>
      </w:r>
    </w:p>
  </w:footnote>
  <w:footnote w:id="1">
    <w:p w:rsidR="00A035E7" w:rsidRDefault="00A035E7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</w:t>
      </w:r>
      <w:r w:rsidR="0090175A">
        <w:t xml:space="preserve">; </w:t>
      </w:r>
      <w:proofErr w:type="spellStart"/>
      <w:r w:rsidR="0090175A">
        <w:t>Dz.Urz.UE.L</w:t>
      </w:r>
      <w:proofErr w:type="spellEnd"/>
      <w:r w:rsidR="0090175A">
        <w:t xml:space="preserve"> 2018 Nr127 str. 2; </w:t>
      </w:r>
      <w:proofErr w:type="spellStart"/>
      <w:r w:rsidR="0090175A">
        <w:t>Dz.Urz.UE.L</w:t>
      </w:r>
      <w:proofErr w:type="spellEnd"/>
      <w:r w:rsidR="0090175A">
        <w:t xml:space="preserve"> 2021 Nr 75 str.35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710D0"/>
    <w:rsid w:val="000F36F4"/>
    <w:rsid w:val="001E6BB6"/>
    <w:rsid w:val="002324A2"/>
    <w:rsid w:val="002677FA"/>
    <w:rsid w:val="002B1A3F"/>
    <w:rsid w:val="002E05B6"/>
    <w:rsid w:val="0032586E"/>
    <w:rsid w:val="003B6644"/>
    <w:rsid w:val="003B77C7"/>
    <w:rsid w:val="003B7B79"/>
    <w:rsid w:val="004063D5"/>
    <w:rsid w:val="00483126"/>
    <w:rsid w:val="00483583"/>
    <w:rsid w:val="004A7E86"/>
    <w:rsid w:val="004C261A"/>
    <w:rsid w:val="0052392E"/>
    <w:rsid w:val="00546361"/>
    <w:rsid w:val="00560828"/>
    <w:rsid w:val="00573C1D"/>
    <w:rsid w:val="005826DB"/>
    <w:rsid w:val="005A40B8"/>
    <w:rsid w:val="005D5CB3"/>
    <w:rsid w:val="006A2E01"/>
    <w:rsid w:val="006F6BB1"/>
    <w:rsid w:val="00777486"/>
    <w:rsid w:val="007804B8"/>
    <w:rsid w:val="007B05D1"/>
    <w:rsid w:val="007B47F2"/>
    <w:rsid w:val="00844493"/>
    <w:rsid w:val="00850C73"/>
    <w:rsid w:val="0085639B"/>
    <w:rsid w:val="00890609"/>
    <w:rsid w:val="008E783A"/>
    <w:rsid w:val="0090175A"/>
    <w:rsid w:val="009419EC"/>
    <w:rsid w:val="00943100"/>
    <w:rsid w:val="0095239C"/>
    <w:rsid w:val="00982991"/>
    <w:rsid w:val="009A363F"/>
    <w:rsid w:val="00A035E7"/>
    <w:rsid w:val="00A11F87"/>
    <w:rsid w:val="00AB031D"/>
    <w:rsid w:val="00AF579F"/>
    <w:rsid w:val="00B0310E"/>
    <w:rsid w:val="00B52E6F"/>
    <w:rsid w:val="00B75437"/>
    <w:rsid w:val="00B928F7"/>
    <w:rsid w:val="00B95B78"/>
    <w:rsid w:val="00B96215"/>
    <w:rsid w:val="00BB3466"/>
    <w:rsid w:val="00BF614C"/>
    <w:rsid w:val="00C04D62"/>
    <w:rsid w:val="00C22EB8"/>
    <w:rsid w:val="00D04396"/>
    <w:rsid w:val="00D262E3"/>
    <w:rsid w:val="00D51751"/>
    <w:rsid w:val="00DC08C2"/>
    <w:rsid w:val="00DC0BB8"/>
    <w:rsid w:val="00E16B41"/>
    <w:rsid w:val="00E539D6"/>
    <w:rsid w:val="00E55F75"/>
    <w:rsid w:val="00E842E8"/>
    <w:rsid w:val="00EB55F7"/>
    <w:rsid w:val="00EF6163"/>
    <w:rsid w:val="00FB6988"/>
    <w:rsid w:val="00FC36AE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5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5E7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3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2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p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2D556-AF4B-4C1C-9B50-BE5862A0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Rysak Malwina</cp:lastModifiedBy>
  <cp:revision>2</cp:revision>
  <dcterms:created xsi:type="dcterms:W3CDTF">2024-07-23T09:58:00Z</dcterms:created>
  <dcterms:modified xsi:type="dcterms:W3CDTF">2024-07-23T09:58:00Z</dcterms:modified>
</cp:coreProperties>
</file>