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C871" w14:textId="10768012" w:rsidR="001C6650" w:rsidRDefault="004A1E98" w:rsidP="0003253D">
      <w:pPr>
        <w:spacing w:after="55"/>
        <w:ind w:left="30" w:right="103"/>
        <w:jc w:val="center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F6A502C" wp14:editId="751FEB15">
                <wp:simplePos x="0" y="0"/>
                <wp:positionH relativeFrom="page">
                  <wp:posOffset>1123950</wp:posOffset>
                </wp:positionH>
                <wp:positionV relativeFrom="paragraph">
                  <wp:posOffset>5252085</wp:posOffset>
                </wp:positionV>
                <wp:extent cx="5448935" cy="276225"/>
                <wp:effectExtent l="0" t="0" r="184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1C6650" w14:paraId="6EA05474" w14:textId="77777777" w:rsidTr="00E61DE2">
                              <w:trPr>
                                <w:trHeight w:val="417"/>
                              </w:trPr>
                              <w:tc>
                                <w:tcPr>
                                  <w:tcW w:w="330" w:type="dxa"/>
                                </w:tcPr>
                                <w:p w14:paraId="4E5A2F2A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4D038FE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327673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49AF0457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A465E56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89DF630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EFA6D5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840D37C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9FDF6B7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EEEACEF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56D4097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B53ACC1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4176865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10C9CF9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BEEAB5D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E30DD62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3A9E732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81746E7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007C84F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559C67F9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6C4D9D29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89328B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08D5024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8484B5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587E6540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3FF27A3" w14:textId="77777777" w:rsidR="001C6650" w:rsidRDefault="001C665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D4E7D8" w14:textId="77777777" w:rsidR="001C6650" w:rsidRDefault="001C665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A50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413.55pt;width:429.05pt;height:21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89"/>
                        <w:gridCol w:w="272"/>
                        <w:gridCol w:w="330"/>
                        <w:gridCol w:w="330"/>
                        <w:gridCol w:w="330"/>
                        <w:gridCol w:w="328"/>
                        <w:gridCol w:w="332"/>
                      </w:tblGrid>
                      <w:tr w:rsidR="001C6650" w14:paraId="6EA05474" w14:textId="77777777" w:rsidTr="00E61DE2">
                        <w:trPr>
                          <w:trHeight w:val="417"/>
                        </w:trPr>
                        <w:tc>
                          <w:tcPr>
                            <w:tcW w:w="330" w:type="dxa"/>
                          </w:tcPr>
                          <w:p w14:paraId="4E5A2F2A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4D038FE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7327673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49AF0457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A465E56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589DF630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3EFA6D5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840D37C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9FDF6B7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right w:val="single" w:sz="12" w:space="0" w:color="000000"/>
                            </w:tcBorders>
                          </w:tcPr>
                          <w:p w14:paraId="7EEEACEF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256D4097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B53ACC1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4176865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110C9CF9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2BEEAB5D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E30DD62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3A9E732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181746E7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12" w:space="0" w:color="000000"/>
                            </w:tcBorders>
                          </w:tcPr>
                          <w:p w14:paraId="5007C84F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559C67F9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6C4D9D29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89328B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408D5024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8484B5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587E6540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03FF27A3" w14:textId="77777777" w:rsidR="001C6650" w:rsidRDefault="001C665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7D4E7D8" w14:textId="77777777" w:rsidR="001C6650" w:rsidRDefault="001C665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77599">
        <w:rPr>
          <w:b/>
          <w:sz w:val="18"/>
        </w:rPr>
        <w:t>Wniosek o przyznanie świadczenia ratowniczego</w:t>
      </w: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1C6650" w14:paraId="299D0088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1BE48A5E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71E7A747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072A26B8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771C14FE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B5E3E4D" w14:textId="375AC636" w:rsidR="001C6650" w:rsidRPr="00167CD1" w:rsidRDefault="00777599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 w:rsidR="00167CD1">
              <w:rPr>
                <w:sz w:val="16"/>
              </w:rPr>
              <w:t>Powiatowej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 w:rsidR="00167CD1" w:rsidRPr="00167CD1">
              <w:rPr>
                <w:w w:val="102"/>
                <w:sz w:val="16"/>
              </w:rPr>
              <w:t>……………………. .</w:t>
            </w:r>
          </w:p>
          <w:p w14:paraId="3988C459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EE162E6" w14:textId="3ED336B9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 w:rsidR="00167CD1">
              <w:rPr>
                <w:sz w:val="16"/>
              </w:rPr>
              <w:t>…………………… .</w:t>
            </w:r>
          </w:p>
          <w:p w14:paraId="379BDFDB" w14:textId="77777777" w:rsidR="001C6650" w:rsidRDefault="00777599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…………………………… (pieczątka służbowa i podpis)</w:t>
            </w:r>
          </w:p>
        </w:tc>
      </w:tr>
      <w:tr w:rsidR="001C6650" w14:paraId="00767D6D" w14:textId="77777777">
        <w:trPr>
          <w:trHeight w:val="469"/>
        </w:trPr>
        <w:tc>
          <w:tcPr>
            <w:tcW w:w="9550" w:type="dxa"/>
            <w:gridSpan w:val="11"/>
          </w:tcPr>
          <w:p w14:paraId="5F093D03" w14:textId="77777777"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 w14:paraId="5DFB37CF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B67033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7092EAF4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998D8FE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47C9451D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0F6D5642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 w14:paraId="20D613C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F4C8FB2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47317FA6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50FAD0EE" w14:textId="77777777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412E1B32" w14:textId="77777777"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4A1E98" w14:paraId="1D47A1FA" w14:textId="77777777" w:rsidTr="00C25383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FC06445" w14:textId="77777777" w:rsidR="004A1E98" w:rsidRDefault="004A1E98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6A0357AE" w14:textId="4694C2F5" w:rsidR="004A1E98" w:rsidRDefault="004A1E98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1C6650" w14:paraId="704E163F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601DBFA5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274ABE43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7EB87202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FAB22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2090A27D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67B64A9B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57591B29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1073E198" w14:textId="77777777"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8A234B2" w14:textId="77777777"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7E83" w14:textId="77777777" w:rsidR="001C6650" w:rsidRDefault="00777599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2601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4D9F8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1679AD78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971C888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1D271274" w14:textId="77777777"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7EFBA828" w14:textId="77777777"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176EF354" w14:textId="77777777"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74D10899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50080CD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0F5A18C2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0E748D9E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28699049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770B3F36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243CBBF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4DEC2318" w14:textId="77777777"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 w14:paraId="12264A8F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584DF4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5754BA0" w14:textId="77777777" w:rsidR="001C6650" w:rsidRDefault="00777599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0FE32DDE" w14:textId="77777777"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196350FA" w14:textId="77777777"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07E67411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2070B37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434630D2" w14:textId="77777777"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76CBBB15" w14:textId="77777777"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0D509D2" w14:textId="77777777"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7D8FE18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EFF5B3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155A0975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A299480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832BD2A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69C9F542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13CAE543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1B7E05BC" w14:textId="77777777" w:rsidTr="00167CD1">
        <w:trPr>
          <w:trHeight w:val="2962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03D2CE7B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4947EE91" w14:textId="3AAF26D5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4A1E98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*)**)</w:t>
            </w:r>
            <w:r>
              <w:rPr>
                <w:sz w:val="16"/>
              </w:rPr>
              <w:t>:</w:t>
            </w:r>
          </w:p>
          <w:p w14:paraId="67981F1E" w14:textId="70CAFC98" w:rsidR="001C6650" w:rsidRDefault="004A1E98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777599">
              <w:rPr>
                <w:sz w:val="16"/>
              </w:rPr>
              <w:t>dres: …………………………………………………………………………………………………………………………………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……….</w:t>
            </w:r>
          </w:p>
          <w:p w14:paraId="4E180272" w14:textId="77777777" w:rsidR="001C6650" w:rsidRDefault="001C6650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A22B7F1" w14:textId="4B97C6FF" w:rsidR="001C6650" w:rsidRDefault="004A1E98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777599">
              <w:rPr>
                <w:sz w:val="16"/>
              </w:rPr>
              <w:t>umer rachunku bankowego</w:t>
            </w:r>
            <w:r>
              <w:rPr>
                <w:sz w:val="16"/>
              </w:rPr>
              <w:t>/rachunku w spółdzielczej kasie oszczędnościowo-kredytowej</w:t>
            </w:r>
            <w:r w:rsidR="00777599">
              <w:rPr>
                <w:sz w:val="16"/>
              </w:rPr>
              <w:t>:</w:t>
            </w:r>
          </w:p>
          <w:p w14:paraId="3015B9B0" w14:textId="18BA11A9" w:rsidR="001C6650" w:rsidRDefault="001C6650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37CB7E4" w14:textId="77777777" w:rsidR="004A1E98" w:rsidRDefault="004A1E98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0C78D6B" w14:textId="715B6F80" w:rsidR="001C6650" w:rsidRDefault="00777599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</w:t>
            </w:r>
            <w:r w:rsidR="004A1E98">
              <w:rPr>
                <w:sz w:val="16"/>
              </w:rPr>
              <w:t>/spółdzielczej kasy oszczędnościowo-kredytowej:</w:t>
            </w:r>
          </w:p>
          <w:p w14:paraId="5BD16F0B" w14:textId="0C9DE86B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20EA082C" w14:textId="5A3156EF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71900921" w14:textId="77777777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2AEFD53F" w14:textId="77777777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Adres urzędu skarbowego właściwego dla wnioskodawcy:</w:t>
            </w:r>
          </w:p>
          <w:p w14:paraId="6E96E0BD" w14:textId="77777777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4C8167F5" w14:textId="140C5E23" w:rsidR="004A1E98" w:rsidRDefault="004A1E98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1C6650" w14:paraId="69245B08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4CAECE12" w14:textId="1951586E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1C6650" w14:paraId="2F7B3BA0" w14:textId="77777777" w:rsidTr="00167CD1">
        <w:trPr>
          <w:trHeight w:val="89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2C5419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5471DEC0" w14:textId="77777777" w:rsidR="001C6650" w:rsidRDefault="001C6650">
            <w:pPr>
              <w:pStyle w:val="TableParagraph"/>
              <w:rPr>
                <w:sz w:val="16"/>
              </w:rPr>
            </w:pPr>
          </w:p>
        </w:tc>
      </w:tr>
      <w:tr w:rsidR="001C6650" w14:paraId="6017833D" w14:textId="77777777" w:rsidTr="00167CD1">
        <w:trPr>
          <w:trHeight w:val="968"/>
        </w:trPr>
        <w:tc>
          <w:tcPr>
            <w:tcW w:w="9550" w:type="dxa"/>
            <w:gridSpan w:val="11"/>
          </w:tcPr>
          <w:p w14:paraId="3412A7FA" w14:textId="123B17C0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00AE490" w14:textId="77777777" w:rsidR="00167CD1" w:rsidRDefault="00167CD1">
            <w:pPr>
              <w:pStyle w:val="TableParagraph"/>
              <w:rPr>
                <w:b/>
                <w:sz w:val="18"/>
              </w:rPr>
            </w:pPr>
          </w:p>
          <w:p w14:paraId="4AC2E495" w14:textId="77777777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1C7FBE6" w14:textId="77777777"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44E1A505" w14:textId="77777777" w:rsidR="001C6650" w:rsidRDefault="001C6650">
      <w:pPr>
        <w:pStyle w:val="Tekstpodstawowy"/>
        <w:spacing w:before="4"/>
        <w:rPr>
          <w:b/>
        </w:rPr>
      </w:pPr>
    </w:p>
    <w:p w14:paraId="1F848D48" w14:textId="6F5E51D6" w:rsidR="001C6650" w:rsidRDefault="00777599">
      <w:pPr>
        <w:pStyle w:val="Tekstpodstawowy"/>
        <w:tabs>
          <w:tab w:val="left" w:pos="756"/>
        </w:tabs>
        <w:ind w:left="367"/>
      </w:pPr>
      <w:r>
        <w:rPr>
          <w:vertAlign w:val="superscript"/>
        </w:rPr>
        <w:t>*)</w:t>
      </w:r>
      <w:r>
        <w:tab/>
        <w:t>Niepotrzebne skreślić.</w:t>
      </w:r>
    </w:p>
    <w:p w14:paraId="3FF3B92B" w14:textId="675F513B" w:rsidR="001C6650" w:rsidRDefault="00777599" w:rsidP="00AD3A4C">
      <w:pPr>
        <w:pStyle w:val="Tekstpodstawowy"/>
        <w:spacing w:before="4"/>
        <w:ind w:left="367"/>
      </w:pPr>
      <w:r>
        <w:rPr>
          <w:vertAlign w:val="superscript"/>
        </w:rPr>
        <w:t>**)</w:t>
      </w:r>
      <w:r>
        <w:t xml:space="preserve"> </w:t>
      </w:r>
      <w:r w:rsidR="00AD3A4C">
        <w:t xml:space="preserve">    </w:t>
      </w:r>
      <w:r>
        <w:t>W przypadku niedokonania wyboru, świadczenie będzie przekazywane na wskazany adres zamieszkania.</w:t>
      </w:r>
    </w:p>
    <w:p w14:paraId="04137141" w14:textId="42E5BC05" w:rsidR="001C6650" w:rsidRDefault="00777599">
      <w:pPr>
        <w:pStyle w:val="Tekstpodstawowy"/>
        <w:spacing w:before="6" w:line="244" w:lineRule="auto"/>
        <w:ind w:left="756" w:right="540" w:hanging="389"/>
      </w:pPr>
      <w:r>
        <w:rPr>
          <w:vertAlign w:val="superscript"/>
        </w:rPr>
        <w:t>***)</w:t>
      </w:r>
      <w:r>
        <w:t xml:space="preserve"> </w:t>
      </w:r>
      <w:r w:rsidR="00AD3A4C">
        <w:t xml:space="preserve">   </w:t>
      </w:r>
      <w:r w:rsidR="004A1E98">
        <w:t xml:space="preserve">Zgodnie z </w:t>
      </w:r>
      <w:r>
        <w:t>art. 50 ust. 3 pkt 2 i 3 ustawy z dnia 17 grudnia 2021 r. o ochotniczych strażach pożarnych (Dz.</w:t>
      </w:r>
      <w:r w:rsidR="008A4FF1">
        <w:t> </w:t>
      </w:r>
      <w:r>
        <w:t>U.</w:t>
      </w:r>
      <w:r w:rsidR="008A4FF1">
        <w:t> </w:t>
      </w:r>
      <w:r>
        <w:t>poz.</w:t>
      </w:r>
      <w:r>
        <w:rPr>
          <w:spacing w:val="5"/>
        </w:rPr>
        <w:t xml:space="preserve"> </w:t>
      </w:r>
      <w:r>
        <w:t>2490</w:t>
      </w:r>
      <w:r w:rsidR="004A1E98">
        <w:t xml:space="preserve"> z późn. zm.)</w:t>
      </w:r>
      <w:r w:rsidR="00A7589C">
        <w:t xml:space="preserve"> </w:t>
      </w:r>
      <w:r w:rsidR="00054FBE">
        <w:t>można 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</w:t>
      </w:r>
      <w:r w:rsidR="00167CD1">
        <w:t>.</w:t>
      </w:r>
    </w:p>
    <w:p w14:paraId="3A73BD0D" w14:textId="77777777" w:rsidR="002511E0" w:rsidRDefault="002511E0">
      <w:pPr>
        <w:rPr>
          <w:sz w:val="16"/>
          <w:szCs w:val="16"/>
        </w:rPr>
      </w:pPr>
      <w:r>
        <w:br w:type="page"/>
      </w:r>
    </w:p>
    <w:p w14:paraId="0528689A" w14:textId="77777777" w:rsidR="002511E0" w:rsidRPr="00950AE2" w:rsidRDefault="002511E0" w:rsidP="002511E0">
      <w:pPr>
        <w:ind w:left="709" w:right="591"/>
        <w:jc w:val="center"/>
        <w:rPr>
          <w:rFonts w:ascii="Arial" w:hAnsi="Arial" w:cs="Arial"/>
          <w:b/>
          <w:sz w:val="24"/>
          <w:szCs w:val="24"/>
        </w:rPr>
      </w:pPr>
      <w:bookmarkStart w:id="0" w:name="_Hlk96341188"/>
      <w:r w:rsidRPr="00950AE2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14:paraId="7A419D5B" w14:textId="77777777" w:rsidR="002511E0" w:rsidRDefault="002511E0" w:rsidP="002511E0">
      <w:pPr>
        <w:ind w:left="709" w:right="591"/>
        <w:rPr>
          <w:rFonts w:ascii="Arial" w:hAnsi="Arial" w:cs="Arial"/>
        </w:rPr>
      </w:pPr>
    </w:p>
    <w:p w14:paraId="423E9BDA" w14:textId="569EACF6" w:rsidR="002511E0" w:rsidRDefault="002511E0" w:rsidP="002511E0">
      <w:pPr>
        <w:spacing w:line="276" w:lineRule="auto"/>
        <w:ind w:left="567" w:right="30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13, ust. 1 i 2 ogólnego Rozporządzenia Parlamentu Europejskiego </w:t>
      </w:r>
      <w:r>
        <w:rPr>
          <w:rFonts w:ascii="Arial" w:hAnsi="Arial" w:cs="Arial"/>
        </w:rPr>
        <w:br/>
        <w:t xml:space="preserve">i Rady (UE) 2016/679 z dnia 27 kwietnia 2016 r. w sprawie ochrony osób fizycznych </w:t>
      </w:r>
      <w:r>
        <w:rPr>
          <w:rFonts w:ascii="Arial" w:hAnsi="Arial" w:cs="Arial"/>
        </w:rPr>
        <w:br/>
        <w:t>w związku z przetwarzaniem danych osobowych i w sprawie swobodnego przepływu takich danych oraz uchylenia dyrektywy 95/46/WE (zwanego dalej RODO), informuję, że:</w:t>
      </w:r>
    </w:p>
    <w:p w14:paraId="2AE36DDB" w14:textId="5AF1DCDD" w:rsidR="002511E0" w:rsidRPr="002511E0" w:rsidRDefault="002511E0" w:rsidP="002511E0">
      <w:pPr>
        <w:pStyle w:val="Akapitzlist"/>
        <w:numPr>
          <w:ilvl w:val="0"/>
          <w:numId w:val="2"/>
        </w:numPr>
        <w:spacing w:line="276" w:lineRule="auto"/>
        <w:ind w:left="993" w:right="308" w:hanging="426"/>
        <w:jc w:val="both"/>
        <w:rPr>
          <w:rFonts w:ascii="Arial" w:hAnsi="Arial" w:cs="Arial"/>
        </w:rPr>
      </w:pPr>
      <w:r w:rsidRPr="002511E0">
        <w:rPr>
          <w:rFonts w:ascii="Arial" w:hAnsi="Arial" w:cs="Arial"/>
        </w:rPr>
        <w:t>Administratorem przetwarzającym Państwa dane osobowe, przekazane w związku ze</w:t>
      </w:r>
      <w:r>
        <w:rPr>
          <w:rFonts w:ascii="Arial" w:hAnsi="Arial" w:cs="Arial"/>
        </w:rPr>
        <w:t xml:space="preserve"> </w:t>
      </w:r>
      <w:r w:rsidRPr="002511E0">
        <w:rPr>
          <w:rFonts w:ascii="Arial" w:hAnsi="Arial" w:cs="Arial"/>
        </w:rPr>
        <w:t>złożeniem Wniosku o przyznanie świadczenia ratowniczego, jest Komendant Powiatowy Państwowej Straży Pożarnej w Żywcu (34-300 Żywiec, ul. Objazdowa 2, Tel 33 863 04 01 fax 33 863 04 31, e-mail: straz@zywiec.kppsp.gov.pl).</w:t>
      </w:r>
    </w:p>
    <w:p w14:paraId="64CB1BB9" w14:textId="293E58BE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 w:rsidRPr="002511E0">
        <w:rPr>
          <w:rFonts w:ascii="Arial" w:hAnsi="Arial" w:cs="Arial"/>
        </w:rPr>
        <w:t xml:space="preserve">W Komendzie Powiatowej Państwowej Straży Pożarnej w Żywcu wyznaczony został Inspektor Ochrony Danych Renata Białas (tel. 47 851 51 80, email: </w:t>
      </w:r>
      <w:hyperlink r:id="rId7" w:history="1">
        <w:r w:rsidRPr="002511E0">
          <w:rPr>
            <w:rStyle w:val="Hipercze"/>
            <w:rFonts w:ascii="Arial" w:hAnsi="Arial" w:cs="Arial"/>
            <w:color w:val="auto"/>
            <w:u w:val="none"/>
          </w:rPr>
          <w:t>iod@katowice.kwpsp.gov.pl</w:t>
        </w:r>
      </w:hyperlink>
      <w:r w:rsidRPr="002511E0">
        <w:rPr>
          <w:rFonts w:ascii="Arial" w:hAnsi="Arial" w:cs="Arial"/>
        </w:rPr>
        <w:t>).</w:t>
      </w:r>
    </w:p>
    <w:p w14:paraId="64EB54A7" w14:textId="66956476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są przetwarzane na podstawie art. 6, ust. 1 lit. </w:t>
      </w:r>
      <w:r w:rsidRPr="002F0781">
        <w:rPr>
          <w:rFonts w:ascii="Arial" w:hAnsi="Arial" w:cs="Arial"/>
        </w:rPr>
        <w:t>c)</w:t>
      </w:r>
      <w:r>
        <w:rPr>
          <w:rFonts w:ascii="Arial" w:hAnsi="Arial" w:cs="Arial"/>
        </w:rPr>
        <w:t>, d)</w:t>
      </w:r>
      <w:r w:rsidRPr="002F0781">
        <w:rPr>
          <w:rFonts w:ascii="Arial" w:hAnsi="Arial" w:cs="Arial"/>
        </w:rPr>
        <w:t xml:space="preserve"> i e) </w:t>
      </w:r>
      <w:r>
        <w:rPr>
          <w:rFonts w:ascii="Arial" w:hAnsi="Arial" w:cs="Arial"/>
        </w:rPr>
        <w:t>RODO, w</w:t>
      </w:r>
      <w:r w:rsidR="00E61DE2">
        <w:rPr>
          <w:rFonts w:ascii="Arial" w:hAnsi="Arial" w:cs="Arial"/>
        </w:rPr>
        <w:t> </w:t>
      </w:r>
      <w:r>
        <w:rPr>
          <w:rFonts w:ascii="Arial" w:hAnsi="Arial" w:cs="Arial"/>
        </w:rPr>
        <w:t>tym także w związku z ustawą z dnia 17 grudnia 2021r. o ochotniczych strażach pożarnych (Dz. U. z 2021r., poz. 2490) oraz ustawą  z dnia 24 sierpnia 1991r. o ochronie przeciwpożarowej (t.j. Dz. U. z 2021r., poz. 869).</w:t>
      </w:r>
    </w:p>
    <w:p w14:paraId="331B6854" w14:textId="77777777" w:rsidR="002511E0" w:rsidRPr="00FA719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 w:rsidRPr="00FA7190">
        <w:rPr>
          <w:rFonts w:ascii="Arial" w:hAnsi="Arial" w:cs="Arial"/>
          <w:lang w:eastAsia="pl-PL"/>
        </w:rPr>
        <w:t xml:space="preserve">Podanie przez Państwa danych osobowych w zakresie wynikającym z art. 17 </w:t>
      </w:r>
      <w:r w:rsidRPr="00FA7190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FA7190">
        <w:rPr>
          <w:rFonts w:ascii="Arial" w:hAnsi="Arial" w:cs="Arial"/>
        </w:rPr>
        <w:t>z dnia 17 grudnia 2021r. o ochotniczych strażach pożarnych (Dz. U. z 2021r., poz. 2490)</w:t>
      </w:r>
      <w:r>
        <w:rPr>
          <w:rFonts w:ascii="Arial" w:hAnsi="Arial" w:cs="Arial"/>
        </w:rPr>
        <w:t xml:space="preserve"> jest niezbędne do wykonania celu: realizacja prawa do świadczenia ratowniczego dla członków ochotniczych straży pożarnych.</w:t>
      </w:r>
    </w:p>
    <w:p w14:paraId="3D7E3A4E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danych mogą być organy administracyjne, którym sprawa może być przekazana zgodnie z właściwością i na podstawie przepisów prawa.</w:t>
      </w:r>
    </w:p>
    <w:p w14:paraId="2E8F895F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podlegają przeglądowi co 5 lat i są przechowywane wyłącznie przez okres wynikający z przepisów kancelaryjnych.</w:t>
      </w:r>
    </w:p>
    <w:p w14:paraId="5395BC7B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 ma prawo dostępu do treści swoich danych osobowych oraz prawo ich sprostowania, usunięcia, ograniczenia przetwarzania, prawo do przenoszenia danych, prawo do wniesienia sprzeciwu wobec przetwarzania.</w:t>
      </w:r>
    </w:p>
    <w:p w14:paraId="326C92A7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 posiada prawo wniesienia skargi do organu nadzorczego, którym jest Urząd Ochrony Danych Osobowych (00-193 Warszawa, ul. Stawki 2, tel. 22 5310300) jeżeli uzna, że przetwarzanie narusza przepisy RODO.</w:t>
      </w:r>
    </w:p>
    <w:p w14:paraId="0A42CD97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będą przekazywane do państwa trzeciego lub organizacji międzynarodowej.</w:t>
      </w:r>
    </w:p>
    <w:p w14:paraId="3FD5C0D2" w14:textId="77777777" w:rsidR="002511E0" w:rsidRDefault="002511E0" w:rsidP="002511E0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993" w:right="308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są przetwarzane w sposób zautomatyzowany, w tym również w formie profilowania.</w:t>
      </w:r>
    </w:p>
    <w:p w14:paraId="0652FD27" w14:textId="77777777" w:rsidR="002511E0" w:rsidRDefault="002511E0" w:rsidP="002511E0">
      <w:pPr>
        <w:spacing w:line="276" w:lineRule="auto"/>
        <w:ind w:left="709" w:right="308"/>
        <w:rPr>
          <w:rFonts w:ascii="Arial" w:hAnsi="Arial" w:cs="Arial"/>
        </w:rPr>
      </w:pPr>
    </w:p>
    <w:p w14:paraId="38C671DF" w14:textId="77777777" w:rsidR="002511E0" w:rsidRDefault="002511E0" w:rsidP="002511E0">
      <w:pPr>
        <w:spacing w:line="276" w:lineRule="auto"/>
        <w:ind w:left="709" w:right="308"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300B5466" w14:textId="77777777" w:rsidR="002511E0" w:rsidRDefault="002511E0" w:rsidP="002511E0">
      <w:pPr>
        <w:spacing w:line="276" w:lineRule="auto"/>
        <w:ind w:left="709" w:right="308" w:firstLine="5103"/>
        <w:rPr>
          <w:rFonts w:ascii="Arial" w:hAnsi="Arial" w:cs="Arial"/>
        </w:rPr>
      </w:pPr>
    </w:p>
    <w:p w14:paraId="3DB1A578" w14:textId="77777777" w:rsidR="002511E0" w:rsidRDefault="002511E0" w:rsidP="002511E0">
      <w:pPr>
        <w:spacing w:line="276" w:lineRule="auto"/>
        <w:ind w:left="709" w:right="308"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6325D352" w14:textId="77777777" w:rsidR="002511E0" w:rsidRDefault="002511E0" w:rsidP="002511E0">
      <w:pPr>
        <w:spacing w:line="276" w:lineRule="auto"/>
        <w:ind w:left="709" w:right="308"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bookmarkEnd w:id="0"/>
    <w:p w14:paraId="78394EF4" w14:textId="77777777" w:rsidR="001C6650" w:rsidRDefault="001C6650" w:rsidP="005E527E">
      <w:pPr>
        <w:pStyle w:val="Tekstpodstawowy"/>
        <w:spacing w:before="4" w:line="244" w:lineRule="auto"/>
        <w:ind w:left="720" w:right="720"/>
        <w:jc w:val="both"/>
      </w:pPr>
    </w:p>
    <w:sectPr w:rsidR="001C6650" w:rsidSect="00777599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9951" w14:textId="77777777" w:rsidR="008D3EB9" w:rsidRDefault="008D3EB9">
      <w:r>
        <w:separator/>
      </w:r>
    </w:p>
  </w:endnote>
  <w:endnote w:type="continuationSeparator" w:id="0">
    <w:p w14:paraId="2D4B3E0A" w14:textId="77777777" w:rsidR="008D3EB9" w:rsidRDefault="008D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EB69" w14:textId="77777777" w:rsidR="008D3EB9" w:rsidRDefault="008D3EB9">
      <w:r>
        <w:separator/>
      </w:r>
    </w:p>
  </w:footnote>
  <w:footnote w:type="continuationSeparator" w:id="0">
    <w:p w14:paraId="2E5467B9" w14:textId="77777777" w:rsidR="008D3EB9" w:rsidRDefault="008D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883836896">
    <w:abstractNumId w:val="1"/>
  </w:num>
  <w:num w:numId="2" w16cid:durableId="202843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50"/>
    <w:rsid w:val="0003253D"/>
    <w:rsid w:val="00054FBE"/>
    <w:rsid w:val="00140DD8"/>
    <w:rsid w:val="00167CD1"/>
    <w:rsid w:val="001C6650"/>
    <w:rsid w:val="002511E0"/>
    <w:rsid w:val="00424E14"/>
    <w:rsid w:val="004A1E98"/>
    <w:rsid w:val="005E527E"/>
    <w:rsid w:val="00777599"/>
    <w:rsid w:val="007855BE"/>
    <w:rsid w:val="008A4FF1"/>
    <w:rsid w:val="008D3EB9"/>
    <w:rsid w:val="00A46C42"/>
    <w:rsid w:val="00A7589C"/>
    <w:rsid w:val="00AD3A4C"/>
    <w:rsid w:val="00BB5E86"/>
    <w:rsid w:val="00E6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EE832"/>
  <w15:docId w15:val="{F60477E7-A261-43DA-82EB-240C42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2511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P.Górny (KP Żywiec)</cp:lastModifiedBy>
  <cp:revision>6</cp:revision>
  <cp:lastPrinted>2022-12-30T11:59:00Z</cp:lastPrinted>
  <dcterms:created xsi:type="dcterms:W3CDTF">2022-12-30T11:57:00Z</dcterms:created>
  <dcterms:modified xsi:type="dcterms:W3CDTF">2022-12-30T13:47:00Z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