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7831" w14:textId="77777777" w:rsidR="009718D7" w:rsidRPr="00175BA8" w:rsidRDefault="009718D7" w:rsidP="009718D7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V. </w:t>
      </w: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</w:t>
      </w:r>
      <w:r>
        <w:rPr>
          <w:rFonts w:ascii="Times New Roman" w:hAnsi="Times New Roman"/>
          <w:b/>
          <w:sz w:val="24"/>
          <w:szCs w:val="24"/>
        </w:rPr>
        <w:t xml:space="preserve">ZASTĘPCY </w:t>
      </w:r>
      <w:r w:rsidRPr="00D604FF">
        <w:rPr>
          <w:rFonts w:ascii="Times New Roman" w:hAnsi="Times New Roman"/>
          <w:b/>
          <w:sz w:val="24"/>
          <w:szCs w:val="24"/>
        </w:rPr>
        <w:t xml:space="preserve">DYREKTORA </w:t>
      </w:r>
      <w:r w:rsidRPr="00175BA8">
        <w:rPr>
          <w:rFonts w:ascii="Times New Roman" w:hAnsi="Times New Roman"/>
          <w:b/>
          <w:sz w:val="24"/>
          <w:szCs w:val="24"/>
        </w:rPr>
        <w:t xml:space="preserve">SĄDU </w:t>
      </w:r>
      <w:r>
        <w:rPr>
          <w:rFonts w:ascii="Times New Roman" w:hAnsi="Times New Roman"/>
          <w:b/>
          <w:sz w:val="24"/>
          <w:szCs w:val="24"/>
        </w:rPr>
        <w:t>OKRĘGOWEGO W BYDGOSZCZY</w:t>
      </w:r>
    </w:p>
    <w:p w14:paraId="319ED687" w14:textId="77777777" w:rsidR="009718D7" w:rsidRPr="00D604FF" w:rsidRDefault="009718D7" w:rsidP="009718D7">
      <w:pPr>
        <w:shd w:val="clear" w:color="auto" w:fill="FFFFFF"/>
        <w:spacing w:after="0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>w sprawie ochrony osób fizycznych w związku z przetwarzaniem danych osobowych i w sprawie swobodnego przepływu takich danych 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3598D402" w14:textId="29A549A3" w:rsidR="009718D7" w:rsidRPr="00D604FF" w:rsidRDefault="009718D7" w:rsidP="009718D7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 xml:space="preserve">na stanowisko </w:t>
      </w:r>
      <w:r>
        <w:t xml:space="preserve">zastępcy </w:t>
      </w:r>
      <w:r w:rsidRPr="00D604FF">
        <w:t>dyrektora sądu jest Minister Sprawiedliwości z siedzibą w Warszawie, Ministerstwo Sprawiedliwości Al. Ujazdowskie 11, 00-950 Warszawa, tel. 22 5212888;</w:t>
      </w:r>
    </w:p>
    <w:p w14:paraId="430A17D5" w14:textId="2F1CFA4A" w:rsidR="009718D7" w:rsidRPr="009718D7" w:rsidRDefault="009718D7" w:rsidP="009718D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Pan Tomasz </w:t>
      </w:r>
      <w:r w:rsidRPr="009718D7">
        <w:rPr>
          <w:rFonts w:ascii="Times New Roman" w:hAnsi="Times New Roman"/>
          <w:sz w:val="24"/>
          <w:szCs w:val="24"/>
        </w:rPr>
        <w:t xml:space="preserve">Osmólski e-mail: </w:t>
      </w:r>
      <w:hyperlink r:id="rId5" w:history="1">
        <w:r w:rsidRPr="009718D7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9718D7">
        <w:rPr>
          <w:rFonts w:ascii="Times New Roman" w:hAnsi="Times New Roman"/>
          <w:sz w:val="24"/>
          <w:szCs w:val="24"/>
        </w:rPr>
        <w:t>, tel. 22 2390642;</w:t>
      </w:r>
    </w:p>
    <w:p w14:paraId="75412EAD" w14:textId="05BAA461" w:rsidR="009718D7" w:rsidRPr="00D604FF" w:rsidRDefault="009718D7" w:rsidP="009718D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718D7">
        <w:rPr>
          <w:rFonts w:ascii="Times New Roman" w:hAnsi="Times New Roman"/>
          <w:sz w:val="24"/>
          <w:szCs w:val="24"/>
        </w:rPr>
        <w:t>3)</w:t>
      </w:r>
      <w:r w:rsidRPr="009718D7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</w:t>
      </w:r>
      <w:r w:rsidRPr="00D604FF">
        <w:rPr>
          <w:rFonts w:ascii="Times New Roman" w:hAnsi="Times New Roman"/>
          <w:sz w:val="24"/>
          <w:szCs w:val="24"/>
        </w:rPr>
        <w:t xml:space="preserve">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</w:t>
      </w:r>
      <w:r>
        <w:rPr>
          <w:rStyle w:val="FontStyle15"/>
          <w:rFonts w:ascii="Times New Roman" w:hAnsi="Times New Roman"/>
          <w:sz w:val="24"/>
          <w:szCs w:val="24"/>
        </w:rPr>
        <w:t xml:space="preserve"> </w:t>
      </w:r>
      <w:r w:rsidRPr="00FB0167">
        <w:rPr>
          <w:rStyle w:val="FontStyle15"/>
          <w:rFonts w:ascii="Times New Roman" w:hAnsi="Times New Roman"/>
          <w:sz w:val="24"/>
          <w:szCs w:val="24"/>
        </w:rPr>
        <w:t>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>ia publicznego 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</w:t>
      </w:r>
      <w:r>
        <w:rPr>
          <w:rFonts w:ascii="Times New Roman" w:hAnsi="Times New Roman"/>
          <w:sz w:val="24"/>
          <w:szCs w:val="24"/>
        </w:rPr>
        <w:t xml:space="preserve">zastępcy </w:t>
      </w:r>
      <w:r w:rsidRPr="00D604FF">
        <w:rPr>
          <w:rFonts w:ascii="Times New Roman" w:hAnsi="Times New Roman"/>
          <w:sz w:val="24"/>
          <w:szCs w:val="24"/>
        </w:rPr>
        <w:t>dyrektora sądu przynależności do partii politycznych ani pełnienia funkcji publicznych, a w odniesieniu do osoby, co do której nastąpi powołanie także adres zamieszkania, obywatelstwo, imiona rodziców, nazwisko rodowe matki oraz uzyskana w trybie art. 32 § 3 ustawy z dnia 27 lipca 2001 r. Prawo o ustroju sądów powszechnych (Dz.U. z 20</w:t>
      </w:r>
      <w:r>
        <w:rPr>
          <w:rFonts w:ascii="Times New Roman" w:hAnsi="Times New Roman"/>
          <w:sz w:val="24"/>
          <w:szCs w:val="24"/>
        </w:rPr>
        <w:t xml:space="preserve">20 r. poz. 2072 ze </w:t>
      </w:r>
      <w:r w:rsidRPr="00D604FF">
        <w:rPr>
          <w:rFonts w:ascii="Times New Roman" w:hAnsi="Times New Roman"/>
          <w:sz w:val="24"/>
          <w:szCs w:val="24"/>
        </w:rPr>
        <w:t xml:space="preserve">zm.) – dalej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>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</w:t>
      </w:r>
      <w:r>
        <w:rPr>
          <w:rFonts w:ascii="Times New Roman" w:hAnsi="Times New Roman"/>
          <w:sz w:val="24"/>
          <w:szCs w:val="24"/>
        </w:rPr>
        <w:t xml:space="preserve">zastępcy </w:t>
      </w:r>
      <w:r w:rsidRPr="00D604FF">
        <w:rPr>
          <w:rFonts w:ascii="Times New Roman" w:hAnsi="Times New Roman"/>
          <w:sz w:val="24"/>
          <w:szCs w:val="24"/>
        </w:rPr>
        <w:t xml:space="preserve">dyrektora sądu,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na podstawie Pani/Pana dobrowolnej zgody, udzielonej na podstawie art. 6 ust. 1 lit. a RODO; </w:t>
      </w:r>
    </w:p>
    <w:p w14:paraId="60A89D0E" w14:textId="77777777" w:rsidR="009718D7" w:rsidRPr="00D604FF" w:rsidRDefault="009718D7" w:rsidP="009718D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</w:t>
      </w:r>
      <w:proofErr w:type="spellStart"/>
      <w:r w:rsidRPr="00D604FF">
        <w:rPr>
          <w:rFonts w:ascii="Times New Roman" w:hAnsi="Times New Roman"/>
          <w:sz w:val="24"/>
          <w:szCs w:val="24"/>
        </w:rPr>
        <w:t>u.s.p</w:t>
      </w:r>
      <w:proofErr w:type="spellEnd"/>
      <w:r w:rsidRPr="00D604FF">
        <w:rPr>
          <w:rFonts w:ascii="Times New Roman" w:hAnsi="Times New Roman"/>
          <w:sz w:val="24"/>
          <w:szCs w:val="24"/>
        </w:rPr>
        <w:t xml:space="preserve">., w celu rekrutacji na stanowisko </w:t>
      </w:r>
      <w:r>
        <w:rPr>
          <w:rFonts w:ascii="Times New Roman" w:hAnsi="Times New Roman"/>
          <w:sz w:val="24"/>
          <w:szCs w:val="24"/>
        </w:rPr>
        <w:t xml:space="preserve">zastępcy </w:t>
      </w:r>
      <w:r w:rsidRPr="00D604FF">
        <w:rPr>
          <w:rFonts w:ascii="Times New Roman" w:hAnsi="Times New Roman"/>
          <w:sz w:val="24"/>
          <w:szCs w:val="24"/>
        </w:rPr>
        <w:t xml:space="preserve">dyrektora sądu; </w:t>
      </w:r>
    </w:p>
    <w:p w14:paraId="3F9E05D1" w14:textId="77777777" w:rsidR="009718D7" w:rsidRPr="00D604FF" w:rsidRDefault="009718D7" w:rsidP="009718D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2C51F3B3" w14:textId="77777777" w:rsidR="009718D7" w:rsidRPr="00D604FF" w:rsidRDefault="009718D7" w:rsidP="009718D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5EFEEC86" w14:textId="77777777" w:rsidR="009718D7" w:rsidRPr="00D604FF" w:rsidRDefault="009718D7" w:rsidP="009718D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74C4A9FE" w14:textId="77777777" w:rsidR="009718D7" w:rsidRPr="00D604FF" w:rsidRDefault="009718D7" w:rsidP="009718D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37BA62E5" w14:textId="77777777" w:rsidR="009718D7" w:rsidRPr="00D604FF" w:rsidRDefault="009718D7" w:rsidP="009718D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>, zaś dokumentacja papierowa złożona przez osoby, które nie zostaną powołane na stanowisko zastępcy dyrektora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</w:t>
      </w:r>
      <w:r>
        <w:rPr>
          <w:rFonts w:ascii="Times New Roman" w:hAnsi="Times New Roman"/>
          <w:sz w:val="24"/>
          <w:szCs w:val="24"/>
        </w:rPr>
        <w:t> </w:t>
      </w:r>
      <w:r w:rsidRPr="00C47C77">
        <w:rPr>
          <w:rFonts w:ascii="Times New Roman" w:hAnsi="Times New Roman"/>
          <w:sz w:val="24"/>
          <w:szCs w:val="24"/>
        </w:rPr>
        <w:t>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0470BB25" w14:textId="77777777" w:rsidR="009718D7" w:rsidRPr="00D604FF" w:rsidRDefault="009718D7" w:rsidP="009718D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lastRenderedPageBreak/>
        <w:t>7)</w:t>
      </w:r>
      <w:r w:rsidRPr="00D604FF">
        <w:rPr>
          <w:rFonts w:ascii="Times New Roman" w:hAnsi="Times New Roman"/>
          <w:sz w:val="24"/>
          <w:szCs w:val="24"/>
        </w:rPr>
        <w:tab/>
        <w:t>posiada Pani/Pan prawo dostępu do treści swoich danych, prawo ich sprostowania bądź aktualizacji, prawo do przenoszenia danych oraz prawo do cofnięcia zgody na przetwarzanie danych w dowolnym momencie. Wycofanie zgody nie wpływa na zgodność z prawem przetwarzania, którego dokonano na podstawie zgody przed jej wycofaniem;</w:t>
      </w:r>
    </w:p>
    <w:p w14:paraId="73C826A5" w14:textId="77777777" w:rsidR="009718D7" w:rsidRPr="00D604FF" w:rsidRDefault="009718D7" w:rsidP="009718D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607F8E96" w14:textId="2E093204" w:rsidR="009718D7" w:rsidRPr="00D604FF" w:rsidRDefault="009718D7" w:rsidP="009718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>Pani/Pana dane będą częściowo przetwarzane w sposób zautomatyzowany 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Pani/Pana sytuację;</w:t>
      </w:r>
    </w:p>
    <w:p w14:paraId="188DFA12" w14:textId="77777777" w:rsidR="009718D7" w:rsidRPr="00D604FF" w:rsidRDefault="009718D7" w:rsidP="009718D7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19BF3565" w14:textId="77777777" w:rsidR="009718D7" w:rsidRDefault="009718D7" w:rsidP="009718D7"/>
    <w:p w14:paraId="577027A6" w14:textId="77777777" w:rsidR="009718D7" w:rsidRDefault="009718D7" w:rsidP="009718D7"/>
    <w:p w14:paraId="04AE01D8" w14:textId="77777777" w:rsidR="009718D7" w:rsidRDefault="009718D7" w:rsidP="009718D7"/>
    <w:p w14:paraId="22897C95" w14:textId="77777777" w:rsidR="009718D7" w:rsidRDefault="009718D7" w:rsidP="009718D7"/>
    <w:p w14:paraId="6EC56B34" w14:textId="77777777" w:rsidR="00D779E8" w:rsidRDefault="00D779E8"/>
    <w:sectPr w:rsidR="00D779E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D7"/>
    <w:rsid w:val="009718D7"/>
    <w:rsid w:val="00D7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5F4C"/>
  <w15:chartTrackingRefBased/>
  <w15:docId w15:val="{C25EA7C0-EB2F-4E22-8065-AE41F2FC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8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9718D7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9718D7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9718D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660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2022-03-16T14:07:00Z</dcterms:created>
  <dcterms:modified xsi:type="dcterms:W3CDTF">2022-03-16T14:16:00Z</dcterms:modified>
</cp:coreProperties>
</file>