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F8F3" w14:textId="6A208661" w:rsidR="005E29FD" w:rsidRPr="006A7778" w:rsidRDefault="005E29FD" w:rsidP="00240FF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6A7778">
        <w:rPr>
          <w:rFonts w:ascii="Arial" w:hAnsi="Arial" w:cs="Arial"/>
          <w:sz w:val="21"/>
          <w:szCs w:val="21"/>
        </w:rPr>
        <w:t xml:space="preserve">Gdańsk, dnia </w:t>
      </w:r>
      <w:r w:rsidR="009431D6" w:rsidRPr="006A7778">
        <w:rPr>
          <w:rFonts w:ascii="Arial" w:hAnsi="Arial" w:cs="Arial"/>
          <w:sz w:val="21"/>
          <w:szCs w:val="21"/>
        </w:rPr>
        <w:t xml:space="preserve"> </w:t>
      </w:r>
      <w:r w:rsidR="00230754">
        <w:rPr>
          <w:rFonts w:ascii="Arial" w:hAnsi="Arial" w:cs="Arial"/>
          <w:sz w:val="21"/>
          <w:szCs w:val="21"/>
        </w:rPr>
        <w:t>26</w:t>
      </w:r>
      <w:r w:rsidRPr="006A7778">
        <w:rPr>
          <w:rFonts w:ascii="Arial" w:hAnsi="Arial" w:cs="Arial"/>
          <w:sz w:val="21"/>
          <w:szCs w:val="21"/>
        </w:rPr>
        <w:t xml:space="preserve"> kwietnia 2024 r.</w:t>
      </w:r>
    </w:p>
    <w:p w14:paraId="01FEEFB7" w14:textId="65D6B18F" w:rsidR="005E29FD" w:rsidRPr="006A7778" w:rsidRDefault="005E29FD" w:rsidP="00240FF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6A7778">
        <w:rPr>
          <w:rFonts w:ascii="Arial" w:hAnsi="Arial" w:cs="Arial"/>
          <w:sz w:val="21"/>
          <w:szCs w:val="21"/>
        </w:rPr>
        <w:t>RDOŚ-Gd-WOO.400.</w:t>
      </w:r>
      <w:r w:rsidR="009431D6" w:rsidRPr="006A7778">
        <w:rPr>
          <w:rFonts w:ascii="Arial" w:hAnsi="Arial" w:cs="Arial"/>
          <w:sz w:val="21"/>
          <w:szCs w:val="21"/>
        </w:rPr>
        <w:t>40</w:t>
      </w:r>
      <w:r w:rsidRPr="006A7778">
        <w:rPr>
          <w:rFonts w:ascii="Arial" w:hAnsi="Arial" w:cs="Arial"/>
          <w:sz w:val="21"/>
          <w:szCs w:val="21"/>
        </w:rPr>
        <w:t>.202</w:t>
      </w:r>
      <w:r w:rsidR="009431D6" w:rsidRPr="006A7778">
        <w:rPr>
          <w:rFonts w:ascii="Arial" w:hAnsi="Arial" w:cs="Arial"/>
          <w:sz w:val="21"/>
          <w:szCs w:val="21"/>
        </w:rPr>
        <w:t>4</w:t>
      </w:r>
      <w:r w:rsidRPr="006A7778">
        <w:rPr>
          <w:rFonts w:ascii="Arial" w:hAnsi="Arial" w:cs="Arial"/>
          <w:sz w:val="21"/>
          <w:szCs w:val="21"/>
        </w:rPr>
        <w:t>.AJ</w:t>
      </w:r>
      <w:r w:rsidR="009431D6" w:rsidRPr="006A7778">
        <w:rPr>
          <w:rFonts w:ascii="Arial" w:hAnsi="Arial" w:cs="Arial"/>
          <w:sz w:val="21"/>
          <w:szCs w:val="21"/>
        </w:rPr>
        <w:t>.2</w:t>
      </w:r>
      <w:r w:rsidRPr="006A7778">
        <w:rPr>
          <w:rFonts w:ascii="Arial" w:hAnsi="Arial" w:cs="Arial"/>
          <w:sz w:val="21"/>
          <w:szCs w:val="21"/>
        </w:rPr>
        <w:t xml:space="preserve">               </w:t>
      </w:r>
    </w:p>
    <w:p w14:paraId="592C8893" w14:textId="61E64976" w:rsidR="005E29FD" w:rsidRPr="004A2786" w:rsidRDefault="004A2786" w:rsidP="00240FFD">
      <w:pPr>
        <w:spacing w:after="0"/>
        <w:rPr>
          <w:rFonts w:ascii="Arial" w:hAnsi="Arial" w:cs="Arial"/>
          <w:bCs/>
          <w:sz w:val="18"/>
          <w:szCs w:val="18"/>
        </w:rPr>
      </w:pPr>
      <w:r w:rsidRPr="004A2786">
        <w:rPr>
          <w:rFonts w:ascii="Arial" w:hAnsi="Arial" w:cs="Arial"/>
          <w:bCs/>
          <w:sz w:val="18"/>
          <w:szCs w:val="18"/>
        </w:rPr>
        <w:t>/ePUAP/</w:t>
      </w:r>
    </w:p>
    <w:p w14:paraId="2C3EF5CE" w14:textId="5B013A75" w:rsidR="005E29FD" w:rsidRPr="006A7778" w:rsidRDefault="005E29FD" w:rsidP="00240FFD">
      <w:pPr>
        <w:spacing w:after="0"/>
        <w:rPr>
          <w:rFonts w:ascii="Arial" w:hAnsi="Arial" w:cs="Arial"/>
          <w:b/>
          <w:sz w:val="21"/>
          <w:szCs w:val="21"/>
        </w:rPr>
      </w:pPr>
      <w:r w:rsidRPr="006A7778">
        <w:rPr>
          <w:rFonts w:ascii="Arial" w:hAnsi="Arial" w:cs="Arial"/>
          <w:b/>
          <w:sz w:val="21"/>
          <w:szCs w:val="21"/>
        </w:rPr>
        <w:t>Z A W I A D O M I E N I E</w:t>
      </w:r>
    </w:p>
    <w:p w14:paraId="0668ADC4" w14:textId="77777777" w:rsidR="005E29FD" w:rsidRPr="006A7778" w:rsidRDefault="005E29FD" w:rsidP="00240FFD">
      <w:pPr>
        <w:spacing w:after="0"/>
        <w:rPr>
          <w:rFonts w:ascii="Arial" w:hAnsi="Arial" w:cs="Arial"/>
          <w:sz w:val="21"/>
          <w:szCs w:val="21"/>
        </w:rPr>
      </w:pPr>
    </w:p>
    <w:p w14:paraId="78DEFF15" w14:textId="16B86120" w:rsidR="005E29FD" w:rsidRPr="006A7778" w:rsidRDefault="005E29FD" w:rsidP="00240FFD">
      <w:pPr>
        <w:tabs>
          <w:tab w:val="left" w:pos="567"/>
        </w:tabs>
        <w:spacing w:after="0"/>
        <w:rPr>
          <w:rFonts w:ascii="Arial" w:hAnsi="Arial" w:cs="Arial"/>
          <w:sz w:val="21"/>
          <w:szCs w:val="21"/>
        </w:rPr>
      </w:pPr>
      <w:bookmarkStart w:id="0" w:name="OLE_LINK1"/>
      <w:r w:rsidRPr="006A7778">
        <w:rPr>
          <w:rFonts w:ascii="Arial" w:hAnsi="Arial" w:cs="Arial"/>
          <w:sz w:val="21"/>
          <w:szCs w:val="21"/>
        </w:rPr>
        <w:t>Działając na podstawie art. 49 ustawy z dnia 14 czerwca 1960</w:t>
      </w:r>
      <w:r w:rsidR="009431D6" w:rsidRPr="006A7778">
        <w:rPr>
          <w:rFonts w:ascii="Arial" w:hAnsi="Arial" w:cs="Arial"/>
          <w:sz w:val="21"/>
          <w:szCs w:val="21"/>
        </w:rPr>
        <w:t xml:space="preserve"> </w:t>
      </w:r>
      <w:r w:rsidRPr="006A7778">
        <w:rPr>
          <w:rFonts w:ascii="Arial" w:hAnsi="Arial" w:cs="Arial"/>
          <w:sz w:val="21"/>
          <w:szCs w:val="21"/>
        </w:rPr>
        <w:t xml:space="preserve">r. </w:t>
      </w:r>
      <w:r w:rsidRPr="006A7778">
        <w:rPr>
          <w:rFonts w:ascii="Arial" w:hAnsi="Arial" w:cs="Arial"/>
          <w:iCs/>
          <w:sz w:val="21"/>
          <w:szCs w:val="21"/>
        </w:rPr>
        <w:t>Kodeks postępowania administracyjnego</w:t>
      </w:r>
      <w:r w:rsidRPr="006A7778">
        <w:rPr>
          <w:rFonts w:ascii="Arial" w:hAnsi="Arial" w:cs="Arial"/>
          <w:sz w:val="21"/>
          <w:szCs w:val="21"/>
        </w:rPr>
        <w:t xml:space="preserve"> (</w:t>
      </w:r>
      <w:r w:rsidRPr="006A7778">
        <w:rPr>
          <w:rFonts w:ascii="Arial" w:hAnsi="Arial" w:cs="Arial"/>
          <w:i/>
          <w:sz w:val="21"/>
          <w:szCs w:val="21"/>
        </w:rPr>
        <w:t>t</w:t>
      </w:r>
      <w:r w:rsidR="009431D6" w:rsidRPr="006A7778">
        <w:rPr>
          <w:rFonts w:ascii="Arial" w:hAnsi="Arial" w:cs="Arial"/>
          <w:i/>
          <w:sz w:val="21"/>
          <w:szCs w:val="21"/>
        </w:rPr>
        <w:t>.</w:t>
      </w:r>
      <w:r w:rsidRPr="006A7778">
        <w:rPr>
          <w:rFonts w:ascii="Arial" w:hAnsi="Arial" w:cs="Arial"/>
          <w:i/>
          <w:sz w:val="21"/>
          <w:szCs w:val="21"/>
        </w:rPr>
        <w:t xml:space="preserve"> j</w:t>
      </w:r>
      <w:r w:rsidR="009431D6" w:rsidRPr="006A7778">
        <w:rPr>
          <w:rFonts w:ascii="Arial" w:hAnsi="Arial" w:cs="Arial"/>
          <w:i/>
          <w:sz w:val="21"/>
          <w:szCs w:val="21"/>
        </w:rPr>
        <w:t>.</w:t>
      </w:r>
      <w:r w:rsidRPr="006A7778">
        <w:rPr>
          <w:rFonts w:ascii="Arial" w:hAnsi="Arial" w:cs="Arial"/>
          <w:i/>
          <w:sz w:val="21"/>
          <w:szCs w:val="21"/>
        </w:rPr>
        <w:t xml:space="preserve"> Dz. U. z 202</w:t>
      </w:r>
      <w:r w:rsidR="009431D6" w:rsidRPr="006A7778">
        <w:rPr>
          <w:rFonts w:ascii="Arial" w:hAnsi="Arial" w:cs="Arial"/>
          <w:i/>
          <w:sz w:val="21"/>
          <w:szCs w:val="21"/>
        </w:rPr>
        <w:t>4</w:t>
      </w:r>
      <w:r w:rsidRPr="006A7778">
        <w:rPr>
          <w:rFonts w:ascii="Arial" w:hAnsi="Arial" w:cs="Arial"/>
          <w:i/>
          <w:sz w:val="21"/>
          <w:szCs w:val="21"/>
        </w:rPr>
        <w:t xml:space="preserve"> r., poz. </w:t>
      </w:r>
      <w:r w:rsidR="009431D6" w:rsidRPr="006A7778">
        <w:rPr>
          <w:rFonts w:ascii="Arial" w:hAnsi="Arial" w:cs="Arial"/>
          <w:i/>
          <w:sz w:val="21"/>
          <w:szCs w:val="21"/>
        </w:rPr>
        <w:t>572</w:t>
      </w:r>
      <w:r w:rsidRPr="006A7778">
        <w:rPr>
          <w:rFonts w:ascii="Arial" w:hAnsi="Arial" w:cs="Arial"/>
          <w:iCs/>
          <w:sz w:val="21"/>
          <w:szCs w:val="21"/>
        </w:rPr>
        <w:t>)</w:t>
      </w:r>
      <w:r w:rsidRPr="006A7778">
        <w:rPr>
          <w:rFonts w:ascii="Arial" w:hAnsi="Arial" w:cs="Arial"/>
          <w:sz w:val="21"/>
          <w:szCs w:val="21"/>
        </w:rPr>
        <w:t xml:space="preserve">, zwanej dalej </w:t>
      </w:r>
      <w:r w:rsidR="009431D6" w:rsidRPr="006A7778">
        <w:rPr>
          <w:rFonts w:ascii="Arial" w:hAnsi="Arial" w:cs="Arial"/>
          <w:iCs/>
          <w:sz w:val="21"/>
          <w:szCs w:val="21"/>
        </w:rPr>
        <w:t>Kpa</w:t>
      </w:r>
      <w:r w:rsidRPr="006A7778">
        <w:rPr>
          <w:rFonts w:ascii="Arial" w:hAnsi="Arial" w:cs="Arial"/>
          <w:i/>
          <w:sz w:val="21"/>
          <w:szCs w:val="21"/>
        </w:rPr>
        <w:t>,</w:t>
      </w:r>
      <w:r w:rsidRPr="006A7778">
        <w:rPr>
          <w:rFonts w:ascii="Arial" w:hAnsi="Arial" w:cs="Arial"/>
          <w:sz w:val="21"/>
          <w:szCs w:val="21"/>
        </w:rPr>
        <w:t xml:space="preserve"> </w:t>
      </w:r>
      <w:r w:rsidRPr="006A7778">
        <w:rPr>
          <w:rFonts w:ascii="Arial" w:eastAsia="Lucida Sans Unicode" w:hAnsi="Arial" w:cs="Arial"/>
          <w:kern w:val="1"/>
          <w:sz w:val="21"/>
          <w:szCs w:val="21"/>
        </w:rPr>
        <w:t xml:space="preserve">w związku z art. 74 ust. 3 oraz art. </w:t>
      </w:r>
      <w:r w:rsidRPr="006A7778">
        <w:rPr>
          <w:rFonts w:ascii="Arial" w:eastAsia="Times New Roman" w:hAnsi="Arial" w:cs="Arial"/>
          <w:kern w:val="1"/>
          <w:sz w:val="21"/>
          <w:szCs w:val="21"/>
        </w:rPr>
        <w:t xml:space="preserve">72 ust. 4 </w:t>
      </w:r>
      <w:r w:rsidRPr="006A7778">
        <w:rPr>
          <w:rFonts w:ascii="Arial" w:eastAsia="Lucida Sans Unicode" w:hAnsi="Arial" w:cs="Arial"/>
          <w:iCs/>
          <w:kern w:val="1"/>
          <w:sz w:val="21"/>
          <w:szCs w:val="21"/>
        </w:rPr>
        <w:t>ustawy z dnia 3 października 2008 r. o udostępnianiu informacji o środowisku i jego ochronie, udziale społeczeństwa w ochronie środowiska oraz o ocenach oddziaływania na środowisko</w:t>
      </w:r>
      <w:r w:rsidRPr="006A7778">
        <w:rPr>
          <w:rFonts w:ascii="Arial" w:eastAsia="Lucida Sans Unicode" w:hAnsi="Arial" w:cs="Arial"/>
          <w:i/>
          <w:kern w:val="1"/>
          <w:sz w:val="21"/>
          <w:szCs w:val="21"/>
        </w:rPr>
        <w:t xml:space="preserve"> (t</w:t>
      </w:r>
      <w:r w:rsidR="009431D6" w:rsidRPr="006A7778">
        <w:rPr>
          <w:rFonts w:ascii="Arial" w:eastAsia="Lucida Sans Unicode" w:hAnsi="Arial" w:cs="Arial"/>
          <w:i/>
          <w:kern w:val="1"/>
          <w:sz w:val="21"/>
          <w:szCs w:val="21"/>
        </w:rPr>
        <w:t>.</w:t>
      </w:r>
      <w:r w:rsidRPr="006A7778">
        <w:rPr>
          <w:rFonts w:ascii="Arial" w:eastAsia="Lucida Sans Unicode" w:hAnsi="Arial" w:cs="Arial"/>
          <w:i/>
          <w:kern w:val="1"/>
          <w:sz w:val="21"/>
          <w:szCs w:val="21"/>
        </w:rPr>
        <w:t xml:space="preserve"> j</w:t>
      </w:r>
      <w:r w:rsidR="009431D6" w:rsidRPr="006A7778">
        <w:rPr>
          <w:rFonts w:ascii="Arial" w:eastAsia="Lucida Sans Unicode" w:hAnsi="Arial" w:cs="Arial"/>
          <w:i/>
          <w:kern w:val="1"/>
          <w:sz w:val="21"/>
          <w:szCs w:val="21"/>
        </w:rPr>
        <w:t>.</w:t>
      </w:r>
      <w:r w:rsidRPr="006A7778">
        <w:rPr>
          <w:rFonts w:ascii="Arial" w:eastAsia="Lucida Sans Unicode" w:hAnsi="Arial" w:cs="Arial"/>
          <w:i/>
          <w:kern w:val="1"/>
          <w:sz w:val="21"/>
          <w:szCs w:val="21"/>
        </w:rPr>
        <w:t xml:space="preserve"> Dz. U. z 2023 r. poz. 1094 ze zm</w:t>
      </w:r>
      <w:r w:rsidR="009431D6" w:rsidRPr="006A7778">
        <w:rPr>
          <w:rFonts w:ascii="Arial" w:eastAsia="Lucida Sans Unicode" w:hAnsi="Arial" w:cs="Arial"/>
          <w:i/>
          <w:kern w:val="1"/>
          <w:sz w:val="21"/>
          <w:szCs w:val="21"/>
        </w:rPr>
        <w:t>.</w:t>
      </w:r>
      <w:r w:rsidRPr="006A7778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6A7778">
        <w:rPr>
          <w:rFonts w:ascii="Arial" w:eastAsia="Lucida Sans Unicode" w:hAnsi="Arial" w:cs="Arial"/>
          <w:kern w:val="1"/>
          <w:sz w:val="21"/>
          <w:szCs w:val="21"/>
        </w:rPr>
        <w:t xml:space="preserve">, zwanej dalej ustawą ooś, Regionalny Dyrektor Ochrony Środowiska w Gdańsku niniejszym zawiadamia, iż w postępowaniu na wniosek </w:t>
      </w:r>
      <w:r w:rsidRPr="006A7778">
        <w:rPr>
          <w:rFonts w:ascii="Arial" w:hAnsi="Arial" w:cs="Arial"/>
          <w:sz w:val="21"/>
          <w:szCs w:val="21"/>
        </w:rPr>
        <w:t xml:space="preserve">z dnia </w:t>
      </w:r>
      <w:r w:rsidR="009431D6" w:rsidRPr="006A7778">
        <w:rPr>
          <w:rFonts w:ascii="Arial" w:hAnsi="Arial" w:cs="Arial"/>
          <w:sz w:val="21"/>
          <w:szCs w:val="21"/>
        </w:rPr>
        <w:t>17.04.2024</w:t>
      </w:r>
      <w:r w:rsidRPr="006A7778">
        <w:rPr>
          <w:rFonts w:ascii="Arial" w:hAnsi="Arial" w:cs="Arial"/>
          <w:sz w:val="21"/>
          <w:szCs w:val="21"/>
        </w:rPr>
        <w:t xml:space="preserve"> r. </w:t>
      </w:r>
      <w:r w:rsidR="009431D6" w:rsidRPr="006A7778">
        <w:rPr>
          <w:rFonts w:ascii="Arial" w:hAnsi="Arial" w:cs="Arial"/>
          <w:sz w:val="21"/>
          <w:szCs w:val="21"/>
        </w:rPr>
        <w:t>Wójta Gminy Pszczółki</w:t>
      </w:r>
      <w:r w:rsidRPr="006A7778">
        <w:rPr>
          <w:rFonts w:ascii="Arial" w:hAnsi="Arial" w:cs="Arial"/>
          <w:sz w:val="21"/>
          <w:szCs w:val="21"/>
        </w:rPr>
        <w:t xml:space="preserve">, o zajęcie stanowiska w drodze postanowienia, że aktualne są warunki realizacji przedsięwzięcia pn.: </w:t>
      </w:r>
      <w:r w:rsidRPr="006A7778">
        <w:rPr>
          <w:rFonts w:ascii="Arial" w:hAnsi="Arial" w:cs="Arial"/>
          <w:b/>
          <w:bCs/>
          <w:sz w:val="21"/>
          <w:szCs w:val="21"/>
        </w:rPr>
        <w:t>„</w:t>
      </w:r>
      <w:r w:rsidR="009431D6" w:rsidRPr="006A777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Uzupełnienie gospodarki ściekowej w miejscowości Skowarcz</w:t>
      </w:r>
      <w:r w:rsidRPr="006A7778">
        <w:rPr>
          <w:rFonts w:ascii="Arial" w:hAnsi="Arial" w:cs="Arial"/>
          <w:b/>
          <w:sz w:val="21"/>
          <w:szCs w:val="21"/>
          <w:lang w:eastAsia="ar-SA"/>
        </w:rPr>
        <w:t>”</w:t>
      </w:r>
      <w:r w:rsidRPr="006A7778">
        <w:rPr>
          <w:rFonts w:ascii="Arial" w:hAnsi="Arial" w:cs="Arial"/>
          <w:sz w:val="21"/>
          <w:szCs w:val="21"/>
          <w:lang w:eastAsia="ar-SA"/>
        </w:rPr>
        <w:t>,</w:t>
      </w:r>
      <w:r w:rsidRPr="006A7778">
        <w:rPr>
          <w:rFonts w:ascii="Arial" w:hAnsi="Arial" w:cs="Arial"/>
          <w:sz w:val="21"/>
          <w:szCs w:val="21"/>
        </w:rPr>
        <w:t xml:space="preserve"> określone w decyzji o środowiskowych uwarunkowaniach z dnia </w:t>
      </w:r>
      <w:r w:rsidR="009431D6" w:rsidRPr="006A7778">
        <w:rPr>
          <w:rFonts w:ascii="Arial" w:eastAsia="Times New Roman" w:hAnsi="Arial" w:cs="Arial"/>
          <w:sz w:val="21"/>
          <w:szCs w:val="21"/>
          <w:lang w:eastAsia="pl-PL"/>
        </w:rPr>
        <w:t>26 marca 2018 r., znak RDOŚ-Gd-WOO.4207.173.2017.MBC.AT.18</w:t>
      </w:r>
      <w:r w:rsidRPr="006A7778">
        <w:rPr>
          <w:rFonts w:ascii="Arial" w:hAnsi="Arial" w:cs="Arial"/>
          <w:sz w:val="21"/>
          <w:szCs w:val="21"/>
        </w:rPr>
        <w:t xml:space="preserve">, Regionalnego Dyrektora Ochrony Środowiska w Gdańsku, </w:t>
      </w:r>
      <w:r w:rsidRPr="006A7778">
        <w:rPr>
          <w:rFonts w:ascii="Arial" w:eastAsia="Lucida Sans Unicode" w:hAnsi="Arial" w:cs="Arial"/>
          <w:kern w:val="1"/>
          <w:sz w:val="21"/>
          <w:szCs w:val="21"/>
        </w:rPr>
        <w:t>zostało wydane postanowienie znak RDOŚ-Gd-WOO.400.</w:t>
      </w:r>
      <w:r w:rsidR="009431D6" w:rsidRPr="006A7778">
        <w:rPr>
          <w:rFonts w:ascii="Arial" w:eastAsia="Lucida Sans Unicode" w:hAnsi="Arial" w:cs="Arial"/>
          <w:kern w:val="1"/>
          <w:sz w:val="21"/>
          <w:szCs w:val="21"/>
        </w:rPr>
        <w:t>40</w:t>
      </w:r>
      <w:r w:rsidRPr="006A7778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9431D6" w:rsidRPr="006A7778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6A7778">
        <w:rPr>
          <w:rFonts w:ascii="Arial" w:eastAsia="Lucida Sans Unicode" w:hAnsi="Arial" w:cs="Arial"/>
          <w:kern w:val="1"/>
          <w:sz w:val="21"/>
          <w:szCs w:val="21"/>
        </w:rPr>
        <w:t>.AJ.</w:t>
      </w:r>
      <w:r w:rsidR="009431D6" w:rsidRPr="006A7778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6A7778">
        <w:rPr>
          <w:rFonts w:ascii="Arial" w:eastAsia="Lucida Sans Unicode" w:hAnsi="Arial" w:cs="Arial"/>
          <w:kern w:val="1"/>
          <w:sz w:val="21"/>
          <w:szCs w:val="21"/>
        </w:rPr>
        <w:t>.</w:t>
      </w:r>
    </w:p>
    <w:p w14:paraId="2E29D4BE" w14:textId="77777777" w:rsidR="006A7778" w:rsidRPr="006A7778" w:rsidRDefault="005E29FD" w:rsidP="00240FF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6A7778">
        <w:rPr>
          <w:rFonts w:ascii="Arial" w:hAnsi="Arial" w:cs="Arial"/>
          <w:sz w:val="21"/>
          <w:szCs w:val="21"/>
        </w:rPr>
        <w:t>W związku z powyższym informuje się, iż strony postępowania mogą zapoznać się z jego treścią w Wydziale Ocen Oddziaływania na Środowisko Regionalnej Dyrekcji Ochrony Środowiska w Gdańsku, ul. Chmielna 54/57, pok. nr 102, w godzinach 7:30 – 15:30 (po uprzednim umówieniu się np. telefonicznie).</w:t>
      </w:r>
      <w:bookmarkEnd w:id="0"/>
    </w:p>
    <w:p w14:paraId="67E06C25" w14:textId="77777777" w:rsidR="006A7778" w:rsidRPr="006A7778" w:rsidRDefault="006A7778" w:rsidP="00240FF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</w:p>
    <w:p w14:paraId="1EEA3040" w14:textId="15D357EA" w:rsidR="005E29FD" w:rsidRPr="006A7778" w:rsidRDefault="005E29FD" w:rsidP="00240FF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6A7778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1949CA63" w14:textId="77777777" w:rsidR="005E29FD" w:rsidRPr="006A7778" w:rsidRDefault="005E29FD" w:rsidP="00240FF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3EE60837" w14:textId="49DAF2B7" w:rsidR="005E29FD" w:rsidRPr="006A7778" w:rsidRDefault="005E29FD" w:rsidP="00240FF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6A7778">
        <w:rPr>
          <w:rFonts w:ascii="Arial" w:hAnsi="Arial" w:cs="Arial"/>
          <w:sz w:val="21"/>
          <w:szCs w:val="21"/>
        </w:rPr>
        <w:t>Upubliczniono w dniach: od………</w:t>
      </w:r>
      <w:r w:rsidR="006A7778" w:rsidRPr="006A7778">
        <w:rPr>
          <w:rFonts w:ascii="Arial" w:hAnsi="Arial" w:cs="Arial"/>
          <w:sz w:val="21"/>
          <w:szCs w:val="21"/>
        </w:rPr>
        <w:t>…….</w:t>
      </w:r>
      <w:r w:rsidRPr="006A7778">
        <w:rPr>
          <w:rFonts w:ascii="Arial" w:hAnsi="Arial" w:cs="Arial"/>
          <w:sz w:val="21"/>
          <w:szCs w:val="21"/>
        </w:rPr>
        <w:t>……...do…………</w:t>
      </w:r>
      <w:r w:rsidR="006A7778" w:rsidRPr="006A7778">
        <w:rPr>
          <w:rFonts w:ascii="Arial" w:hAnsi="Arial" w:cs="Arial"/>
          <w:sz w:val="21"/>
          <w:szCs w:val="21"/>
        </w:rPr>
        <w:t>……</w:t>
      </w:r>
      <w:r w:rsidRPr="006A7778">
        <w:rPr>
          <w:rFonts w:ascii="Arial" w:hAnsi="Arial" w:cs="Arial"/>
          <w:sz w:val="21"/>
          <w:szCs w:val="21"/>
        </w:rPr>
        <w:t>…….</w:t>
      </w:r>
    </w:p>
    <w:p w14:paraId="19D5EE10" w14:textId="77777777" w:rsidR="005E29FD" w:rsidRPr="006A7778" w:rsidRDefault="005E29FD" w:rsidP="00240FFD">
      <w:pPr>
        <w:pStyle w:val="Tekstpodstawowy2"/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3F1AAB9D" w14:textId="77777777" w:rsidR="005E29FD" w:rsidRPr="006A7778" w:rsidRDefault="005E29FD" w:rsidP="00240FF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6A7778">
        <w:rPr>
          <w:rFonts w:ascii="Arial" w:hAnsi="Arial" w:cs="Arial"/>
          <w:sz w:val="21"/>
          <w:szCs w:val="21"/>
        </w:rPr>
        <w:t>Pieczęć urzędu:</w:t>
      </w:r>
    </w:p>
    <w:p w14:paraId="0763D663" w14:textId="77777777" w:rsidR="006A7778" w:rsidRPr="006A7778" w:rsidRDefault="006A7778" w:rsidP="00240FFD">
      <w:pPr>
        <w:pStyle w:val="Tekstpodstawowy2"/>
        <w:spacing w:after="0" w:line="276" w:lineRule="auto"/>
        <w:rPr>
          <w:rFonts w:ascii="Arial" w:hAnsi="Arial" w:cs="Arial"/>
          <w:sz w:val="23"/>
          <w:szCs w:val="23"/>
        </w:rPr>
      </w:pPr>
    </w:p>
    <w:p w14:paraId="21580E6B" w14:textId="77777777" w:rsidR="006A7778" w:rsidRPr="006A7778" w:rsidRDefault="006A7778" w:rsidP="00240FFD">
      <w:pPr>
        <w:pStyle w:val="Tekstpodstawowy2"/>
        <w:spacing w:after="0" w:line="276" w:lineRule="auto"/>
        <w:rPr>
          <w:rFonts w:ascii="Arial" w:hAnsi="Arial" w:cs="Arial"/>
          <w:sz w:val="23"/>
          <w:szCs w:val="23"/>
        </w:rPr>
      </w:pPr>
    </w:p>
    <w:p w14:paraId="2BA70AA6" w14:textId="77777777" w:rsidR="005E29FD" w:rsidRPr="006A7778" w:rsidRDefault="005E29FD" w:rsidP="00240FFD">
      <w:pPr>
        <w:pStyle w:val="Tekstpodstawowy2"/>
        <w:spacing w:after="0" w:line="276" w:lineRule="auto"/>
        <w:rPr>
          <w:rFonts w:ascii="Arial" w:hAnsi="Arial" w:cs="Arial"/>
          <w:sz w:val="23"/>
          <w:szCs w:val="23"/>
        </w:rPr>
      </w:pPr>
    </w:p>
    <w:p w14:paraId="425044C4" w14:textId="77777777" w:rsidR="005E29FD" w:rsidRPr="006A7778" w:rsidRDefault="005E29FD" w:rsidP="00240FFD">
      <w:pPr>
        <w:spacing w:after="0" w:line="240" w:lineRule="auto"/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</w:pPr>
      <w:r w:rsidRPr="006A7778">
        <w:rPr>
          <w:rFonts w:ascii="Arial" w:eastAsia="Times New Roman" w:hAnsi="Arial" w:cs="Arial"/>
          <w:sz w:val="15"/>
          <w:szCs w:val="15"/>
          <w:u w:val="single"/>
          <w:lang w:eastAsia="pl-PL"/>
        </w:rPr>
        <w:t>Art. 49 § 1 kpa</w:t>
      </w:r>
      <w:r w:rsidRPr="006A7778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6A7778"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C6AF177" w14:textId="77777777" w:rsidR="005E29FD" w:rsidRPr="006A7778" w:rsidRDefault="005E29FD" w:rsidP="00240FFD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6A7778">
        <w:rPr>
          <w:rFonts w:ascii="Arial" w:eastAsia="Times New Roman" w:hAnsi="Arial" w:cs="Arial"/>
          <w:sz w:val="15"/>
          <w:szCs w:val="15"/>
          <w:u w:val="single"/>
          <w:lang w:eastAsia="pl-PL"/>
        </w:rPr>
        <w:t>Art. 49 § 2 kpa</w:t>
      </w:r>
      <w:r w:rsidRPr="006A7778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6A7778"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DBE290A" w14:textId="77777777" w:rsidR="005E29FD" w:rsidRPr="006A7778" w:rsidRDefault="005E29FD" w:rsidP="00240FFD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6A7778">
        <w:rPr>
          <w:rFonts w:ascii="Arial" w:hAnsi="Arial" w:cs="Arial"/>
          <w:sz w:val="15"/>
          <w:szCs w:val="15"/>
          <w:u w:val="single"/>
        </w:rPr>
        <w:t>Art. 74 ust. 3 ustawy ooś:</w:t>
      </w:r>
      <w:r w:rsidRPr="006A7778">
        <w:rPr>
          <w:rFonts w:ascii="Arial" w:hAnsi="Arial" w:cs="Arial"/>
          <w:sz w:val="15"/>
          <w:szCs w:val="15"/>
        </w:rPr>
        <w:t xml:space="preserve"> Jeżeli liczba stron postępowania o wydanie decyzji o środowiskowych uwarunkowaniach lub innego postępowania dotyczącego tej decyzji przekracza 10, stosuje się art. 49 Kodeksu postępowania administracyjnego.</w:t>
      </w:r>
    </w:p>
    <w:p w14:paraId="13393110" w14:textId="77777777" w:rsidR="005E29FD" w:rsidRPr="006A7778" w:rsidRDefault="005E29FD" w:rsidP="00240FFD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6A7778">
        <w:rPr>
          <w:rFonts w:ascii="Arial" w:hAnsi="Arial" w:cs="Arial"/>
          <w:sz w:val="15"/>
          <w:szCs w:val="15"/>
          <w:u w:val="single"/>
        </w:rPr>
        <w:t>Art. 72 ust. 4 ustawy ooś</w:t>
      </w:r>
      <w:r w:rsidRPr="006A7778">
        <w:rPr>
          <w:rFonts w:ascii="Arial" w:hAnsi="Arial" w:cs="Arial"/>
          <w:sz w:val="15"/>
          <w:szCs w:val="15"/>
        </w:rPr>
        <w:t>: 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141BF0C8" w14:textId="77777777" w:rsidR="005E29FD" w:rsidRPr="006A7778" w:rsidRDefault="005E29FD" w:rsidP="00240FFD">
      <w:pPr>
        <w:spacing w:after="0" w:line="240" w:lineRule="auto"/>
        <w:rPr>
          <w:rFonts w:ascii="Arial" w:hAnsi="Arial" w:cs="Arial"/>
          <w:b/>
          <w:sz w:val="15"/>
          <w:szCs w:val="15"/>
        </w:rPr>
      </w:pPr>
    </w:p>
    <w:p w14:paraId="0EF0E474" w14:textId="77777777" w:rsidR="005E29FD" w:rsidRPr="006A7778" w:rsidRDefault="005E29FD" w:rsidP="00240FFD">
      <w:pPr>
        <w:spacing w:after="0" w:line="240" w:lineRule="auto"/>
        <w:rPr>
          <w:rFonts w:ascii="Arial" w:hAnsi="Arial" w:cs="Arial"/>
          <w:b/>
          <w:sz w:val="15"/>
          <w:szCs w:val="15"/>
        </w:rPr>
      </w:pPr>
    </w:p>
    <w:p w14:paraId="4A78E7AB" w14:textId="77777777" w:rsidR="005E29FD" w:rsidRPr="006A7778" w:rsidRDefault="005E29FD" w:rsidP="00240FFD">
      <w:pPr>
        <w:spacing w:after="0" w:line="240" w:lineRule="auto"/>
        <w:rPr>
          <w:rFonts w:ascii="Arial" w:hAnsi="Arial" w:cs="Arial"/>
          <w:bCs/>
          <w:sz w:val="17"/>
          <w:szCs w:val="17"/>
          <w:u w:val="single"/>
        </w:rPr>
      </w:pPr>
      <w:r w:rsidRPr="006A7778">
        <w:rPr>
          <w:rFonts w:ascii="Arial" w:hAnsi="Arial" w:cs="Arial"/>
          <w:bCs/>
          <w:sz w:val="17"/>
          <w:szCs w:val="17"/>
          <w:u w:val="single"/>
        </w:rPr>
        <w:t xml:space="preserve">Otrzymują: </w:t>
      </w:r>
    </w:p>
    <w:p w14:paraId="1B5C676F" w14:textId="77777777" w:rsidR="005E29FD" w:rsidRPr="006A7778" w:rsidRDefault="005E29FD" w:rsidP="00240FFD">
      <w:pPr>
        <w:spacing w:after="0" w:line="240" w:lineRule="auto"/>
        <w:rPr>
          <w:sz w:val="17"/>
          <w:szCs w:val="17"/>
        </w:rPr>
      </w:pPr>
      <w:r w:rsidRPr="006A7778">
        <w:rPr>
          <w:rFonts w:ascii="Arial" w:hAnsi="Arial" w:cs="Arial"/>
          <w:sz w:val="17"/>
          <w:szCs w:val="17"/>
        </w:rPr>
        <w:t>Strony postępowania na podstawie art. 49 Kpa.</w:t>
      </w:r>
    </w:p>
    <w:p w14:paraId="42F8DEC5" w14:textId="77777777" w:rsidR="005E29FD" w:rsidRPr="006A7778" w:rsidRDefault="005E29FD" w:rsidP="00240FF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7"/>
          <w:szCs w:val="17"/>
          <w:u w:val="single"/>
        </w:rPr>
      </w:pPr>
      <w:r w:rsidRPr="006A7778">
        <w:rPr>
          <w:rFonts w:ascii="Arial" w:eastAsia="Lucida Sans Unicode" w:hAnsi="Arial" w:cs="Arial"/>
          <w:kern w:val="1"/>
          <w:sz w:val="17"/>
          <w:szCs w:val="17"/>
          <w:u w:val="single"/>
        </w:rPr>
        <w:t>Przekazuje się do upublicznienia:</w:t>
      </w:r>
    </w:p>
    <w:p w14:paraId="6087166A" w14:textId="77777777" w:rsidR="005E29FD" w:rsidRPr="006A7778" w:rsidRDefault="005E29FD" w:rsidP="00240FFD">
      <w:pPr>
        <w:pStyle w:val="Tekstpodstawowy2"/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7"/>
          <w:szCs w:val="17"/>
        </w:rPr>
      </w:pPr>
      <w:r w:rsidRPr="006A7778">
        <w:rPr>
          <w:rFonts w:ascii="Arial" w:hAnsi="Arial" w:cs="Arial"/>
          <w:sz w:val="17"/>
          <w:szCs w:val="17"/>
        </w:rPr>
        <w:t xml:space="preserve">strona internetowa RDOŚ w Gdańsku,  </w:t>
      </w:r>
      <w:r w:rsidRPr="006A7778">
        <w:rPr>
          <w:rFonts w:ascii="Arial" w:hAnsi="Arial" w:cs="Arial"/>
          <w:sz w:val="17"/>
          <w:szCs w:val="17"/>
          <w:u w:val="single"/>
        </w:rPr>
        <w:t>http://www.gdansk.rdos.gov.pl</w:t>
      </w:r>
    </w:p>
    <w:p w14:paraId="3973BB19" w14:textId="77777777" w:rsidR="005E29FD" w:rsidRPr="006A7778" w:rsidRDefault="005E29FD" w:rsidP="00240FFD">
      <w:pPr>
        <w:pStyle w:val="Tekstpodstawowy2"/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7"/>
          <w:szCs w:val="17"/>
        </w:rPr>
      </w:pPr>
      <w:r w:rsidRPr="006A7778">
        <w:rPr>
          <w:rFonts w:ascii="Arial" w:hAnsi="Arial" w:cs="Arial"/>
          <w:sz w:val="17"/>
          <w:szCs w:val="17"/>
        </w:rPr>
        <w:t>tablica ogłoszeń RDOŚ w Gdańsku</w:t>
      </w:r>
    </w:p>
    <w:p w14:paraId="27DD78B6" w14:textId="0598147F" w:rsidR="005E29FD" w:rsidRPr="006A7778" w:rsidRDefault="005E29FD" w:rsidP="00240FFD">
      <w:pPr>
        <w:pStyle w:val="Tekstpodstawowy2"/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7"/>
          <w:szCs w:val="17"/>
        </w:rPr>
      </w:pPr>
      <w:r w:rsidRPr="006A7778">
        <w:rPr>
          <w:rFonts w:ascii="Arial" w:hAnsi="Arial" w:cs="Arial"/>
          <w:sz w:val="17"/>
          <w:szCs w:val="17"/>
        </w:rPr>
        <w:t xml:space="preserve">Gmina </w:t>
      </w:r>
      <w:r w:rsidR="006A7778" w:rsidRPr="006A7778">
        <w:rPr>
          <w:rFonts w:ascii="Arial" w:hAnsi="Arial" w:cs="Arial"/>
          <w:sz w:val="17"/>
          <w:szCs w:val="17"/>
        </w:rPr>
        <w:t>Pszczółki</w:t>
      </w:r>
      <w:r w:rsidR="004A2786">
        <w:rPr>
          <w:rFonts w:ascii="Arial" w:hAnsi="Arial" w:cs="Arial"/>
          <w:sz w:val="17"/>
          <w:szCs w:val="17"/>
        </w:rPr>
        <w:t xml:space="preserve"> (ePUAP)</w:t>
      </w:r>
    </w:p>
    <w:p w14:paraId="3ADB1FE2" w14:textId="36B8CD04" w:rsidR="00F36FCF" w:rsidRPr="006A7778" w:rsidRDefault="006A7778" w:rsidP="00240FFD">
      <w:pPr>
        <w:pStyle w:val="Akapitzlist"/>
        <w:numPr>
          <w:ilvl w:val="0"/>
          <w:numId w:val="1"/>
        </w:numPr>
        <w:tabs>
          <w:tab w:val="clear" w:pos="360"/>
        </w:tabs>
        <w:spacing w:after="0" w:line="240" w:lineRule="auto"/>
        <w:ind w:left="284" w:hanging="28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a</w:t>
      </w:r>
      <w:r w:rsidR="005E29FD" w:rsidRPr="006A7778">
        <w:rPr>
          <w:rFonts w:ascii="Arial" w:hAnsi="Arial" w:cs="Arial"/>
          <w:sz w:val="17"/>
          <w:szCs w:val="17"/>
        </w:rPr>
        <w:t>a</w:t>
      </w:r>
      <w:r w:rsidRPr="006A7778">
        <w:rPr>
          <w:rFonts w:ascii="Arial" w:hAnsi="Arial" w:cs="Arial"/>
          <w:sz w:val="17"/>
          <w:szCs w:val="17"/>
        </w:rPr>
        <w:t xml:space="preserve">, </w:t>
      </w:r>
      <w:r w:rsidR="005E29FD" w:rsidRPr="006A7778">
        <w:rPr>
          <w:rFonts w:ascii="Arial" w:hAnsi="Arial" w:cs="Arial"/>
          <w:sz w:val="17"/>
          <w:szCs w:val="17"/>
        </w:rPr>
        <w:t xml:space="preserve">sprawę prowadzi Agnieszka </w:t>
      </w:r>
      <w:r w:rsidRPr="006A7778">
        <w:rPr>
          <w:rFonts w:ascii="Arial" w:hAnsi="Arial" w:cs="Arial"/>
          <w:sz w:val="17"/>
          <w:szCs w:val="17"/>
        </w:rPr>
        <w:t>Jędraszek</w:t>
      </w:r>
      <w:r w:rsidR="005E29FD" w:rsidRPr="006A7778">
        <w:rPr>
          <w:rFonts w:ascii="Arial" w:hAnsi="Arial" w:cs="Arial"/>
          <w:sz w:val="17"/>
          <w:szCs w:val="17"/>
        </w:rPr>
        <w:t>, tel. 58 68 36 8</w:t>
      </w:r>
      <w:r w:rsidRPr="006A7778">
        <w:rPr>
          <w:rFonts w:ascii="Arial" w:hAnsi="Arial" w:cs="Arial"/>
          <w:sz w:val="17"/>
          <w:szCs w:val="17"/>
        </w:rPr>
        <w:t>10</w:t>
      </w:r>
    </w:p>
    <w:sectPr w:rsidR="00F36FCF" w:rsidRPr="006A7778" w:rsidSect="006A7778">
      <w:footerReference w:type="default" r:id="rId7"/>
      <w:headerReference w:type="first" r:id="rId8"/>
      <w:footerReference w:type="first" r:id="rId9"/>
      <w:pgSz w:w="11906" w:h="16838"/>
      <w:pgMar w:top="1134" w:right="1274" w:bottom="1134" w:left="1276" w:header="680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C9BF" w14:textId="77777777" w:rsidR="006A7778" w:rsidRDefault="006A7778" w:rsidP="006A7778">
      <w:pPr>
        <w:spacing w:after="0" w:line="240" w:lineRule="auto"/>
      </w:pPr>
      <w:r>
        <w:separator/>
      </w:r>
    </w:p>
  </w:endnote>
  <w:endnote w:type="continuationSeparator" w:id="0">
    <w:p w14:paraId="29F86F3B" w14:textId="77777777" w:rsidR="006A7778" w:rsidRDefault="006A7778" w:rsidP="006A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D44E" w14:textId="77777777" w:rsidR="004A2786" w:rsidRDefault="004A2786">
    <w:pPr>
      <w:pStyle w:val="Stopka"/>
    </w:pPr>
    <w:r>
      <w:tab/>
    </w: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EC79" w14:textId="77777777" w:rsidR="004A2786" w:rsidRDefault="004A2786">
    <w:pPr>
      <w:pStyle w:val="Stopka"/>
    </w:pPr>
    <w:r>
      <w:rPr>
        <w:noProof/>
        <w:lang w:eastAsia="pl-PL"/>
      </w:rPr>
      <w:drawing>
        <wp:inline distT="0" distB="0" distL="0" distR="0" wp14:anchorId="55D42F57" wp14:editId="482901AF">
          <wp:extent cx="5749290" cy="975360"/>
          <wp:effectExtent l="19050" t="0" r="3810" b="0"/>
          <wp:docPr id="3975836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EDCE" w14:textId="77777777" w:rsidR="006A7778" w:rsidRDefault="006A7778" w:rsidP="006A7778">
      <w:pPr>
        <w:spacing w:after="0" w:line="240" w:lineRule="auto"/>
      </w:pPr>
      <w:r>
        <w:separator/>
      </w:r>
    </w:p>
  </w:footnote>
  <w:footnote w:type="continuationSeparator" w:id="0">
    <w:p w14:paraId="280066DB" w14:textId="77777777" w:rsidR="006A7778" w:rsidRDefault="006A7778" w:rsidP="006A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51A5" w14:textId="77777777" w:rsidR="004A2786" w:rsidRDefault="004A2786">
    <w:pPr>
      <w:pStyle w:val="Nagwek"/>
    </w:pPr>
    <w:r w:rsidRPr="0060206D">
      <w:rPr>
        <w:noProof/>
      </w:rPr>
      <w:drawing>
        <wp:inline distT="0" distB="0" distL="0" distR="0" wp14:anchorId="7DBD89B7" wp14:editId="6B592458">
          <wp:extent cx="2270925" cy="756975"/>
          <wp:effectExtent l="19050" t="0" r="0" b="0"/>
          <wp:docPr id="15137114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721" cy="7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BBE83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20856396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FD"/>
    <w:rsid w:val="00230754"/>
    <w:rsid w:val="00240FFD"/>
    <w:rsid w:val="004A2786"/>
    <w:rsid w:val="005E29FD"/>
    <w:rsid w:val="006A7778"/>
    <w:rsid w:val="009431D6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A9F7D0"/>
  <w15:chartTrackingRefBased/>
  <w15:docId w15:val="{12DAEB65-1185-4644-9842-3862EDBD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9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9F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2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9FD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E29FD"/>
    <w:pPr>
      <w:ind w:left="720"/>
      <w:contextualSpacing/>
    </w:pPr>
    <w:rPr>
      <w:rFonts w:eastAsia="Times New Roman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5E29FD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5E29F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</cp:revision>
  <dcterms:created xsi:type="dcterms:W3CDTF">2024-04-26T09:05:00Z</dcterms:created>
  <dcterms:modified xsi:type="dcterms:W3CDTF">2024-04-26T14:06:00Z</dcterms:modified>
</cp:coreProperties>
</file>