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B526A1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 w:rsidR="009634F0">
              <w:rPr>
                <w:rFonts w:ascii="Times New Roman" w:hAnsi="Times New Roman"/>
                <w:sz w:val="24"/>
                <w:szCs w:val="24"/>
              </w:rPr>
              <w:t>3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B526A1">
              <w:rPr>
                <w:rFonts w:ascii="Times New Roman" w:hAnsi="Times New Roman"/>
                <w:sz w:val="24"/>
                <w:szCs w:val="24"/>
              </w:rPr>
              <w:t>21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9634F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9634F0" w:rsidRDefault="009634F0" w:rsidP="00A40221">
      <w:pPr>
        <w:rPr>
          <w:rFonts w:ascii="Times New Roman" w:hAnsi="Times New Roman"/>
        </w:rPr>
      </w:pPr>
    </w:p>
    <w:p w:rsidR="001A2CC6" w:rsidRDefault="001A2CC6" w:rsidP="00A40221">
      <w:pPr>
        <w:rPr>
          <w:rFonts w:ascii="Times New Roman" w:hAnsi="Times New Roman"/>
        </w:rPr>
      </w:pPr>
    </w:p>
    <w:p w:rsidR="00F952C5" w:rsidRDefault="00F952C5" w:rsidP="00A40221">
      <w:pPr>
        <w:rPr>
          <w:rFonts w:ascii="Times New Roman" w:hAnsi="Times New Roman"/>
        </w:rPr>
      </w:pPr>
    </w:p>
    <w:p w:rsidR="009634F0" w:rsidRPr="009634F0" w:rsidRDefault="009634F0" w:rsidP="009634F0">
      <w:pPr>
        <w:tabs>
          <w:tab w:val="left" w:pos="426"/>
        </w:tabs>
        <w:spacing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9634F0">
        <w:rPr>
          <w:rFonts w:ascii="Times New Roman" w:hAnsi="Times New Roman"/>
          <w:b/>
          <w:sz w:val="24"/>
          <w:szCs w:val="24"/>
        </w:rPr>
        <w:t>Pan</w:t>
      </w:r>
    </w:p>
    <w:p w:rsidR="009634F0" w:rsidRPr="009634F0" w:rsidRDefault="009634F0" w:rsidP="009634F0">
      <w:pPr>
        <w:tabs>
          <w:tab w:val="left" w:pos="426"/>
        </w:tabs>
        <w:spacing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9634F0">
        <w:rPr>
          <w:rFonts w:ascii="Times New Roman" w:hAnsi="Times New Roman"/>
          <w:b/>
          <w:sz w:val="24"/>
          <w:szCs w:val="24"/>
        </w:rPr>
        <w:t>Wojciech Drzymała</w:t>
      </w:r>
    </w:p>
    <w:p w:rsidR="009634F0" w:rsidRPr="009634F0" w:rsidRDefault="009634F0" w:rsidP="009634F0">
      <w:pPr>
        <w:spacing w:line="36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34F0">
        <w:rPr>
          <w:rFonts w:ascii="Times New Roman" w:hAnsi="Times New Roman"/>
          <w:b/>
          <w:bCs/>
          <w:sz w:val="24"/>
          <w:szCs w:val="24"/>
        </w:rPr>
        <w:t xml:space="preserve">Kierownik NZOZ-u Gabinet Rehabilitacji „OPTIMA PLUS” </w:t>
      </w:r>
    </w:p>
    <w:p w:rsidR="009634F0" w:rsidRPr="009634F0" w:rsidRDefault="009634F0" w:rsidP="009634F0">
      <w:pPr>
        <w:spacing w:line="360" w:lineRule="auto"/>
        <w:ind w:left="360" w:firstLine="4176"/>
        <w:jc w:val="both"/>
        <w:rPr>
          <w:rFonts w:ascii="Times New Roman" w:hAnsi="Times New Roman"/>
          <w:b/>
          <w:bCs/>
          <w:sz w:val="24"/>
          <w:szCs w:val="24"/>
        </w:rPr>
      </w:pPr>
      <w:r w:rsidRPr="009634F0">
        <w:rPr>
          <w:rFonts w:ascii="Times New Roman" w:hAnsi="Times New Roman"/>
          <w:b/>
          <w:bCs/>
          <w:sz w:val="24"/>
          <w:szCs w:val="24"/>
        </w:rPr>
        <w:t>ul. Wincentego Witosa 10</w:t>
      </w:r>
    </w:p>
    <w:p w:rsidR="009634F0" w:rsidRPr="009634F0" w:rsidRDefault="009634F0" w:rsidP="009634F0">
      <w:pPr>
        <w:spacing w:line="360" w:lineRule="auto"/>
        <w:ind w:left="360" w:firstLine="4176"/>
        <w:jc w:val="both"/>
        <w:rPr>
          <w:rFonts w:ascii="Times New Roman" w:hAnsi="Times New Roman"/>
          <w:b/>
          <w:bCs/>
          <w:sz w:val="24"/>
          <w:szCs w:val="24"/>
        </w:rPr>
      </w:pPr>
      <w:r w:rsidRPr="009634F0">
        <w:rPr>
          <w:rFonts w:ascii="Times New Roman" w:hAnsi="Times New Roman"/>
          <w:b/>
          <w:bCs/>
          <w:sz w:val="24"/>
          <w:szCs w:val="24"/>
        </w:rPr>
        <w:t>39-100 Ropczyce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9634F0" w:rsidRDefault="009634F0">
      <w:pPr>
        <w:rPr>
          <w:rFonts w:ascii="Times New Roman" w:hAnsi="Times New Roman"/>
          <w:sz w:val="24"/>
          <w:szCs w:val="24"/>
        </w:rPr>
      </w:pPr>
    </w:p>
    <w:p w:rsidR="00F952C5" w:rsidRDefault="00F952C5">
      <w:pPr>
        <w:rPr>
          <w:rFonts w:ascii="Times New Roman" w:hAnsi="Times New Roman"/>
          <w:sz w:val="24"/>
          <w:szCs w:val="24"/>
        </w:rPr>
      </w:pPr>
    </w:p>
    <w:p w:rsidR="00A40221" w:rsidRPr="00A3328B" w:rsidRDefault="009634F0" w:rsidP="00571125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</w:t>
      </w:r>
      <w:r w:rsidR="00A33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F6058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 15 lutego</w:t>
      </w:r>
      <w:r w:rsidR="00F60586">
        <w:rPr>
          <w:rFonts w:ascii="Times New Roman" w:hAnsi="Times New Roman"/>
          <w:sz w:val="24"/>
          <w:szCs w:val="24"/>
        </w:rPr>
        <w:t xml:space="preserve"> 2024</w:t>
      </w:r>
      <w:r w:rsidR="00A40221">
        <w:rPr>
          <w:rFonts w:ascii="Times New Roman" w:hAnsi="Times New Roman"/>
          <w:sz w:val="24"/>
          <w:szCs w:val="24"/>
        </w:rPr>
        <w:t xml:space="preserve">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 xml:space="preserve">zakładzie leczniczym podmiotu leczniczego </w:t>
      </w:r>
      <w:r w:rsidRPr="009634F0">
        <w:rPr>
          <w:rFonts w:ascii="Times New Roman" w:hAnsi="Times New Roman"/>
          <w:bCs/>
          <w:sz w:val="24"/>
          <w:szCs w:val="24"/>
        </w:rPr>
        <w:t>NIEPUBLICZNY ZAKŁAD OPIEKI ZDROWOTNEJ GABINET REHABILITACJI „</w:t>
      </w:r>
      <w:r>
        <w:rPr>
          <w:rFonts w:ascii="Times New Roman" w:hAnsi="Times New Roman"/>
          <w:bCs/>
          <w:sz w:val="24"/>
          <w:szCs w:val="24"/>
        </w:rPr>
        <w:t xml:space="preserve">OPTIMA PLUS”, tj. w NZOZ </w:t>
      </w:r>
      <w:r w:rsidR="00F82151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GABINECIE</w:t>
      </w:r>
      <w:r w:rsidRPr="009634F0">
        <w:rPr>
          <w:rFonts w:ascii="Times New Roman" w:hAnsi="Times New Roman"/>
          <w:bCs/>
          <w:sz w:val="24"/>
          <w:szCs w:val="24"/>
        </w:rPr>
        <w:t xml:space="preserve"> REHABILITACJI „OPTIMA PLUS” </w:t>
      </w:r>
      <w:r w:rsidRPr="009634F0">
        <w:rPr>
          <w:rFonts w:ascii="Times New Roman" w:hAnsi="Times New Roman"/>
          <w:sz w:val="24"/>
          <w:szCs w:val="24"/>
        </w:rPr>
        <w:t>w Ropczycach</w:t>
      </w:r>
      <w:r w:rsidR="00A40221" w:rsidRPr="00A3328B">
        <w:rPr>
          <w:rFonts w:ascii="Times New Roman" w:hAnsi="Times New Roman"/>
          <w:bCs/>
          <w:sz w:val="24"/>
          <w:szCs w:val="24"/>
        </w:rPr>
        <w:t>, w</w:t>
      </w:r>
      <w:r w:rsidR="005C2EB1" w:rsidRP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zakresie funkcjonowania podmiotu leczniczego pod względem zgodności z</w:t>
      </w:r>
      <w:r w:rsid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9634F0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="00F60586">
        <w:rPr>
          <w:rFonts w:ascii="Times New Roman" w:hAnsi="Times New Roman"/>
          <w:sz w:val="24"/>
          <w:szCs w:val="24"/>
        </w:rPr>
        <w:t>0</w:t>
      </w:r>
      <w:r w:rsidR="00A3328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F60586">
        <w:rPr>
          <w:rFonts w:ascii="Times New Roman" w:hAnsi="Times New Roman"/>
          <w:sz w:val="24"/>
          <w:szCs w:val="24"/>
        </w:rPr>
        <w:t>4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9634F0">
        <w:rPr>
          <w:rFonts w:ascii="Times New Roman" w:eastAsia="Verdana,Bold" w:hAnsi="Times New Roman"/>
          <w:bCs/>
          <w:sz w:val="24"/>
          <w:szCs w:val="24"/>
        </w:rPr>
        <w:t>14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F60586">
        <w:rPr>
          <w:rFonts w:ascii="Times New Roman" w:eastAsia="Verdana,Bold" w:hAnsi="Times New Roman"/>
          <w:bCs/>
          <w:sz w:val="24"/>
          <w:szCs w:val="24"/>
        </w:rPr>
        <w:t>0</w:t>
      </w:r>
      <w:r w:rsidR="009634F0">
        <w:rPr>
          <w:rFonts w:ascii="Times New Roman" w:eastAsia="Verdana,Bold" w:hAnsi="Times New Roman"/>
          <w:bCs/>
          <w:sz w:val="24"/>
          <w:szCs w:val="24"/>
        </w:rPr>
        <w:t>3</w:t>
      </w:r>
      <w:r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9634F0">
        <w:rPr>
          <w:rFonts w:ascii="Times New Roman" w:hAnsi="Times New Roman"/>
          <w:bCs/>
          <w:sz w:val="24"/>
          <w:szCs w:val="24"/>
        </w:rPr>
        <w:t>NZOZ GABINET</w:t>
      </w:r>
      <w:r w:rsidR="009634F0" w:rsidRPr="009634F0">
        <w:rPr>
          <w:rFonts w:ascii="Times New Roman" w:hAnsi="Times New Roman"/>
          <w:bCs/>
          <w:sz w:val="24"/>
          <w:szCs w:val="24"/>
        </w:rPr>
        <w:t xml:space="preserve"> REHABILITACJI „OPTIMA PLUS” </w:t>
      </w:r>
      <w:r w:rsidR="009634F0" w:rsidRPr="009634F0">
        <w:rPr>
          <w:rFonts w:ascii="Times New Roman" w:hAnsi="Times New Roman"/>
          <w:sz w:val="24"/>
          <w:szCs w:val="24"/>
        </w:rPr>
        <w:t>w Ropczycach</w:t>
      </w:r>
      <w:r w:rsidR="00F60586" w:rsidRPr="00F60586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70689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="009634F0">
        <w:rPr>
          <w:rFonts w:ascii="Times New Roman" w:eastAsia="Verdana,Bold" w:hAnsi="Times New Roman"/>
          <w:bCs/>
          <w:color w:val="000000"/>
          <w:sz w:val="24"/>
          <w:szCs w:val="24"/>
        </w:rPr>
        <w:t>uchybieniami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9634F0" w:rsidRPr="009634F0" w:rsidRDefault="009634F0" w:rsidP="009634F0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34F0">
        <w:rPr>
          <w:rFonts w:ascii="Times New Roman" w:hAnsi="Times New Roman"/>
          <w:sz w:val="24"/>
          <w:szCs w:val="24"/>
        </w:rPr>
        <w:t xml:space="preserve">Nieprawidłowości w Regulaminie Organizacyjnym dotyczące m.in.: struktury organizacyjnej i zakresu udzielanych świadczeń oraz braku określenia organizacji procesu udzielania świadczeń w przypadku pobierania opłat, co narusza art.24 ust. 1 ustawy z dn. 15 kwietnia 2011 r. </w:t>
      </w:r>
      <w:r w:rsidRPr="009634F0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9634F0" w:rsidRPr="009634F0" w:rsidRDefault="009634F0" w:rsidP="009634F0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34F0">
        <w:rPr>
          <w:rFonts w:ascii="Times New Roman" w:hAnsi="Times New Roman"/>
          <w:sz w:val="24"/>
          <w:szCs w:val="24"/>
        </w:rPr>
        <w:t xml:space="preserve">Brak określenia w Regulaminie Organizacyjnym wysokości opłat za udostępnianie dokumentacji medycznej oraz za świadczenia udzielane za odpłatnością, co jest </w:t>
      </w:r>
      <w:r w:rsidRPr="009634F0">
        <w:rPr>
          <w:rFonts w:ascii="Times New Roman" w:hAnsi="Times New Roman"/>
          <w:sz w:val="24"/>
          <w:szCs w:val="24"/>
        </w:rPr>
        <w:lastRenderedPageBreak/>
        <w:t xml:space="preserve">niezgodne z art. 24 ust. 1 pkt 9 i pkt 12 ustawy z dn. 15 kwietnia 2011 r. </w:t>
      </w:r>
      <w:r w:rsidRPr="009634F0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9634F0">
        <w:rPr>
          <w:rFonts w:ascii="Times New Roman" w:hAnsi="Times New Roman"/>
          <w:sz w:val="24"/>
          <w:szCs w:val="24"/>
        </w:rPr>
        <w:t xml:space="preserve"> </w:t>
      </w:r>
    </w:p>
    <w:p w:rsidR="009634F0" w:rsidRPr="009634F0" w:rsidRDefault="009634F0" w:rsidP="009634F0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34F0">
        <w:rPr>
          <w:rFonts w:ascii="Times New Roman" w:hAnsi="Times New Roman"/>
          <w:sz w:val="24"/>
          <w:szCs w:val="24"/>
        </w:rPr>
        <w:t xml:space="preserve">Brak zgłoszenia do Rejestru Podmiotów Wykonujących Działalność Leczniczą zmiany o niepodjęciu działalności przez komórkę organizacyjna pn. </w:t>
      </w:r>
      <w:r w:rsidRPr="009634F0">
        <w:rPr>
          <w:rFonts w:ascii="Times New Roman" w:hAnsi="Times New Roman"/>
          <w:i/>
          <w:sz w:val="24"/>
          <w:szCs w:val="24"/>
        </w:rPr>
        <w:t xml:space="preserve">Pracownia rehabilitacji domowej, </w:t>
      </w:r>
      <w:r w:rsidRPr="009634F0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9634F0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9634F0">
        <w:rPr>
          <w:rFonts w:ascii="Times New Roman" w:hAnsi="Times New Roman"/>
          <w:sz w:val="24"/>
          <w:szCs w:val="24"/>
        </w:rPr>
        <w:t xml:space="preserve"> </w:t>
      </w:r>
    </w:p>
    <w:p w:rsidR="009634F0" w:rsidRPr="009634F0" w:rsidRDefault="009634F0" w:rsidP="009634F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34F0">
        <w:rPr>
          <w:rFonts w:ascii="Times New Roman" w:hAnsi="Times New Roman"/>
          <w:sz w:val="24"/>
          <w:szCs w:val="24"/>
        </w:rPr>
        <w:t xml:space="preserve">Brak wywieszenia w miejscu widocznym dla pacjentów informacji o wysokości opłat za udostępnianie dokumentacji medycznej, co jest niezgodne z art. 24 ust. 2 ustawy z 15 kwietnia 2011 r. </w:t>
      </w:r>
      <w:r w:rsidRPr="009634F0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9634F0" w:rsidRPr="009634F0" w:rsidRDefault="009634F0" w:rsidP="009634F0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9634F0">
        <w:rPr>
          <w:rFonts w:ascii="Times New Roman" w:hAnsi="Times New Roman"/>
          <w:sz w:val="24"/>
          <w:szCs w:val="24"/>
        </w:rPr>
        <w:t xml:space="preserve">  Nieprawidłowości w prowadzeniu dokumentacji medycznej naruszające zapisy Rozporządzenia Ministra Zdrowia z dnia 6 kwietnia 2020 r. </w:t>
      </w:r>
      <w:r w:rsidRPr="009634F0">
        <w:rPr>
          <w:rFonts w:ascii="Times New Roman" w:hAnsi="Times New Roman"/>
          <w:i/>
          <w:sz w:val="24"/>
          <w:szCs w:val="24"/>
        </w:rPr>
        <w:t xml:space="preserve">w sprawie rodzajów, zakresu i wzorów dokumentacji medycznej oraz sposobu jej przetwarzania </w:t>
      </w:r>
      <w:r w:rsidRPr="009634F0">
        <w:rPr>
          <w:rFonts w:ascii="Times New Roman" w:hAnsi="Times New Roman"/>
          <w:sz w:val="24"/>
          <w:szCs w:val="24"/>
        </w:rPr>
        <w:t>opisane na str. 6 protokołu.</w:t>
      </w:r>
    </w:p>
    <w:p w:rsidR="00706894" w:rsidRDefault="00706894" w:rsidP="00A402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0221" w:rsidRPr="00050331" w:rsidRDefault="00A40221" w:rsidP="00A40221">
      <w:p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D14229">
        <w:rPr>
          <w:rFonts w:ascii="Times New Roman" w:hAnsi="Times New Roman"/>
          <w:b/>
          <w:szCs w:val="24"/>
        </w:rPr>
        <w:t>3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D14229">
        <w:rPr>
          <w:rFonts w:ascii="Times New Roman" w:hAnsi="Times New Roman"/>
          <w:b/>
          <w:szCs w:val="24"/>
        </w:rPr>
        <w:t>991</w:t>
      </w:r>
      <w:r w:rsidRPr="0067502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z </w:t>
      </w:r>
      <w:proofErr w:type="spellStart"/>
      <w:r>
        <w:rPr>
          <w:rFonts w:ascii="Times New Roman" w:hAnsi="Times New Roman"/>
          <w:b/>
          <w:szCs w:val="24"/>
        </w:rPr>
        <w:t>późn</w:t>
      </w:r>
      <w:proofErr w:type="spellEnd"/>
      <w:r>
        <w:rPr>
          <w:rFonts w:ascii="Times New Roman" w:hAnsi="Times New Roman"/>
          <w:b/>
          <w:szCs w:val="24"/>
        </w:rPr>
        <w:t>. zm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>
        <w:rPr>
          <w:rFonts w:ascii="Times New Roman" w:hAnsi="Times New Roman"/>
          <w:b/>
          <w:szCs w:val="24"/>
        </w:rPr>
        <w:t>realizacji następujące zalecenie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A40221" w:rsidRDefault="009634F0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Opracować</w:t>
      </w:r>
      <w:r w:rsidR="00F60586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>Regulamin organizacyjn</w:t>
      </w:r>
      <w:r w:rsidR="00F60586">
        <w:rPr>
          <w:rFonts w:ascii="Times New Roman" w:hAnsi="Times New Roman"/>
          <w:sz w:val="24"/>
          <w:szCs w:val="24"/>
        </w:rPr>
        <w:t>y</w:t>
      </w:r>
      <w:r w:rsidR="00A40221">
        <w:rPr>
          <w:rFonts w:ascii="Times New Roman" w:hAnsi="Times New Roman"/>
          <w:sz w:val="24"/>
          <w:szCs w:val="24"/>
        </w:rPr>
        <w:t xml:space="preserve"> podmiotu leczniczego zgodnie z </w:t>
      </w:r>
      <w:r w:rsidR="00E22333">
        <w:rPr>
          <w:rFonts w:ascii="Times New Roman" w:hAnsi="Times New Roman"/>
          <w:sz w:val="24"/>
          <w:szCs w:val="24"/>
        </w:rPr>
        <w:t xml:space="preserve">art. </w:t>
      </w:r>
      <w:r w:rsidR="00A40221" w:rsidRPr="002C412C">
        <w:rPr>
          <w:rFonts w:ascii="Times New Roman" w:hAnsi="Times New Roman"/>
          <w:sz w:val="24"/>
          <w:szCs w:val="24"/>
        </w:rPr>
        <w:t xml:space="preserve">24 </w:t>
      </w:r>
      <w:r w:rsidR="007B15B1">
        <w:rPr>
          <w:rFonts w:ascii="Times New Roman" w:hAnsi="Times New Roman"/>
          <w:sz w:val="24"/>
          <w:szCs w:val="24"/>
        </w:rPr>
        <w:t xml:space="preserve">ust. 1 </w:t>
      </w:r>
      <w:r w:rsidR="00F60586" w:rsidRPr="00F60586">
        <w:rPr>
          <w:rFonts w:ascii="Times New Roman" w:hAnsi="Times New Roman"/>
          <w:sz w:val="24"/>
          <w:szCs w:val="24"/>
        </w:rPr>
        <w:t xml:space="preserve"> </w:t>
      </w:r>
      <w:r w:rsidR="00A40221" w:rsidRPr="002C412C">
        <w:rPr>
          <w:rFonts w:ascii="Times New Roman" w:hAnsi="Times New Roman"/>
          <w:sz w:val="24"/>
          <w:szCs w:val="24"/>
        </w:rPr>
        <w:t>ustawy z</w:t>
      </w:r>
      <w:r w:rsidR="00F952C5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dn.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15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 xml:space="preserve">kwietnia 2011 r. </w:t>
      </w:r>
      <w:r w:rsidR="00A40221" w:rsidRPr="002C412C">
        <w:rPr>
          <w:rFonts w:ascii="Times New Roman" w:hAnsi="Times New Roman"/>
          <w:i/>
          <w:sz w:val="24"/>
          <w:szCs w:val="24"/>
        </w:rPr>
        <w:t>o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 w:rsidRPr="002C412C">
        <w:rPr>
          <w:rFonts w:ascii="Times New Roman" w:hAnsi="Times New Roman"/>
          <w:i/>
          <w:sz w:val="24"/>
          <w:szCs w:val="24"/>
        </w:rPr>
        <w:t>działalności leczniczej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D14229">
        <w:rPr>
          <w:rFonts w:ascii="Times New Roman" w:hAnsi="Times New Roman"/>
          <w:sz w:val="24"/>
          <w:szCs w:val="24"/>
        </w:rPr>
        <w:t>(Dz. U. z 2023 r., poz. 991</w:t>
      </w:r>
      <w:r w:rsidR="00A40221" w:rsidRPr="00F54857">
        <w:rPr>
          <w:rFonts w:ascii="Times New Roman" w:hAnsi="Times New Roman"/>
          <w:sz w:val="24"/>
          <w:szCs w:val="24"/>
        </w:rPr>
        <w:t xml:space="preserve"> </w:t>
      </w:r>
      <w:r w:rsidR="00A40221" w:rsidRPr="00B618FD">
        <w:rPr>
          <w:rFonts w:ascii="Times New Roman" w:hAnsi="Times New Roman"/>
          <w:szCs w:val="24"/>
        </w:rPr>
        <w:t xml:space="preserve">z </w:t>
      </w:r>
      <w:proofErr w:type="spellStart"/>
      <w:r w:rsidR="00A40221" w:rsidRPr="00B618FD">
        <w:rPr>
          <w:rFonts w:ascii="Times New Roman" w:hAnsi="Times New Roman"/>
          <w:szCs w:val="24"/>
        </w:rPr>
        <w:t>późn</w:t>
      </w:r>
      <w:proofErr w:type="spellEnd"/>
      <w:r w:rsidR="00A40221" w:rsidRPr="00B618FD">
        <w:rPr>
          <w:rFonts w:ascii="Times New Roman" w:hAnsi="Times New Roman"/>
          <w:szCs w:val="24"/>
        </w:rPr>
        <w:t>. zm.</w:t>
      </w:r>
      <w:r w:rsidR="00A40221">
        <w:rPr>
          <w:rFonts w:ascii="Times New Roman" w:hAnsi="Times New Roman"/>
          <w:sz w:val="24"/>
          <w:szCs w:val="24"/>
        </w:rPr>
        <w:t>).</w:t>
      </w:r>
    </w:p>
    <w:p w:rsidR="001A2CC6" w:rsidRDefault="001A2CC6" w:rsidP="001A2CC6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Zgłosić zmiany do </w:t>
      </w:r>
      <w:r w:rsidRPr="009F1178">
        <w:rPr>
          <w:rFonts w:ascii="Times New Roman" w:hAnsi="Times New Roman"/>
          <w:sz w:val="24"/>
          <w:szCs w:val="24"/>
        </w:rPr>
        <w:t xml:space="preserve">Rejestru Podmiotów Leczniczych Wykonujących Działalność Leczniczą </w:t>
      </w:r>
      <w:r>
        <w:rPr>
          <w:rFonts w:ascii="Times New Roman" w:hAnsi="Times New Roman"/>
          <w:sz w:val="24"/>
          <w:szCs w:val="24"/>
        </w:rPr>
        <w:t xml:space="preserve">dotyczące </w:t>
      </w:r>
      <w:r>
        <w:rPr>
          <w:rFonts w:ascii="Times New Roman" w:hAnsi="Times New Roman"/>
        </w:rPr>
        <w:t xml:space="preserve">zakończenia działalności komórki organizacyjnej </w:t>
      </w:r>
      <w:r w:rsidRPr="009634F0">
        <w:rPr>
          <w:rFonts w:ascii="Times New Roman" w:hAnsi="Times New Roman"/>
          <w:sz w:val="24"/>
          <w:szCs w:val="24"/>
        </w:rPr>
        <w:t xml:space="preserve">pn. </w:t>
      </w:r>
      <w:r w:rsidRPr="009634F0">
        <w:rPr>
          <w:rFonts w:ascii="Times New Roman" w:hAnsi="Times New Roman"/>
          <w:i/>
          <w:sz w:val="24"/>
          <w:szCs w:val="24"/>
        </w:rPr>
        <w:t>Pracownia rehabilitacji</w:t>
      </w:r>
      <w:r>
        <w:rPr>
          <w:rFonts w:ascii="Times New Roman" w:hAnsi="Times New Roman"/>
          <w:i/>
          <w:sz w:val="24"/>
          <w:szCs w:val="24"/>
        </w:rPr>
        <w:t xml:space="preserve"> domowej</w:t>
      </w:r>
      <w:r w:rsidRPr="009F11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 z </w:t>
      </w:r>
      <w:r w:rsidRPr="009F1178">
        <w:rPr>
          <w:rFonts w:ascii="Times New Roman" w:hAnsi="Times New Roman"/>
          <w:sz w:val="24"/>
          <w:szCs w:val="24"/>
        </w:rPr>
        <w:t xml:space="preserve">art. 107 ust. 1 ustawy z dnia  15 kwietnia 2011 r. </w:t>
      </w:r>
      <w:r w:rsidRPr="009F1178">
        <w:rPr>
          <w:rFonts w:ascii="Times New Roman" w:hAnsi="Times New Roman"/>
          <w:i/>
          <w:sz w:val="24"/>
          <w:szCs w:val="24"/>
        </w:rPr>
        <w:t>o działalności leczniczej</w:t>
      </w:r>
      <w:r w:rsidRPr="001A2C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(Dz. U. z 2023 r., poz. 991</w:t>
      </w:r>
      <w:r w:rsidRPr="00F54857">
        <w:rPr>
          <w:rFonts w:ascii="Times New Roman" w:hAnsi="Times New Roman"/>
          <w:sz w:val="24"/>
          <w:szCs w:val="24"/>
        </w:rPr>
        <w:t xml:space="preserve"> </w:t>
      </w:r>
      <w:r w:rsidRPr="00B618FD">
        <w:rPr>
          <w:rFonts w:ascii="Times New Roman" w:hAnsi="Times New Roman"/>
          <w:szCs w:val="24"/>
        </w:rPr>
        <w:t xml:space="preserve">z </w:t>
      </w:r>
      <w:proofErr w:type="spellStart"/>
      <w:r w:rsidRPr="00B618FD">
        <w:rPr>
          <w:rFonts w:ascii="Times New Roman" w:hAnsi="Times New Roman"/>
          <w:szCs w:val="24"/>
        </w:rPr>
        <w:t>późn</w:t>
      </w:r>
      <w:proofErr w:type="spellEnd"/>
      <w:r w:rsidRPr="00B618FD">
        <w:rPr>
          <w:rFonts w:ascii="Times New Roman" w:hAnsi="Times New Roman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).</w:t>
      </w:r>
    </w:p>
    <w:p w:rsidR="001A2CC6" w:rsidRPr="00C66159" w:rsidRDefault="001A2CC6" w:rsidP="001A2CC6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B5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miejscu widocznym dla pacjentów wywiesić informację</w:t>
      </w:r>
      <w:r w:rsidRPr="009B5EDF">
        <w:rPr>
          <w:rFonts w:ascii="Times New Roman" w:hAnsi="Times New Roman"/>
          <w:sz w:val="24"/>
          <w:szCs w:val="24"/>
        </w:rPr>
        <w:t xml:space="preserve"> </w:t>
      </w:r>
      <w:r>
        <w:t xml:space="preserve">o </w:t>
      </w:r>
      <w:r w:rsidRPr="00852351">
        <w:rPr>
          <w:rFonts w:ascii="Times New Roman" w:hAnsi="Times New Roman"/>
          <w:sz w:val="24"/>
          <w:szCs w:val="24"/>
        </w:rPr>
        <w:t xml:space="preserve">bezpłatnym udostępnianiu dokumentacji medycznej </w:t>
      </w:r>
      <w:r>
        <w:rPr>
          <w:rFonts w:ascii="Times New Roman" w:hAnsi="Times New Roman"/>
          <w:sz w:val="24"/>
          <w:szCs w:val="24"/>
        </w:rPr>
        <w:t>zgodnie z </w:t>
      </w:r>
      <w:r w:rsidRPr="009B5EDF">
        <w:rPr>
          <w:rFonts w:ascii="Times New Roman" w:hAnsi="Times New Roman"/>
          <w:sz w:val="24"/>
          <w:szCs w:val="24"/>
        </w:rPr>
        <w:t xml:space="preserve">art. 24. ust. 2 ustawy z  dn. 15 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57">
        <w:rPr>
          <w:rFonts w:ascii="Times New Roman" w:hAnsi="Times New Roman"/>
          <w:sz w:val="24"/>
          <w:szCs w:val="24"/>
        </w:rPr>
        <w:t>(Dz. U. z</w:t>
      </w:r>
      <w:r>
        <w:rPr>
          <w:rFonts w:ascii="Times New Roman" w:hAnsi="Times New Roman"/>
          <w:sz w:val="24"/>
          <w:szCs w:val="24"/>
        </w:rPr>
        <w:t xml:space="preserve"> 2023 r., poz. 991 </w:t>
      </w:r>
      <w:r w:rsidRPr="00B618FD">
        <w:rPr>
          <w:rFonts w:ascii="Times New Roman" w:hAnsi="Times New Roman"/>
          <w:szCs w:val="24"/>
        </w:rPr>
        <w:t xml:space="preserve">z </w:t>
      </w:r>
      <w:proofErr w:type="spellStart"/>
      <w:r w:rsidRPr="00B618FD">
        <w:rPr>
          <w:rFonts w:ascii="Times New Roman" w:hAnsi="Times New Roman"/>
          <w:szCs w:val="24"/>
        </w:rPr>
        <w:t>późn</w:t>
      </w:r>
      <w:proofErr w:type="spellEnd"/>
      <w:r w:rsidRPr="00B618FD">
        <w:rPr>
          <w:rFonts w:ascii="Times New Roman" w:hAnsi="Times New Roman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).</w:t>
      </w:r>
    </w:p>
    <w:p w:rsidR="001A2CC6" w:rsidRDefault="001A2CC6" w:rsidP="001A2CC6">
      <w:pPr>
        <w:pStyle w:val="Tekstpodstawowywcity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Dokumentację medyczną prowadzić zgodnie z  Rozporządzeniem</w:t>
      </w:r>
      <w:r w:rsidRPr="00DD6E38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Pr="00DD6E38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>
        <w:rPr>
          <w:rFonts w:ascii="Times New Roman" w:hAnsi="Times New Roman"/>
          <w:sz w:val="24"/>
          <w:szCs w:val="24"/>
        </w:rPr>
        <w:t>(Dz. U. z 2022</w:t>
      </w:r>
      <w:r w:rsidRPr="00DD6E38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1304</w:t>
      </w:r>
      <w:r w:rsidRPr="00DD6E38">
        <w:rPr>
          <w:rFonts w:ascii="Times New Roman" w:hAnsi="Times New Roman"/>
          <w:sz w:val="24"/>
          <w:szCs w:val="24"/>
        </w:rPr>
        <w:t xml:space="preserve"> j.t.). </w:t>
      </w:r>
    </w:p>
    <w:p w:rsidR="004E072A" w:rsidRDefault="004E072A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CC6" w:rsidRDefault="001A2CC6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654F1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06894" w:rsidRDefault="0070689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1A2CC6" w:rsidRDefault="001A2CC6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sectPr w:rsidR="00721290" w:rsidSect="001A2CC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1A2CC6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>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654F10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654F10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654F10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7773"/>
    <w:rsid w:val="0009093D"/>
    <w:rsid w:val="000E0AFF"/>
    <w:rsid w:val="00104457"/>
    <w:rsid w:val="00105764"/>
    <w:rsid w:val="00157E2C"/>
    <w:rsid w:val="00181B2F"/>
    <w:rsid w:val="001944D3"/>
    <w:rsid w:val="001A2CC6"/>
    <w:rsid w:val="00205B36"/>
    <w:rsid w:val="002A1016"/>
    <w:rsid w:val="0035031D"/>
    <w:rsid w:val="0035069E"/>
    <w:rsid w:val="00387232"/>
    <w:rsid w:val="0041386D"/>
    <w:rsid w:val="004E072A"/>
    <w:rsid w:val="004F54D5"/>
    <w:rsid w:val="00571125"/>
    <w:rsid w:val="005C2EB1"/>
    <w:rsid w:val="00654F10"/>
    <w:rsid w:val="00684EAF"/>
    <w:rsid w:val="006A54A6"/>
    <w:rsid w:val="006D0233"/>
    <w:rsid w:val="006E03A0"/>
    <w:rsid w:val="006F6B7A"/>
    <w:rsid w:val="00706894"/>
    <w:rsid w:val="00721290"/>
    <w:rsid w:val="00747B70"/>
    <w:rsid w:val="0075305A"/>
    <w:rsid w:val="007678DD"/>
    <w:rsid w:val="007B15B1"/>
    <w:rsid w:val="007D1F7D"/>
    <w:rsid w:val="007E18CB"/>
    <w:rsid w:val="00845639"/>
    <w:rsid w:val="008A5C97"/>
    <w:rsid w:val="00943B60"/>
    <w:rsid w:val="0094568E"/>
    <w:rsid w:val="009634F0"/>
    <w:rsid w:val="009F236A"/>
    <w:rsid w:val="00A3328B"/>
    <w:rsid w:val="00A40221"/>
    <w:rsid w:val="00A56E16"/>
    <w:rsid w:val="00A83CB9"/>
    <w:rsid w:val="00B526A1"/>
    <w:rsid w:val="00C93B39"/>
    <w:rsid w:val="00CD3EE8"/>
    <w:rsid w:val="00CF75D2"/>
    <w:rsid w:val="00D14229"/>
    <w:rsid w:val="00D33CE3"/>
    <w:rsid w:val="00D7077C"/>
    <w:rsid w:val="00D72A9B"/>
    <w:rsid w:val="00E13A2F"/>
    <w:rsid w:val="00E22333"/>
    <w:rsid w:val="00EA0AC6"/>
    <w:rsid w:val="00EA17A5"/>
    <w:rsid w:val="00EF523D"/>
    <w:rsid w:val="00F60586"/>
    <w:rsid w:val="00F82151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D727-CF30-437C-8260-01071439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46</cp:revision>
  <cp:lastPrinted>2024-03-19T08:56:00Z</cp:lastPrinted>
  <dcterms:created xsi:type="dcterms:W3CDTF">2023-08-16T10:40:00Z</dcterms:created>
  <dcterms:modified xsi:type="dcterms:W3CDTF">2024-04-10T08:02:00Z</dcterms:modified>
</cp:coreProperties>
</file>