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94EC3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1FEF35F4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6F5A471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08B24285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9AE9606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79BE365F" w14:textId="77777777" w:rsidR="00440627" w:rsidRPr="00541DD0" w:rsidRDefault="00440627" w:rsidP="00440627">
      <w:pPr>
        <w:pStyle w:val="Nagwek6"/>
        <w:spacing w:line="288" w:lineRule="auto"/>
        <w:jc w:val="center"/>
        <w:rPr>
          <w:rFonts w:ascii="Arial" w:hAnsi="Arial" w:cs="Arial"/>
          <w:sz w:val="40"/>
          <w:szCs w:val="40"/>
          <w:lang w:val="pl-PL"/>
        </w:rPr>
      </w:pPr>
      <w:r w:rsidRPr="00541DD0">
        <w:rPr>
          <w:rFonts w:ascii="Arial" w:hAnsi="Arial" w:cs="Arial"/>
          <w:sz w:val="40"/>
          <w:szCs w:val="40"/>
        </w:rPr>
        <w:t>Instrukcja użytkownika</w:t>
      </w:r>
      <w:r w:rsidRPr="00541DD0">
        <w:rPr>
          <w:rFonts w:ascii="Arial" w:hAnsi="Arial" w:cs="Arial"/>
          <w:sz w:val="40"/>
          <w:szCs w:val="40"/>
          <w:lang w:val="pl-PL"/>
        </w:rPr>
        <w:t xml:space="preserve"> </w:t>
      </w:r>
    </w:p>
    <w:p w14:paraId="1138E4AF" w14:textId="69F888BD" w:rsidR="00440627" w:rsidRPr="00541DD0" w:rsidRDefault="00DC4CAF" w:rsidP="00830CDC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Aplikacji </w:t>
      </w:r>
      <w:r w:rsidR="00440627" w:rsidRPr="00541DD0">
        <w:rPr>
          <w:rFonts w:ascii="Arial" w:hAnsi="Arial" w:cs="Arial"/>
          <w:b/>
          <w:sz w:val="40"/>
          <w:szCs w:val="40"/>
        </w:rPr>
        <w:t>WOD</w:t>
      </w:r>
      <w:r>
        <w:rPr>
          <w:rFonts w:ascii="Arial" w:hAnsi="Arial" w:cs="Arial"/>
          <w:b/>
          <w:sz w:val="40"/>
          <w:szCs w:val="40"/>
        </w:rPr>
        <w:t>2021</w:t>
      </w:r>
    </w:p>
    <w:p w14:paraId="4EA9BEF4" w14:textId="77777777" w:rsidR="00754C8B" w:rsidRPr="00541DD0" w:rsidRDefault="00754C8B" w:rsidP="00754C8B">
      <w:pPr>
        <w:rPr>
          <w:rFonts w:ascii="Arial" w:hAnsi="Arial" w:cs="Arial"/>
          <w:lang w:eastAsia="x-none"/>
        </w:rPr>
      </w:pPr>
    </w:p>
    <w:p w14:paraId="610F6504" w14:textId="77777777" w:rsidR="00440627" w:rsidRPr="00541DD0" w:rsidRDefault="00440627" w:rsidP="00440627">
      <w:pPr>
        <w:pStyle w:val="Tytu"/>
        <w:jc w:val="center"/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</w:pPr>
      <w:r w:rsidRPr="00541DD0"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  <w:t>Wnioski o dofinansowanie</w:t>
      </w:r>
    </w:p>
    <w:p w14:paraId="26A32425" w14:textId="77777777" w:rsidR="00754C8B" w:rsidRPr="00541DD0" w:rsidRDefault="00754C8B" w:rsidP="00754C8B">
      <w:pPr>
        <w:rPr>
          <w:rFonts w:ascii="Arial" w:hAnsi="Arial" w:cs="Arial"/>
          <w:lang w:val="x-none" w:eastAsia="x-none"/>
        </w:rPr>
      </w:pPr>
    </w:p>
    <w:p w14:paraId="5BAE632D" w14:textId="77777777" w:rsidR="00754C8B" w:rsidRPr="00541DD0" w:rsidRDefault="00754C8B" w:rsidP="00754C8B">
      <w:pPr>
        <w:jc w:val="center"/>
        <w:rPr>
          <w:rFonts w:ascii="Arial" w:hAnsi="Arial" w:cs="Arial"/>
          <w:b/>
          <w:sz w:val="48"/>
          <w:lang w:eastAsia="x-none"/>
        </w:rPr>
      </w:pPr>
      <w:r w:rsidRPr="00541DD0">
        <w:rPr>
          <w:rFonts w:ascii="Arial" w:hAnsi="Arial" w:cs="Arial"/>
          <w:b/>
          <w:sz w:val="48"/>
          <w:lang w:eastAsia="x-none"/>
        </w:rPr>
        <w:t>Część ogólna</w:t>
      </w:r>
    </w:p>
    <w:p w14:paraId="4C1F96FB" w14:textId="77777777" w:rsidR="00440627" w:rsidRPr="00541DD0" w:rsidRDefault="00440627" w:rsidP="00440627">
      <w:pPr>
        <w:rPr>
          <w:rFonts w:ascii="Arial" w:hAnsi="Arial" w:cs="Arial"/>
          <w:lang w:val="x-none" w:eastAsia="x-none"/>
        </w:rPr>
      </w:pPr>
    </w:p>
    <w:p w14:paraId="72EFE8A8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78BD6E30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16391CB4" w14:textId="4A8E7974" w:rsidR="00440627" w:rsidRPr="00541DD0" w:rsidRDefault="00440627" w:rsidP="00440627">
      <w:pPr>
        <w:pStyle w:val="Podtytu"/>
        <w:outlineLvl w:val="9"/>
        <w:rPr>
          <w:rFonts w:cs="Arial"/>
          <w:bCs/>
          <w:sz w:val="28"/>
          <w:szCs w:val="28"/>
        </w:rPr>
      </w:pPr>
      <w:r w:rsidRPr="00541DD0">
        <w:rPr>
          <w:rFonts w:cs="Arial"/>
          <w:bCs/>
          <w:sz w:val="28"/>
          <w:szCs w:val="28"/>
        </w:rPr>
        <w:t xml:space="preserve">Stan na dzień </w:t>
      </w:r>
      <w:r w:rsidR="00940884">
        <w:rPr>
          <w:rFonts w:cs="Arial"/>
          <w:bCs/>
          <w:sz w:val="28"/>
          <w:szCs w:val="28"/>
          <w:lang w:val="pl-PL"/>
        </w:rPr>
        <w:t>0</w:t>
      </w:r>
      <w:r w:rsidR="0009715D">
        <w:rPr>
          <w:rFonts w:cs="Arial"/>
          <w:bCs/>
          <w:sz w:val="28"/>
          <w:szCs w:val="28"/>
          <w:lang w:val="pl-PL"/>
        </w:rPr>
        <w:t>4</w:t>
      </w:r>
      <w:r w:rsidRPr="00541DD0">
        <w:rPr>
          <w:rFonts w:cs="Arial"/>
          <w:bCs/>
          <w:sz w:val="28"/>
          <w:szCs w:val="28"/>
          <w:lang w:val="pl-PL"/>
        </w:rPr>
        <w:t>.</w:t>
      </w:r>
      <w:r w:rsidR="00940884">
        <w:rPr>
          <w:rFonts w:cs="Arial"/>
          <w:bCs/>
          <w:sz w:val="28"/>
          <w:szCs w:val="28"/>
          <w:lang w:val="pl-PL"/>
        </w:rPr>
        <w:t>12</w:t>
      </w:r>
      <w:r w:rsidRPr="00541DD0">
        <w:rPr>
          <w:rFonts w:cs="Arial"/>
          <w:bCs/>
          <w:sz w:val="28"/>
          <w:szCs w:val="28"/>
        </w:rPr>
        <w:t>.20</w:t>
      </w:r>
      <w:r w:rsidRPr="00541DD0">
        <w:rPr>
          <w:rFonts w:cs="Arial"/>
          <w:bCs/>
          <w:sz w:val="28"/>
          <w:szCs w:val="28"/>
          <w:lang w:val="pl-PL"/>
        </w:rPr>
        <w:t>2</w:t>
      </w:r>
      <w:r w:rsidR="000A4873">
        <w:rPr>
          <w:rFonts w:cs="Arial"/>
          <w:bCs/>
          <w:sz w:val="28"/>
          <w:szCs w:val="28"/>
          <w:lang w:val="pl-PL"/>
        </w:rPr>
        <w:t>3</w:t>
      </w:r>
      <w:r w:rsidRPr="00541DD0">
        <w:rPr>
          <w:rFonts w:cs="Arial"/>
          <w:bCs/>
          <w:sz w:val="28"/>
          <w:szCs w:val="28"/>
        </w:rPr>
        <w:t xml:space="preserve"> r.</w:t>
      </w:r>
    </w:p>
    <w:p w14:paraId="280EE335" w14:textId="77777777" w:rsidR="00440627" w:rsidRPr="00541DD0" w:rsidRDefault="00440627" w:rsidP="00440627">
      <w:pPr>
        <w:jc w:val="center"/>
        <w:rPr>
          <w:rFonts w:ascii="Arial" w:hAnsi="Arial" w:cs="Arial"/>
        </w:rPr>
      </w:pPr>
    </w:p>
    <w:p w14:paraId="5E2F3C79" w14:textId="717B265B" w:rsidR="00754C8B" w:rsidRPr="00541DD0" w:rsidRDefault="00754C8B" w:rsidP="00440627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</w:rPr>
        <w:t>Wersja 1.</w:t>
      </w:r>
      <w:r w:rsidR="00940884">
        <w:rPr>
          <w:rFonts w:ascii="Arial" w:hAnsi="Arial" w:cs="Arial"/>
        </w:rPr>
        <w:t>12</w:t>
      </w:r>
    </w:p>
    <w:p w14:paraId="552FCE17" w14:textId="77777777" w:rsidR="00440627" w:rsidRPr="00062193" w:rsidRDefault="00440627" w:rsidP="00440627">
      <w:pPr>
        <w:pStyle w:val="Tabelasiatki31"/>
        <w:jc w:val="both"/>
        <w:rPr>
          <w:rFonts w:ascii="Arial" w:hAnsi="Arial" w:cs="Arial"/>
          <w:szCs w:val="24"/>
        </w:rPr>
      </w:pPr>
      <w:r w:rsidRPr="00062193">
        <w:rPr>
          <w:rFonts w:ascii="Arial" w:hAnsi="Arial" w:cs="Arial"/>
          <w:szCs w:val="24"/>
        </w:rPr>
        <w:lastRenderedPageBreak/>
        <w:t>Spis treści</w:t>
      </w:r>
    </w:p>
    <w:p w14:paraId="3E4CF7DE" w14:textId="0AB5FFEC" w:rsidR="00940884" w:rsidRDefault="00440627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 w:rsidRPr="00062193">
        <w:rPr>
          <w:rFonts w:ascii="Arial" w:hAnsi="Arial" w:cs="Arial"/>
          <w:i/>
          <w:iCs/>
          <w:sz w:val="24"/>
          <w:szCs w:val="24"/>
        </w:rPr>
        <w:fldChar w:fldCharType="begin"/>
      </w:r>
      <w:r w:rsidRPr="00062193">
        <w:rPr>
          <w:rFonts w:ascii="Arial" w:hAnsi="Arial" w:cs="Arial"/>
          <w:sz w:val="24"/>
          <w:szCs w:val="24"/>
        </w:rPr>
        <w:instrText xml:space="preserve"> TOC \o "1-3" \h \z \u </w:instrText>
      </w:r>
      <w:r w:rsidRPr="00062193">
        <w:rPr>
          <w:rFonts w:ascii="Arial" w:hAnsi="Arial" w:cs="Arial"/>
          <w:i/>
          <w:iCs/>
          <w:sz w:val="24"/>
          <w:szCs w:val="24"/>
        </w:rPr>
        <w:fldChar w:fldCharType="separate"/>
      </w:r>
      <w:hyperlink w:anchor="_Toc152327298" w:history="1">
        <w:r w:rsidR="00940884" w:rsidRPr="00D30649">
          <w:rPr>
            <w:rStyle w:val="Hipercze"/>
            <w:rFonts w:ascii="Arial" w:hAnsi="Arial" w:cs="Arial"/>
            <w:noProof/>
          </w:rPr>
          <w:t>I.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EKRAN GŁÓWNY ORAZ FUNKCJE WOD2021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_Toc152327298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5</w:t>
        </w:r>
        <w:r w:rsidR="00940884">
          <w:rPr>
            <w:noProof/>
            <w:webHidden/>
          </w:rPr>
          <w:fldChar w:fldCharType="end"/>
        </w:r>
      </w:hyperlink>
    </w:p>
    <w:p w14:paraId="29CDCD80" w14:textId="34CA5F5C" w:rsidR="00940884" w:rsidRDefault="00EE6D20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299" w:history="1">
        <w:r w:rsidR="00940884" w:rsidRPr="00D30649">
          <w:rPr>
            <w:rStyle w:val="Hipercze"/>
            <w:rFonts w:ascii="Arial" w:hAnsi="Arial" w:cs="Arial"/>
            <w:noProof/>
          </w:rPr>
          <w:t>1.1.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TWORZENIE KONTA I LOGOWANIE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_Toc152327299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7</w:t>
        </w:r>
        <w:r w:rsidR="00940884">
          <w:rPr>
            <w:noProof/>
            <w:webHidden/>
          </w:rPr>
          <w:fldChar w:fldCharType="end"/>
        </w:r>
      </w:hyperlink>
    </w:p>
    <w:p w14:paraId="575176C6" w14:textId="16E4565D" w:rsidR="00940884" w:rsidRDefault="00EE6D20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00" w:history="1">
        <w:r w:rsidR="00940884" w:rsidRPr="00D30649">
          <w:rPr>
            <w:rStyle w:val="Hipercze"/>
            <w:rFonts w:ascii="Arial" w:hAnsi="Arial" w:cs="Arial"/>
            <w:noProof/>
          </w:rPr>
          <w:t>1.2.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WYLOGOWANIE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_Toc152327300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11</w:t>
        </w:r>
        <w:r w:rsidR="00940884">
          <w:rPr>
            <w:noProof/>
            <w:webHidden/>
          </w:rPr>
          <w:fldChar w:fldCharType="end"/>
        </w:r>
      </w:hyperlink>
    </w:p>
    <w:p w14:paraId="6B466A83" w14:textId="43B5C670" w:rsidR="00940884" w:rsidRDefault="00EE6D20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01" w:history="1">
        <w:r w:rsidR="00940884" w:rsidRPr="00D30649">
          <w:rPr>
            <w:rStyle w:val="Hipercze"/>
            <w:rFonts w:ascii="Arial" w:hAnsi="Arial" w:cs="Arial"/>
            <w:noProof/>
          </w:rPr>
          <w:t>II.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ERGONOMIA I DOSTĘPNOŚĆ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_Toc152327301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12</w:t>
        </w:r>
        <w:r w:rsidR="00940884">
          <w:rPr>
            <w:noProof/>
            <w:webHidden/>
          </w:rPr>
          <w:fldChar w:fldCharType="end"/>
        </w:r>
      </w:hyperlink>
    </w:p>
    <w:p w14:paraId="0771029A" w14:textId="36D9E675" w:rsidR="00940884" w:rsidRDefault="00EE6D20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02" w:history="1">
        <w:r w:rsidR="00940884" w:rsidRPr="00D30649">
          <w:rPr>
            <w:rStyle w:val="Hipercze"/>
            <w:rFonts w:ascii="Arial" w:hAnsi="Arial" w:cs="Arial"/>
            <w:noProof/>
          </w:rPr>
          <w:t>2.1.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ZMIANA KONTRASTU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_Toc152327302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12</w:t>
        </w:r>
        <w:r w:rsidR="00940884">
          <w:rPr>
            <w:noProof/>
            <w:webHidden/>
          </w:rPr>
          <w:fldChar w:fldCharType="end"/>
        </w:r>
      </w:hyperlink>
    </w:p>
    <w:p w14:paraId="157D8DB6" w14:textId="7388940E" w:rsidR="00940884" w:rsidRDefault="00EE6D20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03" w:history="1">
        <w:r w:rsidR="00940884" w:rsidRPr="00D30649">
          <w:rPr>
            <w:rStyle w:val="Hipercze"/>
            <w:rFonts w:ascii="Arial" w:hAnsi="Arial" w:cs="Arial"/>
            <w:noProof/>
          </w:rPr>
          <w:t>2.2.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PRZEDŁUŻANIE SESJI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_Toc152327303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15</w:t>
        </w:r>
        <w:r w:rsidR="00940884">
          <w:rPr>
            <w:noProof/>
            <w:webHidden/>
          </w:rPr>
          <w:fldChar w:fldCharType="end"/>
        </w:r>
      </w:hyperlink>
    </w:p>
    <w:p w14:paraId="0CB248B3" w14:textId="543EC0CB" w:rsidR="00940884" w:rsidRDefault="00EE6D20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04" w:history="1">
        <w:r w:rsidR="00940884" w:rsidRPr="00D30649">
          <w:rPr>
            <w:rStyle w:val="Hipercze"/>
            <w:rFonts w:ascii="Arial" w:hAnsi="Arial" w:cs="Arial"/>
            <w:noProof/>
          </w:rPr>
          <w:t>2.3.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ZMIANA WERSJI JĘZYKOWEJ APLIKACJI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_Toc152327304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16</w:t>
        </w:r>
        <w:r w:rsidR="00940884">
          <w:rPr>
            <w:noProof/>
            <w:webHidden/>
          </w:rPr>
          <w:fldChar w:fldCharType="end"/>
        </w:r>
      </w:hyperlink>
    </w:p>
    <w:p w14:paraId="2E9BBCBE" w14:textId="2E5D5193" w:rsidR="00940884" w:rsidRDefault="00EE6D20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05" w:history="1">
        <w:r w:rsidR="00940884" w:rsidRPr="00D30649">
          <w:rPr>
            <w:rStyle w:val="Hipercze"/>
            <w:rFonts w:ascii="Arial" w:hAnsi="Arial" w:cs="Arial"/>
            <w:noProof/>
          </w:rPr>
          <w:t>2.4.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PRZEJŚCIE DO EKRANU WYBORU APLIKACJI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_Toc152327305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17</w:t>
        </w:r>
        <w:r w:rsidR="00940884">
          <w:rPr>
            <w:noProof/>
            <w:webHidden/>
          </w:rPr>
          <w:fldChar w:fldCharType="end"/>
        </w:r>
      </w:hyperlink>
    </w:p>
    <w:p w14:paraId="27A483F7" w14:textId="56CAD3CB" w:rsidR="00940884" w:rsidRDefault="00EE6D20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06" w:history="1">
        <w:r w:rsidR="00940884" w:rsidRPr="00D30649">
          <w:rPr>
            <w:rStyle w:val="Hipercze"/>
            <w:rFonts w:ascii="Arial" w:hAnsi="Arial" w:cs="Arial"/>
            <w:noProof/>
          </w:rPr>
          <w:t>2.5.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DANE AUDYTOWE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_Toc152327306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19</w:t>
        </w:r>
        <w:r w:rsidR="00940884">
          <w:rPr>
            <w:noProof/>
            <w:webHidden/>
          </w:rPr>
          <w:fldChar w:fldCharType="end"/>
        </w:r>
      </w:hyperlink>
    </w:p>
    <w:p w14:paraId="6D676462" w14:textId="098672FF" w:rsidR="00940884" w:rsidRDefault="00EE6D20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07" w:history="1">
        <w:r w:rsidR="00940884" w:rsidRPr="00D30649">
          <w:rPr>
            <w:rStyle w:val="Hipercze"/>
            <w:rFonts w:ascii="Arial" w:hAnsi="Arial" w:cs="Arial"/>
            <w:noProof/>
          </w:rPr>
          <w:t>III.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PANEL FILTROWANIA I SORTOWANIA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_Toc152327307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21</w:t>
        </w:r>
        <w:r w:rsidR="00940884">
          <w:rPr>
            <w:noProof/>
            <w:webHidden/>
          </w:rPr>
          <w:fldChar w:fldCharType="end"/>
        </w:r>
      </w:hyperlink>
    </w:p>
    <w:p w14:paraId="3282F2A5" w14:textId="776794AD" w:rsidR="00940884" w:rsidRDefault="00EE6D20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08" w:history="1">
        <w:r w:rsidR="00940884" w:rsidRPr="00D30649">
          <w:rPr>
            <w:rStyle w:val="Hipercze"/>
            <w:rFonts w:ascii="Arial" w:hAnsi="Arial" w:cs="Arial"/>
            <w:noProof/>
          </w:rPr>
          <w:t>IV.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ZARZĄDZANIE UŻYTKOWNIKAMI I ICH UPRAWNIENIAMI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_Toc152327308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25</w:t>
        </w:r>
        <w:r w:rsidR="00940884">
          <w:rPr>
            <w:noProof/>
            <w:webHidden/>
          </w:rPr>
          <w:fldChar w:fldCharType="end"/>
        </w:r>
      </w:hyperlink>
    </w:p>
    <w:p w14:paraId="64A38545" w14:textId="309CAD65" w:rsidR="00940884" w:rsidRDefault="00EE6D20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09" w:history="1">
        <w:r w:rsidR="00940884" w:rsidRPr="00D30649">
          <w:rPr>
            <w:rStyle w:val="Hipercze"/>
            <w:rFonts w:ascii="Arial" w:hAnsi="Arial" w:cs="Arial"/>
            <w:noProof/>
          </w:rPr>
          <w:t>4.1. ZARZĄDZANIE ROLAMI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_Toc152327309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26</w:t>
        </w:r>
        <w:r w:rsidR="00940884">
          <w:rPr>
            <w:noProof/>
            <w:webHidden/>
          </w:rPr>
          <w:fldChar w:fldCharType="end"/>
        </w:r>
      </w:hyperlink>
    </w:p>
    <w:p w14:paraId="703CA665" w14:textId="15E76C83" w:rsidR="00940884" w:rsidRDefault="00EE6D20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10" w:history="1">
        <w:r w:rsidR="00940884" w:rsidRPr="00D30649">
          <w:rPr>
            <w:rStyle w:val="Hipercze"/>
            <w:rFonts w:ascii="Arial" w:hAnsi="Arial" w:cs="Arial"/>
            <w:noProof/>
          </w:rPr>
          <w:t>4.1.1. Przeglądanie ról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_Toc152327310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26</w:t>
        </w:r>
        <w:r w:rsidR="00940884">
          <w:rPr>
            <w:noProof/>
            <w:webHidden/>
          </w:rPr>
          <w:fldChar w:fldCharType="end"/>
        </w:r>
      </w:hyperlink>
    </w:p>
    <w:p w14:paraId="61C853F8" w14:textId="4D8927A3" w:rsidR="00940884" w:rsidRDefault="00EE6D20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11" w:history="1">
        <w:r w:rsidR="00940884" w:rsidRPr="00D30649">
          <w:rPr>
            <w:rStyle w:val="Hipercze"/>
            <w:rFonts w:ascii="Arial" w:hAnsi="Arial" w:cs="Arial"/>
            <w:noProof/>
          </w:rPr>
          <w:t>4.1.1.1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Podgląd szczegółów roli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_Toc152327311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28</w:t>
        </w:r>
        <w:r w:rsidR="00940884">
          <w:rPr>
            <w:noProof/>
            <w:webHidden/>
          </w:rPr>
          <w:fldChar w:fldCharType="end"/>
        </w:r>
      </w:hyperlink>
    </w:p>
    <w:p w14:paraId="5D4A44DB" w14:textId="6054682E" w:rsidR="00940884" w:rsidRDefault="00EE6D20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12" w:history="1">
        <w:r w:rsidR="00940884" w:rsidRPr="00D30649">
          <w:rPr>
            <w:rStyle w:val="Hipercze"/>
            <w:rFonts w:ascii="Arial" w:hAnsi="Arial" w:cs="Arial"/>
            <w:noProof/>
          </w:rPr>
          <w:t>4.1.2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Tworzenie roli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_Toc152327312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31</w:t>
        </w:r>
        <w:r w:rsidR="00940884">
          <w:rPr>
            <w:noProof/>
            <w:webHidden/>
          </w:rPr>
          <w:fldChar w:fldCharType="end"/>
        </w:r>
      </w:hyperlink>
    </w:p>
    <w:p w14:paraId="054077C1" w14:textId="5ADA527E" w:rsidR="00940884" w:rsidRDefault="00EE6D20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13" w:history="1">
        <w:r w:rsidR="00940884" w:rsidRPr="00D30649">
          <w:rPr>
            <w:rStyle w:val="Hipercze"/>
            <w:rFonts w:ascii="Arial" w:hAnsi="Arial" w:cs="Arial"/>
            <w:noProof/>
          </w:rPr>
          <w:t>4.1.3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Edycja roli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_Toc152327313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33</w:t>
        </w:r>
        <w:r w:rsidR="00940884">
          <w:rPr>
            <w:noProof/>
            <w:webHidden/>
          </w:rPr>
          <w:fldChar w:fldCharType="end"/>
        </w:r>
      </w:hyperlink>
    </w:p>
    <w:p w14:paraId="153ED3B3" w14:textId="59B6C8B1" w:rsidR="00940884" w:rsidRDefault="00EE6D20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14" w:history="1">
        <w:r w:rsidR="00940884" w:rsidRPr="00D30649">
          <w:rPr>
            <w:rStyle w:val="Hipercze"/>
            <w:rFonts w:ascii="Arial" w:hAnsi="Arial" w:cs="Arial"/>
            <w:noProof/>
          </w:rPr>
          <w:t>4.1.4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 xml:space="preserve"> Usunięcie roli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_Toc152327314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36</w:t>
        </w:r>
        <w:r w:rsidR="00940884">
          <w:rPr>
            <w:noProof/>
            <w:webHidden/>
          </w:rPr>
          <w:fldChar w:fldCharType="end"/>
        </w:r>
      </w:hyperlink>
    </w:p>
    <w:p w14:paraId="264C306D" w14:textId="0ADE9ABA" w:rsidR="00940884" w:rsidRDefault="00EE6D20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15" w:history="1">
        <w:r w:rsidR="00940884" w:rsidRPr="00D30649">
          <w:rPr>
            <w:rStyle w:val="Hipercze"/>
            <w:rFonts w:ascii="Arial" w:hAnsi="Arial" w:cs="Arial"/>
            <w:noProof/>
          </w:rPr>
          <w:t>4.1.5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Przeglądanie ról domyślnych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_Toc152327315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37</w:t>
        </w:r>
        <w:r w:rsidR="00940884">
          <w:rPr>
            <w:noProof/>
            <w:webHidden/>
          </w:rPr>
          <w:fldChar w:fldCharType="end"/>
        </w:r>
      </w:hyperlink>
    </w:p>
    <w:p w14:paraId="53EA9A7E" w14:textId="16531B3B" w:rsidR="00940884" w:rsidRDefault="00EE6D20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16" w:history="1">
        <w:r w:rsidR="00940884" w:rsidRPr="00D30649">
          <w:rPr>
            <w:rStyle w:val="Hipercze"/>
            <w:rFonts w:ascii="Arial" w:hAnsi="Arial" w:cs="Arial"/>
            <w:noProof/>
          </w:rPr>
          <w:t>4.1.6.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Tworzenie roli domyślnej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_Toc152327316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39</w:t>
        </w:r>
        <w:r w:rsidR="00940884">
          <w:rPr>
            <w:noProof/>
            <w:webHidden/>
          </w:rPr>
          <w:fldChar w:fldCharType="end"/>
        </w:r>
      </w:hyperlink>
    </w:p>
    <w:p w14:paraId="6A35A5E5" w14:textId="0C131C80" w:rsidR="00940884" w:rsidRDefault="00EE6D20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17" w:history="1">
        <w:r w:rsidR="00940884" w:rsidRPr="00D30649">
          <w:rPr>
            <w:rStyle w:val="Hipercze"/>
            <w:rFonts w:ascii="Arial" w:hAnsi="Arial" w:cs="Arial"/>
            <w:noProof/>
          </w:rPr>
          <w:t>4.1.7.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Edycja roli domyślnej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_Toc152327317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42</w:t>
        </w:r>
        <w:r w:rsidR="00940884">
          <w:rPr>
            <w:noProof/>
            <w:webHidden/>
          </w:rPr>
          <w:fldChar w:fldCharType="end"/>
        </w:r>
      </w:hyperlink>
    </w:p>
    <w:p w14:paraId="272A1F08" w14:textId="289BBF39" w:rsidR="00940884" w:rsidRDefault="00EE6D20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18" w:history="1">
        <w:r w:rsidR="00940884" w:rsidRPr="00D30649">
          <w:rPr>
            <w:rStyle w:val="Hipercze"/>
            <w:rFonts w:ascii="Arial" w:hAnsi="Arial" w:cs="Arial"/>
            <w:noProof/>
          </w:rPr>
          <w:t>4.1.8.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Usunięcie roli domyślnej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_Toc152327318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45</w:t>
        </w:r>
        <w:r w:rsidR="00940884">
          <w:rPr>
            <w:noProof/>
            <w:webHidden/>
          </w:rPr>
          <w:fldChar w:fldCharType="end"/>
        </w:r>
      </w:hyperlink>
    </w:p>
    <w:p w14:paraId="15F52B68" w14:textId="0AF29C24" w:rsidR="00940884" w:rsidRDefault="00EE6D20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19" w:history="1">
        <w:r w:rsidR="00940884" w:rsidRPr="00D30649">
          <w:rPr>
            <w:rStyle w:val="Hipercze"/>
            <w:rFonts w:ascii="Arial" w:hAnsi="Arial" w:cs="Arial"/>
            <w:noProof/>
          </w:rPr>
          <w:t>4.2.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ZARZĄDZANIE PROFILAMI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_Toc152327319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46</w:t>
        </w:r>
        <w:r w:rsidR="00940884">
          <w:rPr>
            <w:noProof/>
            <w:webHidden/>
          </w:rPr>
          <w:fldChar w:fldCharType="end"/>
        </w:r>
      </w:hyperlink>
    </w:p>
    <w:p w14:paraId="798F02C7" w14:textId="6EA0C987" w:rsidR="00940884" w:rsidRDefault="00EE6D20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20" w:history="1">
        <w:r w:rsidR="00940884" w:rsidRPr="00D30649">
          <w:rPr>
            <w:rStyle w:val="Hipercze"/>
            <w:rFonts w:ascii="Arial" w:hAnsi="Arial" w:cs="Arial"/>
            <w:noProof/>
          </w:rPr>
          <w:t>4.2.1.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Przeglądanie profili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_Toc152327320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46</w:t>
        </w:r>
        <w:r w:rsidR="00940884">
          <w:rPr>
            <w:noProof/>
            <w:webHidden/>
          </w:rPr>
          <w:fldChar w:fldCharType="end"/>
        </w:r>
      </w:hyperlink>
    </w:p>
    <w:p w14:paraId="7E6A8FDD" w14:textId="4E6AE76B" w:rsidR="00940884" w:rsidRDefault="00EE6D20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21" w:history="1">
        <w:r w:rsidR="00940884" w:rsidRPr="00D30649">
          <w:rPr>
            <w:rStyle w:val="Hipercze"/>
            <w:rFonts w:ascii="Arial" w:hAnsi="Arial" w:cs="Arial"/>
            <w:noProof/>
          </w:rPr>
          <w:t>4.2.1.1.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Podgląd szczegółów profilu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_Toc152327321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48</w:t>
        </w:r>
        <w:r w:rsidR="00940884">
          <w:rPr>
            <w:noProof/>
            <w:webHidden/>
          </w:rPr>
          <w:fldChar w:fldCharType="end"/>
        </w:r>
      </w:hyperlink>
    </w:p>
    <w:p w14:paraId="591E0FFD" w14:textId="480CCB74" w:rsidR="00940884" w:rsidRDefault="00EE6D20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22" w:history="1">
        <w:r w:rsidR="00940884" w:rsidRPr="00D30649">
          <w:rPr>
            <w:rStyle w:val="Hipercze"/>
            <w:rFonts w:ascii="Arial" w:hAnsi="Arial" w:cs="Arial"/>
            <w:noProof/>
          </w:rPr>
          <w:t>4.2.2.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Tworzenie profilu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_Toc152327322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49</w:t>
        </w:r>
        <w:r w:rsidR="00940884">
          <w:rPr>
            <w:noProof/>
            <w:webHidden/>
          </w:rPr>
          <w:fldChar w:fldCharType="end"/>
        </w:r>
      </w:hyperlink>
    </w:p>
    <w:p w14:paraId="71583CBE" w14:textId="0457B9D9" w:rsidR="00940884" w:rsidRDefault="00EE6D20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23" w:history="1">
        <w:r w:rsidR="00940884" w:rsidRPr="00D30649">
          <w:rPr>
            <w:rStyle w:val="Hipercze"/>
            <w:rFonts w:ascii="Arial" w:hAnsi="Arial" w:cs="Arial"/>
            <w:noProof/>
          </w:rPr>
          <w:t>4.2.3.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Edycja profilu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_Toc152327323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50</w:t>
        </w:r>
        <w:r w:rsidR="00940884">
          <w:rPr>
            <w:noProof/>
            <w:webHidden/>
          </w:rPr>
          <w:fldChar w:fldCharType="end"/>
        </w:r>
      </w:hyperlink>
    </w:p>
    <w:p w14:paraId="611F2B13" w14:textId="14242D22" w:rsidR="00940884" w:rsidRDefault="00EE6D20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24" w:history="1">
        <w:r w:rsidR="00940884" w:rsidRPr="00D30649">
          <w:rPr>
            <w:rStyle w:val="Hipercze"/>
            <w:rFonts w:ascii="Arial" w:hAnsi="Arial" w:cs="Arial"/>
            <w:noProof/>
          </w:rPr>
          <w:t>4.2.4.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Aktywacja profilu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_Toc152327324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53</w:t>
        </w:r>
        <w:r w:rsidR="00940884">
          <w:rPr>
            <w:noProof/>
            <w:webHidden/>
          </w:rPr>
          <w:fldChar w:fldCharType="end"/>
        </w:r>
      </w:hyperlink>
    </w:p>
    <w:p w14:paraId="03C46108" w14:textId="014D4F8A" w:rsidR="00940884" w:rsidRDefault="00EE6D20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25" w:history="1">
        <w:r w:rsidR="00940884" w:rsidRPr="00D30649">
          <w:rPr>
            <w:rStyle w:val="Hipercze"/>
            <w:rFonts w:ascii="Arial" w:hAnsi="Arial" w:cs="Arial"/>
            <w:noProof/>
          </w:rPr>
          <w:t>4.2.5.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Dezaktywacja profilu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_Toc152327325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54</w:t>
        </w:r>
        <w:r w:rsidR="00940884">
          <w:rPr>
            <w:noProof/>
            <w:webHidden/>
          </w:rPr>
          <w:fldChar w:fldCharType="end"/>
        </w:r>
      </w:hyperlink>
    </w:p>
    <w:p w14:paraId="1FCB1D51" w14:textId="4CC06624" w:rsidR="00940884" w:rsidRDefault="00EE6D20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26" w:history="1">
        <w:r w:rsidR="00940884" w:rsidRPr="00D30649">
          <w:rPr>
            <w:rStyle w:val="Hipercze"/>
            <w:rFonts w:ascii="Arial" w:hAnsi="Arial" w:cs="Arial"/>
            <w:noProof/>
          </w:rPr>
          <w:t>V.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NABORY - przeglądanie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_Toc152327326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56</w:t>
        </w:r>
        <w:r w:rsidR="00940884">
          <w:rPr>
            <w:noProof/>
            <w:webHidden/>
          </w:rPr>
          <w:fldChar w:fldCharType="end"/>
        </w:r>
      </w:hyperlink>
    </w:p>
    <w:p w14:paraId="4E3062C0" w14:textId="1CD30DC0" w:rsidR="00940884" w:rsidRDefault="00EE6D20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27" w:history="1">
        <w:r w:rsidR="00940884" w:rsidRPr="00D30649">
          <w:rPr>
            <w:rStyle w:val="Hipercze"/>
            <w:rFonts w:ascii="Arial" w:hAnsi="Arial" w:cs="Arial"/>
            <w:noProof/>
          </w:rPr>
          <w:t>5.1.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Przeglądanie listy naborów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_Toc152327327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56</w:t>
        </w:r>
        <w:r w:rsidR="00940884">
          <w:rPr>
            <w:noProof/>
            <w:webHidden/>
          </w:rPr>
          <w:fldChar w:fldCharType="end"/>
        </w:r>
      </w:hyperlink>
    </w:p>
    <w:p w14:paraId="31492DAD" w14:textId="548C391C" w:rsidR="00940884" w:rsidRDefault="00EE6D20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28" w:history="1">
        <w:r w:rsidR="00940884" w:rsidRPr="00D30649">
          <w:rPr>
            <w:rStyle w:val="Hipercze"/>
            <w:rFonts w:ascii="Arial" w:hAnsi="Arial" w:cs="Arial"/>
            <w:noProof/>
          </w:rPr>
          <w:t>5.1.1.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Podgląd szczegółów naboru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_Toc152327328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58</w:t>
        </w:r>
        <w:r w:rsidR="00940884">
          <w:rPr>
            <w:noProof/>
            <w:webHidden/>
          </w:rPr>
          <w:fldChar w:fldCharType="end"/>
        </w:r>
      </w:hyperlink>
    </w:p>
    <w:p w14:paraId="5F6A1C17" w14:textId="383E7121" w:rsidR="00940884" w:rsidRDefault="00EE6D20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29" w:history="1">
        <w:r w:rsidR="00940884" w:rsidRPr="00D30649">
          <w:rPr>
            <w:rStyle w:val="Hipercze"/>
            <w:rFonts w:ascii="Arial" w:hAnsi="Arial" w:cs="Arial"/>
            <w:noProof/>
          </w:rPr>
          <w:t>VI.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WNIOSKI O DOFINASOWANIE – przeglądanie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_Toc152327329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58</w:t>
        </w:r>
        <w:r w:rsidR="00940884">
          <w:rPr>
            <w:noProof/>
            <w:webHidden/>
          </w:rPr>
          <w:fldChar w:fldCharType="end"/>
        </w:r>
      </w:hyperlink>
    </w:p>
    <w:p w14:paraId="04C47AD2" w14:textId="34805DFA" w:rsidR="00940884" w:rsidRDefault="00EE6D20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30" w:history="1">
        <w:r w:rsidR="00940884" w:rsidRPr="00D30649">
          <w:rPr>
            <w:rStyle w:val="Hipercze"/>
            <w:rFonts w:ascii="Arial" w:hAnsi="Arial" w:cs="Arial"/>
            <w:noProof/>
          </w:rPr>
          <w:t>6.1. Przeglądanie wniosków o dofinansowanie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_Toc152327330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59</w:t>
        </w:r>
        <w:r w:rsidR="00940884">
          <w:rPr>
            <w:noProof/>
            <w:webHidden/>
          </w:rPr>
          <w:fldChar w:fldCharType="end"/>
        </w:r>
      </w:hyperlink>
    </w:p>
    <w:p w14:paraId="00A88350" w14:textId="3718551C" w:rsidR="00940884" w:rsidRDefault="00EE6D20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31" w:history="1">
        <w:r w:rsidR="00940884" w:rsidRPr="00D30649">
          <w:rPr>
            <w:rStyle w:val="Hipercze"/>
            <w:rFonts w:ascii="Arial" w:hAnsi="Arial" w:cs="Arial"/>
            <w:noProof/>
          </w:rPr>
          <w:t>6.1.1.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Podgląd szczegółów wniosku o dofinansowanie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_Toc152327331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61</w:t>
        </w:r>
        <w:r w:rsidR="00940884">
          <w:rPr>
            <w:noProof/>
            <w:webHidden/>
          </w:rPr>
          <w:fldChar w:fldCharType="end"/>
        </w:r>
      </w:hyperlink>
    </w:p>
    <w:p w14:paraId="5BC2504E" w14:textId="5D21F6EE" w:rsidR="00940884" w:rsidRDefault="00EE6D20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32" w:history="1">
        <w:r w:rsidR="00940884" w:rsidRPr="00D30649">
          <w:rPr>
            <w:rStyle w:val="Hipercze"/>
            <w:rFonts w:ascii="Arial" w:hAnsi="Arial" w:cs="Arial"/>
            <w:noProof/>
          </w:rPr>
          <w:t>6.2.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Sprawdzanie poprawności wniosku o dofinansowanie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_Toc152327332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63</w:t>
        </w:r>
        <w:r w:rsidR="00940884">
          <w:rPr>
            <w:noProof/>
            <w:webHidden/>
          </w:rPr>
          <w:fldChar w:fldCharType="end"/>
        </w:r>
      </w:hyperlink>
    </w:p>
    <w:p w14:paraId="488F9BAD" w14:textId="76C0560C" w:rsidR="00940884" w:rsidRDefault="00EE6D20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33" w:history="1">
        <w:r w:rsidR="00940884" w:rsidRPr="00D30649">
          <w:rPr>
            <w:rStyle w:val="Hipercze"/>
            <w:rFonts w:ascii="Arial" w:hAnsi="Arial" w:cs="Arial"/>
            <w:noProof/>
          </w:rPr>
          <w:t>6.3.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Przeglądanie wersji wniosku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_Toc152327333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64</w:t>
        </w:r>
        <w:r w:rsidR="00940884">
          <w:rPr>
            <w:noProof/>
            <w:webHidden/>
          </w:rPr>
          <w:fldChar w:fldCharType="end"/>
        </w:r>
      </w:hyperlink>
    </w:p>
    <w:p w14:paraId="48540AE6" w14:textId="5FEF8735" w:rsidR="00940884" w:rsidRDefault="00EE6D20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34" w:history="1">
        <w:r w:rsidR="00940884" w:rsidRPr="00D30649">
          <w:rPr>
            <w:rStyle w:val="Hipercze"/>
            <w:rFonts w:ascii="Arial" w:hAnsi="Arial" w:cs="Arial"/>
            <w:noProof/>
          </w:rPr>
          <w:t>6.4.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Porównywanie wersji wniosku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_Toc152327334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67</w:t>
        </w:r>
        <w:r w:rsidR="00940884">
          <w:rPr>
            <w:noProof/>
            <w:webHidden/>
          </w:rPr>
          <w:fldChar w:fldCharType="end"/>
        </w:r>
      </w:hyperlink>
    </w:p>
    <w:p w14:paraId="5B32E53B" w14:textId="25CBC42B" w:rsidR="00940884" w:rsidRDefault="00EE6D20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35" w:history="1">
        <w:r w:rsidR="00940884" w:rsidRPr="00D30649">
          <w:rPr>
            <w:rStyle w:val="Hipercze"/>
            <w:rFonts w:ascii="Arial" w:hAnsi="Arial" w:cs="Arial"/>
            <w:noProof/>
          </w:rPr>
          <w:t>6.5.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Generowanie wniosku do pliku PDF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_Toc152327335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70</w:t>
        </w:r>
        <w:r w:rsidR="00940884">
          <w:rPr>
            <w:noProof/>
            <w:webHidden/>
          </w:rPr>
          <w:fldChar w:fldCharType="end"/>
        </w:r>
      </w:hyperlink>
    </w:p>
    <w:p w14:paraId="4D04F49A" w14:textId="7A77D59E" w:rsidR="00440627" w:rsidRPr="00062193" w:rsidRDefault="00440627" w:rsidP="00440627">
      <w:pPr>
        <w:jc w:val="both"/>
        <w:rPr>
          <w:rFonts w:ascii="Arial" w:hAnsi="Arial" w:cs="Arial"/>
        </w:rPr>
      </w:pPr>
      <w:r w:rsidRPr="00062193">
        <w:rPr>
          <w:rFonts w:ascii="Arial" w:hAnsi="Arial" w:cs="Arial"/>
          <w:b/>
          <w:bCs/>
        </w:rPr>
        <w:fldChar w:fldCharType="end"/>
      </w:r>
    </w:p>
    <w:p w14:paraId="52289155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795C5E77" w14:textId="1BDEC1EF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0" w:name="_Toc152327298"/>
      <w:r w:rsidRPr="00541DD0">
        <w:rPr>
          <w:rFonts w:ascii="Arial" w:hAnsi="Arial" w:cs="Arial"/>
          <w:sz w:val="24"/>
          <w:szCs w:val="24"/>
          <w:lang w:val="pl-PL"/>
        </w:rPr>
        <w:lastRenderedPageBreak/>
        <w:t>EKRAN GŁÓWNY ORAZ FUNKCJE WOD</w:t>
      </w:r>
      <w:r w:rsidR="00DC4CAF">
        <w:rPr>
          <w:rFonts w:ascii="Arial" w:hAnsi="Arial" w:cs="Arial"/>
          <w:sz w:val="24"/>
          <w:szCs w:val="24"/>
          <w:lang w:val="pl-PL"/>
        </w:rPr>
        <w:t>2021</w:t>
      </w:r>
      <w:bookmarkEnd w:id="0"/>
    </w:p>
    <w:p w14:paraId="67A0ED58" w14:textId="45C68A5C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Ekran główny po wywołaniu strony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(Wnioski o dofinansowanie</w:t>
      </w:r>
      <w:r w:rsidR="00DC4CAF">
        <w:rPr>
          <w:rFonts w:ascii="Arial" w:hAnsi="Arial" w:cs="Arial"/>
        </w:rPr>
        <w:t xml:space="preserve"> 2021</w:t>
      </w:r>
      <w:r w:rsidRPr="00541DD0">
        <w:rPr>
          <w:rFonts w:ascii="Arial" w:hAnsi="Arial" w:cs="Arial"/>
        </w:rPr>
        <w:t xml:space="preserve">) </w:t>
      </w:r>
      <w:r w:rsidR="006E48B4" w:rsidRPr="00541DD0">
        <w:rPr>
          <w:rFonts w:ascii="Arial" w:hAnsi="Arial" w:cs="Arial"/>
        </w:rPr>
        <w:t xml:space="preserve">jest </w:t>
      </w:r>
      <w:r w:rsidRPr="00541DD0">
        <w:rPr>
          <w:rFonts w:ascii="Arial" w:hAnsi="Arial" w:cs="Arial"/>
        </w:rPr>
        <w:t xml:space="preserve">przedstawiony </w:t>
      </w:r>
      <w:r w:rsidR="006E48B4" w:rsidRPr="00541DD0">
        <w:rPr>
          <w:rFonts w:ascii="Arial" w:hAnsi="Arial" w:cs="Arial"/>
        </w:rPr>
        <w:t>poniżej</w:t>
      </w:r>
      <w:r w:rsidRPr="00541DD0">
        <w:rPr>
          <w:rFonts w:ascii="Arial" w:hAnsi="Arial" w:cs="Arial"/>
        </w:rPr>
        <w:t>.</w:t>
      </w:r>
    </w:p>
    <w:p w14:paraId="23BE3B63" w14:textId="2C7D1047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Użytkownik </w:t>
      </w:r>
      <w:r w:rsidR="00830CDC" w:rsidRPr="00541DD0">
        <w:rPr>
          <w:rFonts w:ascii="Arial" w:hAnsi="Arial" w:cs="Arial"/>
        </w:rPr>
        <w:t>n</w:t>
      </w:r>
      <w:r w:rsidRPr="00541DD0">
        <w:rPr>
          <w:rFonts w:ascii="Arial" w:hAnsi="Arial" w:cs="Arial"/>
        </w:rPr>
        <w:t>iezalogowany wchodzący na stronę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ma do wyboru przeglądanie naborów, zalogowanie się do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 xml:space="preserve">rejestrację </w:t>
      </w:r>
      <w:r w:rsidRPr="00541DD0">
        <w:rPr>
          <w:rFonts w:ascii="Arial" w:hAnsi="Arial" w:cs="Arial"/>
        </w:rPr>
        <w:t xml:space="preserve">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jako wnioskodawca. Bez zalogowania użytkownik ten może jedynie przeglądać nabory mające status </w:t>
      </w:r>
      <w:r w:rsidRPr="00143EDB">
        <w:rPr>
          <w:rFonts w:ascii="Arial" w:hAnsi="Arial" w:cs="Arial"/>
          <w:b/>
          <w:bCs/>
          <w:i/>
          <w:iCs/>
        </w:rPr>
        <w:t>Rozpoczęty</w:t>
      </w:r>
      <w:r w:rsidRPr="00541DD0">
        <w:rPr>
          <w:rFonts w:ascii="Arial" w:hAnsi="Arial" w:cs="Arial"/>
        </w:rPr>
        <w:t xml:space="preserve">. Nie widzi także pewnych atrybutów, które są widoczne jedynie dla administratorów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. </w:t>
      </w:r>
    </w:p>
    <w:p w14:paraId="2C03C330" w14:textId="77777777" w:rsidR="00830CDC" w:rsidRPr="00541DD0" w:rsidRDefault="00830CDC" w:rsidP="00BB19CF">
      <w:pPr>
        <w:pStyle w:val="SLNormalny"/>
        <w:spacing w:line="360" w:lineRule="auto"/>
        <w:rPr>
          <w:rFonts w:ascii="Arial" w:hAnsi="Arial" w:cs="Arial"/>
        </w:rPr>
      </w:pPr>
    </w:p>
    <w:p w14:paraId="1379608B" w14:textId="7E5965BC" w:rsidR="00BB19CF" w:rsidRPr="00541DD0" w:rsidRDefault="004535FE" w:rsidP="00830CDC">
      <w:pPr>
        <w:pStyle w:val="SLNormaln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0950F42" wp14:editId="459EF6C0">
            <wp:extent cx="7020000" cy="3301200"/>
            <wp:effectExtent l="0" t="0" r="0" b="0"/>
            <wp:docPr id="89" name="Obraz 8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Obraz 89" descr="Obraz zawierający tekst&#10;&#10;Opis wygenerowany automatyczni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000" cy="33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A2ADB" w14:textId="77777777" w:rsidR="00830CDC" w:rsidRPr="00541DD0" w:rsidRDefault="00830CDC" w:rsidP="00BB19CF">
      <w:pPr>
        <w:pStyle w:val="SLNormalny"/>
        <w:rPr>
          <w:rFonts w:ascii="Arial" w:hAnsi="Arial" w:cs="Arial"/>
        </w:rPr>
      </w:pPr>
    </w:p>
    <w:p w14:paraId="7603F3B9" w14:textId="0CB6EFB2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Funkcjonalność przeglądania naborów w przypadku niezalogowanych Użytkowników jest opisana w </w:t>
      </w:r>
      <w:r w:rsidR="00830CDC" w:rsidRPr="00541DD0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7378A5">
        <w:rPr>
          <w:rFonts w:ascii="Arial" w:hAnsi="Arial" w:cs="Arial"/>
        </w:rPr>
        <w:t>V.</w:t>
      </w:r>
    </w:p>
    <w:p w14:paraId="6047EFFA" w14:textId="409A8C5A" w:rsidR="00830CDC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Operacja logowania jest opisana w</w:t>
      </w:r>
      <w:r w:rsidR="00830CDC" w:rsidRPr="00541DD0">
        <w:rPr>
          <w:rFonts w:ascii="Arial" w:hAnsi="Arial" w:cs="Arial"/>
        </w:rPr>
        <w:t xml:space="preserve"> rozdzia</w:t>
      </w:r>
      <w:r w:rsidR="007378A5">
        <w:rPr>
          <w:rFonts w:ascii="Arial" w:hAnsi="Arial" w:cs="Arial"/>
        </w:rPr>
        <w:t>le 1.1</w:t>
      </w:r>
      <w:r w:rsidRPr="00541DD0">
        <w:rPr>
          <w:rFonts w:ascii="Arial" w:hAnsi="Arial" w:cs="Arial"/>
        </w:rPr>
        <w:t>.</w:t>
      </w:r>
    </w:p>
    <w:p w14:paraId="10A9EBF5" w14:textId="15F8CF56" w:rsidR="00BB19CF" w:rsidRPr="00541DD0" w:rsidRDefault="00830CDC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</w:t>
      </w:r>
      <w:r w:rsidR="00BB19CF" w:rsidRPr="00541DD0">
        <w:rPr>
          <w:rFonts w:ascii="Arial" w:hAnsi="Arial" w:cs="Arial"/>
        </w:rPr>
        <w:t>pe</w:t>
      </w:r>
      <w:r w:rsidR="00B528AD" w:rsidRPr="00541DD0">
        <w:rPr>
          <w:rFonts w:ascii="Arial" w:hAnsi="Arial" w:cs="Arial"/>
        </w:rPr>
        <w:t xml:space="preserve">racja rejestracji jest opisana w Instrukcji Wnioskodawcy w rozdziale </w:t>
      </w:r>
      <w:r w:rsidR="001C710C">
        <w:rPr>
          <w:rFonts w:ascii="Arial" w:hAnsi="Arial" w:cs="Arial"/>
        </w:rPr>
        <w:t>III.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_Ref28601836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BB19CF" w:rsidRPr="00541DD0">
        <w:rPr>
          <w:rFonts w:ascii="Arial" w:hAnsi="Arial" w:cs="Arial"/>
        </w:rPr>
        <w:t>3.</w:t>
      </w:r>
      <w:r w:rsidR="001C710C">
        <w:rPr>
          <w:rFonts w:ascii="Arial" w:hAnsi="Arial" w:cs="Arial"/>
        </w:rPr>
        <w:t>5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61CDD145" w14:textId="524797E9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Oprócz </w:t>
      </w:r>
      <w:r w:rsidRPr="00541DD0">
        <w:rPr>
          <w:rFonts w:ascii="Arial" w:hAnsi="Arial" w:cs="Arial"/>
          <w:b/>
          <w:i/>
          <w:iCs/>
        </w:rPr>
        <w:t>Strony głównej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  <w:iCs/>
        </w:rPr>
        <w:t>Listy naborów</w:t>
      </w:r>
      <w:r w:rsidRPr="00541DD0">
        <w:rPr>
          <w:rFonts w:ascii="Arial" w:hAnsi="Arial" w:cs="Arial"/>
        </w:rPr>
        <w:t>, w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jest także zawsze widoczna </w:t>
      </w:r>
      <w:r w:rsidRPr="00541DD0">
        <w:rPr>
          <w:rFonts w:ascii="Arial" w:hAnsi="Arial" w:cs="Arial"/>
          <w:b/>
          <w:i/>
        </w:rPr>
        <w:t>Deklaracja dostępności</w:t>
      </w:r>
      <w:r w:rsidRPr="00541DD0">
        <w:rPr>
          <w:rFonts w:ascii="Arial" w:hAnsi="Arial" w:cs="Arial"/>
        </w:rPr>
        <w:t>:</w:t>
      </w:r>
    </w:p>
    <w:p w14:paraId="14879214" w14:textId="4DA5CB77" w:rsidR="00BB19CF" w:rsidRPr="00541DD0" w:rsidRDefault="004535FE" w:rsidP="00830CDC">
      <w:pPr>
        <w:pStyle w:val="SLNormaln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C7B7ACE" wp14:editId="04B56A4B">
            <wp:extent cx="8892000" cy="3340800"/>
            <wp:effectExtent l="0" t="0" r="4445" b="0"/>
            <wp:docPr id="92" name="Obraz 9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Obraz 92" descr="Obraz zawierający tekst&#10;&#10;Opis wygenerowany automatyczni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000" cy="33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BD817" w14:textId="6C184F0C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6B9DC77D" w14:textId="32095CC7" w:rsidR="00BB19CF" w:rsidRPr="00541DD0" w:rsidRDefault="00444257" w:rsidP="00E22D11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" w:name="_Ref25165344"/>
      <w:bookmarkStart w:id="2" w:name="_Ref25952380"/>
      <w:bookmarkStart w:id="3" w:name="_Toc152327299"/>
      <w:r>
        <w:rPr>
          <w:rFonts w:ascii="Arial" w:hAnsi="Arial" w:cs="Arial"/>
          <w:sz w:val="24"/>
          <w:szCs w:val="24"/>
          <w:lang w:val="pl-PL"/>
        </w:rPr>
        <w:lastRenderedPageBreak/>
        <w:t xml:space="preserve">TWORZENIE KONTA I </w:t>
      </w:r>
      <w:r w:rsidR="00BB19CF" w:rsidRPr="00541DD0">
        <w:rPr>
          <w:rFonts w:ascii="Arial" w:hAnsi="Arial" w:cs="Arial"/>
          <w:sz w:val="24"/>
          <w:szCs w:val="24"/>
          <w:lang w:val="pl-PL"/>
        </w:rPr>
        <w:t>LOGOWANIE</w:t>
      </w:r>
      <w:bookmarkEnd w:id="1"/>
      <w:bookmarkEnd w:id="2"/>
      <w:bookmarkEnd w:id="3"/>
    </w:p>
    <w:p w14:paraId="1EFAFE26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055E657F" w14:textId="03C1309A" w:rsidR="00444257" w:rsidRDefault="00444257" w:rsidP="00BB19CF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Aby móc pracować w aplikacji WOD2021 należy utworzyć konto na stronie </w:t>
      </w:r>
      <w:hyperlink r:id="rId13" w:history="1">
        <w:r w:rsidRPr="00D6337E">
          <w:rPr>
            <w:rStyle w:val="Hipercze"/>
            <w:rFonts w:cs="Arial"/>
            <w:b/>
            <w:bCs/>
          </w:rPr>
          <w:t>wod</w:t>
        </w:r>
        <w:r w:rsidRPr="00D6337E">
          <w:rPr>
            <w:rStyle w:val="Hipercze"/>
            <w:rFonts w:cs="Arial"/>
          </w:rPr>
          <w:t>.cst2021.gov.pl</w:t>
        </w:r>
      </w:hyperlink>
      <w:r w:rsidRPr="00D6337E">
        <w:rPr>
          <w:rStyle w:val="Hipercze"/>
          <w:rFonts w:cs="Arial"/>
        </w:rPr>
        <w:t xml:space="preserve"> .</w:t>
      </w:r>
      <w:r>
        <w:rPr>
          <w:rFonts w:ascii="Arial" w:hAnsi="Arial" w:cs="Arial"/>
        </w:rPr>
        <w:t xml:space="preserve"> W tym celu należy w menu użytkownika (ikona „ludzika”) w prawym górnym rogu ekranu wybrać funkcję </w:t>
      </w:r>
      <w:r w:rsidRPr="00D6337E">
        <w:rPr>
          <w:rFonts w:ascii="Arial" w:hAnsi="Arial" w:cs="Arial"/>
          <w:b/>
          <w:bCs/>
        </w:rPr>
        <w:t>Utwórz konto w WOD2021</w:t>
      </w:r>
      <w:r>
        <w:rPr>
          <w:rFonts w:ascii="Arial" w:hAnsi="Arial" w:cs="Arial"/>
          <w:b/>
          <w:bCs/>
        </w:rPr>
        <w:t xml:space="preserve"> </w:t>
      </w:r>
      <w:r w:rsidRPr="00D6337E">
        <w:rPr>
          <w:rFonts w:ascii="Arial" w:hAnsi="Arial" w:cs="Arial"/>
        </w:rPr>
        <w:t>lub na środku strony kliknąć</w:t>
      </w:r>
      <w:r>
        <w:rPr>
          <w:rFonts w:ascii="Arial" w:hAnsi="Arial" w:cs="Arial"/>
          <w:b/>
          <w:bCs/>
        </w:rPr>
        <w:t xml:space="preserve"> Chcę się zarejestrować, aby wnioskować o dofinansowanie</w:t>
      </w:r>
      <w:r w:rsidR="00310B6B">
        <w:rPr>
          <w:rFonts w:ascii="Arial" w:hAnsi="Arial" w:cs="Arial"/>
          <w:b/>
          <w:bCs/>
        </w:rPr>
        <w:t xml:space="preserve"> </w:t>
      </w:r>
      <w:r w:rsidR="00310B6B">
        <w:rPr>
          <w:rFonts w:ascii="Arial" w:hAnsi="Arial" w:cs="Arial"/>
        </w:rPr>
        <w:t>(oba miejsca zaznaczono czerwoną ramką na poniższym zrzucie)</w:t>
      </w:r>
      <w:r>
        <w:rPr>
          <w:rFonts w:ascii="Arial" w:hAnsi="Arial" w:cs="Arial"/>
        </w:rPr>
        <w:t xml:space="preserve">. </w:t>
      </w:r>
    </w:p>
    <w:p w14:paraId="27A7988E" w14:textId="106B0ADF" w:rsidR="00444257" w:rsidRDefault="00444257" w:rsidP="00BB19CF">
      <w:pPr>
        <w:pStyle w:val="Tekstpodstawowy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06D081D" wp14:editId="758CBEFC">
            <wp:extent cx="8892540" cy="3480435"/>
            <wp:effectExtent l="0" t="0" r="3810" b="571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4127D" w14:textId="77777777" w:rsidR="00940884" w:rsidRDefault="00940884" w:rsidP="00BB19CF">
      <w:pPr>
        <w:pStyle w:val="Tekstpodstawowy"/>
        <w:jc w:val="both"/>
        <w:rPr>
          <w:rFonts w:ascii="Arial" w:hAnsi="Arial" w:cs="Arial"/>
        </w:rPr>
      </w:pPr>
    </w:p>
    <w:p w14:paraId="055EFFD8" w14:textId="77777777" w:rsidR="00940884" w:rsidRDefault="00940884" w:rsidP="00BB19CF">
      <w:pPr>
        <w:pStyle w:val="Tekstpodstawowy"/>
        <w:jc w:val="both"/>
        <w:rPr>
          <w:rFonts w:ascii="Arial" w:hAnsi="Arial" w:cs="Arial"/>
        </w:rPr>
      </w:pPr>
    </w:p>
    <w:p w14:paraId="764E4874" w14:textId="77777777" w:rsidR="005E457E" w:rsidRDefault="005E457E" w:rsidP="0009715D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</w:p>
    <w:p w14:paraId="52AA0DD4" w14:textId="02E71647" w:rsidR="0009715D" w:rsidRPr="00541DD0" w:rsidRDefault="0009715D" w:rsidP="0009715D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5503C5A5" w14:textId="755B86A4" w:rsidR="0009715D" w:rsidRPr="00D6337E" w:rsidRDefault="0009715D" w:rsidP="00D6337E">
      <w:pPr>
        <w:pStyle w:val="Tekstpodstawowy"/>
        <w:jc w:val="both"/>
        <w:rPr>
          <w:rFonts w:ascii="Arial" w:hAnsi="Arial" w:cs="Arial"/>
        </w:rPr>
      </w:pPr>
      <w:r w:rsidRPr="00D6337E">
        <w:rPr>
          <w:rFonts w:ascii="Arial" w:hAnsi="Arial" w:cs="Arial"/>
        </w:rPr>
        <w:t xml:space="preserve">Upewnij się, że na stronie formularza w niebieskiej belce widzisz napis „Wnioski o dofinansowanie”. Rejestracja przy pomocy formularza na stronie </w:t>
      </w:r>
      <w:hyperlink r:id="rId15" w:history="1">
        <w:r w:rsidR="00310B6B" w:rsidRPr="00D6337E">
          <w:rPr>
            <w:rStyle w:val="Hipercze"/>
            <w:rFonts w:ascii="Arial" w:hAnsi="Arial" w:cs="Arial"/>
          </w:rPr>
          <w:t>https://</w:t>
        </w:r>
        <w:r w:rsidR="00310B6B" w:rsidRPr="00D6337E">
          <w:rPr>
            <w:rStyle w:val="Hipercze"/>
            <w:rFonts w:ascii="Arial" w:hAnsi="Arial" w:cs="Arial"/>
            <w:b/>
            <w:bCs/>
          </w:rPr>
          <w:t>cst2021</w:t>
        </w:r>
        <w:r w:rsidR="00310B6B" w:rsidRPr="00D6337E">
          <w:rPr>
            <w:rStyle w:val="Hipercze"/>
            <w:rFonts w:ascii="Arial" w:hAnsi="Arial" w:cs="Arial"/>
          </w:rPr>
          <w:t>.gov.pl/registratio</w:t>
        </w:r>
        <w:r w:rsidR="00310B6B" w:rsidRPr="0085064F">
          <w:rPr>
            <w:rStyle w:val="Hipercze"/>
            <w:rFonts w:ascii="Arial" w:hAnsi="Arial" w:cs="Arial"/>
          </w:rPr>
          <w:t>n</w:t>
        </w:r>
      </w:hyperlink>
      <w:r w:rsidR="00310B6B">
        <w:rPr>
          <w:rFonts w:ascii="Arial" w:hAnsi="Arial" w:cs="Arial"/>
        </w:rPr>
        <w:t xml:space="preserve"> </w:t>
      </w:r>
      <w:r w:rsidRPr="00D6337E">
        <w:rPr>
          <w:rFonts w:ascii="Arial" w:hAnsi="Arial" w:cs="Arial"/>
          <w:b/>
          <w:bCs/>
        </w:rPr>
        <w:t>nie zagwarantuje Ci dostępu do aplikacji WOD2021</w:t>
      </w:r>
      <w:r w:rsidRPr="00D6337E">
        <w:rPr>
          <w:rFonts w:ascii="Arial" w:hAnsi="Arial" w:cs="Arial"/>
        </w:rPr>
        <w:t xml:space="preserve">. </w:t>
      </w:r>
    </w:p>
    <w:p w14:paraId="0CC229E1" w14:textId="3B92F13B" w:rsidR="0009715D" w:rsidRPr="00D6337E" w:rsidRDefault="0009715D" w:rsidP="00D6337E">
      <w:pPr>
        <w:pStyle w:val="Tekstpodstawowy"/>
        <w:jc w:val="both"/>
        <w:rPr>
          <w:rFonts w:ascii="Arial" w:hAnsi="Arial" w:cs="Arial"/>
        </w:rPr>
      </w:pPr>
      <w:r w:rsidRPr="00D6337E">
        <w:rPr>
          <w:rFonts w:ascii="Arial" w:hAnsi="Arial" w:cs="Arial"/>
        </w:rPr>
        <w:t xml:space="preserve">Jeśli już zarejestrowałeś się na stronie </w:t>
      </w:r>
      <w:hyperlink r:id="rId16" w:history="1">
        <w:r w:rsidR="00310B6B" w:rsidRPr="00D6337E">
          <w:rPr>
            <w:rStyle w:val="Hipercze"/>
            <w:rFonts w:ascii="Arial" w:hAnsi="Arial" w:cs="Arial"/>
          </w:rPr>
          <w:t>https://</w:t>
        </w:r>
        <w:r w:rsidR="00310B6B" w:rsidRPr="00D6337E">
          <w:rPr>
            <w:rStyle w:val="Hipercze"/>
            <w:rFonts w:ascii="Arial" w:hAnsi="Arial" w:cs="Arial"/>
            <w:b/>
            <w:bCs/>
          </w:rPr>
          <w:t>cst2021</w:t>
        </w:r>
        <w:r w:rsidR="00310B6B" w:rsidRPr="00D6337E">
          <w:rPr>
            <w:rStyle w:val="Hipercze"/>
            <w:rFonts w:ascii="Arial" w:hAnsi="Arial" w:cs="Arial"/>
          </w:rPr>
          <w:t>.gov.pl/registration</w:t>
        </w:r>
      </w:hyperlink>
      <w:r w:rsidRPr="00D6337E">
        <w:rPr>
          <w:rFonts w:ascii="Arial" w:hAnsi="Arial" w:cs="Arial"/>
        </w:rPr>
        <w:t xml:space="preserve">, przejdź na stronę </w:t>
      </w:r>
      <w:hyperlink r:id="rId17" w:history="1">
        <w:r w:rsidR="00310B6B" w:rsidRPr="00D6337E">
          <w:rPr>
            <w:rStyle w:val="Hipercze"/>
            <w:rFonts w:ascii="Arial" w:hAnsi="Arial" w:cs="Arial"/>
          </w:rPr>
          <w:t>https://</w:t>
        </w:r>
        <w:r w:rsidR="00310B6B" w:rsidRPr="00D6337E">
          <w:rPr>
            <w:rStyle w:val="Hipercze"/>
            <w:rFonts w:ascii="Arial" w:hAnsi="Arial" w:cs="Arial"/>
            <w:b/>
            <w:bCs/>
          </w:rPr>
          <w:t>wod</w:t>
        </w:r>
        <w:r w:rsidR="00310B6B" w:rsidRPr="00D6337E">
          <w:rPr>
            <w:rStyle w:val="Hipercze"/>
            <w:rFonts w:ascii="Arial" w:hAnsi="Arial" w:cs="Arial"/>
          </w:rPr>
          <w:t>.cst2021.gov.pl/registratio</w:t>
        </w:r>
        <w:r w:rsidR="00310B6B" w:rsidRPr="0085064F">
          <w:rPr>
            <w:rStyle w:val="Hipercze"/>
            <w:rFonts w:ascii="Arial" w:hAnsi="Arial" w:cs="Arial"/>
          </w:rPr>
          <w:t>n</w:t>
        </w:r>
      </w:hyperlink>
      <w:r w:rsidR="00310B6B">
        <w:rPr>
          <w:rFonts w:ascii="Arial" w:hAnsi="Arial" w:cs="Arial"/>
        </w:rPr>
        <w:t xml:space="preserve">   </w:t>
      </w:r>
      <w:r w:rsidRPr="00D6337E">
        <w:rPr>
          <w:rFonts w:ascii="Arial" w:hAnsi="Arial" w:cs="Arial"/>
        </w:rPr>
        <w:t>i</w:t>
      </w:r>
      <w:r w:rsidR="005E457E">
        <w:rPr>
          <w:rFonts w:ascii="Arial" w:hAnsi="Arial" w:cs="Arial"/>
        </w:rPr>
        <w:t> </w:t>
      </w:r>
      <w:r w:rsidRPr="00D6337E">
        <w:rPr>
          <w:rFonts w:ascii="Arial" w:hAnsi="Arial" w:cs="Arial"/>
        </w:rPr>
        <w:t>zarejestruj się ponownie podając te same dane.</w:t>
      </w:r>
    </w:p>
    <w:p w14:paraId="299CB8A3" w14:textId="77777777" w:rsidR="0009715D" w:rsidRDefault="0009715D" w:rsidP="00BB19CF">
      <w:pPr>
        <w:pStyle w:val="Tekstpodstawowy"/>
        <w:jc w:val="both"/>
        <w:rPr>
          <w:rFonts w:ascii="Arial" w:hAnsi="Arial" w:cs="Arial"/>
        </w:rPr>
      </w:pPr>
    </w:p>
    <w:p w14:paraId="52191BAD" w14:textId="0F3D4B17" w:rsidR="005C7BEA" w:rsidRDefault="00940884" w:rsidP="00BB19CF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>Natomiast k</w:t>
      </w:r>
      <w:r w:rsidR="00BB19CF" w:rsidRPr="00541DD0">
        <w:rPr>
          <w:rFonts w:ascii="Arial" w:hAnsi="Arial" w:cs="Arial"/>
        </w:rPr>
        <w:t>liknięci</w:t>
      </w:r>
      <w:r w:rsidR="004535FE">
        <w:rPr>
          <w:rFonts w:ascii="Arial" w:hAnsi="Arial" w:cs="Arial"/>
        </w:rPr>
        <w:t>e</w:t>
      </w:r>
      <w:r w:rsidR="00BB19CF" w:rsidRPr="00541DD0">
        <w:rPr>
          <w:rFonts w:ascii="Arial" w:hAnsi="Arial" w:cs="Arial"/>
        </w:rPr>
        <w:t xml:space="preserve"> na ekranie powitalnym na napis </w:t>
      </w:r>
      <w:r w:rsidR="00BB19CF" w:rsidRPr="00CA5026">
        <w:rPr>
          <w:rFonts w:ascii="Arial" w:hAnsi="Arial" w:cs="Arial"/>
          <w:b/>
        </w:rPr>
        <w:t>Mam już konto i chcę się zalogować</w:t>
      </w:r>
      <w:r w:rsidR="00BB19CF" w:rsidRPr="00541DD0">
        <w:rPr>
          <w:rFonts w:ascii="Arial" w:hAnsi="Arial" w:cs="Arial"/>
        </w:rPr>
        <w:t xml:space="preserve"> lub na </w:t>
      </w:r>
      <w:r w:rsidR="005C7BEA" w:rsidRPr="00541DD0">
        <w:rPr>
          <w:rFonts w:ascii="Arial" w:hAnsi="Arial" w:cs="Arial"/>
        </w:rPr>
        <w:t xml:space="preserve">funkcję </w:t>
      </w:r>
      <w:r w:rsidR="005C7BEA" w:rsidRPr="00CA5026">
        <w:rPr>
          <w:rFonts w:ascii="Arial" w:hAnsi="Arial" w:cs="Arial"/>
          <w:b/>
        </w:rPr>
        <w:t>Zaloguj się</w:t>
      </w:r>
      <w:r w:rsidR="005C7BEA" w:rsidRPr="00541DD0">
        <w:rPr>
          <w:rFonts w:ascii="Arial" w:hAnsi="Arial" w:cs="Arial"/>
        </w:rPr>
        <w:t xml:space="preserve"> </w:t>
      </w:r>
      <w:r w:rsidR="00F6343E" w:rsidRPr="00D6337E">
        <w:rPr>
          <w:rFonts w:ascii="Arial" w:hAnsi="Arial" w:cs="Arial"/>
          <w:b/>
          <w:bCs/>
        </w:rPr>
        <w:t>do WOD2021</w:t>
      </w:r>
      <w:r w:rsidR="00F6343E">
        <w:rPr>
          <w:rFonts w:ascii="Arial" w:hAnsi="Arial" w:cs="Arial"/>
        </w:rPr>
        <w:t xml:space="preserve"> </w:t>
      </w:r>
      <w:r w:rsidR="005C7BEA" w:rsidRPr="00541DD0">
        <w:rPr>
          <w:rFonts w:ascii="Arial" w:hAnsi="Arial" w:cs="Arial"/>
        </w:rPr>
        <w:t>w menu użytkownika w</w:t>
      </w:r>
      <w:r w:rsidR="00A50002">
        <w:rPr>
          <w:rFonts w:ascii="Arial" w:hAnsi="Arial" w:cs="Arial"/>
        </w:rPr>
        <w:t> </w:t>
      </w:r>
      <w:r w:rsidR="005C7BEA" w:rsidRPr="00541DD0">
        <w:rPr>
          <w:rFonts w:ascii="Arial" w:hAnsi="Arial" w:cs="Arial"/>
        </w:rPr>
        <w:t>prawym górnym r</w:t>
      </w:r>
      <w:r w:rsidR="00BB19CF" w:rsidRPr="00541DD0">
        <w:rPr>
          <w:rFonts w:ascii="Arial" w:hAnsi="Arial" w:cs="Arial"/>
        </w:rPr>
        <w:t>ogu ekranu</w:t>
      </w:r>
      <w:r w:rsidR="00A50002">
        <w:rPr>
          <w:rFonts w:ascii="Arial" w:hAnsi="Arial" w:cs="Arial"/>
        </w:rPr>
        <w:t>:</w:t>
      </w:r>
    </w:p>
    <w:p w14:paraId="1BB83925" w14:textId="07D4E227" w:rsidR="005C7BEA" w:rsidRPr="00541DD0" w:rsidRDefault="00F6343E" w:rsidP="005C7BEA">
      <w:pPr>
        <w:pStyle w:val="Tekstpodstawowy"/>
        <w:jc w:val="center"/>
        <w:rPr>
          <w:rFonts w:ascii="Arial" w:hAnsi="Arial" w:cs="Arial"/>
        </w:rPr>
      </w:pPr>
      <w:r w:rsidRPr="00F6343E">
        <w:lastRenderedPageBreak/>
        <w:t xml:space="preserve"> </w:t>
      </w:r>
      <w:r>
        <w:rPr>
          <w:noProof/>
        </w:rPr>
        <w:drawing>
          <wp:inline distT="0" distB="0" distL="0" distR="0" wp14:anchorId="143D26D9" wp14:editId="3A631554">
            <wp:extent cx="7439025" cy="4358555"/>
            <wp:effectExtent l="0" t="0" r="0" b="4445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836" cy="436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4B579" w14:textId="5CDCD91A" w:rsidR="00BB19CF" w:rsidRPr="00541DD0" w:rsidRDefault="004535FE" w:rsidP="005C7BEA">
      <w:pPr>
        <w:pStyle w:val="Tekstpodstawowy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 xml:space="preserve">spowoduje przekierowanie do formularza logowania aplikacji </w:t>
      </w:r>
      <w:r w:rsidR="00E17593">
        <w:rPr>
          <w:rFonts w:ascii="Arial" w:hAnsi="Arial" w:cs="Arial"/>
        </w:rPr>
        <w:t>SZT2</w:t>
      </w:r>
      <w:r w:rsidRPr="004535FE">
        <w:rPr>
          <w:rFonts w:ascii="Arial" w:hAnsi="Arial" w:cs="Arial"/>
        </w:rPr>
        <w:t>021</w:t>
      </w:r>
      <w:r w:rsidR="00CB72DE">
        <w:rPr>
          <w:rFonts w:ascii="Arial" w:hAnsi="Arial" w:cs="Arial"/>
        </w:rPr>
        <w:t xml:space="preserve"> czyli wspólnej bramki logowania do wszystkich aplikacji CST2021 do jakich ma dostęp użytkownik</w:t>
      </w:r>
      <w:r w:rsidR="00BB19CF" w:rsidRPr="00541DD0">
        <w:rPr>
          <w:rFonts w:ascii="Arial" w:hAnsi="Arial" w:cs="Arial"/>
        </w:rPr>
        <w:t>:</w:t>
      </w:r>
    </w:p>
    <w:p w14:paraId="5EA76F95" w14:textId="33A4B7D4" w:rsidR="00BB19CF" w:rsidRPr="00541DD0" w:rsidRDefault="00F6343E" w:rsidP="005C7BEA">
      <w:pPr>
        <w:spacing w:before="120"/>
        <w:jc w:val="center"/>
        <w:rPr>
          <w:rFonts w:ascii="Arial" w:hAnsi="Arial" w:cs="Arial"/>
        </w:rPr>
      </w:pPr>
      <w:r w:rsidRPr="00F6343E">
        <w:rPr>
          <w:rFonts w:ascii="Arial" w:hAnsi="Arial" w:cs="Arial"/>
          <w:noProof/>
        </w:rPr>
        <w:lastRenderedPageBreak/>
        <w:drawing>
          <wp:inline distT="0" distB="0" distL="0" distR="0" wp14:anchorId="2B780FB8" wp14:editId="37FFC502">
            <wp:extent cx="5493032" cy="4400776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93032" cy="440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086A9" w14:textId="14446B4E" w:rsidR="00BB19CF" w:rsidRDefault="00BB19CF" w:rsidP="00BB19CF">
      <w:pPr>
        <w:spacing w:before="120"/>
        <w:jc w:val="both"/>
        <w:rPr>
          <w:rFonts w:ascii="Arial" w:hAnsi="Arial" w:cs="Arial"/>
        </w:rPr>
      </w:pPr>
    </w:p>
    <w:p w14:paraId="25B9A445" w14:textId="4AB1B5A4" w:rsidR="00A50002" w:rsidRDefault="00A50002" w:rsidP="002B0DDF">
      <w:pPr>
        <w:spacing w:before="120" w:line="360" w:lineRule="auto"/>
        <w:jc w:val="both"/>
        <w:rPr>
          <w:noProof/>
        </w:rPr>
      </w:pPr>
      <w:r w:rsidRPr="00A50002">
        <w:rPr>
          <w:rFonts w:ascii="Arial" w:hAnsi="Arial" w:cs="Arial"/>
        </w:rPr>
        <w:t xml:space="preserve">Po zalogowaniu do </w:t>
      </w:r>
      <w:r>
        <w:rPr>
          <w:rFonts w:ascii="Arial" w:hAnsi="Arial" w:cs="Arial"/>
        </w:rPr>
        <w:t>SZT2021,</w:t>
      </w:r>
      <w:r w:rsidRPr="00A500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System wyświetla użytkownikowi </w:t>
      </w:r>
      <w:r w:rsidRPr="00A50002">
        <w:rPr>
          <w:rFonts w:ascii="Arial" w:hAnsi="Arial" w:cs="Arial"/>
        </w:rPr>
        <w:t>ekran wyboru aplikacji</w:t>
      </w:r>
      <w:r w:rsidR="00CB72DE">
        <w:rPr>
          <w:rFonts w:ascii="Arial" w:hAnsi="Arial" w:cs="Arial"/>
        </w:rPr>
        <w:t xml:space="preserve"> do których ma on dostęp, w tym przypadku tylko do WOD2021</w:t>
      </w:r>
      <w:r>
        <w:rPr>
          <w:rFonts w:ascii="Arial" w:hAnsi="Arial" w:cs="Arial"/>
        </w:rPr>
        <w:t>:</w:t>
      </w:r>
      <w:r w:rsidRPr="00A50002">
        <w:rPr>
          <w:noProof/>
        </w:rPr>
        <w:t xml:space="preserve"> </w:t>
      </w:r>
    </w:p>
    <w:p w14:paraId="1BF92764" w14:textId="3F73F9EF" w:rsidR="00A50002" w:rsidRDefault="00A71E59" w:rsidP="00A50002">
      <w:pPr>
        <w:spacing w:before="120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9C254FE" wp14:editId="34C1125D">
            <wp:extent cx="8892540" cy="5243195"/>
            <wp:effectExtent l="0" t="0" r="381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2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AC65A" w14:textId="77777777" w:rsidR="00A50002" w:rsidRDefault="00A50002" w:rsidP="00BB19CF">
      <w:pPr>
        <w:spacing w:before="120"/>
        <w:jc w:val="both"/>
        <w:rPr>
          <w:rFonts w:ascii="Arial" w:hAnsi="Arial" w:cs="Arial"/>
        </w:rPr>
      </w:pPr>
    </w:p>
    <w:p w14:paraId="1FD548F5" w14:textId="6A61432B" w:rsidR="00A50002" w:rsidRDefault="00A50002" w:rsidP="00BB19CF">
      <w:pPr>
        <w:spacing w:before="120"/>
        <w:jc w:val="both"/>
        <w:rPr>
          <w:rFonts w:ascii="Arial" w:hAnsi="Arial" w:cs="Arial"/>
        </w:rPr>
      </w:pPr>
      <w:r w:rsidRPr="00A50002">
        <w:rPr>
          <w:rFonts w:ascii="Arial" w:hAnsi="Arial" w:cs="Arial"/>
        </w:rPr>
        <w:lastRenderedPageBreak/>
        <w:t>Po wyborze aplikacji WOD</w:t>
      </w:r>
      <w:r>
        <w:rPr>
          <w:rFonts w:ascii="Arial" w:hAnsi="Arial" w:cs="Arial"/>
        </w:rPr>
        <w:t xml:space="preserve">2021, zostaniesz do niej </w:t>
      </w:r>
      <w:r w:rsidRPr="00A50002">
        <w:rPr>
          <w:rFonts w:ascii="Arial" w:hAnsi="Arial" w:cs="Arial"/>
        </w:rPr>
        <w:t>przekierowany.</w:t>
      </w:r>
    </w:p>
    <w:p w14:paraId="02577D3A" w14:textId="77777777" w:rsidR="00A50002" w:rsidRPr="00541DD0" w:rsidRDefault="00A50002" w:rsidP="00BB19CF">
      <w:pPr>
        <w:spacing w:before="120"/>
        <w:jc w:val="both"/>
        <w:rPr>
          <w:rFonts w:ascii="Arial" w:hAnsi="Arial" w:cs="Arial"/>
        </w:rPr>
      </w:pPr>
    </w:p>
    <w:p w14:paraId="6FEAF1EF" w14:textId="3B49D810" w:rsidR="00BB19CF" w:rsidRPr="00541DD0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nie jesteś zarejestrowany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powinieneś to zrobić zgodnie z procedurą opisaną </w:t>
      </w:r>
      <w:r w:rsidR="00301532">
        <w:rPr>
          <w:rFonts w:ascii="Arial" w:hAnsi="Arial" w:cs="Arial"/>
        </w:rPr>
        <w:t xml:space="preserve">na początku </w:t>
      </w:r>
      <w:r w:rsidR="008019B0">
        <w:rPr>
          <w:rFonts w:ascii="Arial" w:hAnsi="Arial" w:cs="Arial"/>
        </w:rPr>
        <w:t>pod</w:t>
      </w:r>
      <w:r w:rsidR="00301532">
        <w:rPr>
          <w:rFonts w:ascii="Arial" w:hAnsi="Arial" w:cs="Arial"/>
        </w:rPr>
        <w:t>rozdziału</w:t>
      </w:r>
      <w:r w:rsidR="005E457E">
        <w:rPr>
          <w:rFonts w:ascii="Arial" w:hAnsi="Arial" w:cs="Arial"/>
        </w:rPr>
        <w:t xml:space="preserve">, a także opisaną </w:t>
      </w:r>
      <w:r w:rsidRPr="00541DD0">
        <w:rPr>
          <w:rFonts w:ascii="Arial" w:hAnsi="Arial" w:cs="Arial"/>
        </w:rPr>
        <w:t xml:space="preserve">w </w:t>
      </w:r>
      <w:r w:rsidR="00CA5026">
        <w:rPr>
          <w:rFonts w:ascii="Arial" w:hAnsi="Arial" w:cs="Arial"/>
        </w:rPr>
        <w:t>I</w:t>
      </w:r>
      <w:r w:rsidR="00005480" w:rsidRPr="00541DD0">
        <w:rPr>
          <w:rFonts w:ascii="Arial" w:hAnsi="Arial" w:cs="Arial"/>
        </w:rPr>
        <w:t xml:space="preserve">nstrukcji Wnioskodawcy w </w:t>
      </w:r>
      <w:r w:rsidR="00B528AD" w:rsidRPr="00541DD0">
        <w:rPr>
          <w:rFonts w:ascii="Arial" w:hAnsi="Arial" w:cs="Arial"/>
        </w:rPr>
        <w:t>rozdziale</w:t>
      </w:r>
      <w:r w:rsidR="00005480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3.1.</w:t>
      </w:r>
    </w:p>
    <w:p w14:paraId="23505749" w14:textId="33228E5B" w:rsidR="00BB19CF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jesteś już zarejestrowany</w:t>
      </w:r>
      <w:r w:rsidR="004B0B26">
        <w:rPr>
          <w:rFonts w:ascii="Arial" w:hAnsi="Arial" w:cs="Arial"/>
        </w:rPr>
        <w:t xml:space="preserve"> w WOD2021</w:t>
      </w:r>
      <w:r w:rsidRPr="00541DD0">
        <w:rPr>
          <w:rFonts w:ascii="Arial" w:hAnsi="Arial" w:cs="Arial"/>
        </w:rPr>
        <w:t xml:space="preserve">, </w:t>
      </w:r>
      <w:r w:rsidR="005C7BEA" w:rsidRPr="00541DD0">
        <w:rPr>
          <w:rFonts w:ascii="Arial" w:hAnsi="Arial" w:cs="Arial"/>
        </w:rPr>
        <w:t xml:space="preserve">zaloguj się do </w:t>
      </w:r>
      <w:r w:rsidR="00DC4CAF">
        <w:rPr>
          <w:rFonts w:ascii="Arial" w:hAnsi="Arial" w:cs="Arial"/>
        </w:rPr>
        <w:t>aplikacji</w:t>
      </w:r>
      <w:r w:rsidR="00161ED4">
        <w:rPr>
          <w:rFonts w:ascii="Arial" w:hAnsi="Arial" w:cs="Arial"/>
        </w:rPr>
        <w:t>,</w:t>
      </w:r>
      <w:r w:rsidR="005C7BEA" w:rsidRPr="00541DD0">
        <w:rPr>
          <w:rFonts w:ascii="Arial" w:hAnsi="Arial" w:cs="Arial"/>
        </w:rPr>
        <w:t xml:space="preserve"> </w:t>
      </w:r>
      <w:r w:rsidR="004B0B26" w:rsidRPr="00541DD0">
        <w:rPr>
          <w:rFonts w:ascii="Arial" w:hAnsi="Arial" w:cs="Arial"/>
        </w:rPr>
        <w:t>wyb</w:t>
      </w:r>
      <w:r w:rsidR="00161ED4">
        <w:rPr>
          <w:rFonts w:ascii="Arial" w:hAnsi="Arial" w:cs="Arial"/>
        </w:rPr>
        <w:t xml:space="preserve">ierz </w:t>
      </w:r>
      <w:r w:rsidR="004B0B26" w:rsidRPr="00541DD0">
        <w:rPr>
          <w:rFonts w:ascii="Arial" w:hAnsi="Arial" w:cs="Arial"/>
        </w:rPr>
        <w:t>funkcj</w:t>
      </w:r>
      <w:r w:rsidR="00161ED4">
        <w:rPr>
          <w:rFonts w:ascii="Arial" w:hAnsi="Arial" w:cs="Arial"/>
        </w:rPr>
        <w:t>ę</w:t>
      </w:r>
      <w:r w:rsidR="004B0B26" w:rsidRPr="00541DD0">
        <w:rPr>
          <w:rFonts w:ascii="Arial" w:hAnsi="Arial" w:cs="Arial"/>
        </w:rPr>
        <w:t xml:space="preserve"> </w:t>
      </w:r>
      <w:r w:rsidR="004B0B26" w:rsidRPr="00541DD0">
        <w:rPr>
          <w:rFonts w:ascii="Arial" w:hAnsi="Arial" w:cs="Arial"/>
          <w:b/>
        </w:rPr>
        <w:t>Zaloguj</w:t>
      </w:r>
      <w:r w:rsidR="004B0B26">
        <w:rPr>
          <w:rFonts w:ascii="Arial" w:hAnsi="Arial" w:cs="Arial"/>
          <w:b/>
        </w:rPr>
        <w:t xml:space="preserve"> się do WOD2021, </w:t>
      </w:r>
      <w:r w:rsidR="004B0B26">
        <w:rPr>
          <w:rFonts w:ascii="Arial" w:hAnsi="Arial" w:cs="Arial"/>
          <w:bCs/>
        </w:rPr>
        <w:t>nastąpi</w:t>
      </w:r>
      <w:r w:rsidR="004B0B26">
        <w:rPr>
          <w:rFonts w:ascii="Arial" w:hAnsi="Arial" w:cs="Arial"/>
          <w:b/>
        </w:rPr>
        <w:t xml:space="preserve"> </w:t>
      </w:r>
      <w:r w:rsidR="004B0B26" w:rsidRPr="00D6337E">
        <w:rPr>
          <w:rFonts w:ascii="Arial" w:hAnsi="Arial" w:cs="Arial"/>
          <w:bCs/>
        </w:rPr>
        <w:t>automa</w:t>
      </w:r>
      <w:r w:rsidR="004B0B26">
        <w:rPr>
          <w:rFonts w:ascii="Arial" w:hAnsi="Arial" w:cs="Arial"/>
        </w:rPr>
        <w:t xml:space="preserve">tyczne przekierowanie na stronę SZT2021 gdzie podaj swój </w:t>
      </w:r>
      <w:r w:rsidR="005C7BEA" w:rsidRPr="00541DD0">
        <w:rPr>
          <w:rFonts w:ascii="Arial" w:hAnsi="Arial" w:cs="Arial"/>
        </w:rPr>
        <w:t>Login i Hasł</w:t>
      </w:r>
      <w:r w:rsidR="004B0B26">
        <w:rPr>
          <w:rFonts w:ascii="Arial" w:hAnsi="Arial" w:cs="Arial"/>
        </w:rPr>
        <w:t xml:space="preserve">o. </w:t>
      </w:r>
      <w:r w:rsidR="005C7BEA" w:rsidRPr="00541DD0">
        <w:rPr>
          <w:rFonts w:ascii="Arial" w:hAnsi="Arial" w:cs="Arial"/>
        </w:rPr>
        <w:t xml:space="preserve"> </w:t>
      </w:r>
    </w:p>
    <w:p w14:paraId="676DEFE1" w14:textId="53EC4E8F" w:rsidR="004535FE" w:rsidRPr="00541DD0" w:rsidRDefault="004535FE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>Po zalogowaniu</w:t>
      </w:r>
      <w:r w:rsidR="00DC4CAF">
        <w:rPr>
          <w:rFonts w:ascii="Arial" w:hAnsi="Arial" w:cs="Arial"/>
        </w:rPr>
        <w:t>,</w:t>
      </w:r>
      <w:r w:rsidRPr="004535FE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S</w:t>
      </w:r>
      <w:r w:rsidRPr="004535FE">
        <w:rPr>
          <w:rFonts w:ascii="Arial" w:hAnsi="Arial" w:cs="Arial"/>
        </w:rPr>
        <w:t>ystem wyświetla aplikacj</w:t>
      </w:r>
      <w:r>
        <w:rPr>
          <w:rFonts w:ascii="Arial" w:hAnsi="Arial" w:cs="Arial"/>
        </w:rPr>
        <w:t>ę</w:t>
      </w:r>
      <w:r w:rsidRPr="004535FE">
        <w:rPr>
          <w:rFonts w:ascii="Arial" w:hAnsi="Arial" w:cs="Arial"/>
        </w:rPr>
        <w:t xml:space="preserve"> WOD2021</w:t>
      </w:r>
      <w:r>
        <w:rPr>
          <w:rFonts w:ascii="Arial" w:hAnsi="Arial" w:cs="Arial"/>
        </w:rPr>
        <w:t xml:space="preserve"> </w:t>
      </w:r>
      <w:r w:rsidRPr="004535FE">
        <w:rPr>
          <w:rFonts w:ascii="Arial" w:hAnsi="Arial" w:cs="Arial"/>
        </w:rPr>
        <w:t>w wersji językowej zgodnie z domyślnym językiem zalogowanego użytkownika.</w:t>
      </w:r>
      <w:r w:rsidR="00A50002">
        <w:rPr>
          <w:rFonts w:ascii="Arial" w:hAnsi="Arial" w:cs="Arial"/>
        </w:rPr>
        <w:t xml:space="preserve"> Zmiana wersji językowej jest opisana w rozdziale 2.3.</w:t>
      </w:r>
    </w:p>
    <w:p w14:paraId="0850C810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3633F623" w14:textId="6C34F778" w:rsidR="00C2554E" w:rsidRPr="00541DD0" w:rsidRDefault="00C2554E" w:rsidP="002B0DDF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4" w:name="_Toc152327300"/>
      <w:r>
        <w:rPr>
          <w:rFonts w:ascii="Arial" w:hAnsi="Arial" w:cs="Arial"/>
          <w:sz w:val="24"/>
          <w:szCs w:val="24"/>
          <w:lang w:val="pl-PL"/>
        </w:rPr>
        <w:t>WYLOGOWANIE</w:t>
      </w:r>
      <w:bookmarkEnd w:id="4"/>
    </w:p>
    <w:p w14:paraId="6D63BD15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5C7DDC9E" w14:textId="368FEB3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celu wylogowania z aplikacji WOD 2021 należy wybrać funkcję </w:t>
      </w:r>
      <w:r w:rsidRPr="002B0DDF">
        <w:rPr>
          <w:rFonts w:ascii="Arial" w:hAnsi="Arial" w:cs="Arial"/>
          <w:b/>
          <w:bCs/>
        </w:rPr>
        <w:t>Wyloguj</w:t>
      </w:r>
      <w:r>
        <w:rPr>
          <w:rFonts w:ascii="Arial" w:hAnsi="Arial" w:cs="Arial"/>
          <w:b/>
          <w:bCs/>
        </w:rPr>
        <w:t xml:space="preserve"> się</w:t>
      </w:r>
      <w:r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menu użytkownika w</w:t>
      </w:r>
      <w:r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prawym górnym rogu ekranu</w:t>
      </w:r>
      <w:r>
        <w:rPr>
          <w:rFonts w:ascii="Arial" w:hAnsi="Arial" w:cs="Arial"/>
        </w:rPr>
        <w:t>:</w:t>
      </w:r>
    </w:p>
    <w:p w14:paraId="4A3F43F1" w14:textId="1A91551D" w:rsidR="00C2554E" w:rsidRDefault="00C2554E" w:rsidP="00C2554E">
      <w:pPr>
        <w:spacing w:after="160" w:line="259" w:lineRule="auto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091490F" wp14:editId="3D4E1A22">
            <wp:extent cx="7112923" cy="2052000"/>
            <wp:effectExtent l="0" t="0" r="0" b="571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112923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AF4BA" w14:textId="51A79CE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 w:rsidRPr="00C2554E">
        <w:rPr>
          <w:rFonts w:ascii="Arial" w:hAnsi="Arial" w:cs="Arial"/>
        </w:rPr>
        <w:t xml:space="preserve">Po wylogowaniu użytkownik przenoszony jest do aplikacji SSO CST2021, z poziomu której może przejść do innych aplikacji lub wylogować się z całego ekosystemu CST2021 (poprzez wybranie </w:t>
      </w:r>
      <w:r w:rsidRPr="002B0DDF">
        <w:rPr>
          <w:rFonts w:ascii="Arial" w:hAnsi="Arial" w:cs="Arial"/>
          <w:b/>
          <w:bCs/>
        </w:rPr>
        <w:t>Wyloguj</w:t>
      </w:r>
      <w:r w:rsidRPr="00C2554E">
        <w:rPr>
          <w:rFonts w:ascii="Arial" w:hAnsi="Arial" w:cs="Arial"/>
        </w:rPr>
        <w:t xml:space="preserve"> z </w:t>
      </w:r>
      <w:r w:rsidRPr="002B0DDF">
        <w:rPr>
          <w:rFonts w:ascii="Arial" w:hAnsi="Arial" w:cs="Arial"/>
          <w:b/>
          <w:bCs/>
        </w:rPr>
        <w:t>Menu użytkownika</w:t>
      </w:r>
      <w:r w:rsidRPr="00C2554E">
        <w:rPr>
          <w:rFonts w:ascii="Arial" w:hAnsi="Arial" w:cs="Arial"/>
        </w:rPr>
        <w:t>).</w:t>
      </w:r>
    </w:p>
    <w:p w14:paraId="6AD43114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5" w:name="_Toc152327301"/>
      <w:r w:rsidRPr="00541DD0">
        <w:rPr>
          <w:rFonts w:ascii="Arial" w:hAnsi="Arial" w:cs="Arial"/>
          <w:sz w:val="24"/>
          <w:szCs w:val="24"/>
          <w:lang w:val="pl-PL"/>
        </w:rPr>
        <w:t>ERGONOMIA I DOSTĘPNOŚĆ</w:t>
      </w:r>
      <w:bookmarkEnd w:id="5"/>
    </w:p>
    <w:p w14:paraId="696BC160" w14:textId="28BB3715" w:rsidR="00BB19CF" w:rsidRPr="00541DD0" w:rsidRDefault="005C7BEA" w:rsidP="00BB19CF">
      <w:pPr>
        <w:pStyle w:val="SLNormalny0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Aplikacja</w:t>
      </w:r>
      <w:r w:rsidR="00BB19CF" w:rsidRPr="00541DD0">
        <w:rPr>
          <w:rFonts w:ascii="Arial" w:hAnsi="Arial" w:cs="Arial"/>
          <w:lang w:val="pl-PL"/>
        </w:rPr>
        <w:t xml:space="preserve"> WOD</w:t>
      </w:r>
      <w:r w:rsidR="00DC4CAF">
        <w:rPr>
          <w:rFonts w:ascii="Arial" w:hAnsi="Arial" w:cs="Arial"/>
          <w:lang w:val="pl-PL"/>
        </w:rPr>
        <w:t>2021</w:t>
      </w:r>
      <w:r w:rsidR="00BB19CF" w:rsidRPr="00541DD0">
        <w:rPr>
          <w:rFonts w:ascii="Arial" w:hAnsi="Arial" w:cs="Arial"/>
          <w:lang w:val="pl-PL"/>
        </w:rPr>
        <w:t xml:space="preserve"> spełnia wymogi ustawy o dostępności cyfrowej stron internetowych i aplikacji mobilnych podmiotów publicznych.</w:t>
      </w:r>
    </w:p>
    <w:p w14:paraId="65E67C7B" w14:textId="60E3A06A" w:rsidR="00BB19CF" w:rsidRPr="00541DD0" w:rsidRDefault="00BB19CF" w:rsidP="00BB19C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W szczególności oznacza to, że </w:t>
      </w:r>
      <w:r w:rsidR="00DC4CAF">
        <w:rPr>
          <w:rFonts w:ascii="Arial" w:hAnsi="Arial" w:cs="Arial"/>
          <w:lang w:val="pl-PL"/>
        </w:rPr>
        <w:t>aplikacja</w:t>
      </w:r>
      <w:r w:rsidRPr="00541DD0">
        <w:rPr>
          <w:rFonts w:ascii="Arial" w:hAnsi="Arial" w:cs="Arial"/>
          <w:lang w:val="pl-PL"/>
        </w:rPr>
        <w:t xml:space="preserve"> jest responsywn</w:t>
      </w:r>
      <w:r w:rsidR="00DC4CAF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, tzn. wygląd i układ stron dostosowuje się automatycznie do rozmiaru okna urządzenia, na którym będ</w:t>
      </w:r>
      <w:r w:rsidR="005C7BEA" w:rsidRPr="00541DD0">
        <w:rPr>
          <w:rFonts w:ascii="Arial" w:hAnsi="Arial" w:cs="Arial"/>
          <w:lang w:val="pl-PL"/>
        </w:rPr>
        <w:t xml:space="preserve">zie </w:t>
      </w:r>
      <w:r w:rsidRPr="00541DD0">
        <w:rPr>
          <w:rFonts w:ascii="Arial" w:hAnsi="Arial" w:cs="Arial"/>
          <w:lang w:val="pl-PL"/>
        </w:rPr>
        <w:t>wyświetlane przeglądarki, smartfony, tablety itp. urządzenia. Strony są uniwersalne i będą wyświetla</w:t>
      </w:r>
      <w:r w:rsidR="00842420">
        <w:rPr>
          <w:rFonts w:ascii="Arial" w:hAnsi="Arial" w:cs="Arial"/>
          <w:lang w:val="pl-PL"/>
        </w:rPr>
        <w:t>ły</w:t>
      </w:r>
      <w:r w:rsidRPr="00541DD0">
        <w:rPr>
          <w:rFonts w:ascii="Arial" w:hAnsi="Arial" w:cs="Arial"/>
          <w:lang w:val="pl-PL"/>
        </w:rPr>
        <w:t xml:space="preserve"> się prawidłowo zarówno na dużych jak i małych ekranach. Rozwiązanie działa poprawnie zarówno na urządzeniach stacjonarnych jak i mobilnych.</w:t>
      </w:r>
    </w:p>
    <w:p w14:paraId="56425725" w14:textId="018A7C02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6" w:name="_Toc152327302"/>
      <w:r w:rsidRPr="00541DD0">
        <w:rPr>
          <w:rFonts w:ascii="Arial" w:hAnsi="Arial" w:cs="Arial"/>
          <w:sz w:val="24"/>
          <w:szCs w:val="24"/>
          <w:lang w:val="pl-PL"/>
        </w:rPr>
        <w:t>ZMIANA KONTRASTU</w:t>
      </w:r>
      <w:bookmarkEnd w:id="6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4A1605D3" w14:textId="0272B6B8" w:rsidR="00BB19CF" w:rsidRPr="00541DD0" w:rsidRDefault="00BB19CF" w:rsidP="00BB19CF">
      <w:pPr>
        <w:rPr>
          <w:rFonts w:ascii="Arial" w:hAnsi="Arial" w:cs="Arial"/>
        </w:rPr>
      </w:pPr>
    </w:p>
    <w:p w14:paraId="3D628951" w14:textId="44C97C55" w:rsidR="00BB19CF" w:rsidRPr="00541DD0" w:rsidRDefault="00BB19CF" w:rsidP="0075186D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W celu zmiany kontrastu ekranu </w:t>
      </w:r>
      <w:r w:rsidR="0075186D" w:rsidRPr="00541DD0">
        <w:rPr>
          <w:rFonts w:ascii="Arial" w:hAnsi="Arial" w:cs="Arial"/>
        </w:rPr>
        <w:t xml:space="preserve">wybierz funkcję </w:t>
      </w:r>
      <w:r w:rsidR="0075186D" w:rsidRPr="00CA5026">
        <w:rPr>
          <w:rFonts w:ascii="Arial" w:hAnsi="Arial" w:cs="Arial"/>
          <w:b/>
        </w:rPr>
        <w:t>Wysoki kontrast</w:t>
      </w:r>
      <w:r w:rsidR="0075186D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</w:t>
      </w:r>
      <w:r w:rsidR="0075186D" w:rsidRPr="00541DD0">
        <w:rPr>
          <w:rFonts w:ascii="Arial" w:hAnsi="Arial" w:cs="Arial"/>
        </w:rPr>
        <w:t xml:space="preserve">rawym górnym rogu ekranu. </w:t>
      </w:r>
      <w:r w:rsidRPr="00541DD0">
        <w:rPr>
          <w:rFonts w:ascii="Arial" w:hAnsi="Arial" w:cs="Arial"/>
        </w:rPr>
        <w:t>Do wyboru są następujące opcje:</w:t>
      </w:r>
    </w:p>
    <w:p w14:paraId="026E6EBE" w14:textId="7FD801B4" w:rsidR="00BB19CF" w:rsidRPr="00541DD0" w:rsidRDefault="0075186D" w:rsidP="0075186D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80727AE" wp14:editId="16720117">
            <wp:extent cx="1390650" cy="2082133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06" cy="208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B1AB4" w14:textId="77777777" w:rsidR="00BB19CF" w:rsidRPr="00541DD0" w:rsidRDefault="00BB19CF" w:rsidP="00BB19CF">
      <w:pPr>
        <w:rPr>
          <w:rFonts w:ascii="Arial" w:hAnsi="Arial" w:cs="Arial"/>
        </w:rPr>
      </w:pPr>
    </w:p>
    <w:p w14:paraId="66E2B96A" w14:textId="77777777" w:rsidR="00B67ECA" w:rsidRPr="00541DD0" w:rsidRDefault="00B67ECA" w:rsidP="00BB19CF">
      <w:pPr>
        <w:rPr>
          <w:rFonts w:ascii="Arial" w:hAnsi="Arial" w:cs="Arial"/>
        </w:rPr>
      </w:pPr>
    </w:p>
    <w:p w14:paraId="4C8BF7C9" w14:textId="52167159" w:rsidR="004E7A33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Wy</w:t>
      </w:r>
      <w:r w:rsidR="0075186D" w:rsidRPr="00541DD0">
        <w:rPr>
          <w:rFonts w:ascii="Arial" w:hAnsi="Arial" w:cs="Arial"/>
        </w:rPr>
        <w:t xml:space="preserve">bór </w:t>
      </w:r>
      <w:r w:rsidRPr="00541DD0">
        <w:rPr>
          <w:rFonts w:ascii="Arial" w:hAnsi="Arial" w:cs="Arial"/>
        </w:rPr>
        <w:t>jednej z opcji powoduje odpowiedni</w:t>
      </w:r>
      <w:r w:rsidR="0075186D" w:rsidRPr="00541DD0">
        <w:rPr>
          <w:rFonts w:ascii="Arial" w:hAnsi="Arial" w:cs="Arial"/>
        </w:rPr>
        <w:t>ą</w:t>
      </w:r>
      <w:r w:rsidRPr="00541DD0">
        <w:rPr>
          <w:rFonts w:ascii="Arial" w:hAnsi="Arial" w:cs="Arial"/>
        </w:rPr>
        <w:t xml:space="preserve"> zmianę kontrastu ekranu. Dla przykładu wybór żółto-czarnej opcji zmieni wygląd ekranu w następujący sposób:</w:t>
      </w:r>
    </w:p>
    <w:p w14:paraId="07EDD65A" w14:textId="25BD454E" w:rsidR="004E7A33" w:rsidRDefault="004E7A33" w:rsidP="002B0DDF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2237FEC" wp14:editId="53E01FFC">
            <wp:extent cx="7937867" cy="4788000"/>
            <wp:effectExtent l="0" t="0" r="635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937867" cy="47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6D3B1" w14:textId="77777777" w:rsidR="004E7A33" w:rsidRPr="00541DD0" w:rsidRDefault="004E7A33" w:rsidP="00BB19CF">
      <w:pPr>
        <w:rPr>
          <w:rFonts w:ascii="Arial" w:hAnsi="Arial" w:cs="Arial"/>
        </w:rPr>
      </w:pPr>
    </w:p>
    <w:p w14:paraId="6EFD62BC" w14:textId="77777777" w:rsidR="00BB19CF" w:rsidRPr="00541DD0" w:rsidRDefault="00BB19CF" w:rsidP="00BB19CF">
      <w:pPr>
        <w:rPr>
          <w:rFonts w:ascii="Arial" w:hAnsi="Arial" w:cs="Arial"/>
        </w:rPr>
      </w:pPr>
    </w:p>
    <w:p w14:paraId="68A41CEF" w14:textId="6AEDC2DE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7" w:name="_Toc152327303"/>
      <w:r w:rsidRPr="00541DD0">
        <w:rPr>
          <w:rFonts w:ascii="Arial" w:hAnsi="Arial" w:cs="Arial"/>
          <w:sz w:val="24"/>
          <w:szCs w:val="24"/>
          <w:lang w:val="pl-PL"/>
        </w:rPr>
        <w:lastRenderedPageBreak/>
        <w:t>PRZEDŁUŻANIE SESJI</w:t>
      </w:r>
      <w:bookmarkEnd w:id="7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7AF6E978" w14:textId="3EAD85B8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zalogowaniu się użytkownika </w:t>
      </w:r>
      <w:r w:rsidR="00B67ECA" w:rsidRPr="00541DD0">
        <w:rPr>
          <w:rFonts w:ascii="Arial" w:hAnsi="Arial" w:cs="Arial"/>
        </w:rPr>
        <w:t xml:space="preserve">rozpoczyna się </w:t>
      </w:r>
      <w:r w:rsidRPr="00541DD0">
        <w:rPr>
          <w:rFonts w:ascii="Arial" w:hAnsi="Arial" w:cs="Arial"/>
        </w:rPr>
        <w:t xml:space="preserve">sesja, która pozwala na korzystanie z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przez pół godziny. Czas pozostały do końca sesji wyświetla się w prawym górnym rogu: </w:t>
      </w:r>
    </w:p>
    <w:p w14:paraId="550D29A3" w14:textId="26712CE3" w:rsidR="00B67ECA" w:rsidRPr="00541DD0" w:rsidRDefault="00842420" w:rsidP="00842420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ED3C46C" wp14:editId="7D2359C4">
            <wp:extent cx="2200275" cy="4381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788F7" w14:textId="1528E422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Na minutę przed wygaśnięciem sesji</w:t>
      </w:r>
      <w:r w:rsidR="00DC4CAF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aplikacja</w:t>
      </w:r>
      <w:r w:rsidR="00B67ECA" w:rsidRPr="00541DD0">
        <w:rPr>
          <w:rFonts w:ascii="Arial" w:hAnsi="Arial" w:cs="Arial"/>
        </w:rPr>
        <w:t xml:space="preserve"> pokazuje </w:t>
      </w:r>
      <w:r w:rsidRPr="00541DD0">
        <w:rPr>
          <w:rFonts w:ascii="Arial" w:hAnsi="Arial" w:cs="Arial"/>
        </w:rPr>
        <w:t>następujący komunikat:</w:t>
      </w:r>
    </w:p>
    <w:p w14:paraId="37FE6CFC" w14:textId="77777777" w:rsidR="00BB19CF" w:rsidRPr="00541DD0" w:rsidRDefault="00BB19CF" w:rsidP="00BB19CF">
      <w:pPr>
        <w:rPr>
          <w:rFonts w:ascii="Arial" w:hAnsi="Arial" w:cs="Arial"/>
        </w:rPr>
      </w:pPr>
    </w:p>
    <w:p w14:paraId="78E7DBFF" w14:textId="6EA92403" w:rsidR="00BB19CF" w:rsidRPr="00541DD0" w:rsidRDefault="00842420" w:rsidP="00830CDC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AAAFF8D" wp14:editId="6D1A9EE2">
            <wp:extent cx="8262000" cy="1231602"/>
            <wp:effectExtent l="0" t="0" r="5715" b="698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2000" cy="123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3E57A" w14:textId="77777777" w:rsidR="00BB19CF" w:rsidRPr="00541DD0" w:rsidRDefault="00BB19CF" w:rsidP="00BB19CF">
      <w:pPr>
        <w:spacing w:line="360" w:lineRule="auto"/>
        <w:rPr>
          <w:rFonts w:ascii="Arial" w:hAnsi="Arial" w:cs="Arial"/>
        </w:rPr>
      </w:pPr>
    </w:p>
    <w:p w14:paraId="66174778" w14:textId="77C686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Kliknięcie na przycisk </w:t>
      </w:r>
      <w:r w:rsidRPr="00541DD0">
        <w:rPr>
          <w:rFonts w:ascii="Arial" w:hAnsi="Arial" w:cs="Arial"/>
          <w:b/>
        </w:rPr>
        <w:t>OK</w:t>
      </w:r>
      <w:r w:rsidRPr="00541DD0">
        <w:rPr>
          <w:rFonts w:ascii="Arial" w:hAnsi="Arial" w:cs="Arial"/>
        </w:rPr>
        <w:t xml:space="preserve"> przedłuża sesję o kolejne 30 minut. Niepodjęcie żadnego działania prowadzi do wygaśnięcia sesji</w:t>
      </w:r>
      <w:r w:rsidR="00830CDC" w:rsidRPr="00541DD0">
        <w:rPr>
          <w:rFonts w:ascii="Arial" w:hAnsi="Arial" w:cs="Arial"/>
        </w:rPr>
        <w:t xml:space="preserve"> i</w:t>
      </w:r>
      <w:r w:rsidR="00842420">
        <w:rPr>
          <w:rFonts w:ascii="Arial" w:hAnsi="Arial" w:cs="Arial"/>
        </w:rPr>
        <w:t> </w:t>
      </w:r>
      <w:r w:rsidR="00830CDC" w:rsidRPr="00541DD0">
        <w:rPr>
          <w:rFonts w:ascii="Arial" w:hAnsi="Arial" w:cs="Arial"/>
        </w:rPr>
        <w:t>wylogowania użytkownika</w:t>
      </w:r>
      <w:r w:rsidRPr="00541DD0">
        <w:rPr>
          <w:rFonts w:ascii="Arial" w:hAnsi="Arial" w:cs="Arial"/>
        </w:rPr>
        <w:t>.</w:t>
      </w:r>
    </w:p>
    <w:p w14:paraId="261DB1BE" w14:textId="4E49145B" w:rsidR="00830CDC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Aby przedłużyć sesję w trakcie jej trwania, zanim jeszcze pojawi się komunikat o bliskim wygaśnięciu sesji, kliknij na ikonkę zegara</w:t>
      </w:r>
      <w:r w:rsidR="00830CDC" w:rsidRPr="00541DD0">
        <w:rPr>
          <w:rFonts w:ascii="Arial" w:hAnsi="Arial" w:cs="Arial"/>
        </w:rPr>
        <w:t xml:space="preserve"> </w:t>
      </w:r>
      <w:r w:rsidR="00842420">
        <w:rPr>
          <w:noProof/>
        </w:rPr>
        <w:drawing>
          <wp:inline distT="0" distB="0" distL="0" distR="0" wp14:anchorId="4CC78065" wp14:editId="1C957471">
            <wp:extent cx="381000" cy="36195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42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prawym górnym rogu aplikacji albo na dowolny element menu w lewym panelu aplikacji.</w:t>
      </w:r>
    </w:p>
    <w:p w14:paraId="6AB93C55" w14:textId="69D774B5" w:rsidR="00B67ECA" w:rsidRDefault="00B67ECA" w:rsidP="00BB19CF">
      <w:pPr>
        <w:spacing w:line="360" w:lineRule="auto"/>
        <w:rPr>
          <w:rFonts w:ascii="Arial" w:hAnsi="Arial" w:cs="Arial"/>
        </w:rPr>
      </w:pPr>
    </w:p>
    <w:p w14:paraId="09A53A12" w14:textId="6F149C9E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4C95004" w14:textId="77777777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C0454E8" w14:textId="027E3AC4" w:rsidR="00842420" w:rsidRPr="00541DD0" w:rsidRDefault="00842420" w:rsidP="00842420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8" w:name="_Toc152327304"/>
      <w:r>
        <w:rPr>
          <w:rFonts w:ascii="Arial" w:hAnsi="Arial" w:cs="Arial"/>
          <w:sz w:val="24"/>
          <w:szCs w:val="24"/>
          <w:lang w:val="pl-PL"/>
        </w:rPr>
        <w:lastRenderedPageBreak/>
        <w:t>ZMIANA WERSJI JĘZYKOWEJ</w:t>
      </w:r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  <w:r>
        <w:rPr>
          <w:rFonts w:ascii="Arial" w:hAnsi="Arial" w:cs="Arial"/>
          <w:sz w:val="24"/>
          <w:szCs w:val="24"/>
          <w:lang w:val="pl-PL"/>
        </w:rPr>
        <w:t>APLIKACJI</w:t>
      </w:r>
      <w:bookmarkEnd w:id="8"/>
    </w:p>
    <w:p w14:paraId="1D8A910B" w14:textId="77777777" w:rsidR="00842420" w:rsidRDefault="00842420" w:rsidP="00842420">
      <w:pPr>
        <w:rPr>
          <w:rFonts w:ascii="Arial" w:hAnsi="Arial" w:cs="Arial"/>
        </w:rPr>
      </w:pPr>
    </w:p>
    <w:p w14:paraId="0D1AF329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Dla niezalogowanego użytkownika, aplikacja WOD2021 jest domyślnie wyświetlana w języku wskazanym w ustawieniach przeglądarki.</w:t>
      </w:r>
    </w:p>
    <w:p w14:paraId="68D6AE32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Użytkownik ma możliwość zmiany </w:t>
      </w:r>
      <w:r w:rsidRPr="00842420">
        <w:rPr>
          <w:rFonts w:ascii="Arial" w:hAnsi="Arial" w:cs="Arial"/>
        </w:rPr>
        <w:t>wersji językowej aplikacji</w:t>
      </w:r>
      <w:r>
        <w:rPr>
          <w:rFonts w:ascii="Arial" w:hAnsi="Arial" w:cs="Arial"/>
        </w:rPr>
        <w:t>.</w:t>
      </w:r>
    </w:p>
    <w:p w14:paraId="2889F414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 celu zmiany </w:t>
      </w:r>
      <w:r>
        <w:rPr>
          <w:rFonts w:ascii="Arial" w:hAnsi="Arial" w:cs="Arial"/>
        </w:rPr>
        <w:t xml:space="preserve">wersji językowej, </w:t>
      </w:r>
      <w:r w:rsidRPr="00541DD0">
        <w:rPr>
          <w:rFonts w:ascii="Arial" w:hAnsi="Arial" w:cs="Arial"/>
        </w:rPr>
        <w:t xml:space="preserve">wybierz funkcję </w:t>
      </w:r>
      <w:r>
        <w:rPr>
          <w:rFonts w:ascii="Arial" w:hAnsi="Arial" w:cs="Arial"/>
          <w:b/>
        </w:rPr>
        <w:t>Język</w:t>
      </w:r>
      <w:r w:rsidRPr="00541DD0">
        <w:rPr>
          <w:rFonts w:ascii="Arial" w:hAnsi="Arial" w:cs="Arial"/>
        </w:rPr>
        <w:t xml:space="preserve"> w prawym górnym rogu ekranu.</w:t>
      </w:r>
    </w:p>
    <w:p w14:paraId="5F1B22FB" w14:textId="4BBE594E" w:rsidR="00842420" w:rsidRP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Do wyboru są następujące </w:t>
      </w:r>
      <w:r>
        <w:rPr>
          <w:rFonts w:ascii="Arial" w:hAnsi="Arial" w:cs="Arial"/>
        </w:rPr>
        <w:t xml:space="preserve">języki: </w:t>
      </w:r>
      <w:r w:rsidRPr="00842420">
        <w:rPr>
          <w:rFonts w:ascii="Arial" w:hAnsi="Arial" w:cs="Arial"/>
        </w:rPr>
        <w:t>polsk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angielsk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niemieck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słowack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.</w:t>
      </w:r>
    </w:p>
    <w:p w14:paraId="16B6EA92" w14:textId="77777777" w:rsidR="00842420" w:rsidRDefault="00842420" w:rsidP="00842420">
      <w:pPr>
        <w:pStyle w:val="Akapitzlist"/>
        <w:ind w:left="390"/>
        <w:jc w:val="center"/>
        <w:rPr>
          <w:rFonts w:ascii="Arial" w:hAnsi="Arial" w:cs="Arial"/>
        </w:rPr>
      </w:pPr>
      <w:r w:rsidRPr="00842420">
        <w:rPr>
          <w:rFonts w:ascii="Arial" w:hAnsi="Arial" w:cs="Arial"/>
          <w:noProof/>
        </w:rPr>
        <w:drawing>
          <wp:inline distT="0" distB="0" distL="0" distR="0" wp14:anchorId="1F8F91E7" wp14:editId="61DD1971">
            <wp:extent cx="1033780" cy="1844675"/>
            <wp:effectExtent l="0" t="0" r="0" b="3175"/>
            <wp:docPr id="522" name="Obraz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36573" w14:textId="77777777" w:rsidR="00842420" w:rsidRDefault="00842420" w:rsidP="00842420">
      <w:pPr>
        <w:pStyle w:val="Akapitzlist"/>
        <w:ind w:left="0"/>
        <w:rPr>
          <w:rFonts w:ascii="Arial" w:hAnsi="Arial" w:cs="Arial"/>
        </w:rPr>
      </w:pPr>
    </w:p>
    <w:p w14:paraId="320ABCF9" w14:textId="2A07EC97" w:rsidR="00BB7EC3" w:rsidRDefault="00842420" w:rsidP="002B0DDF">
      <w:pPr>
        <w:spacing w:line="360" w:lineRule="auto"/>
        <w:jc w:val="both"/>
        <w:rPr>
          <w:rFonts w:ascii="Arial" w:hAnsi="Arial" w:cs="Arial"/>
        </w:rPr>
      </w:pPr>
      <w:r w:rsidRPr="00842420">
        <w:rPr>
          <w:rFonts w:ascii="Arial" w:hAnsi="Arial" w:cs="Arial"/>
        </w:rPr>
        <w:t>Bezpośrednio po wskazaniu języka</w:t>
      </w:r>
      <w:r>
        <w:rPr>
          <w:rFonts w:ascii="Arial" w:hAnsi="Arial" w:cs="Arial"/>
        </w:rPr>
        <w:t>, aplikacja wyświetli zawartość w w</w:t>
      </w:r>
      <w:r w:rsidRPr="00842420">
        <w:rPr>
          <w:rFonts w:ascii="Arial" w:hAnsi="Arial" w:cs="Arial"/>
        </w:rPr>
        <w:t>ybranej wersji językowej.</w:t>
      </w:r>
      <w:r w:rsidR="00CB61B4">
        <w:rPr>
          <w:rFonts w:ascii="Arial" w:hAnsi="Arial" w:cs="Arial"/>
        </w:rPr>
        <w:t xml:space="preserve"> </w:t>
      </w:r>
      <w:r w:rsidR="00BB7EC3">
        <w:rPr>
          <w:rFonts w:ascii="Arial" w:hAnsi="Arial" w:cs="Arial"/>
        </w:rPr>
        <w:t>Wybrana wersja językowa ma odzwierciedlenie także w plikach PDF oraz XSLX generowanych z aplikacji.</w:t>
      </w:r>
    </w:p>
    <w:p w14:paraId="249B55DB" w14:textId="77777777" w:rsidR="00BB7EC3" w:rsidRDefault="00BB7EC3" w:rsidP="002B0DDF">
      <w:pPr>
        <w:spacing w:line="360" w:lineRule="auto"/>
        <w:jc w:val="both"/>
        <w:rPr>
          <w:rFonts w:ascii="Arial" w:hAnsi="Arial" w:cs="Arial"/>
        </w:rPr>
      </w:pPr>
    </w:p>
    <w:p w14:paraId="78CAA7F4" w14:textId="07126BDA" w:rsidR="0036450A" w:rsidRDefault="00487799" w:rsidP="002B0DD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Wartości słownikowe wykorzystywane w WOD2021, które nie mają dodanego tłumaczenia w wybranym języku prezentowane są w</w:t>
      </w:r>
      <w:r w:rsidR="002B0DDF">
        <w:rPr>
          <w:rFonts w:ascii="Arial" w:hAnsi="Arial" w:cs="Arial"/>
        </w:rPr>
        <w:t> </w:t>
      </w:r>
      <w:r>
        <w:rPr>
          <w:rFonts w:ascii="Arial" w:hAnsi="Arial" w:cs="Arial"/>
        </w:rPr>
        <w:t>języku polskim</w:t>
      </w:r>
      <w:r w:rsidR="00CB61B4">
        <w:rPr>
          <w:rFonts w:ascii="Arial" w:hAnsi="Arial" w:cs="Arial"/>
        </w:rPr>
        <w:t>.</w:t>
      </w:r>
    </w:p>
    <w:p w14:paraId="2396DC4C" w14:textId="6D8E1EA8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63EC8943" w14:textId="2BD3775C" w:rsidR="00374A86" w:rsidRDefault="00374A86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  <w:lang w:val="pl-PL"/>
        </w:rPr>
      </w:pPr>
      <w:bookmarkStart w:id="9" w:name="_Toc152327305"/>
      <w:r>
        <w:rPr>
          <w:rFonts w:ascii="Arial" w:hAnsi="Arial" w:cs="Arial"/>
          <w:sz w:val="24"/>
          <w:szCs w:val="24"/>
          <w:lang w:val="pl-PL"/>
        </w:rPr>
        <w:lastRenderedPageBreak/>
        <w:t>PRZEJŚCIE DO EKRANU WYBORU APLIKACJI</w:t>
      </w:r>
      <w:bookmarkEnd w:id="9"/>
    </w:p>
    <w:p w14:paraId="6A96CC47" w14:textId="4B6BD2E1" w:rsidR="00374A86" w:rsidRPr="002B0DDF" w:rsidRDefault="00374A86" w:rsidP="00374A86">
      <w:pPr>
        <w:rPr>
          <w:rFonts w:ascii="Arial" w:hAnsi="Arial" w:cs="Arial"/>
          <w:lang w:eastAsia="x-none"/>
        </w:rPr>
      </w:pPr>
    </w:p>
    <w:p w14:paraId="0285EF83" w14:textId="1C436B06" w:rsidR="00374A86" w:rsidRDefault="00374A86" w:rsidP="002B0DDF">
      <w:pPr>
        <w:spacing w:line="360" w:lineRule="auto"/>
        <w:jc w:val="both"/>
        <w:rPr>
          <w:rFonts w:ascii="Arial" w:hAnsi="Arial" w:cs="Arial"/>
          <w:lang w:eastAsia="x-none"/>
        </w:rPr>
      </w:pPr>
      <w:r w:rsidRPr="002B0DDF">
        <w:rPr>
          <w:rFonts w:ascii="Arial" w:hAnsi="Arial" w:cs="Arial"/>
          <w:lang w:eastAsia="x-none"/>
        </w:rPr>
        <w:t>Pracując</w:t>
      </w:r>
      <w:r>
        <w:rPr>
          <w:rFonts w:ascii="Arial" w:hAnsi="Arial" w:cs="Arial"/>
          <w:lang w:eastAsia="x-none"/>
        </w:rPr>
        <w:t xml:space="preserve"> w aplikacji WOD2021 możliwe jest przejście do ekranu wyboru aplikacji w SZT2021. W tym celu w </w:t>
      </w:r>
      <w:r w:rsidR="0023214D">
        <w:rPr>
          <w:rFonts w:ascii="Arial" w:hAnsi="Arial" w:cs="Arial"/>
          <w:lang w:eastAsia="x-none"/>
        </w:rPr>
        <w:t>bocznym</w:t>
      </w:r>
      <w:r>
        <w:rPr>
          <w:rFonts w:ascii="Arial" w:hAnsi="Arial" w:cs="Arial"/>
          <w:lang w:eastAsia="x-none"/>
        </w:rPr>
        <w:t xml:space="preserve"> menu WOD2021 wybierz </w:t>
      </w:r>
      <w:r w:rsidR="0023214D">
        <w:rPr>
          <w:rFonts w:ascii="Arial" w:hAnsi="Arial" w:cs="Arial"/>
          <w:lang w:eastAsia="x-none"/>
        </w:rPr>
        <w:t xml:space="preserve">pozycję </w:t>
      </w:r>
      <w:r w:rsidRPr="002B0DDF">
        <w:rPr>
          <w:rFonts w:ascii="Arial" w:hAnsi="Arial" w:cs="Arial"/>
          <w:b/>
          <w:bCs/>
          <w:lang w:eastAsia="x-none"/>
        </w:rPr>
        <w:t>Wybór aplikacji</w:t>
      </w:r>
      <w:r>
        <w:rPr>
          <w:rFonts w:ascii="Arial" w:hAnsi="Arial" w:cs="Arial"/>
          <w:lang w:eastAsia="x-none"/>
        </w:rPr>
        <w:t>.</w:t>
      </w:r>
    </w:p>
    <w:p w14:paraId="73839EBF" w14:textId="68C05186" w:rsidR="00374A86" w:rsidRDefault="00374A86" w:rsidP="002B0DD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CC40928" wp14:editId="2E6436E7">
            <wp:extent cx="1409700" cy="1941384"/>
            <wp:effectExtent l="0" t="0" r="0" b="19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14525" cy="194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47EE3" w14:textId="77777777" w:rsidR="002B0DDF" w:rsidRDefault="002B0DDF" w:rsidP="002B0DDF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12C1927D" w14:textId="77777777" w:rsidR="0041646D" w:rsidRDefault="00374A86" w:rsidP="00101AE9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Wówczas w nowej karcie przeglądarki zostanie otwarty ekran wyboru aplikacji w SZT2021. </w:t>
      </w:r>
    </w:p>
    <w:p w14:paraId="66881312" w14:textId="7269A5ED" w:rsidR="0041646D" w:rsidRDefault="0041646D" w:rsidP="002B0DDF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7F01E373" w14:textId="5E1D8A6B" w:rsidR="00101AE9" w:rsidRDefault="00A71E59" w:rsidP="00C87F0E">
      <w:pPr>
        <w:spacing w:line="360" w:lineRule="auto"/>
        <w:jc w:val="center"/>
        <w:rPr>
          <w:rFonts w:ascii="Arial" w:hAnsi="Arial" w:cs="Arial"/>
          <w:lang w:eastAsia="x-none"/>
        </w:rPr>
      </w:pPr>
      <w:r w:rsidRPr="00A71E59"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2E54157F" wp14:editId="376471A7">
            <wp:extent cx="7724775" cy="4554109"/>
            <wp:effectExtent l="0" t="0" r="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733836" cy="455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C5718" w14:textId="4B03ECE8" w:rsidR="00101AE9" w:rsidRPr="00C2554E" w:rsidRDefault="00374A86" w:rsidP="002B0DD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>Po wyborze jednej z dostępnych aplikacji zostaniesz do niej przekierowany.</w:t>
      </w:r>
    </w:p>
    <w:p w14:paraId="1605279F" w14:textId="01639234" w:rsidR="0036450A" w:rsidRPr="00541DD0" w:rsidRDefault="0036450A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0" w:name="_Toc152327306"/>
      <w:r>
        <w:rPr>
          <w:rFonts w:ascii="Arial" w:hAnsi="Arial" w:cs="Arial"/>
          <w:sz w:val="24"/>
          <w:szCs w:val="24"/>
          <w:lang w:val="pl-PL"/>
        </w:rPr>
        <w:lastRenderedPageBreak/>
        <w:t>DANE AUDYTOWE</w:t>
      </w:r>
      <w:bookmarkEnd w:id="10"/>
    </w:p>
    <w:p w14:paraId="003B0514" w14:textId="77777777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51D21B39" w14:textId="601E8872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Aplikacja WOD2021 zapisuje tzw. dane audytowe. Dane audytowe wskazują kiedy i kto utworzył lub modyfikował jako ostatni dany obiekt.</w:t>
      </w:r>
    </w:p>
    <w:p w14:paraId="1A38C2FA" w14:textId="2AA565CB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Dane audytowe są zapisywane i wyświetlane dla:</w:t>
      </w:r>
    </w:p>
    <w:p w14:paraId="5626920D" w14:textId="70EB727D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Nabor</w:t>
      </w:r>
      <w:r w:rsidR="003B6C47" w:rsidRPr="003B6C47">
        <w:rPr>
          <w:rFonts w:ascii="Arial" w:hAnsi="Arial" w:cs="Arial"/>
          <w:lang w:eastAsia="x-none"/>
        </w:rPr>
        <w:t>ów</w:t>
      </w:r>
    </w:p>
    <w:p w14:paraId="20BDE939" w14:textId="296B6EA1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Wzor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wniosków</w:t>
      </w:r>
    </w:p>
    <w:p w14:paraId="30A8E3C9" w14:textId="25F8E4F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Komponent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dodatkow</w:t>
      </w:r>
      <w:r w:rsidR="003B6C47" w:rsidRPr="003B6C47">
        <w:rPr>
          <w:rFonts w:ascii="Arial" w:hAnsi="Arial" w:cs="Arial"/>
          <w:lang w:eastAsia="x-none"/>
        </w:rPr>
        <w:t>ych</w:t>
      </w:r>
    </w:p>
    <w:p w14:paraId="5A3752B6" w14:textId="12F6AA0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Wniosk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o dofinansowanie</w:t>
      </w:r>
    </w:p>
    <w:p w14:paraId="176CEEE7" w14:textId="1BE5B5B9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Ocen</w:t>
      </w:r>
    </w:p>
    <w:p w14:paraId="4915E524" w14:textId="56A7F463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Podsumowa</w:t>
      </w:r>
      <w:r w:rsidR="003B6C47" w:rsidRPr="003B6C47">
        <w:rPr>
          <w:rFonts w:ascii="Arial" w:hAnsi="Arial" w:cs="Arial"/>
          <w:lang w:eastAsia="x-none"/>
        </w:rPr>
        <w:t>ń</w:t>
      </w:r>
      <w:r w:rsidRPr="003B6C47">
        <w:rPr>
          <w:rFonts w:ascii="Arial" w:hAnsi="Arial" w:cs="Arial"/>
          <w:lang w:eastAsia="x-none"/>
        </w:rPr>
        <w:t xml:space="preserve"> ocen</w:t>
      </w:r>
    </w:p>
    <w:p w14:paraId="68046C05" w14:textId="28DA2D9C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Organizacj</w:t>
      </w:r>
      <w:r w:rsidR="003B6C47" w:rsidRPr="003B6C47">
        <w:rPr>
          <w:rFonts w:ascii="Arial" w:hAnsi="Arial" w:cs="Arial"/>
          <w:lang w:eastAsia="x-none"/>
        </w:rPr>
        <w:t>i</w:t>
      </w:r>
      <w:r w:rsidRPr="003B6C47">
        <w:rPr>
          <w:rFonts w:ascii="Arial" w:hAnsi="Arial" w:cs="Arial"/>
          <w:lang w:eastAsia="x-none"/>
        </w:rPr>
        <w:t xml:space="preserve">. </w:t>
      </w:r>
    </w:p>
    <w:p w14:paraId="0CBA5053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0CB0E2C5" w14:textId="0CDFDFEB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Dla powyższych obiektów dane audytowe </w:t>
      </w:r>
      <w:r w:rsidR="003B6C47" w:rsidRPr="003B6C47">
        <w:rPr>
          <w:rFonts w:ascii="Arial" w:hAnsi="Arial" w:cs="Arial"/>
        </w:rPr>
        <w:t xml:space="preserve">są prezentowane w formie dodatkowej sekcji </w:t>
      </w:r>
      <w:r w:rsidR="003B6C47" w:rsidRPr="003B6C47">
        <w:rPr>
          <w:rFonts w:ascii="Arial" w:hAnsi="Arial" w:cs="Arial"/>
          <w:b/>
          <w:bCs/>
          <w:i/>
          <w:iCs/>
        </w:rPr>
        <w:t>Dane audytowe</w:t>
      </w:r>
      <w:r w:rsidR="003B6C47" w:rsidRPr="003B6C47">
        <w:rPr>
          <w:rFonts w:ascii="Arial" w:hAnsi="Arial" w:cs="Arial"/>
        </w:rPr>
        <w:t xml:space="preserve"> na ekranach podglądu szczegółów i edycji. Domyślnie ta sekcja jest zwinięta.</w:t>
      </w:r>
    </w:p>
    <w:p w14:paraId="6CE3B8A5" w14:textId="77777777" w:rsidR="0036450A" w:rsidRPr="003B6C47" w:rsidRDefault="0036450A" w:rsidP="003B6C47">
      <w:pPr>
        <w:pStyle w:val="Tekstpodstawowy"/>
        <w:spacing w:line="360" w:lineRule="auto"/>
        <w:jc w:val="center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73AD5BB1" wp14:editId="6F633F93">
            <wp:extent cx="7642800" cy="709200"/>
            <wp:effectExtent l="0" t="0" r="0" b="0"/>
            <wp:docPr id="538" name="Obraz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642800" cy="7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BA99A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772F7B5D" w14:textId="0C6F8ADE" w:rsidR="0036450A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lastRenderedPageBreak/>
        <w:t xml:space="preserve">Na liście </w:t>
      </w:r>
      <w:r w:rsidR="0036450A" w:rsidRPr="003B6C47">
        <w:rPr>
          <w:rFonts w:ascii="Arial" w:hAnsi="Arial" w:cs="Arial"/>
        </w:rPr>
        <w:t>naborów, wzorów wniosków o dofinansowanie, komponentów, wniosków o dofinansowanie i organizacji</w:t>
      </w:r>
      <w:r w:rsidRPr="003B6C47">
        <w:rPr>
          <w:rFonts w:ascii="Arial" w:hAnsi="Arial" w:cs="Arial"/>
        </w:rPr>
        <w:t>,</w:t>
      </w:r>
      <w:r w:rsidR="0036450A" w:rsidRPr="003B6C47">
        <w:rPr>
          <w:rFonts w:ascii="Arial" w:hAnsi="Arial" w:cs="Arial"/>
        </w:rPr>
        <w:t xml:space="preserve"> dane audytowe prezentowane są w formie informacji na poszczególnych kartach obiektów.</w:t>
      </w:r>
    </w:p>
    <w:p w14:paraId="5813BE1C" w14:textId="77777777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091E9976" wp14:editId="75F1F71D">
            <wp:extent cx="9119069" cy="2641736"/>
            <wp:effectExtent l="0" t="0" r="6350" b="6350"/>
            <wp:docPr id="166" name="Obraz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Obraz 16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9069" cy="264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47">
        <w:rPr>
          <w:rFonts w:ascii="Arial" w:hAnsi="Arial" w:cs="Arial"/>
        </w:rPr>
        <w:t xml:space="preserve"> </w:t>
      </w:r>
    </w:p>
    <w:p w14:paraId="4C5CB0DD" w14:textId="0545E27F" w:rsidR="0036450A" w:rsidRPr="003B6C47" w:rsidRDefault="0036450A" w:rsidP="003B6C47">
      <w:pPr>
        <w:spacing w:line="360" w:lineRule="auto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Zapisywanie danych </w:t>
      </w:r>
      <w:r w:rsidR="003B6C47">
        <w:rPr>
          <w:rFonts w:ascii="Arial" w:hAnsi="Arial" w:cs="Arial"/>
        </w:rPr>
        <w:t xml:space="preserve">w polach </w:t>
      </w:r>
      <w:r w:rsidRPr="003B6C47">
        <w:rPr>
          <w:rFonts w:ascii="Arial" w:hAnsi="Arial" w:cs="Arial"/>
          <w:i/>
          <w:iCs/>
        </w:rPr>
        <w:t>Kto utworzy</w:t>
      </w:r>
      <w:r w:rsidR="003B6C47">
        <w:rPr>
          <w:rFonts w:ascii="Arial" w:hAnsi="Arial" w:cs="Arial"/>
          <w:i/>
          <w:iCs/>
        </w:rPr>
        <w:t>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utworzył</w:t>
      </w:r>
      <w:r w:rsidRPr="003B6C47">
        <w:rPr>
          <w:rFonts w:ascii="Arial" w:hAnsi="Arial" w:cs="Arial"/>
        </w:rPr>
        <w:t xml:space="preserve"> jest realizowane podczas tworzenia danego obiektu. Natomiast dane </w:t>
      </w:r>
      <w:r w:rsidRPr="003B6C47">
        <w:rPr>
          <w:rFonts w:ascii="Arial" w:hAnsi="Arial" w:cs="Arial"/>
          <w:i/>
          <w:iCs/>
        </w:rPr>
        <w:t>Kto modyfikował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modyfikował</w:t>
      </w:r>
      <w:r w:rsidRPr="003B6C47">
        <w:rPr>
          <w:rFonts w:ascii="Arial" w:hAnsi="Arial" w:cs="Arial"/>
        </w:rPr>
        <w:t xml:space="preserve"> są nadpisywane każdorazowo podczas kolejnych zapisów w ramach danego obiektu.</w:t>
      </w:r>
    </w:p>
    <w:p w14:paraId="02D48813" w14:textId="77777777" w:rsidR="0036450A" w:rsidRPr="00541DD0" w:rsidRDefault="0036450A" w:rsidP="00BB19CF">
      <w:pPr>
        <w:spacing w:line="360" w:lineRule="auto"/>
        <w:rPr>
          <w:rFonts w:ascii="Arial" w:hAnsi="Arial" w:cs="Arial"/>
        </w:rPr>
      </w:pPr>
    </w:p>
    <w:p w14:paraId="0593F094" w14:textId="77777777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5C38961F" w14:textId="7C65277F" w:rsidR="00BB19CF" w:rsidRPr="00541DD0" w:rsidRDefault="00BB19CF" w:rsidP="00830CDC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1" w:name="_Toc15232730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PANEL FILTROWANIA I SORTOWANIA</w:t>
      </w:r>
      <w:bookmarkEnd w:id="11"/>
    </w:p>
    <w:p w14:paraId="01E403C6" w14:textId="5EA84BB3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filtrowania i sortowania jest funkcją pozwalającą </w:t>
      </w:r>
      <w:r w:rsidR="00A50002">
        <w:rPr>
          <w:rFonts w:ascii="Arial" w:hAnsi="Arial" w:cs="Arial"/>
        </w:rPr>
        <w:t xml:space="preserve">na </w:t>
      </w:r>
      <w:r w:rsidRPr="00541DD0">
        <w:rPr>
          <w:rFonts w:ascii="Arial" w:hAnsi="Arial" w:cs="Arial"/>
        </w:rPr>
        <w:t xml:space="preserve">wybór i zmianę kolejności wyświetlanych elementów. Panel jest dostępny dla każdej listy elementów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>.</w:t>
      </w:r>
    </w:p>
    <w:p w14:paraId="2371749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3840" behindDoc="0" locked="0" layoutInCell="1" allowOverlap="1" wp14:anchorId="05353DBB" wp14:editId="668DD452">
            <wp:simplePos x="0" y="0"/>
            <wp:positionH relativeFrom="column">
              <wp:posOffset>7396480</wp:posOffset>
            </wp:positionH>
            <wp:positionV relativeFrom="paragraph">
              <wp:posOffset>5715</wp:posOffset>
            </wp:positionV>
            <wp:extent cx="194310" cy="323850"/>
            <wp:effectExtent l="0" t="0" r="0" b="0"/>
            <wp:wrapThrough wrapText="bothSides">
              <wp:wrapPolygon edited="0">
                <wp:start x="0" y="0"/>
                <wp:lineTo x="0" y="20329"/>
                <wp:lineTo x="19059" y="20329"/>
                <wp:lineTo x="19059" y="0"/>
                <wp:lineTo x="0" y="0"/>
              </wp:wrapPolygon>
            </wp:wrapThrough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1DD0">
        <w:rPr>
          <w:rFonts w:ascii="Arial" w:hAnsi="Arial" w:cs="Arial"/>
        </w:rPr>
        <w:t xml:space="preserve">Domyślnie </w:t>
      </w: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jest zwinięty. Aby odsłonić jego elementy, kliknij strzałkę rozwijającą panel po prawej stronie belki.</w:t>
      </w:r>
    </w:p>
    <w:p w14:paraId="5293488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rozwinięciu, </w:t>
      </w:r>
      <w:r w:rsidRPr="00541DD0">
        <w:rPr>
          <w:rFonts w:ascii="Arial" w:hAnsi="Arial" w:cs="Arial"/>
          <w:b/>
          <w:i/>
        </w:rPr>
        <w:t xml:space="preserve">Panel sortowania i filtrowania </w:t>
      </w:r>
      <w:r w:rsidRPr="00541DD0">
        <w:rPr>
          <w:rFonts w:ascii="Arial" w:hAnsi="Arial" w:cs="Arial"/>
        </w:rPr>
        <w:t>wygląda następująco:</w:t>
      </w:r>
    </w:p>
    <w:p w14:paraId="77537627" w14:textId="35738678" w:rsidR="00BB19CF" w:rsidRPr="00541DD0" w:rsidRDefault="00A50002" w:rsidP="00BB19C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495923E" wp14:editId="7E30E94F">
            <wp:extent cx="8892540" cy="2745905"/>
            <wp:effectExtent l="0" t="0" r="3810" b="0"/>
            <wp:docPr id="445" name="Obraz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Obraz 445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7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8BF1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jest podzielony na dwie sekcje: </w:t>
      </w:r>
      <w:r w:rsidRPr="00541DD0">
        <w:rPr>
          <w:rFonts w:ascii="Arial" w:hAnsi="Arial" w:cs="Arial"/>
          <w:b/>
          <w:i/>
        </w:rPr>
        <w:t>Filtrowanie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</w:rPr>
        <w:t>Sortowanie</w:t>
      </w:r>
      <w:r w:rsidRPr="00541DD0">
        <w:rPr>
          <w:rFonts w:ascii="Arial" w:hAnsi="Arial" w:cs="Arial"/>
        </w:rPr>
        <w:t xml:space="preserve">. </w:t>
      </w:r>
    </w:p>
    <w:p w14:paraId="16F69D42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wprowadzić pierwszy warunek filtrowania, kliknij w pole </w:t>
      </w:r>
      <w:r w:rsidRPr="00541DD0">
        <w:rPr>
          <w:rFonts w:ascii="Arial" w:hAnsi="Arial" w:cs="Arial"/>
          <w:b/>
        </w:rPr>
        <w:t>Wybierz pole</w:t>
      </w:r>
      <w:r w:rsidRPr="00541DD0">
        <w:rPr>
          <w:rFonts w:ascii="Arial" w:hAnsi="Arial" w:cs="Arial"/>
        </w:rPr>
        <w:t>. System rozwinie listę pól, po których możliwe jest filtrowanie. Zakres listy różni się w zależności od wybranej listy elementów.</w:t>
      </w:r>
    </w:p>
    <w:p w14:paraId="0DFBBBA8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64A9C716" wp14:editId="60478F40">
            <wp:extent cx="6143625" cy="2422968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68334" cy="243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AC4D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wybraniu pola, System wyświetla pozostałe pola wymagane do utworzenia warunku: </w:t>
      </w:r>
      <w:r w:rsidRPr="00CA5026">
        <w:rPr>
          <w:rFonts w:ascii="Arial" w:hAnsi="Arial" w:cs="Arial"/>
          <w:b/>
          <w:i/>
        </w:rPr>
        <w:t>Warunek</w:t>
      </w:r>
      <w:r w:rsidRPr="00541DD0">
        <w:rPr>
          <w:rFonts w:ascii="Arial" w:hAnsi="Arial" w:cs="Arial"/>
        </w:rPr>
        <w:t xml:space="preserve"> i </w:t>
      </w:r>
      <w:r w:rsidRPr="00CA5026">
        <w:rPr>
          <w:rFonts w:ascii="Arial" w:hAnsi="Arial" w:cs="Arial"/>
          <w:b/>
          <w:i/>
        </w:rPr>
        <w:t>Wartość</w:t>
      </w:r>
      <w:r w:rsidRPr="00541DD0">
        <w:rPr>
          <w:rFonts w:ascii="Arial" w:hAnsi="Arial" w:cs="Arial"/>
        </w:rPr>
        <w:t>.</w:t>
      </w:r>
    </w:p>
    <w:p w14:paraId="6E3F5243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344F788C" wp14:editId="67D054B8">
            <wp:extent cx="6734175" cy="1295478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779449" cy="130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3B779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Warunek</w:t>
      </w:r>
      <w:r w:rsidRPr="00541DD0">
        <w:rPr>
          <w:rFonts w:ascii="Arial" w:hAnsi="Arial" w:cs="Arial"/>
          <w:lang w:eastAsia="x-none"/>
        </w:rPr>
        <w:t xml:space="preserve"> może przyjmować wartości: </w:t>
      </w:r>
      <w:r w:rsidRPr="00CA5026">
        <w:rPr>
          <w:rFonts w:ascii="Arial" w:hAnsi="Arial" w:cs="Arial"/>
          <w:b/>
          <w:i/>
          <w:lang w:eastAsia="x-none"/>
        </w:rPr>
        <w:t>Równe</w:t>
      </w:r>
      <w:r w:rsidRPr="00541DD0">
        <w:rPr>
          <w:rFonts w:ascii="Arial" w:hAnsi="Arial" w:cs="Arial"/>
          <w:b/>
          <w:i/>
          <w:lang w:eastAsia="x-none"/>
        </w:rPr>
        <w:t xml:space="preserve">, </w:t>
      </w:r>
      <w:r w:rsidRPr="00CA5026">
        <w:rPr>
          <w:rFonts w:ascii="Arial" w:hAnsi="Arial" w:cs="Arial"/>
          <w:b/>
          <w:i/>
          <w:lang w:eastAsia="x-none"/>
        </w:rPr>
        <w:t>Zawiera</w:t>
      </w:r>
      <w:r w:rsidRPr="00541DD0">
        <w:rPr>
          <w:rFonts w:ascii="Arial" w:hAnsi="Arial" w:cs="Arial"/>
          <w:lang w:eastAsia="x-none"/>
        </w:rPr>
        <w:t>.</w:t>
      </w:r>
    </w:p>
    <w:p w14:paraId="56E25C6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Wartość</w:t>
      </w:r>
      <w:r w:rsidRPr="00541DD0">
        <w:rPr>
          <w:rFonts w:ascii="Arial" w:hAnsi="Arial" w:cs="Arial"/>
          <w:b/>
          <w:i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określa do jakiej wartości będzie porównywane wybrane pole.</w:t>
      </w:r>
    </w:p>
    <w:p w14:paraId="45006F4E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usunąć wprowadzony warunek, wybierz funkcję </w:t>
      </w:r>
      <w:r w:rsidRPr="00541DD0">
        <w:rPr>
          <w:rFonts w:ascii="Arial" w:hAnsi="Arial" w:cs="Arial"/>
          <w:b/>
        </w:rPr>
        <w:t>Usuń</w:t>
      </w:r>
      <w:r w:rsidRPr="00541DD0">
        <w:rPr>
          <w:rFonts w:ascii="Arial" w:hAnsi="Arial" w:cs="Arial"/>
        </w:rPr>
        <w:t>.</w:t>
      </w:r>
    </w:p>
    <w:p w14:paraId="3CBAD58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</w:p>
    <w:p w14:paraId="669EA635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uzupełnieniu wszystkich pól, pod warunkami filtrowania wyświetlą się trzy przyciski:</w:t>
      </w:r>
    </w:p>
    <w:p w14:paraId="6F5B3D5B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3E4F0A15" wp14:editId="7942AF67">
            <wp:extent cx="7943850" cy="62865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9438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DC0CD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Szukaj</w:t>
      </w:r>
      <w:r w:rsidRPr="00541DD0">
        <w:rPr>
          <w:rFonts w:ascii="Arial" w:hAnsi="Arial" w:cs="Arial"/>
        </w:rPr>
        <w:t xml:space="preserve"> uruchomi filtrowanie.</w:t>
      </w:r>
    </w:p>
    <w:p w14:paraId="33EA2B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Dodaj filtr</w:t>
      </w:r>
      <w:r w:rsidRPr="00541DD0">
        <w:rPr>
          <w:rFonts w:ascii="Arial" w:hAnsi="Arial" w:cs="Arial"/>
        </w:rPr>
        <w:t xml:space="preserve"> umożliwi wprowadzenie kolejnego warunku.</w:t>
      </w:r>
    </w:p>
    <w:p w14:paraId="39A4DA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Wyczyść filtry</w:t>
      </w:r>
      <w:r w:rsidRPr="00541DD0">
        <w:rPr>
          <w:rFonts w:ascii="Arial" w:hAnsi="Arial" w:cs="Arial"/>
        </w:rPr>
        <w:t xml:space="preserve"> powoduje usunięcie wszystkich wprowadzonych warunków.</w:t>
      </w:r>
    </w:p>
    <w:p w14:paraId="047075A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95EEF5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Żeby posortować elementy na liście, kliknij w pole </w:t>
      </w:r>
      <w:r w:rsidRPr="00CA5026">
        <w:rPr>
          <w:rFonts w:ascii="Arial" w:hAnsi="Arial" w:cs="Arial"/>
          <w:b/>
          <w:i/>
          <w:noProof/>
        </w:rPr>
        <w:t>Sortuj według</w:t>
      </w:r>
      <w:r w:rsidRPr="00541DD0">
        <w:rPr>
          <w:rFonts w:ascii="Arial" w:hAnsi="Arial" w:cs="Arial"/>
          <w:noProof/>
        </w:rPr>
        <w:t xml:space="preserve"> i z rozwiniętej listy wybierz pole, po którym chcesz uporządkować elementy. Po wybraniu wartości z listy, System od razu posortuje listę.</w:t>
      </w:r>
    </w:p>
    <w:p w14:paraId="7A10F515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E4FF237" wp14:editId="2C0BDBC2">
            <wp:extent cx="3152775" cy="2551963"/>
            <wp:effectExtent l="0" t="0" r="0" b="127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158375" cy="255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718F7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>Możesz przy pomocy przełącznika określić, czy chcesz, żeby elementy zostały wyświetlone w kolejności malejącej lub rosnącej.</w:t>
      </w:r>
    </w:p>
    <w:p w14:paraId="7AA5C31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Może być jednocześnie aktywny tylko jeden warunek sortowania. Gdy sortowanie jest aktywne, nazwa pola zostanie wyświetlona jako </w:t>
      </w:r>
      <w:r w:rsidRPr="00CA5026">
        <w:rPr>
          <w:rFonts w:ascii="Arial" w:hAnsi="Arial" w:cs="Arial"/>
          <w:b/>
          <w:i/>
          <w:noProof/>
        </w:rPr>
        <w:t>Wybrane sortowanie</w:t>
      </w:r>
      <w:r w:rsidRPr="00541DD0">
        <w:rPr>
          <w:rFonts w:ascii="Arial" w:hAnsi="Arial" w:cs="Arial"/>
          <w:noProof/>
        </w:rPr>
        <w:t xml:space="preserve">. System wyświetli również przycisk </w:t>
      </w:r>
      <w:r w:rsidRPr="00CA5026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443B852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5DFA68A8" wp14:editId="6A8DE44C">
            <wp:extent cx="8115300" cy="133350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023FA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t xml:space="preserve">Żeby przywrócić domyślny sposób sortowania, wybierz </w:t>
      </w:r>
      <w:r w:rsidRPr="00541DD0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7B20FC7E" w14:textId="17810674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3B836356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2" w:name="_Ref30424223"/>
      <w:bookmarkStart w:id="13" w:name="_Toc152327308"/>
      <w:r w:rsidRPr="00541DD0">
        <w:rPr>
          <w:rFonts w:ascii="Arial" w:hAnsi="Arial" w:cs="Arial"/>
          <w:sz w:val="24"/>
          <w:szCs w:val="24"/>
          <w:lang w:val="pl-PL"/>
        </w:rPr>
        <w:lastRenderedPageBreak/>
        <w:t>ZARZĄDZANIE UŻYTKOWNIKAMI I ICH UPRAWNIENIAMI</w:t>
      </w:r>
      <w:bookmarkEnd w:id="12"/>
      <w:bookmarkEnd w:id="13"/>
    </w:p>
    <w:p w14:paraId="3A86B3EF" w14:textId="139E9A0C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Kluczową rol</w:t>
      </w:r>
      <w:r w:rsidR="00B67ECA" w:rsidRPr="00541DD0">
        <w:rPr>
          <w:rFonts w:ascii="Arial" w:hAnsi="Arial" w:cs="Arial"/>
          <w:lang w:val="pl-PL"/>
        </w:rPr>
        <w:t>ę</w:t>
      </w:r>
      <w:r w:rsidRPr="00541DD0">
        <w:rPr>
          <w:rFonts w:ascii="Arial" w:hAnsi="Arial" w:cs="Arial"/>
          <w:lang w:val="pl-PL"/>
        </w:rPr>
        <w:t xml:space="preserve"> w definiowaniu uprawnień użytkownika pełnią </w:t>
      </w:r>
      <w:r w:rsidRPr="00541DD0">
        <w:rPr>
          <w:rFonts w:ascii="Arial" w:hAnsi="Arial" w:cs="Arial"/>
          <w:i/>
          <w:lang w:val="pl-PL"/>
        </w:rPr>
        <w:t>role</w:t>
      </w:r>
      <w:r w:rsidRPr="00541DD0">
        <w:rPr>
          <w:rFonts w:ascii="Arial" w:hAnsi="Arial" w:cs="Arial"/>
          <w:lang w:val="pl-PL"/>
        </w:rPr>
        <w:t xml:space="preserve"> i </w:t>
      </w:r>
      <w:r w:rsidRPr="00541DD0">
        <w:rPr>
          <w:rFonts w:ascii="Arial" w:hAnsi="Arial" w:cs="Arial"/>
          <w:i/>
          <w:lang w:val="pl-PL"/>
        </w:rPr>
        <w:t>profile</w:t>
      </w:r>
      <w:r w:rsidRPr="00541DD0">
        <w:rPr>
          <w:rFonts w:ascii="Arial" w:hAnsi="Arial" w:cs="Arial"/>
          <w:lang w:val="pl-PL"/>
        </w:rPr>
        <w:t>:</w:t>
      </w:r>
    </w:p>
    <w:p w14:paraId="5CB19B8F" w14:textId="0E01B7FF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Rola</w:t>
      </w:r>
      <w:r w:rsidRPr="00541DD0">
        <w:rPr>
          <w:rFonts w:ascii="Arial" w:hAnsi="Arial" w:cs="Arial"/>
          <w:lang w:val="pl-PL"/>
        </w:rPr>
        <w:t xml:space="preserve"> </w:t>
      </w:r>
      <w:r w:rsidR="00B67ECA" w:rsidRPr="00541DD0">
        <w:rPr>
          <w:rFonts w:ascii="Arial" w:hAnsi="Arial" w:cs="Arial"/>
          <w:lang w:val="pl-PL"/>
        </w:rPr>
        <w:t xml:space="preserve">jest </w:t>
      </w:r>
      <w:r w:rsidRPr="00541DD0">
        <w:rPr>
          <w:rFonts w:ascii="Arial" w:hAnsi="Arial" w:cs="Arial"/>
          <w:lang w:val="pl-PL"/>
        </w:rPr>
        <w:t>zbi</w:t>
      </w:r>
      <w:r w:rsidR="00B67ECA" w:rsidRPr="00541DD0">
        <w:rPr>
          <w:rFonts w:ascii="Arial" w:hAnsi="Arial" w:cs="Arial"/>
          <w:lang w:val="pl-PL"/>
        </w:rPr>
        <w:t>orem</w:t>
      </w:r>
      <w:r w:rsidRPr="00541DD0">
        <w:rPr>
          <w:rFonts w:ascii="Arial" w:hAnsi="Arial" w:cs="Arial"/>
          <w:lang w:val="pl-PL"/>
        </w:rPr>
        <w:t xml:space="preserve"> uprawnień do wykonywania określonych operacji w </w:t>
      </w:r>
      <w:r w:rsidR="00DC4CAF">
        <w:rPr>
          <w:rFonts w:ascii="Arial" w:hAnsi="Arial" w:cs="Arial"/>
          <w:lang w:val="pl-PL"/>
        </w:rPr>
        <w:t>aplikacji</w:t>
      </w:r>
      <w:r w:rsidRPr="00541DD0">
        <w:rPr>
          <w:rFonts w:ascii="Arial" w:hAnsi="Arial" w:cs="Arial"/>
          <w:lang w:val="pl-PL"/>
        </w:rPr>
        <w:t xml:space="preserve"> wraz z </w:t>
      </w:r>
      <w:r w:rsidR="00B67ECA" w:rsidRPr="00541DD0">
        <w:rPr>
          <w:rFonts w:ascii="Arial" w:hAnsi="Arial" w:cs="Arial"/>
          <w:b/>
          <w:i/>
          <w:lang w:val="pl-PL"/>
        </w:rPr>
        <w:t>L</w:t>
      </w:r>
      <w:r w:rsidRPr="00541DD0">
        <w:rPr>
          <w:rFonts w:ascii="Arial" w:hAnsi="Arial" w:cs="Arial"/>
          <w:b/>
          <w:i/>
          <w:lang w:val="pl-PL"/>
        </w:rPr>
        <w:t>istą polityk</w:t>
      </w:r>
      <w:r w:rsidRPr="00541DD0">
        <w:rPr>
          <w:rFonts w:ascii="Arial" w:hAnsi="Arial" w:cs="Arial"/>
          <w:lang w:val="pl-PL"/>
        </w:rPr>
        <w:t xml:space="preserve"> dotyczących dostępu do określonego rodzaju danych</w:t>
      </w:r>
      <w:r w:rsidR="00A50E7D" w:rsidRPr="00541DD0">
        <w:rPr>
          <w:rFonts w:ascii="Arial" w:hAnsi="Arial" w:cs="Arial"/>
          <w:lang w:val="pl-PL"/>
        </w:rPr>
        <w:t xml:space="preserve">. Rola </w:t>
      </w:r>
      <w:r w:rsidRPr="00541DD0">
        <w:rPr>
          <w:rFonts w:ascii="Arial" w:hAnsi="Arial" w:cs="Arial"/>
          <w:lang w:val="pl-PL"/>
        </w:rPr>
        <w:t xml:space="preserve">może być </w:t>
      </w:r>
      <w:r w:rsidRPr="00CA5026">
        <w:rPr>
          <w:rFonts w:ascii="Arial" w:hAnsi="Arial" w:cs="Arial"/>
          <w:b/>
          <w:lang w:val="pl-PL"/>
        </w:rPr>
        <w:t>domyślna</w:t>
      </w:r>
      <w:r w:rsidRPr="00541DD0">
        <w:rPr>
          <w:rFonts w:ascii="Arial" w:hAnsi="Arial" w:cs="Arial"/>
          <w:lang w:val="pl-PL"/>
        </w:rPr>
        <w:t xml:space="preserve">, jeśli </w:t>
      </w:r>
      <w:r w:rsidR="00A50E7D" w:rsidRPr="00541DD0">
        <w:rPr>
          <w:rFonts w:ascii="Arial" w:hAnsi="Arial" w:cs="Arial"/>
          <w:lang w:val="pl-PL"/>
        </w:rPr>
        <w:t xml:space="preserve">użytkownik należy do </w:t>
      </w:r>
      <w:r w:rsidRPr="00541DD0">
        <w:rPr>
          <w:rFonts w:ascii="Arial" w:hAnsi="Arial" w:cs="Arial"/>
          <w:lang w:val="pl-PL"/>
        </w:rPr>
        <w:t xml:space="preserve">podmiotu o określonym </w:t>
      </w:r>
      <w:r w:rsidR="00B67ECA" w:rsidRPr="00541DD0">
        <w:rPr>
          <w:rFonts w:ascii="Arial" w:hAnsi="Arial" w:cs="Arial"/>
          <w:lang w:val="pl-PL"/>
        </w:rPr>
        <w:t>poziomie</w:t>
      </w:r>
      <w:r w:rsidRPr="00541DD0">
        <w:rPr>
          <w:rFonts w:ascii="Arial" w:hAnsi="Arial" w:cs="Arial"/>
          <w:lang w:val="pl-PL"/>
        </w:rPr>
        <w:t xml:space="preserve"> (np. do instytucji zarządzającej) albo może być zdefiniowana </w:t>
      </w:r>
      <w:r w:rsidRPr="00CA5026">
        <w:rPr>
          <w:rFonts w:ascii="Arial" w:hAnsi="Arial" w:cs="Arial"/>
          <w:b/>
          <w:lang w:val="pl-PL"/>
        </w:rPr>
        <w:t xml:space="preserve">dla podmiotu </w:t>
      </w:r>
      <w:r w:rsidRPr="00541DD0">
        <w:rPr>
          <w:rFonts w:ascii="Arial" w:hAnsi="Arial" w:cs="Arial"/>
          <w:lang w:val="pl-PL"/>
        </w:rPr>
        <w:t xml:space="preserve">(tzn. instytucji lub organizacji), do którego jest przypisany </w:t>
      </w:r>
      <w:r w:rsidR="00A50E7D" w:rsidRPr="00541DD0">
        <w:rPr>
          <w:rFonts w:ascii="Arial" w:hAnsi="Arial" w:cs="Arial"/>
          <w:lang w:val="pl-PL"/>
        </w:rPr>
        <w:t xml:space="preserve">profil </w:t>
      </w:r>
      <w:r w:rsidRPr="00541DD0">
        <w:rPr>
          <w:rFonts w:ascii="Arial" w:hAnsi="Arial" w:cs="Arial"/>
          <w:lang w:val="pl-PL"/>
        </w:rPr>
        <w:t>użytkownik</w:t>
      </w:r>
      <w:r w:rsidR="00A50E7D" w:rsidRPr="00541DD0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.</w:t>
      </w:r>
    </w:p>
    <w:p w14:paraId="24A99E95" w14:textId="5F3F73E2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Profil</w:t>
      </w:r>
      <w:r w:rsidRPr="00541DD0">
        <w:rPr>
          <w:rFonts w:ascii="Arial" w:hAnsi="Arial" w:cs="Arial"/>
          <w:lang w:val="pl-PL"/>
        </w:rPr>
        <w:t xml:space="preserve"> jest zbiorem ról, jakie posiada dany użytkownik </w:t>
      </w:r>
      <w:r w:rsidR="00A50E7D" w:rsidRPr="00541DD0">
        <w:rPr>
          <w:rFonts w:ascii="Arial" w:hAnsi="Arial" w:cs="Arial"/>
          <w:lang w:val="pl-PL"/>
        </w:rPr>
        <w:t xml:space="preserve">jako </w:t>
      </w:r>
      <w:r w:rsidRPr="00541DD0">
        <w:rPr>
          <w:rFonts w:ascii="Arial" w:hAnsi="Arial" w:cs="Arial"/>
          <w:lang w:val="pl-PL"/>
        </w:rPr>
        <w:t>człon</w:t>
      </w:r>
      <w:r w:rsidR="00A50E7D" w:rsidRPr="00541DD0">
        <w:rPr>
          <w:rFonts w:ascii="Arial" w:hAnsi="Arial" w:cs="Arial"/>
          <w:lang w:val="pl-PL"/>
        </w:rPr>
        <w:t>ek</w:t>
      </w:r>
      <w:r w:rsidRPr="00541DD0">
        <w:rPr>
          <w:rFonts w:ascii="Arial" w:hAnsi="Arial" w:cs="Arial"/>
          <w:lang w:val="pl-PL"/>
        </w:rPr>
        <w:t xml:space="preserve"> danego podmiotu (tzn. instytucji lub organizacji).</w:t>
      </w:r>
    </w:p>
    <w:p w14:paraId="2F9EBDE3" w14:textId="77777777" w:rsidR="00176046" w:rsidRPr="00541DD0" w:rsidRDefault="00A50E7D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Każdy użytkownik może należeć do kilku podmiotów, a przez to mieć </w:t>
      </w:r>
      <w:r w:rsidR="00176046" w:rsidRPr="00541DD0">
        <w:rPr>
          <w:rFonts w:ascii="Arial" w:hAnsi="Arial" w:cs="Arial"/>
          <w:lang w:val="pl-PL"/>
        </w:rPr>
        <w:t>kilka profili.</w:t>
      </w:r>
    </w:p>
    <w:p w14:paraId="4FF99C55" w14:textId="53133877" w:rsidR="00176046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Użytkownik jest identyfikowany w Systemie poprzez jego adres e-mail. </w:t>
      </w:r>
      <w:r w:rsidR="00BB19CF" w:rsidRPr="00541DD0">
        <w:rPr>
          <w:rFonts w:ascii="Arial" w:hAnsi="Arial" w:cs="Arial"/>
        </w:rPr>
        <w:t xml:space="preserve">Operacje na </w:t>
      </w:r>
      <w:r w:rsidR="00BB19CF" w:rsidRPr="00541DD0">
        <w:rPr>
          <w:rFonts w:ascii="Arial" w:hAnsi="Arial" w:cs="Arial"/>
          <w:lang w:val="pl-PL"/>
        </w:rPr>
        <w:t>użytkownikach i uprawnieniach</w:t>
      </w:r>
      <w:r w:rsidR="00BB19CF" w:rsidRPr="00541DD0">
        <w:rPr>
          <w:rFonts w:ascii="Arial" w:hAnsi="Arial" w:cs="Arial"/>
        </w:rPr>
        <w:t xml:space="preserve"> może przeprowadzać jedynie </w:t>
      </w:r>
      <w:r w:rsidR="00BB19CF" w:rsidRPr="00CA5026">
        <w:rPr>
          <w:rFonts w:ascii="Arial" w:hAnsi="Arial" w:cs="Arial"/>
          <w:b/>
        </w:rPr>
        <w:t>Administrator</w:t>
      </w:r>
      <w:r w:rsidR="00BB19CF" w:rsidRPr="00CA5026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>swojej</w:t>
      </w:r>
      <w:r w:rsidR="00BB19CF" w:rsidRPr="00541DD0">
        <w:rPr>
          <w:rFonts w:ascii="Arial" w:hAnsi="Arial" w:cs="Arial"/>
          <w:lang w:val="pl-PL"/>
        </w:rPr>
        <w:t xml:space="preserve"> instytucji oraz </w:t>
      </w:r>
      <w:r w:rsidR="00BB19CF" w:rsidRPr="00CA5026">
        <w:rPr>
          <w:rFonts w:ascii="Arial" w:hAnsi="Arial" w:cs="Arial"/>
          <w:b/>
          <w:lang w:val="pl-PL"/>
        </w:rPr>
        <w:t>Wnioskodawca</w:t>
      </w:r>
      <w:r w:rsidR="00BB19CF" w:rsidRPr="00CA5026">
        <w:rPr>
          <w:rFonts w:ascii="Arial" w:hAnsi="Arial" w:cs="Arial"/>
          <w:lang w:val="pl-P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 xml:space="preserve">swojej </w:t>
      </w:r>
      <w:r w:rsidR="00BB19CF" w:rsidRPr="00541DD0">
        <w:rPr>
          <w:rFonts w:ascii="Arial" w:hAnsi="Arial" w:cs="Arial"/>
          <w:lang w:val="pl-PL"/>
        </w:rPr>
        <w:t>organizacji.</w:t>
      </w:r>
    </w:p>
    <w:p w14:paraId="0E8860EA" w14:textId="77777777" w:rsidR="00176046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Role tworzone przez administratorów i wnioskodawców są automatycznie przypisane do podmiotów, których są członkami.</w:t>
      </w:r>
    </w:p>
    <w:p w14:paraId="1A35879B" w14:textId="4A70DBA0" w:rsidR="00BB19CF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</w:t>
      </w:r>
      <w:r w:rsidR="00BB19CF" w:rsidRPr="00541DD0">
        <w:rPr>
          <w:rFonts w:ascii="Arial" w:hAnsi="Arial" w:cs="Arial"/>
          <w:lang w:val="pl-PL"/>
        </w:rPr>
        <w:t>ole domyślne są tworzone przez specjalnego administratora z uprawnieniami na poziomie centralnym.</w:t>
      </w:r>
    </w:p>
    <w:p w14:paraId="12A0181C" w14:textId="66A658FF" w:rsidR="00176046" w:rsidRPr="00541DD0" w:rsidRDefault="00176046">
      <w:pPr>
        <w:spacing w:after="160" w:line="259" w:lineRule="auto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22C992A3" w14:textId="28AC1DB7" w:rsidR="00BB19CF" w:rsidRPr="00541DD0" w:rsidRDefault="00E22D11" w:rsidP="00E22D11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284"/>
        <w:jc w:val="both"/>
        <w:rPr>
          <w:rFonts w:ascii="Arial" w:hAnsi="Arial" w:cs="Arial"/>
          <w:sz w:val="24"/>
          <w:szCs w:val="24"/>
        </w:rPr>
      </w:pPr>
      <w:bookmarkStart w:id="14" w:name="_Toc152327309"/>
      <w:r>
        <w:rPr>
          <w:rFonts w:ascii="Arial" w:hAnsi="Arial" w:cs="Arial"/>
          <w:sz w:val="24"/>
          <w:szCs w:val="24"/>
          <w:lang w:val="pl-PL"/>
        </w:rPr>
        <w:lastRenderedPageBreak/>
        <w:t xml:space="preserve">4.1. </w:t>
      </w:r>
      <w:r w:rsidR="00BB19CF" w:rsidRPr="00541DD0">
        <w:rPr>
          <w:rFonts w:ascii="Arial" w:hAnsi="Arial" w:cs="Arial"/>
          <w:sz w:val="24"/>
          <w:szCs w:val="24"/>
          <w:lang w:val="pl-PL"/>
        </w:rPr>
        <w:t>ZARZĄDZANIE ROLAMI</w:t>
      </w:r>
      <w:bookmarkEnd w:id="14"/>
      <w:r w:rsidR="00BB19CF"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2A0B2DFD" w14:textId="77777777" w:rsidR="00BB19CF" w:rsidRPr="00541DD0" w:rsidRDefault="00BB19CF" w:rsidP="00BB19CF">
      <w:pPr>
        <w:rPr>
          <w:rFonts w:ascii="Arial" w:hAnsi="Arial" w:cs="Arial"/>
        </w:rPr>
      </w:pPr>
    </w:p>
    <w:p w14:paraId="09F01449" w14:textId="5BF9B0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Zarządzanie rolami </w:t>
      </w:r>
      <w:r w:rsidR="00176046" w:rsidRPr="00541DD0">
        <w:rPr>
          <w:rFonts w:ascii="Arial" w:hAnsi="Arial" w:cs="Arial"/>
        </w:rPr>
        <w:t>zdefiniowanymi dla podmiotu</w:t>
      </w:r>
      <w:r w:rsidRPr="00541DD0">
        <w:rPr>
          <w:rFonts w:ascii="Arial" w:hAnsi="Arial" w:cs="Arial"/>
        </w:rPr>
        <w:t>, jest nieco inne niż zarządzanie rolami domyślnymi:</w:t>
      </w:r>
    </w:p>
    <w:p w14:paraId="5A46F209" w14:textId="79029812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dla podmiotu definiuje się </w:t>
      </w:r>
      <w:r w:rsidR="00176046" w:rsidRPr="00541DD0">
        <w:rPr>
          <w:rFonts w:ascii="Arial" w:hAnsi="Arial" w:cs="Arial"/>
        </w:rPr>
        <w:t>dla</w:t>
      </w:r>
      <w:r w:rsidRPr="00541DD0">
        <w:rPr>
          <w:rFonts w:ascii="Arial" w:hAnsi="Arial" w:cs="Arial"/>
        </w:rPr>
        <w:t xml:space="preserve"> określonego podmio</w:t>
      </w:r>
      <w:r w:rsidR="00176046" w:rsidRPr="00541DD0">
        <w:rPr>
          <w:rFonts w:ascii="Arial" w:hAnsi="Arial" w:cs="Arial"/>
        </w:rPr>
        <w:t>tu (instytucji lub organizacji),</w:t>
      </w:r>
    </w:p>
    <w:p w14:paraId="6EC021FA" w14:textId="77145069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domyślne są przydzielane automatycznie użytkownikom należącym do </w:t>
      </w:r>
      <w:r w:rsidR="00176046" w:rsidRPr="00541DD0">
        <w:rPr>
          <w:rFonts w:ascii="Arial" w:hAnsi="Arial" w:cs="Arial"/>
        </w:rPr>
        <w:t>podmiotów o określonym poziomie.</w:t>
      </w:r>
    </w:p>
    <w:p w14:paraId="5BE4647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3EDF6D3" w14:textId="57A9D062" w:rsidR="00BB19CF" w:rsidRPr="00541DD0" w:rsidRDefault="00E22D11" w:rsidP="00BB19CF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360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5" w:name="_Toc152327310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4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.1.</w:t>
      </w:r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1.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Przeglądanie ról</w:t>
      </w:r>
      <w:bookmarkEnd w:id="15"/>
    </w:p>
    <w:p w14:paraId="457F6F6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44E2C50C" w14:textId="6DA9CE9F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w </w:t>
      </w:r>
      <w:r w:rsidR="00DC4CAF">
        <w:rPr>
          <w:rFonts w:ascii="Arial" w:hAnsi="Arial" w:cs="Arial"/>
        </w:rPr>
        <w:t>aplikacji</w:t>
      </w:r>
      <w:r w:rsidR="00176046" w:rsidRPr="00541DD0">
        <w:rPr>
          <w:rFonts w:ascii="Arial" w:hAnsi="Arial" w:cs="Arial"/>
        </w:rPr>
        <w:t xml:space="preserve"> role przypisane do instytucji, 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 xml:space="preserve">Lista ról </w:t>
      </w:r>
      <w:r w:rsidRPr="00541DD0">
        <w:rPr>
          <w:rFonts w:ascii="Arial" w:hAnsi="Arial" w:cs="Arial"/>
        </w:rPr>
        <w:t>w głównym menu aplikacji</w:t>
      </w:r>
      <w:r w:rsidR="00556138" w:rsidRPr="00541DD0">
        <w:rPr>
          <w:rFonts w:ascii="Arial" w:hAnsi="Arial" w:cs="Arial"/>
        </w:rPr>
        <w:t>.</w:t>
      </w:r>
    </w:p>
    <w:p w14:paraId="7C4CD664" w14:textId="1AA99357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Lista obejmuje zarówno role dla podmiotu jak i role domyślne. Każda rola jest prezentowana w osobnej karcie. </w:t>
      </w:r>
      <w:r w:rsidRPr="00541DD0">
        <w:rPr>
          <w:rFonts w:ascii="Arial" w:hAnsi="Arial" w:cs="Arial"/>
          <w:color w:val="000000"/>
        </w:rPr>
        <w:t xml:space="preserve">Na każdej karcie zawarte są podstawowe informacje o roli tj.: </w:t>
      </w:r>
      <w:r w:rsidRPr="00CA5026">
        <w:rPr>
          <w:rFonts w:ascii="Arial" w:hAnsi="Arial" w:cs="Arial"/>
          <w:b/>
          <w:i/>
          <w:color w:val="000000"/>
        </w:rPr>
        <w:t>Nazwa</w:t>
      </w:r>
      <w:r w:rsidRPr="00541DD0">
        <w:rPr>
          <w:rFonts w:ascii="Arial" w:hAnsi="Arial" w:cs="Arial"/>
          <w:color w:val="000000"/>
        </w:rPr>
        <w:t xml:space="preserve"> (na górnej belce karty),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Opis</w:t>
      </w:r>
      <w:r w:rsidRPr="00541DD0">
        <w:rPr>
          <w:rFonts w:ascii="Arial" w:hAnsi="Arial" w:cs="Arial"/>
          <w:color w:val="000000"/>
        </w:rPr>
        <w:t xml:space="preserve">; </w:t>
      </w:r>
      <w:r w:rsidRPr="00CA5026">
        <w:rPr>
          <w:rFonts w:ascii="Arial" w:hAnsi="Arial" w:cs="Arial"/>
          <w:b/>
          <w:i/>
          <w:color w:val="000000"/>
        </w:rPr>
        <w:t>Zestawy uprawnień</w:t>
      </w:r>
      <w:r w:rsidR="00842420">
        <w:rPr>
          <w:rFonts w:ascii="Arial" w:hAnsi="Arial" w:cs="Arial"/>
          <w:color w:val="000000"/>
        </w:rPr>
        <w:t xml:space="preserve"> </w:t>
      </w:r>
      <w:r w:rsidR="00E457A3">
        <w:rPr>
          <w:rFonts w:ascii="Arial" w:hAnsi="Arial" w:cs="Arial"/>
          <w:color w:val="000000"/>
        </w:rPr>
        <w:t xml:space="preserve">(nazwy i opisy uprawnień wraz z ich tłumaczeniami w języku angielskim) </w:t>
      </w:r>
      <w:r w:rsidRPr="00541DD0">
        <w:rPr>
          <w:rFonts w:ascii="Arial" w:hAnsi="Arial" w:cs="Arial"/>
          <w:color w:val="000000"/>
        </w:rPr>
        <w:t xml:space="preserve">oraz informacja, </w:t>
      </w:r>
      <w:r w:rsidRPr="00541DD0">
        <w:rPr>
          <w:rFonts w:ascii="Arial" w:hAnsi="Arial" w:cs="Arial"/>
          <w:b/>
          <w:color w:val="000000"/>
        </w:rPr>
        <w:t>czy rola jest domyślna</w:t>
      </w:r>
      <w:r w:rsidRPr="00541DD0">
        <w:rPr>
          <w:rFonts w:ascii="Arial" w:hAnsi="Arial" w:cs="Arial"/>
          <w:color w:val="000000"/>
        </w:rPr>
        <w:t xml:space="preserve">. Szczegółowy opis widocznych atrybutów znajduje się w </w:t>
      </w:r>
      <w:r w:rsidR="00CA5026">
        <w:rPr>
          <w:rFonts w:ascii="Arial" w:hAnsi="Arial" w:cs="Arial"/>
          <w:color w:val="000000"/>
        </w:rPr>
        <w:t xml:space="preserve">rozdziale </w:t>
      </w:r>
      <w:r w:rsidR="007378A5">
        <w:rPr>
          <w:rFonts w:ascii="Arial" w:hAnsi="Arial" w:cs="Arial"/>
          <w:color w:val="000000"/>
        </w:rPr>
        <w:t>4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1.1</w:t>
      </w:r>
      <w:r w:rsidRPr="00541DD0">
        <w:rPr>
          <w:rFonts w:ascii="Arial" w:hAnsi="Arial" w:cs="Arial"/>
          <w:color w:val="000000"/>
        </w:rPr>
        <w:t xml:space="preserve">. </w:t>
      </w:r>
    </w:p>
    <w:p w14:paraId="2AC9AF5E" w14:textId="77777777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16597880" w14:textId="77777777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 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17087B1" w14:textId="77777777" w:rsidR="00556138" w:rsidRPr="00541DD0" w:rsidRDefault="00556138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551245D3" w14:textId="169A7E70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nazwie roli </w:t>
      </w:r>
      <w:r w:rsidRPr="00541DD0">
        <w:rPr>
          <w:rFonts w:ascii="Arial" w:hAnsi="Arial" w:cs="Arial"/>
        </w:rPr>
        <w:t xml:space="preserve">służy do szybkiego wyszukiwania roli, której nazwa (widoczna na górnej belce karty naboru) zawiera wprowadzony napis. Aby wyszukać po nazwie, wprowadź w pole żądaną wartość a następnie </w:t>
      </w:r>
      <w:r w:rsidR="00CA5026">
        <w:rPr>
          <w:rFonts w:ascii="Arial" w:hAnsi="Arial" w:cs="Arial"/>
        </w:rPr>
        <w:t>zatwierdź</w:t>
      </w:r>
      <w:r w:rsidRPr="00541DD0">
        <w:rPr>
          <w:rFonts w:ascii="Arial" w:hAnsi="Arial" w:cs="Arial"/>
        </w:rPr>
        <w:t xml:space="preserve"> </w:t>
      </w:r>
      <w:r w:rsidR="00F97FA5">
        <w:rPr>
          <w:rFonts w:ascii="Arial" w:hAnsi="Arial" w:cs="Arial"/>
        </w:rPr>
        <w:t>przyciskiem</w:t>
      </w:r>
      <w:r w:rsidR="00F97FA5" w:rsidRPr="00541DD0">
        <w:rPr>
          <w:rFonts w:ascii="Arial" w:hAnsi="Arial" w:cs="Arial"/>
        </w:rPr>
        <w:t xml:space="preserve"> </w:t>
      </w:r>
      <w:proofErr w:type="spellStart"/>
      <w:r w:rsidR="00F97FA5" w:rsidRPr="00CA5026">
        <w:rPr>
          <w:rFonts w:ascii="Arial" w:hAnsi="Arial" w:cs="Arial"/>
          <w:b/>
          <w:i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390D9628" w14:textId="1096EAC1" w:rsidR="00556138" w:rsidRPr="00541DD0" w:rsidRDefault="00556138" w:rsidP="00556138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 xml:space="preserve">umożliwia tworzenie nowej roli dla podmiotu. Proces tworzenia roli znajduje się w </w:t>
      </w:r>
      <w:r w:rsidR="001C710C">
        <w:rPr>
          <w:rFonts w:ascii="Arial" w:hAnsi="Arial" w:cs="Arial"/>
        </w:rPr>
        <w:t>rozdziale 4.</w:t>
      </w:r>
      <w:r w:rsidRPr="00541DD0">
        <w:rPr>
          <w:rFonts w:ascii="Arial" w:hAnsi="Arial" w:cs="Arial"/>
          <w:color w:val="000000"/>
        </w:rPr>
        <w:t>1.2.</w:t>
      </w:r>
    </w:p>
    <w:p w14:paraId="0A47C32D" w14:textId="021EB051" w:rsidR="00BB19CF" w:rsidRPr="00541DD0" w:rsidRDefault="00E457A3" w:rsidP="00176046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CB48BED" wp14:editId="1FECE62E">
            <wp:extent cx="8892540" cy="3965575"/>
            <wp:effectExtent l="0" t="0" r="381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74E84" w14:textId="088491F3" w:rsidR="00BB19CF" w:rsidRDefault="00BB19CF" w:rsidP="00BB19CF">
      <w:pPr>
        <w:jc w:val="both"/>
        <w:rPr>
          <w:rFonts w:ascii="Arial" w:hAnsi="Arial" w:cs="Arial"/>
        </w:rPr>
      </w:pPr>
    </w:p>
    <w:p w14:paraId="60DFD5B1" w14:textId="4FB788E8" w:rsidR="002B0DDF" w:rsidRDefault="002B0DDF" w:rsidP="00BB19CF">
      <w:pPr>
        <w:jc w:val="both"/>
        <w:rPr>
          <w:rFonts w:ascii="Arial" w:hAnsi="Arial" w:cs="Arial"/>
        </w:rPr>
      </w:pPr>
    </w:p>
    <w:p w14:paraId="4F0C1422" w14:textId="77777777" w:rsidR="00F70762" w:rsidRDefault="00F70762" w:rsidP="00BB19CF">
      <w:pPr>
        <w:jc w:val="both"/>
        <w:rPr>
          <w:rFonts w:ascii="Arial" w:hAnsi="Arial" w:cs="Arial"/>
        </w:rPr>
      </w:pPr>
    </w:p>
    <w:p w14:paraId="4A853BA5" w14:textId="77777777" w:rsidR="002B0DDF" w:rsidRPr="00541DD0" w:rsidRDefault="002B0DDF" w:rsidP="00BB19CF">
      <w:pPr>
        <w:jc w:val="both"/>
        <w:rPr>
          <w:rFonts w:ascii="Arial" w:hAnsi="Arial" w:cs="Arial"/>
        </w:rPr>
      </w:pPr>
    </w:p>
    <w:p w14:paraId="60DB8F8F" w14:textId="11B9875E" w:rsidR="00BB19CF" w:rsidRPr="00541DD0" w:rsidRDefault="00BB19CF" w:rsidP="00E22D11">
      <w:pPr>
        <w:pStyle w:val="Nagwek1"/>
        <w:numPr>
          <w:ilvl w:val="3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6" w:name="_Ref25164633"/>
      <w:bookmarkStart w:id="17" w:name="_Toc15232731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roli</w:t>
      </w:r>
      <w:bookmarkEnd w:id="16"/>
      <w:bookmarkEnd w:id="17"/>
    </w:p>
    <w:p w14:paraId="621F456D" w14:textId="533E0B51" w:rsidR="00BB19CF" w:rsidRPr="00541DD0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8720" behindDoc="1" locked="0" layoutInCell="1" allowOverlap="1" wp14:anchorId="149F6B20" wp14:editId="63144A53">
            <wp:simplePos x="0" y="0"/>
            <wp:positionH relativeFrom="margin">
              <wp:posOffset>4255770</wp:posOffset>
            </wp:positionH>
            <wp:positionV relativeFrom="paragraph">
              <wp:posOffset>50800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</w:rPr>
        <w:t>W celu wyświetlenia szczegółów wybranej roli kliknij</w:t>
      </w:r>
      <w:r w:rsidR="00556138"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>na ikon</w:t>
      </w:r>
      <w:r w:rsidRPr="00541DD0">
        <w:rPr>
          <w:rFonts w:ascii="Arial" w:hAnsi="Arial" w:cs="Arial"/>
        </w:rPr>
        <w:t>ę</w:t>
      </w:r>
      <w:r w:rsidR="00B2378A" w:rsidRPr="00541DD0">
        <w:rPr>
          <w:rFonts w:ascii="Arial" w:hAnsi="Arial" w:cs="Arial"/>
        </w:rPr>
        <w:t xml:space="preserve"> </w:t>
      </w:r>
      <w:r w:rsidR="00556138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             w prawym górnym rogu </w:t>
      </w:r>
      <w:r w:rsidR="00B2378A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wybierz element. </w:t>
      </w:r>
      <w:r w:rsidRPr="00CA5026">
        <w:rPr>
          <w:rFonts w:ascii="Arial" w:hAnsi="Arial" w:cs="Arial"/>
          <w:b/>
        </w:rPr>
        <w:t>Szczegóły roli</w:t>
      </w:r>
      <w:r w:rsidRPr="00CA5026">
        <w:rPr>
          <w:rFonts w:ascii="Arial" w:hAnsi="Arial" w:cs="Arial"/>
        </w:rPr>
        <w:t>:</w:t>
      </w:r>
    </w:p>
    <w:p w14:paraId="688593F3" w14:textId="62E3AC51" w:rsidR="00BB19CF" w:rsidRPr="00541DD0" w:rsidRDefault="00842420" w:rsidP="00B2378A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28DA87" wp14:editId="2C542E9B">
            <wp:extent cx="975360" cy="1469630"/>
            <wp:effectExtent l="0" t="0" r="0" b="0"/>
            <wp:docPr id="560" name="Obraz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Obraz 560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366" cy="147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20A03" w14:textId="18F0BF6C" w:rsidR="00BB19CF" w:rsidRPr="00541DD0" w:rsidRDefault="00B2378A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wyświetli </w:t>
      </w:r>
      <w:r w:rsidR="00BB19CF" w:rsidRPr="00541DD0">
        <w:rPr>
          <w:rFonts w:ascii="Arial" w:hAnsi="Arial" w:cs="Arial"/>
          <w:lang w:eastAsia="x-none"/>
        </w:rPr>
        <w:t>ekran szczegółów roli:</w:t>
      </w:r>
    </w:p>
    <w:p w14:paraId="0B76D6BB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B56410E" w14:textId="4FC2F394" w:rsidR="00BB19CF" w:rsidRPr="00541DD0" w:rsidRDefault="00842420" w:rsidP="00B2378A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32A9FA9E" wp14:editId="31A5D17D">
            <wp:extent cx="6991350" cy="4531767"/>
            <wp:effectExtent l="0" t="0" r="0" b="2540"/>
            <wp:docPr id="264" name="Obraz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Obraz 264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433" cy="454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B2DCD" w14:textId="77777777" w:rsidR="00B2378A" w:rsidRPr="00541DD0" w:rsidRDefault="00B2378A" w:rsidP="00BB19CF">
      <w:pPr>
        <w:jc w:val="both"/>
        <w:rPr>
          <w:rFonts w:ascii="Arial" w:hAnsi="Arial" w:cs="Arial"/>
          <w:lang w:eastAsia="x-none"/>
        </w:rPr>
      </w:pPr>
    </w:p>
    <w:p w14:paraId="1E5F64E5" w14:textId="505503F1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Kliknięcie w </w:t>
      </w:r>
      <w:r w:rsidR="00B2378A" w:rsidRPr="00541DD0">
        <w:rPr>
          <w:rFonts w:ascii="Arial" w:hAnsi="Arial" w:cs="Arial"/>
          <w:lang w:eastAsia="x-none"/>
        </w:rPr>
        <w:t xml:space="preserve">belkę wybranego uprawnienia </w:t>
      </w:r>
      <w:r w:rsidRPr="00541DD0">
        <w:rPr>
          <w:rFonts w:ascii="Arial" w:hAnsi="Arial" w:cs="Arial"/>
          <w:lang w:eastAsia="x-none"/>
        </w:rPr>
        <w:t xml:space="preserve">rozwija odpowiednie uprawnienia szczegółowe (łącznie z </w:t>
      </w:r>
      <w:r w:rsidR="00842420">
        <w:rPr>
          <w:rFonts w:ascii="Arial" w:hAnsi="Arial" w:cs="Arial"/>
          <w:lang w:eastAsia="x-none"/>
        </w:rPr>
        <w:t xml:space="preserve">dostępem do danych </w:t>
      </w:r>
      <w:r w:rsidRPr="00541DD0">
        <w:rPr>
          <w:rFonts w:ascii="Arial" w:hAnsi="Arial" w:cs="Arial"/>
          <w:lang w:eastAsia="x-none"/>
        </w:rPr>
        <w:t xml:space="preserve">i </w:t>
      </w:r>
      <w:r w:rsidR="00B2378A" w:rsidRPr="00541DD0">
        <w:rPr>
          <w:rFonts w:ascii="Arial" w:hAnsi="Arial" w:cs="Arial"/>
          <w:lang w:eastAsia="x-none"/>
        </w:rPr>
        <w:t>prawami do nadawania uprawnień).</w:t>
      </w:r>
    </w:p>
    <w:p w14:paraId="4CAE646E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3DB943C" w14:textId="2DE8159D" w:rsidR="00BB19CF" w:rsidRDefault="00E457A3" w:rsidP="00B2378A">
      <w:pPr>
        <w:jc w:val="center"/>
        <w:rPr>
          <w:rFonts w:ascii="Arial" w:hAnsi="Arial" w:cs="Arial"/>
          <w:noProof/>
        </w:rPr>
      </w:pPr>
      <w:r>
        <w:rPr>
          <w:noProof/>
        </w:rPr>
        <w:lastRenderedPageBreak/>
        <w:drawing>
          <wp:inline distT="0" distB="0" distL="0" distR="0" wp14:anchorId="6728DBC9" wp14:editId="1A46B1E7">
            <wp:extent cx="8892540" cy="3835400"/>
            <wp:effectExtent l="0" t="0" r="3810" b="0"/>
            <wp:docPr id="7" name="Obraz 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30DE" w14:textId="52F74F96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74B506CE" w14:textId="5FD2FA74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3BDF2A74" w14:textId="7B6C76B5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5BB145B4" w14:textId="3AF24E25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CACB55C" w14:textId="08B6750C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5AB5131E" w14:textId="77777777" w:rsidR="00842420" w:rsidRPr="00541DD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9D2A79F" w14:textId="1A062862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18" w:name="_Ref25162865"/>
      <w:bookmarkStart w:id="19" w:name="_Ref25950953"/>
      <w:bookmarkStart w:id="20" w:name="_Toc15232731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roli</w:t>
      </w:r>
      <w:bookmarkEnd w:id="18"/>
      <w:bookmarkEnd w:id="19"/>
      <w:bookmarkEnd w:id="20"/>
    </w:p>
    <w:p w14:paraId="3D77E0A7" w14:textId="77777777" w:rsidR="00842420" w:rsidRDefault="00842420" w:rsidP="00BB19CF">
      <w:pPr>
        <w:spacing w:line="360" w:lineRule="auto"/>
        <w:jc w:val="both"/>
        <w:rPr>
          <w:rFonts w:ascii="Arial" w:hAnsi="Arial" w:cs="Arial"/>
        </w:rPr>
      </w:pPr>
    </w:p>
    <w:p w14:paraId="21757932" w14:textId="657943D4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dla podmiotu kliknij</w:t>
      </w:r>
      <w:r w:rsidR="00B2378A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</w:rPr>
        <w:t xml:space="preserve"> w prawym górnym rogu ekranu przeglądania ról</w:t>
      </w:r>
      <w:r w:rsidR="007F2B8D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bądź też z</w:t>
      </w:r>
      <w:r w:rsidR="00B2378A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 xml:space="preserve">menu głównego wybierz opcję </w:t>
      </w:r>
      <w:r w:rsidR="007F2B8D">
        <w:rPr>
          <w:rFonts w:ascii="Arial" w:hAnsi="Arial" w:cs="Arial"/>
          <w:b/>
        </w:rPr>
        <w:t>Utwórz rolę</w:t>
      </w:r>
      <w:r w:rsidRPr="00CA5026">
        <w:rPr>
          <w:rFonts w:ascii="Arial" w:hAnsi="Arial" w:cs="Arial"/>
        </w:rPr>
        <w:t>.</w:t>
      </w:r>
      <w:r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B2378A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60D76297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</w:p>
    <w:p w14:paraId="41EE3058" w14:textId="70F26171" w:rsidR="00BB19CF" w:rsidRPr="00541DD0" w:rsidRDefault="007F2B8D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AA9A8F8" wp14:editId="29C3FB00">
            <wp:extent cx="5891274" cy="3600000"/>
            <wp:effectExtent l="0" t="0" r="0" b="635"/>
            <wp:docPr id="354" name="Obraz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Obraz 354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27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08BDE" w14:textId="77777777" w:rsidR="00B2378A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C1729D" w14:textId="2E6CA93D" w:rsidR="00BB19CF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>Po kliknięciu na belkę poszczególnych uprawnień</w:t>
      </w:r>
      <w:r w:rsidR="00BB19CF" w:rsidRPr="00541DD0">
        <w:rPr>
          <w:rFonts w:ascii="Arial" w:hAnsi="Arial" w:cs="Arial"/>
          <w:lang w:eastAsia="x-none"/>
        </w:rPr>
        <w:t xml:space="preserve"> ogóln</w:t>
      </w:r>
      <w:r w:rsidRPr="00541DD0">
        <w:rPr>
          <w:rFonts w:ascii="Arial" w:hAnsi="Arial" w:cs="Arial"/>
          <w:lang w:eastAsia="x-none"/>
        </w:rPr>
        <w:t>ych</w:t>
      </w:r>
      <w:r w:rsidR="00BB19CF" w:rsidRPr="00541DD0">
        <w:rPr>
          <w:rFonts w:ascii="Arial" w:hAnsi="Arial" w:cs="Arial"/>
          <w:lang w:eastAsia="x-none"/>
        </w:rPr>
        <w:t xml:space="preserve">, odsłania się lista </w:t>
      </w:r>
      <w:r w:rsidR="007F2B8D">
        <w:rPr>
          <w:rFonts w:ascii="Arial" w:hAnsi="Arial" w:cs="Arial"/>
          <w:lang w:eastAsia="x-none"/>
        </w:rPr>
        <w:t>dostępów do danych</w:t>
      </w:r>
      <w:r w:rsidR="00BB19CF" w:rsidRPr="00541DD0">
        <w:rPr>
          <w:rFonts w:ascii="Arial" w:hAnsi="Arial" w:cs="Arial"/>
          <w:lang w:eastAsia="x-none"/>
        </w:rPr>
        <w:t xml:space="preserve">, uprawnień szczegółowych i praw dostępu do </w:t>
      </w:r>
      <w:r w:rsidR="007F2B8D">
        <w:rPr>
          <w:rFonts w:ascii="Arial" w:hAnsi="Arial" w:cs="Arial"/>
          <w:lang w:eastAsia="x-none"/>
        </w:rPr>
        <w:t>elementów</w:t>
      </w:r>
      <w:r w:rsidR="00BB19CF" w:rsidRPr="00541DD0">
        <w:rPr>
          <w:rFonts w:ascii="Arial" w:hAnsi="Arial" w:cs="Arial"/>
          <w:lang w:eastAsia="x-none"/>
        </w:rPr>
        <w:t>:</w:t>
      </w:r>
    </w:p>
    <w:p w14:paraId="6B1D412D" w14:textId="74ED8B9A" w:rsidR="00BB19CF" w:rsidRPr="00541DD0" w:rsidRDefault="003C3B5B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1DD7873" wp14:editId="5886E64B">
            <wp:extent cx="8783447" cy="4896000"/>
            <wp:effectExtent l="0" t="0" r="0" b="0"/>
            <wp:docPr id="10" name="Obraz 10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Obraz zawierający tekst&#10;&#10;Opis wygenerowany automatycznie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783447" cy="48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721A3" w14:textId="4FC85B6D" w:rsidR="00BB19CF" w:rsidRDefault="00B2378A" w:rsidP="00C91E4B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Żeby utworzyć rolę, użytkownik musi uzupełnić pola </w:t>
      </w:r>
      <w:r w:rsidRPr="007F2B8D">
        <w:rPr>
          <w:rFonts w:ascii="Arial" w:hAnsi="Arial" w:cs="Arial"/>
          <w:b/>
          <w:bCs/>
          <w:i/>
          <w:iCs/>
          <w:lang w:eastAsia="x-none"/>
        </w:rPr>
        <w:t>Nazwa</w:t>
      </w:r>
      <w:r w:rsidRPr="00541DD0">
        <w:rPr>
          <w:rFonts w:ascii="Arial" w:hAnsi="Arial" w:cs="Arial"/>
          <w:lang w:eastAsia="x-none"/>
        </w:rPr>
        <w:t xml:space="preserve"> i </w:t>
      </w:r>
      <w:r w:rsidRPr="007F2B8D">
        <w:rPr>
          <w:rFonts w:ascii="Arial" w:hAnsi="Arial" w:cs="Arial"/>
          <w:b/>
          <w:bCs/>
          <w:i/>
          <w:iCs/>
          <w:lang w:eastAsia="x-none"/>
        </w:rPr>
        <w:t>Opis</w:t>
      </w:r>
      <w:r w:rsidRPr="00541DD0">
        <w:rPr>
          <w:rFonts w:ascii="Arial" w:hAnsi="Arial" w:cs="Arial"/>
          <w:lang w:eastAsia="x-none"/>
        </w:rPr>
        <w:t xml:space="preserve"> oraz zaznaczyć, które uprawnieni</w:t>
      </w:r>
      <w:r w:rsidR="00C91E4B" w:rsidRPr="00541DD0">
        <w:rPr>
          <w:rFonts w:ascii="Arial" w:hAnsi="Arial" w:cs="Arial"/>
          <w:lang w:eastAsia="x-none"/>
        </w:rPr>
        <w:t xml:space="preserve">a i polityki </w:t>
      </w:r>
      <w:r w:rsidR="00663DBB" w:rsidRPr="00541DD0">
        <w:rPr>
          <w:rFonts w:ascii="Arial" w:hAnsi="Arial" w:cs="Arial"/>
          <w:lang w:eastAsia="x-none"/>
        </w:rPr>
        <w:t>wchodzą w skład danej roli.</w:t>
      </w:r>
    </w:p>
    <w:p w14:paraId="5468348C" w14:textId="77777777" w:rsidR="007F2B8D" w:rsidRPr="00541DD0" w:rsidRDefault="007F2B8D" w:rsidP="00C91E4B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143250F2" w14:textId="4C63E32E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</w:t>
      </w:r>
      <w:r w:rsidR="00663DBB" w:rsidRPr="00541DD0">
        <w:rPr>
          <w:rFonts w:ascii="Arial" w:hAnsi="Arial" w:cs="Arial"/>
          <w:b/>
          <w:color w:val="FF0000"/>
          <w:u w:val="single"/>
          <w:lang w:eastAsia="x-none"/>
        </w:rPr>
        <w:t>!</w:t>
      </w:r>
    </w:p>
    <w:p w14:paraId="69580896" w14:textId="4B0EF046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</w:t>
      </w:r>
      <w:r w:rsidR="007F2B8D">
        <w:rPr>
          <w:rFonts w:ascii="Arial" w:hAnsi="Arial" w:cs="Arial"/>
          <w:lang w:eastAsia="x-none"/>
        </w:rPr>
        <w:t>dostępów do danych</w:t>
      </w:r>
      <w:r w:rsidRPr="00541DD0">
        <w:rPr>
          <w:rFonts w:ascii="Arial" w:hAnsi="Arial" w:cs="Arial"/>
          <w:lang w:eastAsia="x-none"/>
        </w:rPr>
        <w:t xml:space="preserve">, uprawnień szczegółowych oraz sekcji wniosku stanowią stałą część aplikacji i nie podlegają modyfikacjom administracyjnym. </w:t>
      </w:r>
    </w:p>
    <w:p w14:paraId="714E56E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6DC83E0" w14:textId="5D144143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wprowadzeniu wszystkich wartości dla nowo tworzonej roli kliknij</w:t>
      </w:r>
      <w:r w:rsidR="00663DBB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</w:t>
      </w:r>
      <w:r w:rsidR="00663DBB" w:rsidRPr="00541DD0">
        <w:rPr>
          <w:rFonts w:ascii="Arial" w:hAnsi="Arial" w:cs="Arial"/>
          <w:lang w:eastAsia="x-none"/>
        </w:rPr>
        <w:t>jawi się komunikat ostrzegawczy.</w:t>
      </w:r>
    </w:p>
    <w:p w14:paraId="74BBE91C" w14:textId="28672810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automatycznie dołączona do instytucji </w:t>
      </w:r>
      <w:r w:rsidRPr="00CA5026">
        <w:rPr>
          <w:rFonts w:ascii="Arial" w:hAnsi="Arial" w:cs="Arial"/>
          <w:lang w:eastAsia="x-none"/>
        </w:rPr>
        <w:t xml:space="preserve">Administratora </w:t>
      </w:r>
      <w:r w:rsidRPr="00541DD0">
        <w:rPr>
          <w:rFonts w:ascii="Arial" w:hAnsi="Arial" w:cs="Arial"/>
          <w:lang w:eastAsia="x-none"/>
        </w:rPr>
        <w:t>wykonującego operację.</w:t>
      </w:r>
    </w:p>
    <w:p w14:paraId="1878B7FF" w14:textId="6A375E5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2C26D8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7EAD4F9" w14:textId="3DBFE2AD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1" w:name="_Toc15232731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</w:t>
      </w:r>
      <w:bookmarkEnd w:id="21"/>
    </w:p>
    <w:p w14:paraId="36F953C3" w14:textId="067AC3E0" w:rsidR="00BB19CF" w:rsidRPr="00541DD0" w:rsidRDefault="00663DBB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0768" behindDoc="1" locked="0" layoutInCell="1" allowOverlap="1" wp14:anchorId="03D43348" wp14:editId="19EE5CDF">
            <wp:simplePos x="0" y="0"/>
            <wp:positionH relativeFrom="column">
              <wp:posOffset>3605530</wp:posOffset>
            </wp:positionH>
            <wp:positionV relativeFrom="paragraph">
              <wp:posOffset>16510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19CF" w:rsidRPr="00541DD0">
        <w:rPr>
          <w:rFonts w:ascii="Arial" w:hAnsi="Arial" w:cs="Arial"/>
        </w:rPr>
        <w:t xml:space="preserve">Aby edytować wybraną </w:t>
      </w:r>
      <w:r w:rsidRPr="00541DD0">
        <w:rPr>
          <w:rFonts w:ascii="Arial" w:hAnsi="Arial" w:cs="Arial"/>
        </w:rPr>
        <w:t>rolę z listy ról kliknij na ikon</w:t>
      </w:r>
      <w:r w:rsidR="00BB19CF" w:rsidRPr="00541DD0">
        <w:rPr>
          <w:rFonts w:ascii="Arial" w:hAnsi="Arial" w:cs="Arial"/>
        </w:rPr>
        <w:t xml:space="preserve">ę   w </w:t>
      </w:r>
      <w:r w:rsidRPr="00541DD0">
        <w:rPr>
          <w:rFonts w:ascii="Arial" w:hAnsi="Arial" w:cs="Arial"/>
        </w:rPr>
        <w:t xml:space="preserve">prawym górnym rogu belki </w:t>
      </w:r>
      <w:r w:rsidR="00BB19CF" w:rsidRPr="00541DD0">
        <w:rPr>
          <w:rFonts w:ascii="Arial" w:hAnsi="Arial" w:cs="Arial"/>
        </w:rPr>
        <w:t>i wyb</w:t>
      </w:r>
      <w:r w:rsidRPr="00541DD0">
        <w:rPr>
          <w:rFonts w:ascii="Arial" w:hAnsi="Arial" w:cs="Arial"/>
        </w:rPr>
        <w:t>ierz</w:t>
      </w:r>
      <w:r w:rsidR="00BB19CF" w:rsidRPr="00541DD0">
        <w:rPr>
          <w:rFonts w:ascii="Arial" w:hAnsi="Arial" w:cs="Arial"/>
        </w:rPr>
        <w:t xml:space="preserve"> </w:t>
      </w:r>
      <w:r w:rsidR="00BB19CF" w:rsidRPr="00CA5026">
        <w:rPr>
          <w:rFonts w:ascii="Arial" w:hAnsi="Arial" w:cs="Arial"/>
          <w:b/>
        </w:rPr>
        <w:t>Edytuj rolę</w:t>
      </w:r>
      <w:r w:rsidRPr="00541DD0">
        <w:rPr>
          <w:rFonts w:ascii="Arial" w:hAnsi="Arial" w:cs="Arial"/>
        </w:rPr>
        <w:t>.</w:t>
      </w:r>
    </w:p>
    <w:p w14:paraId="5EE2D3E0" w14:textId="3353996A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84A29CA" wp14:editId="7031E101">
            <wp:extent cx="937260" cy="1441441"/>
            <wp:effectExtent l="0" t="0" r="0" b="6985"/>
            <wp:docPr id="561" name="Obraz 56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Obraz 561" descr="Obraz zawierający tekst&#10;&#10;Opis wygenerowany automatycznie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675" cy="144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E4E95" w14:textId="365F0A4C" w:rsidR="00BB19CF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System </w:t>
      </w:r>
      <w:r w:rsidR="00BB19CF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ekran wybranej roli:</w:t>
      </w:r>
    </w:p>
    <w:p w14:paraId="2E482B45" w14:textId="55223D25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0C39426" wp14:editId="445A3EA6">
            <wp:extent cx="8892540" cy="4776580"/>
            <wp:effectExtent l="0" t="0" r="3810" b="5080"/>
            <wp:docPr id="396" name="Obraz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Obraz 396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7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EAF4C" w14:textId="77777777" w:rsidR="007F2B8D" w:rsidRDefault="007F2B8D" w:rsidP="00BB19CF">
      <w:pPr>
        <w:rPr>
          <w:rFonts w:ascii="Arial" w:hAnsi="Arial" w:cs="Arial"/>
          <w:lang w:eastAsia="x-none"/>
        </w:rPr>
      </w:pPr>
    </w:p>
    <w:p w14:paraId="21B0B503" w14:textId="08B8B9B8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</w:t>
      </w:r>
      <w:r w:rsidR="00663DBB" w:rsidRPr="00541DD0">
        <w:rPr>
          <w:rFonts w:ascii="Arial" w:hAnsi="Arial" w:cs="Arial"/>
          <w:lang w:eastAsia="x-none"/>
        </w:rPr>
        <w:t>oli (</w:t>
      </w:r>
      <w:r w:rsidR="00CA5026">
        <w:rPr>
          <w:rFonts w:ascii="Arial" w:hAnsi="Arial" w:cs="Arial"/>
          <w:lang w:eastAsia="x-none"/>
        </w:rPr>
        <w:t>rozdział</w:t>
      </w:r>
      <w:r w:rsidR="007378A5">
        <w:rPr>
          <w:rFonts w:ascii="Arial" w:hAnsi="Arial" w:cs="Arial"/>
          <w:lang w:eastAsia="x-none"/>
        </w:rPr>
        <w:t xml:space="preserve"> 4.</w:t>
      </w:r>
      <w:r w:rsidR="00663DBB" w:rsidRPr="00541DD0">
        <w:rPr>
          <w:rFonts w:ascii="Arial" w:hAnsi="Arial" w:cs="Arial"/>
          <w:lang w:eastAsia="x-none"/>
        </w:rPr>
        <w:t>1.2)</w:t>
      </w:r>
      <w:r w:rsidRPr="00541DD0">
        <w:rPr>
          <w:rFonts w:ascii="Arial" w:hAnsi="Arial" w:cs="Arial"/>
          <w:lang w:eastAsia="x-none"/>
        </w:rPr>
        <w:t>.</w:t>
      </w:r>
    </w:p>
    <w:p w14:paraId="57F20B94" w14:textId="75B018A9" w:rsidR="00BB19CF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7BB30EC5" w14:textId="77777777" w:rsidR="00BB19CF" w:rsidRPr="00541DD0" w:rsidRDefault="00BB19CF" w:rsidP="006A0537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541DD0">
        <w:rPr>
          <w:rFonts w:ascii="Arial" w:hAnsi="Arial" w:cs="Arial"/>
        </w:rPr>
        <w:t>Role domyślne nie są edytowalne z poziomu listy ról, można jedynie podglądać ich szczegóły.</w:t>
      </w:r>
    </w:p>
    <w:p w14:paraId="2E0FDB35" w14:textId="77777777" w:rsidR="00663DBB" w:rsidRPr="00541DD0" w:rsidRDefault="00663DBB" w:rsidP="00663DBB">
      <w:pPr>
        <w:pStyle w:val="Akapitzlist"/>
        <w:rPr>
          <w:rFonts w:ascii="Arial" w:hAnsi="Arial" w:cs="Arial"/>
        </w:rPr>
      </w:pPr>
    </w:p>
    <w:p w14:paraId="1F4A8BE3" w14:textId="36469236" w:rsidR="00BB19CF" w:rsidRPr="00541DD0" w:rsidRDefault="00BB19CF" w:rsidP="00BB19CF">
      <w:pPr>
        <w:spacing w:before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rezygnacji z </w:t>
      </w:r>
      <w:r w:rsidR="00663DBB" w:rsidRPr="00541DD0">
        <w:rPr>
          <w:rFonts w:ascii="Arial" w:hAnsi="Arial" w:cs="Arial"/>
          <w:lang w:eastAsia="x-none"/>
        </w:rPr>
        <w:t>modyfikacji roli</w:t>
      </w:r>
      <w:r w:rsidRPr="00541DD0">
        <w:rPr>
          <w:rFonts w:ascii="Arial" w:hAnsi="Arial" w:cs="Arial"/>
          <w:lang w:eastAsia="x-none"/>
        </w:rPr>
        <w:t>.</w:t>
      </w:r>
    </w:p>
    <w:p w14:paraId="09E541BC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niedomyślnej jest także możliwa z poziomu szczegółów.</w:t>
      </w:r>
    </w:p>
    <w:p w14:paraId="4A94B6E5" w14:textId="77777777" w:rsidR="00663DBB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220BA13" w14:textId="77777777" w:rsidR="00663DBB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16AA4597" w14:textId="0186DE6E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 przypadku edycji roli, która już jest użyta w jakimś profilu, przy próbie zapisu pojawia się ostr</w:t>
      </w:r>
      <w:r w:rsidR="00663DBB" w:rsidRPr="00541DD0">
        <w:rPr>
          <w:rFonts w:ascii="Arial" w:hAnsi="Arial" w:cs="Arial"/>
        </w:rPr>
        <w:t>zeżenie</w:t>
      </w:r>
    </w:p>
    <w:p w14:paraId="1D3C70A6" w14:textId="77777777" w:rsidR="00BB19CF" w:rsidRPr="00541DD0" w:rsidRDefault="00BB19CF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52764040" wp14:editId="1D8BC2C6">
            <wp:extent cx="4295775" cy="1438275"/>
            <wp:effectExtent l="0" t="0" r="9525" b="9525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A4C06" w14:textId="77777777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1F82510" w14:textId="35E12A8F" w:rsidR="00CA5026" w:rsidRDefault="00CA5026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A2A7988" w14:textId="6A85181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EFB1C34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003531B" w14:textId="7E03C785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2" w:name="_Toc152327314"/>
      <w:r w:rsidRPr="00541DD0">
        <w:rPr>
          <w:rFonts w:ascii="Arial" w:hAnsi="Arial" w:cs="Arial"/>
          <w:noProof/>
          <w:sz w:val="24"/>
          <w:szCs w:val="24"/>
          <w:lang w:val="pl-PL" w:eastAsia="pl-PL"/>
        </w:rPr>
        <w:lastRenderedPageBreak/>
        <w:drawing>
          <wp:anchor distT="0" distB="0" distL="114300" distR="114300" simplePos="0" relativeHeight="251681792" behindDoc="1" locked="0" layoutInCell="1" allowOverlap="1" wp14:anchorId="15BBF282" wp14:editId="6B2225EC">
            <wp:simplePos x="0" y="0"/>
            <wp:positionH relativeFrom="column">
              <wp:posOffset>4329430</wp:posOffset>
            </wp:positionH>
            <wp:positionV relativeFrom="paragraph">
              <wp:posOffset>481330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Usunięcie roli</w:t>
      </w:r>
      <w:bookmarkEnd w:id="22"/>
    </w:p>
    <w:p w14:paraId="330229A1" w14:textId="77777777" w:rsidR="007F2B8D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0A97ECE2" w14:textId="7503C480" w:rsidR="00BB19CF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usunąć wybraną rolę niedomyś</w:t>
      </w:r>
      <w:r w:rsidR="00663DBB" w:rsidRPr="00541DD0">
        <w:rPr>
          <w:rFonts w:ascii="Arial" w:hAnsi="Arial" w:cs="Arial"/>
        </w:rPr>
        <w:t>lną z listy ról kliknij na ikon</w:t>
      </w:r>
      <w:r w:rsidRPr="00541DD0">
        <w:rPr>
          <w:rFonts w:ascii="Arial" w:hAnsi="Arial" w:cs="Arial"/>
        </w:rPr>
        <w:t>ę   w praw</w:t>
      </w:r>
      <w:r w:rsidR="00663DBB" w:rsidRPr="00541DD0">
        <w:rPr>
          <w:rFonts w:ascii="Arial" w:hAnsi="Arial" w:cs="Arial"/>
        </w:rPr>
        <w:t>ym</w:t>
      </w:r>
      <w:r w:rsidRPr="00541DD0">
        <w:rPr>
          <w:rFonts w:ascii="Arial" w:hAnsi="Arial" w:cs="Arial"/>
        </w:rPr>
        <w:t xml:space="preserve"> górnym rogu </w:t>
      </w:r>
      <w:r w:rsidR="00663DBB" w:rsidRPr="00541DD0">
        <w:rPr>
          <w:rFonts w:ascii="Arial" w:hAnsi="Arial" w:cs="Arial"/>
        </w:rPr>
        <w:t xml:space="preserve">belki roli i wybierz </w:t>
      </w:r>
      <w:r w:rsidRPr="00CA5026">
        <w:rPr>
          <w:rFonts w:ascii="Arial" w:hAnsi="Arial" w:cs="Arial"/>
          <w:b/>
        </w:rPr>
        <w:t>Usuń rolę</w:t>
      </w:r>
      <w:r w:rsidR="00663DBB" w:rsidRPr="00541DD0">
        <w:rPr>
          <w:rFonts w:ascii="Arial" w:hAnsi="Arial" w:cs="Arial"/>
        </w:rPr>
        <w:t>.</w:t>
      </w:r>
    </w:p>
    <w:p w14:paraId="2C96597D" w14:textId="77777777" w:rsidR="007F2B8D" w:rsidRPr="00541DD0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137454E0" w14:textId="1A564901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76D61DB" wp14:editId="2A4FDDD6">
            <wp:extent cx="1062896" cy="1620000"/>
            <wp:effectExtent l="0" t="0" r="4445" b="0"/>
            <wp:docPr id="562" name="Obraz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Obraz 562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896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96E70" w14:textId="77777777" w:rsidR="00BB19CF" w:rsidRPr="00541DD0" w:rsidRDefault="00BB19CF" w:rsidP="00BB19CF">
      <w:pPr>
        <w:rPr>
          <w:rFonts w:ascii="Arial" w:hAnsi="Arial" w:cs="Arial"/>
        </w:rPr>
      </w:pPr>
    </w:p>
    <w:p w14:paraId="152E9622" w14:textId="3D1B0E66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usuwana rola nie jest używana w żadnym profilu użytkownika, </w:t>
      </w:r>
      <w:r w:rsidR="00663DBB" w:rsidRPr="00541DD0">
        <w:rPr>
          <w:rFonts w:ascii="Arial" w:hAnsi="Arial" w:cs="Arial"/>
        </w:rPr>
        <w:t>System wyświetli</w:t>
      </w:r>
      <w:r w:rsidRPr="00541DD0">
        <w:rPr>
          <w:rFonts w:ascii="Arial" w:hAnsi="Arial" w:cs="Arial"/>
        </w:rPr>
        <w:t xml:space="preserve"> komunikat:</w:t>
      </w:r>
    </w:p>
    <w:p w14:paraId="374248DB" w14:textId="77777777" w:rsidR="00BB19CF" w:rsidRPr="00541DD0" w:rsidRDefault="00BB19CF" w:rsidP="00BB19CF">
      <w:pPr>
        <w:rPr>
          <w:rFonts w:ascii="Arial" w:hAnsi="Arial" w:cs="Arial"/>
        </w:rPr>
      </w:pPr>
    </w:p>
    <w:p w14:paraId="53023A1B" w14:textId="66A53B22" w:rsidR="00BB19CF" w:rsidRPr="00541DD0" w:rsidRDefault="00BB19CF" w:rsidP="00663DBB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0A37938" wp14:editId="6BDA708C">
            <wp:extent cx="4295775" cy="1295400"/>
            <wp:effectExtent l="0" t="0" r="9525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8987D" w14:textId="77777777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785EBBF0" w14:textId="0460D436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usuwana rola jest już używana w jakimś profilu zamiast ostrzeżenia pojawi się komunikat o błędzie.</w:t>
      </w:r>
    </w:p>
    <w:p w14:paraId="37026775" w14:textId="0B0E8EEF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23" w:name="_Toc15232731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ról domyślnych</w:t>
      </w:r>
      <w:bookmarkEnd w:id="23"/>
    </w:p>
    <w:p w14:paraId="7247BEE1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ról domyślnych i operacje na nich są zarezerwowane dla </w:t>
      </w:r>
      <w:r w:rsidRPr="00CA5026">
        <w:rPr>
          <w:rFonts w:ascii="Arial" w:hAnsi="Arial" w:cs="Arial"/>
          <w:b/>
          <w:lang w:eastAsia="x-none"/>
        </w:rPr>
        <w:t>Administratora o specjalnych uprawnieniach</w:t>
      </w:r>
      <w:r w:rsidRPr="00541DD0">
        <w:rPr>
          <w:rFonts w:ascii="Arial" w:hAnsi="Arial" w:cs="Arial"/>
          <w:lang w:eastAsia="x-none"/>
        </w:rPr>
        <w:t xml:space="preserve"> działającego na poziomie centralnym.</w:t>
      </w:r>
    </w:p>
    <w:p w14:paraId="4572B39A" w14:textId="586D90B6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już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role domyślne, </w:t>
      </w:r>
      <w:r w:rsidR="00663DBB" w:rsidRPr="00541DD0">
        <w:rPr>
          <w:rFonts w:ascii="Arial" w:hAnsi="Arial" w:cs="Arial"/>
        </w:rPr>
        <w:t>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>Lista ról</w:t>
      </w:r>
      <w:r w:rsidR="00663DBB" w:rsidRPr="00541DD0">
        <w:rPr>
          <w:rFonts w:ascii="Arial" w:hAnsi="Arial" w:cs="Arial"/>
          <w:b/>
          <w:i/>
        </w:rPr>
        <w:t xml:space="preserve"> </w:t>
      </w:r>
      <w:r w:rsidR="00663DBB" w:rsidRPr="00541DD0">
        <w:rPr>
          <w:rFonts w:ascii="Arial" w:hAnsi="Arial" w:cs="Arial"/>
        </w:rPr>
        <w:t>z menu głównego</w:t>
      </w:r>
      <w:r w:rsidRPr="00541DD0">
        <w:rPr>
          <w:rFonts w:ascii="Arial" w:hAnsi="Arial" w:cs="Arial"/>
        </w:rPr>
        <w:t>.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Wyświetla się wówczas następujący widok:</w:t>
      </w:r>
    </w:p>
    <w:p w14:paraId="3CA58EBC" w14:textId="148EE7FE" w:rsidR="00BB19CF" w:rsidRPr="00541DD0" w:rsidRDefault="007F2B8D" w:rsidP="00663DBB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4354BC0B" wp14:editId="2F45670B">
            <wp:extent cx="8892540" cy="1737227"/>
            <wp:effectExtent l="0" t="0" r="3810" b="0"/>
            <wp:docPr id="25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73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1350E" w14:textId="77777777" w:rsidR="007F2B8D" w:rsidRDefault="007F2B8D" w:rsidP="00BB19CF">
      <w:pPr>
        <w:rPr>
          <w:rFonts w:ascii="Arial" w:hAnsi="Arial" w:cs="Arial"/>
        </w:rPr>
      </w:pPr>
    </w:p>
    <w:p w14:paraId="57C7125F" w14:textId="4966AA5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kliknięciu w pole wyboru poziomu hierarchii wyświetla się lista poziomów do wyboru:</w:t>
      </w:r>
    </w:p>
    <w:p w14:paraId="42E7D78B" w14:textId="4D8EA372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74A06E3" wp14:editId="7C482AEA">
            <wp:extent cx="1445736" cy="2247900"/>
            <wp:effectExtent l="0" t="0" r="2540" b="0"/>
            <wp:docPr id="26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690" cy="226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7F459" w14:textId="20EEDFA4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P</w:t>
      </w:r>
      <w:r w:rsidR="00BB19CF" w:rsidRPr="00541DD0">
        <w:rPr>
          <w:rFonts w:ascii="Arial" w:hAnsi="Arial" w:cs="Arial"/>
        </w:rPr>
        <w:t>o wyborze poziomu hierarchii wyświetla się lista ról domyślnych odpowiadająca wybranemu poziomowi</w:t>
      </w:r>
    </w:p>
    <w:p w14:paraId="579E4D8C" w14:textId="3E32F3E4" w:rsidR="00BB19CF" w:rsidRPr="00541DD0" w:rsidRDefault="003C3B5B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8482844" wp14:editId="58F2CFA9">
            <wp:extent cx="8183049" cy="4320000"/>
            <wp:effectExtent l="0" t="0" r="8890" b="4445"/>
            <wp:docPr id="14" name="Obraz 1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Obraz zawierający tekst&#10;&#10;Opis wygenerowany automatycznie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183049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1DE68" w14:textId="77777777" w:rsidR="00BB19CF" w:rsidRPr="00541DD0" w:rsidRDefault="00BB19CF" w:rsidP="00BB19CF">
      <w:pPr>
        <w:rPr>
          <w:rFonts w:ascii="Arial" w:hAnsi="Arial" w:cs="Arial"/>
        </w:rPr>
      </w:pPr>
    </w:p>
    <w:p w14:paraId="1B8E20DD" w14:textId="77777777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Ze względu na niewielką ilość ról domyślnych przypisanych do poszczególnych poziomów hierarchicznych lista ról domyślnych nie jest ani sortowana, ani filtrowana.</w:t>
      </w:r>
    </w:p>
    <w:p w14:paraId="368F731C" w14:textId="77777777" w:rsidR="00BB19CF" w:rsidRPr="00541DD0" w:rsidRDefault="00BB19CF" w:rsidP="00BB19CF">
      <w:pPr>
        <w:rPr>
          <w:rFonts w:ascii="Arial" w:hAnsi="Arial" w:cs="Arial"/>
        </w:rPr>
      </w:pPr>
    </w:p>
    <w:p w14:paraId="03E24804" w14:textId="7615756F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W</w:t>
      </w:r>
      <w:r w:rsidR="00BB19CF" w:rsidRPr="00541DD0">
        <w:rPr>
          <w:rFonts w:ascii="Arial" w:hAnsi="Arial" w:cs="Arial"/>
        </w:rPr>
        <w:t>yświetlanie szczegółów roli domyślnej</w:t>
      </w:r>
      <w:r w:rsidRPr="00541DD0">
        <w:rPr>
          <w:rFonts w:ascii="Arial" w:hAnsi="Arial" w:cs="Arial"/>
        </w:rPr>
        <w:t xml:space="preserve"> zostało opisane </w:t>
      </w:r>
      <w:r w:rsidR="00BB19CF" w:rsidRPr="00541DD0">
        <w:rPr>
          <w:rFonts w:ascii="Arial" w:hAnsi="Arial" w:cs="Arial"/>
        </w:rPr>
        <w:t xml:space="preserve">w </w:t>
      </w:r>
      <w:r w:rsidR="00CA5026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_Ref25164633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416A1C">
        <w:rPr>
          <w:rFonts w:ascii="Arial" w:hAnsi="Arial" w:cs="Arial"/>
        </w:rPr>
        <w:t>4.1.1.1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1AF17010" w14:textId="3568AD23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4" w:name="_Ref25951969"/>
      <w:bookmarkStart w:id="25" w:name="_Toc15232731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Tworzenie roli domyślnej</w:t>
      </w:r>
      <w:bookmarkEnd w:id="24"/>
      <w:bookmarkEnd w:id="25"/>
    </w:p>
    <w:p w14:paraId="3B64C88A" w14:textId="4988BBF9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domyślną, kliknij</w:t>
      </w:r>
      <w:r w:rsidR="007D7AB4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 domyślną</w:t>
      </w:r>
      <w:r w:rsidRPr="00541DD0">
        <w:rPr>
          <w:rFonts w:ascii="Arial" w:hAnsi="Arial" w:cs="Arial"/>
        </w:rPr>
        <w:t xml:space="preserve"> w prawym górnym rogu ekranu przeglądania ról domyślnych bądź też z menu głównego poprzez wybranie opcji </w:t>
      </w:r>
      <w:r w:rsidRPr="00CA5026">
        <w:rPr>
          <w:rFonts w:ascii="Arial" w:hAnsi="Arial" w:cs="Arial"/>
          <w:b/>
        </w:rPr>
        <w:t>Tworzenie roli domyślnej</w:t>
      </w:r>
      <w:r w:rsidRPr="00541DD0">
        <w:rPr>
          <w:rFonts w:ascii="Arial" w:hAnsi="Arial" w:cs="Arial"/>
        </w:rPr>
        <w:t xml:space="preserve">. </w:t>
      </w:r>
      <w:r w:rsidR="007D7AB4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7D7AB4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się następujący ekran:</w:t>
      </w:r>
    </w:p>
    <w:p w14:paraId="7B69D804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2691006C" w14:textId="7A557D27" w:rsidR="00BB19CF" w:rsidRPr="00541DD0" w:rsidRDefault="003C3B5B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6F5723F8" wp14:editId="114A7798">
            <wp:extent cx="8892540" cy="4344035"/>
            <wp:effectExtent l="0" t="0" r="381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34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C2ECD" w14:textId="6BA32663" w:rsidR="00BB19CF" w:rsidRPr="00541DD0" w:rsidRDefault="007D7AB4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Po </w:t>
      </w:r>
      <w:r w:rsidR="00BB19CF" w:rsidRPr="00541DD0">
        <w:rPr>
          <w:rFonts w:ascii="Arial" w:hAnsi="Arial" w:cs="Arial"/>
          <w:lang w:eastAsia="x-none"/>
        </w:rPr>
        <w:t>kliknięci</w:t>
      </w:r>
      <w:r w:rsidRPr="00541DD0">
        <w:rPr>
          <w:rFonts w:ascii="Arial" w:hAnsi="Arial" w:cs="Arial"/>
          <w:lang w:eastAsia="x-none"/>
        </w:rPr>
        <w:t>u</w:t>
      </w:r>
      <w:r w:rsidR="00BB19CF" w:rsidRPr="00541DD0">
        <w:rPr>
          <w:rFonts w:ascii="Arial" w:hAnsi="Arial" w:cs="Arial"/>
          <w:lang w:eastAsia="x-none"/>
        </w:rPr>
        <w:t xml:space="preserve"> na poszczególne uprawnienie ogólne, odsłania się lista polityk, uprawnień szczegółowych i praw dostępu do sekcji:</w:t>
      </w:r>
    </w:p>
    <w:p w14:paraId="0E5FE109" w14:textId="7BF33A55" w:rsidR="00BB19CF" w:rsidRPr="00541DD0" w:rsidRDefault="003C3B5B" w:rsidP="007D7AB4">
      <w:pPr>
        <w:jc w:val="center"/>
        <w:rPr>
          <w:rFonts w:ascii="Arial" w:hAnsi="Arial" w:cs="Arial"/>
          <w:b/>
          <w:i/>
        </w:rPr>
      </w:pPr>
      <w:r>
        <w:rPr>
          <w:noProof/>
        </w:rPr>
        <w:drawing>
          <wp:inline distT="0" distB="0" distL="0" distR="0" wp14:anchorId="57EFB42C" wp14:editId="77689BFF">
            <wp:extent cx="8892540" cy="4912360"/>
            <wp:effectExtent l="0" t="0" r="3810" b="2540"/>
            <wp:docPr id="19" name="Obraz 1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Obraz zawierający tekst&#10;&#10;Opis wygenerowany automatycznie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1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E791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46195887" w14:textId="6BC5E35C" w:rsidR="00BB19CF" w:rsidRPr="00541DD0" w:rsidRDefault="007D7AB4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55660AB5" w14:textId="3A95D114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polityk, uprawnień szczegółowych oraz sekcji wniosku stanowią stałą część aplikacji i nie podlegają modyfikacjom administracyjnym. </w:t>
      </w:r>
    </w:p>
    <w:p w14:paraId="46B5AF86" w14:textId="2082C7E8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Przy tworzeniu roli należy odznaczyć polityki i uprawnienia (i ewentualnie sekcje wniosku), które wchodzą w jej skład</w:t>
      </w:r>
      <w:r w:rsidR="007D7AB4" w:rsidRPr="00541DD0">
        <w:rPr>
          <w:rFonts w:ascii="Arial" w:hAnsi="Arial" w:cs="Arial"/>
          <w:lang w:eastAsia="x-none"/>
        </w:rPr>
        <w:t xml:space="preserve"> oraz nadać nazwę nowej roli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431B857D" w14:textId="6F6D91E5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wszystkich wartości dla nowo tworzonej roli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pojawi si</w:t>
      </w:r>
      <w:r w:rsidR="00CA5026">
        <w:rPr>
          <w:rFonts w:ascii="Arial" w:hAnsi="Arial" w:cs="Arial"/>
          <w:lang w:eastAsia="x-none"/>
        </w:rPr>
        <w:t>ę komunikat ostrzegawczy.</w:t>
      </w:r>
    </w:p>
    <w:p w14:paraId="11DCF623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dołączona do poziomu hierarchicznego, a poprzez niego do odpowiednich podmiotów (instytucji lub organizacji). </w:t>
      </w:r>
    </w:p>
    <w:p w14:paraId="64DB5B81" w14:textId="77777777" w:rsidR="00BB19CF" w:rsidRPr="00541DD0" w:rsidRDefault="00BB19CF" w:rsidP="00BB19CF">
      <w:pPr>
        <w:rPr>
          <w:rFonts w:ascii="Arial" w:hAnsi="Arial" w:cs="Arial"/>
        </w:rPr>
      </w:pPr>
    </w:p>
    <w:p w14:paraId="4E5245F2" w14:textId="1482F474" w:rsidR="00BB19CF" w:rsidRPr="00541DD0" w:rsidRDefault="007D7AB4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455225D6" w14:textId="6B542605" w:rsidR="00BB19CF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oznaczona jako administracyjna, to oznaczenie innej roli domyślnej przypisanej do tego samego poziomu jako administracyjnej spowoduje wyświetlenie ostrzeżenia:</w:t>
      </w:r>
    </w:p>
    <w:p w14:paraId="16437F1C" w14:textId="77777777" w:rsidR="007D7AB4" w:rsidRPr="00541DD0" w:rsidRDefault="007D7AB4" w:rsidP="007D7AB4">
      <w:pPr>
        <w:pStyle w:val="Akapitzlist"/>
        <w:jc w:val="both"/>
        <w:rPr>
          <w:rFonts w:ascii="Arial" w:hAnsi="Arial" w:cs="Arial"/>
          <w:lang w:eastAsia="x-none"/>
        </w:rPr>
      </w:pPr>
    </w:p>
    <w:p w14:paraId="5423866B" w14:textId="77777777" w:rsidR="00BB19CF" w:rsidRPr="00541DD0" w:rsidRDefault="00BB19CF" w:rsidP="007D7AB4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97B00B3" wp14:editId="0ED6B75C">
            <wp:extent cx="4286250" cy="1581150"/>
            <wp:effectExtent l="0" t="0" r="0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8A563" w14:textId="77777777" w:rsidR="00BB19CF" w:rsidRPr="00541DD0" w:rsidRDefault="00BB19CF" w:rsidP="00BB19CF">
      <w:pPr>
        <w:rPr>
          <w:rFonts w:ascii="Arial" w:hAnsi="Arial" w:cs="Arial"/>
        </w:rPr>
      </w:pPr>
    </w:p>
    <w:p w14:paraId="051DC419" w14:textId="06B76F90" w:rsidR="00BB19CF" w:rsidRPr="00541DD0" w:rsidRDefault="00BB19CF" w:rsidP="00CA5026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Jeśli potwierdzisz zmianę, nowo tworzona rola domyślna stanie się rolą administracyjną dla wybranego poziomu hierarchicznego w</w:t>
      </w:r>
      <w:r w:rsidR="007D7AB4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miejsce innej roli domyślnej. Jeśli jej nie potwierdzisz, nastąpi powrót do ekranu tworzenia roli domyślnej.</w:t>
      </w:r>
    </w:p>
    <w:p w14:paraId="61F8B3BE" w14:textId="77777777" w:rsidR="00BB19CF" w:rsidRPr="00541DD0" w:rsidRDefault="00BB19CF" w:rsidP="00CA5026">
      <w:pPr>
        <w:spacing w:line="360" w:lineRule="auto"/>
        <w:rPr>
          <w:rFonts w:ascii="Arial" w:hAnsi="Arial" w:cs="Arial"/>
          <w:i/>
        </w:rPr>
      </w:pPr>
    </w:p>
    <w:p w14:paraId="1D1476DD" w14:textId="66A42EFE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6" w:name="_Toc15232731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 domyślnej</w:t>
      </w:r>
      <w:bookmarkEnd w:id="26"/>
    </w:p>
    <w:p w14:paraId="3520B2E9" w14:textId="3552183A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Aby edytować rolę domyślną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najpierw wyświetl listę ról domyślnych dla określonego poziomu hierarchicznego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="007378A5">
        <w:rPr>
          <w:rFonts w:ascii="Arial" w:hAnsi="Arial" w:cs="Arial"/>
          <w:lang w:eastAsia="x-none"/>
        </w:rPr>
        <w:t>4.</w:t>
      </w:r>
      <w:r w:rsidRPr="00541DD0">
        <w:rPr>
          <w:rFonts w:ascii="Arial" w:hAnsi="Arial" w:cs="Arial"/>
          <w:lang w:eastAsia="x-none"/>
        </w:rPr>
        <w:t xml:space="preserve">1.5), </w:t>
      </w:r>
      <w:r w:rsidR="007D7AB4" w:rsidRPr="00541DD0">
        <w:rPr>
          <w:rFonts w:ascii="Arial" w:hAnsi="Arial" w:cs="Arial"/>
          <w:lang w:eastAsia="x-none"/>
        </w:rPr>
        <w:t>a</w:t>
      </w:r>
      <w:r w:rsidR="00CA5026">
        <w:rPr>
          <w:rFonts w:ascii="Arial" w:hAnsi="Arial" w:cs="Arial"/>
          <w:lang w:eastAsia="x-none"/>
        </w:rPr>
        <w:t> </w:t>
      </w:r>
      <w:r w:rsidRPr="00541DD0">
        <w:rPr>
          <w:rFonts w:ascii="Arial" w:hAnsi="Arial" w:cs="Arial"/>
          <w:lang w:eastAsia="x-none"/>
        </w:rPr>
        <w:t xml:space="preserve">następnie w menu wybranej roli domyślnej wybierz element </w:t>
      </w:r>
      <w:r w:rsidRPr="00CA5026">
        <w:rPr>
          <w:rFonts w:ascii="Arial" w:hAnsi="Arial" w:cs="Arial"/>
          <w:b/>
          <w:lang w:eastAsia="x-none"/>
        </w:rPr>
        <w:t>Edytuj</w:t>
      </w:r>
      <w:r w:rsidR="007D7AB4" w:rsidRPr="00CA5026">
        <w:rPr>
          <w:rFonts w:ascii="Arial" w:hAnsi="Arial" w:cs="Arial"/>
          <w:lang w:eastAsia="x-none"/>
        </w:rPr>
        <w:t>.</w:t>
      </w:r>
    </w:p>
    <w:p w14:paraId="4EAE1624" w14:textId="77777777" w:rsidR="007D7AB4" w:rsidRPr="00541DD0" w:rsidRDefault="007D7AB4" w:rsidP="00BB19CF">
      <w:pPr>
        <w:rPr>
          <w:rFonts w:ascii="Arial" w:hAnsi="Arial" w:cs="Arial"/>
          <w:lang w:eastAsia="x-none"/>
        </w:rPr>
      </w:pPr>
    </w:p>
    <w:p w14:paraId="755F2AEC" w14:textId="094551FE" w:rsidR="00BB19CF" w:rsidRPr="00541DD0" w:rsidRDefault="007F2B8D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0B24B01" wp14:editId="52F40941">
            <wp:extent cx="1362265" cy="1467055"/>
            <wp:effectExtent l="0" t="0" r="9525" b="0"/>
            <wp:docPr id="577" name="Obraz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Obraz 577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265" cy="14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E9765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508C08A5" w14:textId="0323EB25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  <w:lang w:eastAsia="x-none"/>
        </w:rPr>
        <w:t>System</w:t>
      </w:r>
      <w:r w:rsidR="00BB19CF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się następujący ekran:</w:t>
      </w:r>
    </w:p>
    <w:p w14:paraId="257C57FC" w14:textId="6DC4C3FB" w:rsidR="00BB19CF" w:rsidRPr="00541DD0" w:rsidRDefault="003C3B5B" w:rsidP="007D7AB4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5714A09" wp14:editId="4729FDCA">
            <wp:extent cx="8892540" cy="3843020"/>
            <wp:effectExtent l="0" t="0" r="3810" b="508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13256" w14:textId="29E7576F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ról domyślnych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_Ref25951969 \r \h 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="00416A1C">
        <w:rPr>
          <w:rFonts w:ascii="Arial" w:hAnsi="Arial" w:cs="Arial"/>
          <w:lang w:eastAsia="x-none"/>
        </w:rPr>
        <w:t>4.1.6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).</w:t>
      </w:r>
    </w:p>
    <w:p w14:paraId="2334C477" w14:textId="6BD1257B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zaktualizowania edytowanej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</w:t>
      </w:r>
    </w:p>
    <w:p w14:paraId="3A61DE0D" w14:textId="00008A46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domyślnej jest także możliwa z poziomu szczegółów.</w:t>
      </w:r>
    </w:p>
    <w:p w14:paraId="59546955" w14:textId="4F6E30C4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1519FE6" w14:textId="6F41599F" w:rsidR="004E7A33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9181C14" w14:textId="77777777" w:rsidR="004E7A33" w:rsidRPr="00541DD0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659BD5F" w14:textId="408BBA23" w:rsidR="00BB19CF" w:rsidRPr="00541DD0" w:rsidRDefault="00BB19CF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lastRenderedPageBreak/>
        <w:t>Uwaga</w:t>
      </w:r>
      <w:r w:rsidR="007D7AB4" w:rsidRPr="00541DD0">
        <w:rPr>
          <w:rFonts w:ascii="Arial" w:hAnsi="Arial" w:cs="Arial"/>
          <w:b/>
          <w:color w:val="FF0000"/>
          <w:u w:val="single"/>
        </w:rPr>
        <w:t>!</w:t>
      </w:r>
    </w:p>
    <w:p w14:paraId="1001DEA3" w14:textId="77777777" w:rsidR="007D7AB4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odznaczona jako administracyjna, to odznaczenie innej roli domyślnej przypisanej do tego samego poziomu jako administracyjnej spowoduje wyświetlenie ostrzeżenia</w:t>
      </w:r>
      <w:r w:rsidR="007D7AB4" w:rsidRPr="00541DD0">
        <w:rPr>
          <w:rFonts w:ascii="Arial" w:hAnsi="Arial" w:cs="Arial"/>
          <w:lang w:eastAsia="x-none"/>
        </w:rPr>
        <w:t>:</w:t>
      </w:r>
    </w:p>
    <w:p w14:paraId="79770DF3" w14:textId="15DA5E52" w:rsidR="007D7AB4" w:rsidRPr="00541DD0" w:rsidRDefault="007D7AB4" w:rsidP="00CA5026">
      <w:pPr>
        <w:pStyle w:val="Akapitzlist"/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756120A4" wp14:editId="2A2E1DE7">
            <wp:extent cx="4295775" cy="1438275"/>
            <wp:effectExtent l="0" t="0" r="9525" b="9525"/>
            <wp:docPr id="20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290AD" w14:textId="102869FF" w:rsidR="00BB19CF" w:rsidRPr="00541DD0" w:rsidRDefault="00BB19CF" w:rsidP="00CA5026">
      <w:pPr>
        <w:pStyle w:val="Akapitzlist"/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potwierdzisz zmianę, edytowana rola domyślna stanie się rolą administracyjną dla wybranego poziomu hierarchicznego w miejsce innej roli domyślnej. Jeśli jej nie potwierdzisz, nastąpi powrót do ekranu edycji roli domyślnej.</w:t>
      </w:r>
    </w:p>
    <w:p w14:paraId="4234E1F0" w14:textId="77777777" w:rsidR="00BB19CF" w:rsidRDefault="00BB19CF" w:rsidP="00BB19CF">
      <w:pPr>
        <w:rPr>
          <w:rFonts w:ascii="Arial" w:hAnsi="Arial" w:cs="Arial"/>
        </w:rPr>
      </w:pPr>
    </w:p>
    <w:p w14:paraId="5D76D016" w14:textId="478B4D91" w:rsidR="00CA5026" w:rsidRDefault="00CA5026" w:rsidP="00BB19CF">
      <w:pPr>
        <w:rPr>
          <w:rFonts w:ascii="Arial" w:hAnsi="Arial" w:cs="Arial"/>
        </w:rPr>
      </w:pPr>
    </w:p>
    <w:p w14:paraId="462B7E4E" w14:textId="71DE8604" w:rsidR="007F2B8D" w:rsidRDefault="007F2B8D" w:rsidP="00BB19CF">
      <w:pPr>
        <w:rPr>
          <w:rFonts w:ascii="Arial" w:hAnsi="Arial" w:cs="Arial"/>
        </w:rPr>
      </w:pPr>
    </w:p>
    <w:p w14:paraId="00C82B90" w14:textId="1A3BDA34" w:rsidR="007F2B8D" w:rsidRDefault="007F2B8D" w:rsidP="00BB19CF">
      <w:pPr>
        <w:rPr>
          <w:rFonts w:ascii="Arial" w:hAnsi="Arial" w:cs="Arial"/>
        </w:rPr>
      </w:pPr>
    </w:p>
    <w:p w14:paraId="052EBAC9" w14:textId="30472ADF" w:rsidR="007F2B8D" w:rsidRDefault="007F2B8D" w:rsidP="00BB19CF">
      <w:pPr>
        <w:rPr>
          <w:rFonts w:ascii="Arial" w:hAnsi="Arial" w:cs="Arial"/>
        </w:rPr>
      </w:pPr>
    </w:p>
    <w:p w14:paraId="3544771E" w14:textId="1E9A8607" w:rsidR="002B0DDF" w:rsidRDefault="002B0DDF" w:rsidP="00BB19CF">
      <w:pPr>
        <w:rPr>
          <w:rFonts w:ascii="Arial" w:hAnsi="Arial" w:cs="Arial"/>
        </w:rPr>
      </w:pPr>
    </w:p>
    <w:p w14:paraId="29148300" w14:textId="12F26348" w:rsidR="002B0DDF" w:rsidRDefault="002B0DDF" w:rsidP="00BB19CF">
      <w:pPr>
        <w:rPr>
          <w:rFonts w:ascii="Arial" w:hAnsi="Arial" w:cs="Arial"/>
        </w:rPr>
      </w:pPr>
    </w:p>
    <w:p w14:paraId="77D7712F" w14:textId="1F1E027A" w:rsidR="002B0DDF" w:rsidRDefault="002B0DDF" w:rsidP="00BB19CF">
      <w:pPr>
        <w:rPr>
          <w:rFonts w:ascii="Arial" w:hAnsi="Arial" w:cs="Arial"/>
        </w:rPr>
      </w:pPr>
    </w:p>
    <w:p w14:paraId="5D51B319" w14:textId="2250A970" w:rsidR="002B0DDF" w:rsidRDefault="002B0DDF" w:rsidP="00BB19CF">
      <w:pPr>
        <w:rPr>
          <w:rFonts w:ascii="Arial" w:hAnsi="Arial" w:cs="Arial"/>
        </w:rPr>
      </w:pPr>
    </w:p>
    <w:p w14:paraId="0B8101FC" w14:textId="6F35E148" w:rsidR="002B0DDF" w:rsidRDefault="002B0DDF" w:rsidP="00BB19CF">
      <w:pPr>
        <w:rPr>
          <w:rFonts w:ascii="Arial" w:hAnsi="Arial" w:cs="Arial"/>
        </w:rPr>
      </w:pPr>
    </w:p>
    <w:p w14:paraId="011084F7" w14:textId="77777777" w:rsidR="002B0DDF" w:rsidRDefault="002B0DDF" w:rsidP="00BB19CF">
      <w:pPr>
        <w:rPr>
          <w:rFonts w:ascii="Arial" w:hAnsi="Arial" w:cs="Arial"/>
        </w:rPr>
      </w:pPr>
    </w:p>
    <w:p w14:paraId="2DC927A1" w14:textId="77777777" w:rsidR="007F2B8D" w:rsidRPr="00541DD0" w:rsidRDefault="007F2B8D" w:rsidP="00BB19CF">
      <w:pPr>
        <w:rPr>
          <w:rFonts w:ascii="Arial" w:hAnsi="Arial" w:cs="Arial"/>
        </w:rPr>
      </w:pPr>
    </w:p>
    <w:p w14:paraId="01CC8AA9" w14:textId="2EEA3381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27" w:name="_Toc15232731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Usunięcie roli domyślnej</w:t>
      </w:r>
      <w:bookmarkEnd w:id="27"/>
    </w:p>
    <w:p w14:paraId="1EF01A09" w14:textId="22F674CC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Usuwanie roli domyślnej je</w:t>
      </w:r>
      <w:r w:rsidR="007D7AB4" w:rsidRPr="00541DD0">
        <w:rPr>
          <w:rFonts w:ascii="Arial" w:hAnsi="Arial" w:cs="Arial"/>
          <w:lang w:eastAsia="x-none"/>
        </w:rPr>
        <w:t>st możliwe jedynie dla ról nieo</w:t>
      </w:r>
      <w:r w:rsidRPr="00541DD0">
        <w:rPr>
          <w:rFonts w:ascii="Arial" w:hAnsi="Arial" w:cs="Arial"/>
          <w:lang w:eastAsia="x-none"/>
        </w:rPr>
        <w:t xml:space="preserve">znaczonych jako </w:t>
      </w:r>
      <w:r w:rsidR="00CA5026" w:rsidRPr="00CA5026">
        <w:rPr>
          <w:rFonts w:ascii="Arial" w:hAnsi="Arial" w:cs="Arial"/>
          <w:b/>
          <w:i/>
          <w:lang w:eastAsia="x-none"/>
        </w:rPr>
        <w:t>A</w:t>
      </w:r>
      <w:r w:rsidRPr="00CA5026">
        <w:rPr>
          <w:rFonts w:ascii="Arial" w:hAnsi="Arial" w:cs="Arial"/>
          <w:b/>
          <w:i/>
          <w:lang w:eastAsia="x-none"/>
        </w:rPr>
        <w:t>dministracyjna</w:t>
      </w:r>
      <w:r w:rsidRPr="00541DD0">
        <w:rPr>
          <w:rFonts w:ascii="Arial" w:hAnsi="Arial" w:cs="Arial"/>
          <w:lang w:eastAsia="x-none"/>
        </w:rPr>
        <w:t>.</w:t>
      </w:r>
    </w:p>
    <w:p w14:paraId="7C239E4A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7696" behindDoc="1" locked="0" layoutInCell="1" allowOverlap="1" wp14:anchorId="35DD9D6E" wp14:editId="2E585872">
            <wp:simplePos x="0" y="0"/>
            <wp:positionH relativeFrom="margin">
              <wp:align>center</wp:align>
            </wp:positionH>
            <wp:positionV relativeFrom="paragraph">
              <wp:posOffset>113665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7C779D" w14:textId="11A9638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usunąć wybraną rolę domyślną z listy ról kliknij na ikonkę   </w:t>
      </w:r>
      <w:r w:rsidR="007D7AB4" w:rsidRPr="00541DD0">
        <w:rPr>
          <w:rFonts w:ascii="Arial" w:hAnsi="Arial" w:cs="Arial"/>
        </w:rPr>
        <w:t xml:space="preserve">z prawej strony </w:t>
      </w:r>
      <w:r w:rsidRPr="00541DD0">
        <w:rPr>
          <w:rFonts w:ascii="Arial" w:hAnsi="Arial" w:cs="Arial"/>
        </w:rPr>
        <w:t>w jej prawym górnym rogu i wy</w:t>
      </w:r>
      <w:r w:rsidR="00C362A5" w:rsidRPr="00541DD0">
        <w:rPr>
          <w:rFonts w:ascii="Arial" w:hAnsi="Arial" w:cs="Arial"/>
        </w:rPr>
        <w:t>bierz</w:t>
      </w:r>
      <w:r w:rsidRPr="00541DD0">
        <w:rPr>
          <w:rFonts w:ascii="Arial" w:hAnsi="Arial" w:cs="Arial"/>
        </w:rPr>
        <w:t xml:space="preserve"> element </w:t>
      </w:r>
      <w:r w:rsidRPr="00CA5026">
        <w:rPr>
          <w:rFonts w:ascii="Arial" w:hAnsi="Arial" w:cs="Arial"/>
          <w:b/>
        </w:rPr>
        <w:t>Usuń</w:t>
      </w:r>
      <w:r w:rsidRPr="00CA5026">
        <w:rPr>
          <w:rFonts w:ascii="Arial" w:hAnsi="Arial" w:cs="Arial"/>
        </w:rPr>
        <w:t>:</w:t>
      </w:r>
    </w:p>
    <w:p w14:paraId="1843B1E2" w14:textId="59FFDB42" w:rsidR="00BB19CF" w:rsidRPr="00541DD0" w:rsidRDefault="007F2B8D" w:rsidP="00C362A5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0516B65" wp14:editId="3E8F0C15">
            <wp:extent cx="1133475" cy="1293002"/>
            <wp:effectExtent l="0" t="0" r="0" b="2540"/>
            <wp:docPr id="578" name="Obraz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Obraz 578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263" cy="129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C13FA" w14:textId="77777777" w:rsidR="007F2B8D" w:rsidRDefault="007F2B8D" w:rsidP="00BB19CF">
      <w:pPr>
        <w:rPr>
          <w:rFonts w:ascii="Arial" w:hAnsi="Arial" w:cs="Arial"/>
        </w:rPr>
      </w:pPr>
    </w:p>
    <w:p w14:paraId="7BD0D524" w14:textId="26768E41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uruchomieniu operacji usunięcia roli domyślnej pojawia się ostrzeżenie</w:t>
      </w:r>
    </w:p>
    <w:p w14:paraId="25010C46" w14:textId="60C0D867" w:rsidR="00BB19CF" w:rsidRPr="00541DD0" w:rsidRDefault="00BB19CF" w:rsidP="00C362A5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1D25FA3" wp14:editId="613AC3CE">
            <wp:extent cx="4286250" cy="1438275"/>
            <wp:effectExtent l="0" t="0" r="0" b="9525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0A81B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2F7DE302" w14:textId="77777777" w:rsidR="00BB19CF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0B7A9D58" w14:textId="10D19CAE" w:rsidR="00BB19CF" w:rsidRPr="00541DD0" w:rsidRDefault="00C362A5" w:rsidP="00CA5026">
      <w:pPr>
        <w:widowControl w:val="0"/>
        <w:spacing w:before="120" w:after="120" w:line="360" w:lineRule="auto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8CA130C" w14:textId="0BF1D77A" w:rsidR="00830CDC" w:rsidRPr="007F2B8D" w:rsidRDefault="00BB19CF" w:rsidP="00D93CEA">
      <w:pPr>
        <w:pStyle w:val="Akapitzlist"/>
        <w:widowControl w:val="0"/>
        <w:numPr>
          <w:ilvl w:val="0"/>
          <w:numId w:val="12"/>
        </w:numPr>
        <w:spacing w:before="120" w:after="160" w:line="360" w:lineRule="auto"/>
        <w:jc w:val="both"/>
        <w:rPr>
          <w:rFonts w:ascii="Arial" w:hAnsi="Arial" w:cs="Arial"/>
        </w:rPr>
      </w:pPr>
      <w:r w:rsidRPr="007F2B8D">
        <w:rPr>
          <w:rFonts w:ascii="Arial" w:hAnsi="Arial" w:cs="Arial"/>
        </w:rPr>
        <w:t>Usuwana rola domyślna nie może być rolą administracyjną. Próba usunięcia domyślnej roli administracyjnej spowoduje wyświetlenie komunikatu o błędzie.</w:t>
      </w:r>
    </w:p>
    <w:p w14:paraId="7B49A6F8" w14:textId="19138F55" w:rsidR="00440627" w:rsidRPr="00541DD0" w:rsidRDefault="00440627" w:rsidP="00E22D11">
      <w:pPr>
        <w:pStyle w:val="Nagwek1"/>
        <w:numPr>
          <w:ilvl w:val="1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28" w:name="_Toc152327319"/>
      <w:r w:rsidRPr="00541DD0">
        <w:rPr>
          <w:rFonts w:ascii="Arial" w:hAnsi="Arial" w:cs="Arial"/>
          <w:sz w:val="24"/>
          <w:szCs w:val="24"/>
          <w:lang w:val="pl-PL"/>
        </w:rPr>
        <w:lastRenderedPageBreak/>
        <w:t>ZARZĄDZANIE PROFILAMI</w:t>
      </w:r>
      <w:bookmarkEnd w:id="28"/>
    </w:p>
    <w:p w14:paraId="76813B3F" w14:textId="77777777" w:rsidR="00440627" w:rsidRPr="00541DD0" w:rsidRDefault="00440627" w:rsidP="00440627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Operacje na profilach użytkownika może wykonywać jedynie uprawniony </w:t>
      </w:r>
      <w:r w:rsidRPr="00CA5026">
        <w:rPr>
          <w:rFonts w:ascii="Arial" w:hAnsi="Arial" w:cs="Arial"/>
        </w:rPr>
        <w:t>Administrator.</w:t>
      </w:r>
      <w:r w:rsidRPr="00541DD0">
        <w:rPr>
          <w:rFonts w:ascii="Arial" w:hAnsi="Arial" w:cs="Arial"/>
        </w:rPr>
        <w:t xml:space="preserve"> Wszystkie te profile są automatycznie przypisane podmiotowi, w ramach którego działa ten administrator.</w:t>
      </w:r>
    </w:p>
    <w:p w14:paraId="56CAE51C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</w:p>
    <w:p w14:paraId="40C43B83" w14:textId="2AC18E7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9" w:name="_Toc152327320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profili</w:t>
      </w:r>
      <w:bookmarkEnd w:id="29"/>
    </w:p>
    <w:p w14:paraId="432BF059" w14:textId="70189BB7" w:rsidR="00440627" w:rsidRPr="00541DD0" w:rsidRDefault="00440627" w:rsidP="00D93C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</w:t>
      </w:r>
      <w:r w:rsidR="007F2B8D">
        <w:rPr>
          <w:rFonts w:ascii="Arial" w:hAnsi="Arial" w:cs="Arial"/>
          <w:lang w:eastAsia="x-none"/>
        </w:rPr>
        <w:t>profili</w:t>
      </w:r>
      <w:r w:rsidRPr="00541DD0">
        <w:rPr>
          <w:rFonts w:ascii="Arial" w:hAnsi="Arial" w:cs="Arial"/>
          <w:lang w:eastAsia="x-none"/>
        </w:rPr>
        <w:t xml:space="preserve"> prezentuje się nieco inaczej w zależności od użytkownika.</w:t>
      </w:r>
    </w:p>
    <w:p w14:paraId="07B0656B" w14:textId="4A404A19" w:rsidR="00440627" w:rsidRPr="00541DD0" w:rsidRDefault="00440627" w:rsidP="00D93CEA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Przeglądanie istniejących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profili przypisanych do podmiotu Administratora dokonuje </w:t>
      </w:r>
      <w:r w:rsidR="00C362A5" w:rsidRPr="00541DD0">
        <w:rPr>
          <w:rFonts w:ascii="Arial" w:hAnsi="Arial" w:cs="Arial"/>
        </w:rPr>
        <w:t xml:space="preserve">się </w:t>
      </w:r>
      <w:r w:rsidRPr="00541DD0">
        <w:rPr>
          <w:rFonts w:ascii="Arial" w:hAnsi="Arial" w:cs="Arial"/>
        </w:rPr>
        <w:t xml:space="preserve">poprzez </w:t>
      </w:r>
      <w:r w:rsidR="00C362A5" w:rsidRPr="00541DD0">
        <w:rPr>
          <w:rFonts w:ascii="Arial" w:hAnsi="Arial" w:cs="Arial"/>
        </w:rPr>
        <w:t xml:space="preserve">wybór </w:t>
      </w:r>
      <w:r w:rsidRPr="00CA5026">
        <w:rPr>
          <w:rFonts w:ascii="Arial" w:hAnsi="Arial" w:cs="Arial"/>
          <w:b/>
        </w:rPr>
        <w:t>Lista profili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</w:t>
      </w:r>
      <w:r w:rsidR="007F2B8D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głównym menu aplikacji</w:t>
      </w:r>
      <w:r w:rsidRPr="00541DD0">
        <w:rPr>
          <w:rFonts w:ascii="Arial" w:hAnsi="Arial" w:cs="Arial"/>
          <w:b/>
          <w:i/>
        </w:rPr>
        <w:t xml:space="preserve">. </w:t>
      </w:r>
      <w:r w:rsidRPr="00541DD0">
        <w:rPr>
          <w:rFonts w:ascii="Arial" w:hAnsi="Arial" w:cs="Arial"/>
        </w:rPr>
        <w:t>Wyświetla się wówczas następujący widok:</w:t>
      </w:r>
    </w:p>
    <w:p w14:paraId="697F6A72" w14:textId="3E6A2821" w:rsidR="00440627" w:rsidRPr="00541DD0" w:rsidRDefault="00D16F54" w:rsidP="00C362A5">
      <w:pPr>
        <w:jc w:val="center"/>
        <w:rPr>
          <w:rFonts w:ascii="Arial" w:hAnsi="Arial" w:cs="Arial"/>
          <w:b/>
          <w:i/>
        </w:rPr>
      </w:pPr>
      <w:r>
        <w:rPr>
          <w:noProof/>
        </w:rPr>
        <w:drawing>
          <wp:inline distT="0" distB="0" distL="0" distR="0" wp14:anchorId="692E4A4D" wp14:editId="5B4F1A6B">
            <wp:extent cx="8892540" cy="3289398"/>
            <wp:effectExtent l="0" t="0" r="3810" b="6350"/>
            <wp:docPr id="408" name="Obraz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Obraz 408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28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8CE5B" w14:textId="04C2E0CC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Na widoku prezentowana jest lista profili </w:t>
      </w:r>
      <w:r w:rsidRPr="00541DD0">
        <w:rPr>
          <w:rFonts w:ascii="Arial" w:hAnsi="Arial" w:cs="Arial"/>
          <w:color w:val="000000"/>
        </w:rPr>
        <w:t xml:space="preserve">w postaci oddzielnych kart. Na każdej karcie zawarte są podstawowe informacje o </w:t>
      </w:r>
      <w:r w:rsidR="00D16F54">
        <w:rPr>
          <w:rFonts w:ascii="Arial" w:hAnsi="Arial" w:cs="Arial"/>
          <w:color w:val="000000"/>
        </w:rPr>
        <w:t>profilu</w:t>
      </w:r>
      <w:r w:rsidRPr="00541DD0">
        <w:rPr>
          <w:rFonts w:ascii="Arial" w:hAnsi="Arial" w:cs="Arial"/>
          <w:color w:val="000000"/>
        </w:rPr>
        <w:t xml:space="preserve"> tj.: </w:t>
      </w:r>
      <w:r w:rsidRPr="00CA5026">
        <w:rPr>
          <w:rFonts w:ascii="Arial" w:hAnsi="Arial" w:cs="Arial"/>
          <w:b/>
          <w:i/>
          <w:color w:val="000000"/>
        </w:rPr>
        <w:t>P</w:t>
      </w:r>
      <w:r w:rsidR="00D16F54">
        <w:rPr>
          <w:rFonts w:ascii="Arial" w:hAnsi="Arial" w:cs="Arial"/>
          <w:b/>
          <w:i/>
          <w:color w:val="000000"/>
        </w:rPr>
        <w:t>rofil</w:t>
      </w:r>
      <w:r w:rsidRPr="00541DD0">
        <w:rPr>
          <w:rFonts w:ascii="Arial" w:hAnsi="Arial" w:cs="Arial"/>
          <w:b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C362A5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Nazwa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Status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Login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Email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Konsultant zewnętrzny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Przypisane role</w:t>
      </w:r>
      <w:r w:rsidRPr="00541DD0">
        <w:rPr>
          <w:rFonts w:ascii="Arial" w:hAnsi="Arial" w:cs="Arial"/>
          <w:i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Szczegółowy opis widocznych atrybutów znajduje się w </w:t>
      </w:r>
      <w:r w:rsidR="00CA5026">
        <w:rPr>
          <w:rFonts w:ascii="Arial" w:hAnsi="Arial" w:cs="Arial"/>
          <w:color w:val="000000"/>
        </w:rPr>
        <w:t>rozdziale</w:t>
      </w:r>
      <w:r w:rsidR="00C362A5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4.</w:t>
      </w:r>
      <w:r w:rsidRPr="00541DD0">
        <w:rPr>
          <w:rFonts w:ascii="Arial" w:hAnsi="Arial" w:cs="Arial"/>
          <w:color w:val="000000"/>
        </w:rPr>
        <w:t>2.</w:t>
      </w:r>
      <w:r w:rsidR="007378A5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</w:t>
      </w:r>
      <w:r w:rsidRPr="00541DD0">
        <w:rPr>
          <w:rFonts w:ascii="Arial" w:hAnsi="Arial" w:cs="Arial"/>
          <w:color w:val="000000"/>
        </w:rPr>
        <w:t xml:space="preserve"> </w:t>
      </w:r>
    </w:p>
    <w:p w14:paraId="14D165EF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40403261" w14:textId="77777777" w:rsidR="00440627" w:rsidRPr="00541DD0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79D981AF" w14:textId="77777777" w:rsidR="00440627" w:rsidRPr="00541DD0" w:rsidRDefault="00440627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28511D99" w14:textId="3C11E234" w:rsidR="00440627" w:rsidRPr="00541DD0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adresie email profilu </w:t>
      </w:r>
      <w:r w:rsidRPr="00541DD0">
        <w:rPr>
          <w:rFonts w:ascii="Arial" w:hAnsi="Arial" w:cs="Arial"/>
        </w:rPr>
        <w:t>służ</w:t>
      </w:r>
      <w:r w:rsidR="00A26227" w:rsidRPr="00541DD0">
        <w:rPr>
          <w:rFonts w:ascii="Arial" w:hAnsi="Arial" w:cs="Arial"/>
        </w:rPr>
        <w:t>ące</w:t>
      </w:r>
      <w:r w:rsidRPr="00541DD0">
        <w:rPr>
          <w:rFonts w:ascii="Arial" w:hAnsi="Arial" w:cs="Arial"/>
        </w:rPr>
        <w:t xml:space="preserve"> do szybkiego wyszukiwania profilu po adresie email zarejestrowanego użytkownika, któremu jest przypisany dany profil. Aby wyszukać należy wprowadzić w pole żądaną wartość a następnie </w:t>
      </w:r>
      <w:r w:rsidR="00CA5026">
        <w:rPr>
          <w:rFonts w:ascii="Arial" w:hAnsi="Arial" w:cs="Arial"/>
        </w:rPr>
        <w:t>zatwierdzić przyciskiem</w:t>
      </w:r>
      <w:r w:rsidRPr="00541DD0">
        <w:rPr>
          <w:rFonts w:ascii="Arial" w:hAnsi="Arial" w:cs="Arial"/>
        </w:rPr>
        <w:t xml:space="preserve"> </w:t>
      </w:r>
      <w:proofErr w:type="spellStart"/>
      <w:r w:rsidRPr="00CA5026">
        <w:rPr>
          <w:rFonts w:ascii="Arial" w:hAnsi="Arial" w:cs="Arial"/>
          <w:b/>
          <w:i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156CC37C" w14:textId="77777777" w:rsidR="00D16F54" w:rsidRDefault="00D16F54" w:rsidP="00440627">
      <w:pPr>
        <w:jc w:val="both"/>
        <w:rPr>
          <w:rFonts w:ascii="Arial" w:hAnsi="Arial" w:cs="Arial"/>
        </w:rPr>
      </w:pPr>
    </w:p>
    <w:p w14:paraId="4AE93658" w14:textId="20B231BB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umożliwia tworzenie nowego profilu (</w:t>
      </w:r>
      <w:r w:rsidR="00D16F54">
        <w:rPr>
          <w:rFonts w:ascii="Arial" w:hAnsi="Arial" w:cs="Arial"/>
        </w:rPr>
        <w:t xml:space="preserve">rozdział </w:t>
      </w:r>
      <w:r w:rsidR="001C710C">
        <w:rPr>
          <w:rFonts w:ascii="Arial" w:hAnsi="Arial" w:cs="Arial"/>
        </w:rPr>
        <w:t>4</w:t>
      </w:r>
      <w:r w:rsidR="00D16F54">
        <w:rPr>
          <w:rFonts w:ascii="Arial" w:hAnsi="Arial" w:cs="Arial"/>
        </w:rPr>
        <w:t>.2.2.)</w:t>
      </w:r>
      <w:r w:rsidRPr="00541DD0">
        <w:rPr>
          <w:rFonts w:ascii="Arial" w:hAnsi="Arial" w:cs="Arial"/>
        </w:rPr>
        <w:t>.</w:t>
      </w:r>
    </w:p>
    <w:p w14:paraId="70D72738" w14:textId="3651927A" w:rsidR="00D16F54" w:rsidRDefault="00D16F54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9088655" w14:textId="0D285D40" w:rsidR="00440627" w:rsidRPr="00541DD0" w:rsidRDefault="00440627" w:rsidP="00E22D11">
      <w:pPr>
        <w:pStyle w:val="Nagwek1"/>
        <w:numPr>
          <w:ilvl w:val="3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0" w:name="_Toc15232732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profilu</w:t>
      </w:r>
      <w:bookmarkEnd w:id="30"/>
    </w:p>
    <w:p w14:paraId="27162F71" w14:textId="58757111" w:rsidR="00440627" w:rsidRPr="00541DD0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5408" behindDoc="1" locked="0" layoutInCell="1" allowOverlap="1" wp14:anchorId="385F6F07" wp14:editId="515E1BC3">
            <wp:simplePos x="0" y="0"/>
            <wp:positionH relativeFrom="page">
              <wp:posOffset>6057900</wp:posOffset>
            </wp:positionH>
            <wp:positionV relativeFrom="paragraph">
              <wp:posOffset>46355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W celu wyświetlenia szczegółów wybranego profilu należy kliknąć na ikonę   </w:t>
      </w:r>
      <w:r w:rsidRPr="00541DD0">
        <w:rPr>
          <w:rFonts w:ascii="Arial" w:hAnsi="Arial" w:cs="Arial"/>
        </w:rPr>
        <w:t xml:space="preserve">po prawej stronie 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Zobacz szczegóły</w:t>
      </w:r>
      <w:r w:rsidRPr="00541DD0">
        <w:rPr>
          <w:rFonts w:ascii="Arial" w:hAnsi="Arial" w:cs="Arial"/>
        </w:rPr>
        <w:t>.</w:t>
      </w:r>
    </w:p>
    <w:p w14:paraId="7E36E064" w14:textId="5E3335DF" w:rsidR="00440627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750DB45" wp14:editId="154E9C34">
            <wp:extent cx="1104900" cy="1390650"/>
            <wp:effectExtent l="0" t="0" r="0" b="0"/>
            <wp:docPr id="563" name="Obraz 56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Obraz 563" descr="Obraz zawierający tekst&#10;&#10;Opis wygenerowany automatycznie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159" cy="140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691FD" w14:textId="77777777" w:rsidR="00D16F54" w:rsidRPr="00541DD0" w:rsidRDefault="00D16F54" w:rsidP="00A26227">
      <w:pPr>
        <w:pStyle w:val="Tekstpodstawowy"/>
        <w:jc w:val="center"/>
        <w:rPr>
          <w:rFonts w:ascii="Arial" w:hAnsi="Arial" w:cs="Arial"/>
        </w:rPr>
      </w:pPr>
    </w:p>
    <w:p w14:paraId="57B9841F" w14:textId="372E8F0F" w:rsidR="00440627" w:rsidRDefault="00A262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ekran szczegółów </w:t>
      </w:r>
      <w:r w:rsidR="00D16F54">
        <w:rPr>
          <w:rFonts w:ascii="Arial" w:hAnsi="Arial" w:cs="Arial"/>
          <w:lang w:eastAsia="x-none"/>
        </w:rPr>
        <w:t>profilu</w:t>
      </w:r>
      <w:r w:rsidR="00440627" w:rsidRPr="00541DD0">
        <w:rPr>
          <w:rFonts w:ascii="Arial" w:hAnsi="Arial" w:cs="Arial"/>
          <w:lang w:eastAsia="x-none"/>
        </w:rPr>
        <w:t>:</w:t>
      </w:r>
    </w:p>
    <w:p w14:paraId="151FA87B" w14:textId="71C9AA4E" w:rsidR="00CA5026" w:rsidRPr="00541DD0" w:rsidRDefault="00700058" w:rsidP="002B0DDF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7ACCE22" wp14:editId="00661503">
            <wp:extent cx="8137523" cy="2628000"/>
            <wp:effectExtent l="0" t="0" r="0" b="127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8137523" cy="26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020D0" w14:textId="45585B1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31" w:name="_Ref25165095"/>
      <w:bookmarkStart w:id="32" w:name="_Toc15232732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profilu</w:t>
      </w:r>
      <w:bookmarkEnd w:id="31"/>
      <w:bookmarkEnd w:id="32"/>
    </w:p>
    <w:p w14:paraId="4BB795BE" w14:textId="36F0CA7E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Tworzenie nowego profilu dokonuje się poprzez kliknięcie na 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</w:rPr>
        <w:t xml:space="preserve"> w prawym górnym rogu ekranu przeglądania </w:t>
      </w:r>
      <w:r w:rsidR="00D16F54">
        <w:rPr>
          <w:rFonts w:ascii="Arial" w:hAnsi="Arial" w:cs="Arial"/>
        </w:rPr>
        <w:t>profili</w:t>
      </w:r>
      <w:r w:rsidRPr="00541DD0">
        <w:rPr>
          <w:rFonts w:ascii="Arial" w:hAnsi="Arial" w:cs="Arial"/>
        </w:rPr>
        <w:t xml:space="preserve"> bądź też z menu głównego poprzez wybranie </w:t>
      </w:r>
      <w:r w:rsidRPr="00CA5026">
        <w:rPr>
          <w:rFonts w:ascii="Arial" w:hAnsi="Arial" w:cs="Arial"/>
        </w:rPr>
        <w:t xml:space="preserve">opcji </w:t>
      </w:r>
      <w:r w:rsidRPr="00CA5026">
        <w:rPr>
          <w:rFonts w:ascii="Arial" w:hAnsi="Arial" w:cs="Arial"/>
          <w:b/>
        </w:rPr>
        <w:t>Utwórz profil</w:t>
      </w:r>
      <w:r w:rsidRPr="00CA5026">
        <w:rPr>
          <w:rFonts w:ascii="Arial" w:hAnsi="Arial" w:cs="Arial"/>
        </w:rPr>
        <w:t xml:space="preserve">. </w:t>
      </w:r>
      <w:r w:rsidR="00A26227" w:rsidRPr="00CA5026">
        <w:rPr>
          <w:rFonts w:ascii="Arial" w:hAnsi="Arial" w:cs="Arial"/>
        </w:rPr>
        <w:t>System</w:t>
      </w:r>
      <w:r w:rsidRPr="00541DD0">
        <w:rPr>
          <w:rFonts w:ascii="Arial" w:hAnsi="Arial" w:cs="Arial"/>
        </w:rPr>
        <w:t xml:space="preserve"> wyświetl</w:t>
      </w:r>
      <w:r w:rsidR="00A26227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73DEF4AA" w14:textId="305B8638" w:rsidR="00440627" w:rsidRPr="00541DD0" w:rsidRDefault="00410040" w:rsidP="00A26227">
      <w:pPr>
        <w:spacing w:line="360" w:lineRule="auto"/>
        <w:jc w:val="center"/>
        <w:rPr>
          <w:rFonts w:ascii="Arial" w:hAnsi="Arial" w:cs="Arial"/>
          <w:b/>
          <w:lang w:eastAsia="x-none"/>
        </w:rPr>
      </w:pPr>
      <w:r>
        <w:rPr>
          <w:noProof/>
        </w:rPr>
        <w:drawing>
          <wp:inline distT="0" distB="0" distL="0" distR="0" wp14:anchorId="2FE6C04D" wp14:editId="7C88C2A6">
            <wp:extent cx="8058461" cy="3492000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8058461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BD676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</w:p>
    <w:p w14:paraId="6EA82DFB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47A3BD96" w14:textId="44F8E920" w:rsidR="00440627" w:rsidRPr="00541DD0" w:rsidRDefault="00440627" w:rsidP="00D93CEA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Role pojawiające się na ekranie tworzenia nowego profilu są rolami, jakie zostały zdefiniowane dla podmiotu, do którego należy administrator wykonujący tę operację.</w:t>
      </w:r>
    </w:p>
    <w:p w14:paraId="222ADE38" w14:textId="126746C1" w:rsidR="00430CA6" w:rsidRDefault="00430CA6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430CA6">
        <w:rPr>
          <w:rFonts w:ascii="Arial" w:hAnsi="Arial" w:cs="Arial"/>
          <w:lang w:eastAsia="x-none"/>
        </w:rPr>
        <w:lastRenderedPageBreak/>
        <w:t>Pole Konsultant zewnętrzny należy zaznaczyć w przypadku tworzenia profilu uprawnień dla  Ekspertów zewnętrznych, którzy oceniać będą wnioski o dofinansowanie i nie są pracownikami instytucji obsługującej nabór.</w:t>
      </w:r>
    </w:p>
    <w:p w14:paraId="33814B9E" w14:textId="0763FE99" w:rsidR="00410040" w:rsidRDefault="00410040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 określa status tworzonego profilu i domyślnie przyjmuje wartość </w:t>
      </w:r>
      <w:r w:rsidRPr="002B0DDF">
        <w:rPr>
          <w:rFonts w:ascii="Arial" w:hAnsi="Arial" w:cs="Arial"/>
          <w:b/>
          <w:bCs/>
          <w:i/>
          <w:i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. </w:t>
      </w:r>
    </w:p>
    <w:p w14:paraId="5B87EBA7" w14:textId="2771935D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wszystkich wartości dla nowo tworzonego profilu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</w:t>
      </w:r>
      <w:r w:rsidRPr="00541DD0">
        <w:rPr>
          <w:rFonts w:ascii="Arial" w:hAnsi="Arial" w:cs="Arial"/>
          <w:lang w:eastAsia="x-none"/>
        </w:rPr>
        <w:t xml:space="preserve"> celu rezygnacji z </w:t>
      </w:r>
      <w:r w:rsidR="00A26227" w:rsidRPr="00541DD0">
        <w:rPr>
          <w:rFonts w:ascii="Arial" w:hAnsi="Arial" w:cs="Arial"/>
          <w:lang w:eastAsia="x-none"/>
        </w:rPr>
        <w:t>procesu tworzenia</w:t>
      </w:r>
      <w:r w:rsidRPr="00541DD0">
        <w:rPr>
          <w:rFonts w:ascii="Arial" w:hAnsi="Arial" w:cs="Arial"/>
          <w:lang w:eastAsia="x-none"/>
        </w:rPr>
        <w:t xml:space="preserve">. Podczas zapisu w przypadku wystąpienia błędów walidacji pojawi się komunikat ostrzegawczy por. sekcja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_Ref20003807 \r \h </w:instrText>
      </w:r>
      <w:r w:rsidR="002868D9" w:rsidRPr="00541DD0">
        <w:rPr>
          <w:rFonts w:ascii="Arial" w:hAnsi="Arial" w:cs="Arial"/>
          <w:lang w:eastAsia="x-none"/>
        </w:rPr>
        <w:instrText xml:space="preserve">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Pr="00541DD0">
        <w:rPr>
          <w:rFonts w:ascii="Arial" w:hAnsi="Arial" w:cs="Arial"/>
          <w:lang w:eastAsia="x-none"/>
        </w:rPr>
        <w:t>III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.</w:t>
      </w:r>
    </w:p>
    <w:p w14:paraId="086843B5" w14:textId="0A94943C" w:rsidR="00440627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Nowo utworzony profil otrzymuje status</w:t>
      </w:r>
      <w:r w:rsidR="00410040">
        <w:rPr>
          <w:rFonts w:ascii="Arial" w:hAnsi="Arial" w:cs="Arial"/>
          <w:lang w:eastAsia="x-none"/>
        </w:rPr>
        <w:t xml:space="preserve"> zgodny z wartością ustawioną w polu </w:t>
      </w:r>
      <w:r w:rsidR="00410040" w:rsidRPr="002B0DDF">
        <w:rPr>
          <w:rFonts w:ascii="Arial" w:hAnsi="Arial" w:cs="Arial"/>
          <w:b/>
          <w:bCs/>
          <w:lang w:eastAsia="x-none"/>
        </w:rPr>
        <w:t>Aktywny</w:t>
      </w:r>
      <w:r w:rsidR="00410040">
        <w:rPr>
          <w:rFonts w:ascii="Arial" w:hAnsi="Arial" w:cs="Arial"/>
          <w:lang w:eastAsia="x-none"/>
        </w:rPr>
        <w:t>.</w:t>
      </w:r>
    </w:p>
    <w:p w14:paraId="118ECC0A" w14:textId="77777777" w:rsidR="00D16F54" w:rsidRPr="00541DD0" w:rsidRDefault="00D16F54" w:rsidP="00440627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2FA28A9" w14:textId="041610E7" w:rsidR="00440627" w:rsidRPr="00541DD0" w:rsidRDefault="00A26227" w:rsidP="00440627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1F68DD2" w14:textId="2E364A8A" w:rsidR="00440627" w:rsidRDefault="00440627" w:rsidP="00D93CE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Wprowadzony adres email musi być adresem zarejestrowanego w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 xml:space="preserve">ystemie użytkownika należącego do podmiotu administratora. Jeśli ten warunek nie jest spełniony,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>ystem wyświetl</w:t>
      </w:r>
      <w:r w:rsidR="00DC4CAF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błąd, informując administratora, że nie potrafi rozpoznać wprowadzonego adresu email.</w:t>
      </w:r>
    </w:p>
    <w:p w14:paraId="73D65EBB" w14:textId="58CA235F" w:rsidR="00D16F54" w:rsidRDefault="00D16F54" w:rsidP="00D16F54">
      <w:pPr>
        <w:pStyle w:val="Akapitzlist"/>
        <w:rPr>
          <w:rFonts w:ascii="Arial" w:hAnsi="Arial" w:cs="Arial"/>
        </w:rPr>
      </w:pPr>
    </w:p>
    <w:p w14:paraId="436C927F" w14:textId="6A1C09C5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3" w:name="_Toc15232732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profilu</w:t>
      </w:r>
      <w:bookmarkEnd w:id="33"/>
    </w:p>
    <w:p w14:paraId="373CDB1E" w14:textId="190F174E" w:rsidR="00440627" w:rsidRPr="00CA5026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6432" behindDoc="1" locked="0" layoutInCell="1" allowOverlap="1" wp14:anchorId="13C45B87" wp14:editId="2E83FB5B">
            <wp:simplePos x="0" y="0"/>
            <wp:positionH relativeFrom="margin">
              <wp:posOffset>4596130</wp:posOffset>
            </wp:positionH>
            <wp:positionV relativeFrom="paragraph">
              <wp:posOffset>77470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Aby edytować wybrany profil z listy profili należy kliknąć na ikonkę   w prawym górnym rogu </w:t>
      </w:r>
      <w:r w:rsidRPr="00541DD0">
        <w:rPr>
          <w:rFonts w:ascii="Arial" w:hAnsi="Arial" w:cs="Arial"/>
        </w:rPr>
        <w:t xml:space="preserve">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Edytuj profil</w:t>
      </w:r>
      <w:r w:rsidR="00440627" w:rsidRPr="00CA5026">
        <w:rPr>
          <w:rFonts w:ascii="Arial" w:hAnsi="Arial" w:cs="Arial"/>
        </w:rPr>
        <w:t>:</w:t>
      </w:r>
    </w:p>
    <w:p w14:paraId="54E541C6" w14:textId="3B522109" w:rsidR="00440627" w:rsidRPr="00541DD0" w:rsidRDefault="00D16F54" w:rsidP="00A26227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FD7ADD0" wp14:editId="03EB89EC">
            <wp:extent cx="1428750" cy="1818408"/>
            <wp:effectExtent l="0" t="0" r="0" b="0"/>
            <wp:docPr id="564" name="Obraz 56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Obraz 564" descr="Obraz zawierający tekst&#10;&#10;Opis wygenerowany automatycznie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39" cy="183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50E8" w14:textId="6497AD5D" w:rsidR="00440627" w:rsidRPr="00541DD0" w:rsidRDefault="00A262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</w:t>
      </w:r>
      <w:r w:rsidR="00440627" w:rsidRPr="00541DD0">
        <w:rPr>
          <w:rFonts w:ascii="Arial" w:hAnsi="Arial" w:cs="Arial"/>
          <w:lang w:eastAsia="x-none"/>
        </w:rPr>
        <w:t>wy</w:t>
      </w:r>
      <w:r w:rsidRPr="00541DD0">
        <w:rPr>
          <w:rFonts w:ascii="Arial" w:hAnsi="Arial" w:cs="Arial"/>
          <w:lang w:eastAsia="x-none"/>
        </w:rPr>
        <w:t>ś</w:t>
      </w:r>
      <w:r w:rsidR="00440627" w:rsidRPr="00541DD0">
        <w:rPr>
          <w:rFonts w:ascii="Arial" w:hAnsi="Arial" w:cs="Arial"/>
          <w:lang w:eastAsia="x-none"/>
        </w:rPr>
        <w:t>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wybran</w:t>
      </w:r>
      <w:r w:rsidRPr="00541DD0">
        <w:rPr>
          <w:rFonts w:ascii="Arial" w:hAnsi="Arial" w:cs="Arial"/>
          <w:lang w:eastAsia="x-none"/>
        </w:rPr>
        <w:t>y profil</w:t>
      </w:r>
      <w:r w:rsidR="00440627" w:rsidRPr="00541DD0">
        <w:rPr>
          <w:rFonts w:ascii="Arial" w:hAnsi="Arial" w:cs="Arial"/>
          <w:lang w:eastAsia="x-none"/>
        </w:rPr>
        <w:t>:</w:t>
      </w:r>
    </w:p>
    <w:p w14:paraId="180946C8" w14:textId="77777777" w:rsidR="00440627" w:rsidRPr="00541DD0" w:rsidRDefault="00440627" w:rsidP="00440627">
      <w:pPr>
        <w:rPr>
          <w:rFonts w:ascii="Arial" w:hAnsi="Arial" w:cs="Arial"/>
        </w:rPr>
      </w:pPr>
    </w:p>
    <w:p w14:paraId="36ED2812" w14:textId="739E630A" w:rsidR="00440627" w:rsidRDefault="00F30E5F" w:rsidP="00A26227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9692338" wp14:editId="51790A03">
            <wp:extent cx="8357029" cy="3797495"/>
            <wp:effectExtent l="0" t="0" r="635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8357029" cy="379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85057" w14:textId="77777777" w:rsidR="00D16F54" w:rsidRPr="00541DD0" w:rsidRDefault="00D16F54" w:rsidP="00A26227">
      <w:pPr>
        <w:jc w:val="center"/>
        <w:rPr>
          <w:rFonts w:ascii="Arial" w:hAnsi="Arial" w:cs="Arial"/>
        </w:rPr>
      </w:pPr>
    </w:p>
    <w:p w14:paraId="4AD01B3B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edytowanego profilu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 celu</w:t>
      </w:r>
      <w:r w:rsidRPr="00541DD0">
        <w:rPr>
          <w:rFonts w:ascii="Arial" w:hAnsi="Arial" w:cs="Arial"/>
          <w:lang w:eastAsia="x-none"/>
        </w:rPr>
        <w:t xml:space="preserve"> rezygnacji z zapisu.</w:t>
      </w:r>
    </w:p>
    <w:p w14:paraId="3386CD17" w14:textId="77777777" w:rsidR="00440627" w:rsidRPr="00541DD0" w:rsidRDefault="00440627" w:rsidP="00440627">
      <w:pPr>
        <w:rPr>
          <w:rFonts w:ascii="Arial" w:hAnsi="Arial" w:cs="Arial"/>
        </w:rPr>
      </w:pPr>
    </w:p>
    <w:p w14:paraId="5576BB14" w14:textId="01031043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34" w:name="_Toc15232732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Aktywacja profilu</w:t>
      </w:r>
      <w:bookmarkEnd w:id="34"/>
    </w:p>
    <w:p w14:paraId="46F3D24B" w14:textId="10FA4346" w:rsidR="00440627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7456" behindDoc="1" locked="0" layoutInCell="1" allowOverlap="1" wp14:anchorId="16500CCB" wp14:editId="1CCBAC7E">
            <wp:simplePos x="0" y="0"/>
            <wp:positionH relativeFrom="column">
              <wp:posOffset>4739005</wp:posOffset>
            </wp:positionH>
            <wp:positionV relativeFrom="paragraph">
              <wp:posOffset>281305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>Aktywacja profilu użytkownika powoduje, że może on z niego kor</w:t>
      </w:r>
      <w:r w:rsidR="00CA5026">
        <w:rPr>
          <w:rFonts w:ascii="Arial" w:hAnsi="Arial" w:cs="Arial"/>
          <w:lang w:eastAsia="x-none"/>
        </w:rPr>
        <w:t>zystać w trakcie bieżącej sesji</w:t>
      </w:r>
      <w:r w:rsidRPr="00541DD0">
        <w:rPr>
          <w:rFonts w:ascii="Arial" w:hAnsi="Arial" w:cs="Arial"/>
          <w:lang w:eastAsia="x-none"/>
        </w:rPr>
        <w:t xml:space="preserve">. Aby tego dokonać, </w:t>
      </w:r>
      <w:r w:rsidRPr="00541DD0">
        <w:rPr>
          <w:rFonts w:ascii="Arial" w:hAnsi="Arial" w:cs="Arial"/>
        </w:rPr>
        <w:t xml:space="preserve">należy wejść na listę profili, wybrać </w:t>
      </w:r>
      <w:r w:rsidR="00D16F54">
        <w:rPr>
          <w:rFonts w:ascii="Arial" w:hAnsi="Arial" w:cs="Arial"/>
        </w:rPr>
        <w:t>nieaktywny profil</w:t>
      </w:r>
      <w:r w:rsidRPr="00541DD0">
        <w:rPr>
          <w:rFonts w:ascii="Arial" w:hAnsi="Arial" w:cs="Arial"/>
        </w:rPr>
        <w:t xml:space="preserve">, kliknąć na ikonkę w jego prawym górnym rogu i wybrać element </w:t>
      </w:r>
      <w:r w:rsidRPr="00CA5026">
        <w:rPr>
          <w:rFonts w:ascii="Arial" w:hAnsi="Arial" w:cs="Arial"/>
          <w:b/>
        </w:rPr>
        <w:t>Aktywuj profil</w:t>
      </w:r>
      <w:r w:rsidRPr="00CA5026">
        <w:rPr>
          <w:rFonts w:ascii="Arial" w:hAnsi="Arial" w:cs="Arial"/>
        </w:rPr>
        <w:t>:</w:t>
      </w:r>
    </w:p>
    <w:p w14:paraId="6BF38D99" w14:textId="77777777" w:rsidR="00D16F54" w:rsidRPr="00CA5026" w:rsidRDefault="00D16F54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412FF3ED" w14:textId="4B296D89" w:rsidR="00440627" w:rsidRPr="00541DD0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DCE546" wp14:editId="01549011">
            <wp:extent cx="1386840" cy="1759305"/>
            <wp:effectExtent l="0" t="0" r="3810" b="0"/>
            <wp:docPr id="566" name="Obraz 566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Obraz 566" descr="Obraz zawierający tekst&#10;&#10;Opis wygenerowany automatycznie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551" cy="176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497E4" w14:textId="59F5B64E" w:rsidR="00440627" w:rsidRPr="00541DD0" w:rsidRDefault="00A262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aktywacji profilu:</w:t>
      </w:r>
    </w:p>
    <w:p w14:paraId="4F24B284" w14:textId="77777777" w:rsidR="00440627" w:rsidRPr="00541DD0" w:rsidRDefault="00440627" w:rsidP="00A26227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7630D457" wp14:editId="4A4EF8FA">
            <wp:extent cx="4352925" cy="1343025"/>
            <wp:effectExtent l="0" t="0" r="9525" b="9525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147BF" w14:textId="22CCACF3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="005012E4">
        <w:rPr>
          <w:rFonts w:ascii="Arial" w:hAnsi="Arial" w:cs="Arial"/>
          <w:lang w:eastAsia="x-none"/>
        </w:rPr>
        <w:t xml:space="preserve">, a na adres e-mail przypisany do profilu zostaje wysłana wiadomość </w:t>
      </w:r>
      <w:r w:rsidR="00D67367">
        <w:rPr>
          <w:rFonts w:ascii="Arial" w:hAnsi="Arial" w:cs="Arial"/>
        </w:rPr>
        <w:t>o aktywacji profilu uprawnień w aplikacji WOD2021</w:t>
      </w:r>
      <w:r w:rsidR="005012E4" w:rsidRPr="0076334E">
        <w:rPr>
          <w:rFonts w:ascii="Arial" w:hAnsi="Arial" w:cs="Arial"/>
        </w:rPr>
        <w:t>.</w:t>
      </w:r>
    </w:p>
    <w:p w14:paraId="7C39C8A9" w14:textId="197199E0" w:rsidR="00F30E5F" w:rsidRDefault="00F30E5F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6FF3D52" w14:textId="6A7B12D0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 xml:space="preserve">Aktywacja profilu możliwa jest również z poziomu ekranu edycji nieaktywnego profilu. W tym celu należy w oknie edycji wybranego profilu ustawić status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2B0DDF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72ED0DBE" w14:textId="1D6D2CC1" w:rsidR="00D16F54" w:rsidRDefault="00F30E5F" w:rsidP="00F70762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</w:p>
    <w:p w14:paraId="3F1B8496" w14:textId="77777777" w:rsidR="00D16F54" w:rsidRPr="00D16F54" w:rsidRDefault="00D16F54" w:rsidP="00D16F54">
      <w:pPr>
        <w:rPr>
          <w:rFonts w:ascii="Arial" w:hAnsi="Arial" w:cs="Arial"/>
          <w:b/>
          <w:iCs/>
          <w:color w:val="FF0000"/>
          <w:u w:val="single"/>
        </w:rPr>
      </w:pPr>
      <w:r w:rsidRPr="00D16F54">
        <w:rPr>
          <w:rFonts w:ascii="Arial" w:hAnsi="Arial" w:cs="Arial"/>
          <w:b/>
          <w:iCs/>
          <w:color w:val="FF0000"/>
          <w:u w:val="single"/>
        </w:rPr>
        <w:t>Uwaga:</w:t>
      </w:r>
    </w:p>
    <w:p w14:paraId="1DBA3574" w14:textId="2113B4CE" w:rsidR="00D16F54" w:rsidRPr="00D16F54" w:rsidRDefault="00D16F54" w:rsidP="00D93CEA">
      <w:pPr>
        <w:pStyle w:val="Tekstpodstawowy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iCs/>
        </w:rPr>
      </w:pPr>
      <w:r w:rsidRPr="00D16F54">
        <w:rPr>
          <w:rFonts w:ascii="Arial" w:hAnsi="Arial" w:cs="Arial"/>
          <w:iCs/>
        </w:rPr>
        <w:t xml:space="preserve">W sytuacji gdy użytkownik chce dołączyć do wybranej organizacji, to automatycznie tworzony jest jego nowy profil o statusie </w:t>
      </w:r>
      <w:r w:rsidRPr="00D16F54">
        <w:rPr>
          <w:rFonts w:ascii="Arial" w:hAnsi="Arial" w:cs="Arial"/>
          <w:b/>
          <w:bCs/>
          <w:i/>
        </w:rPr>
        <w:t>Nieaktywny</w:t>
      </w:r>
      <w:r w:rsidRPr="00D16F54">
        <w:rPr>
          <w:rFonts w:ascii="Arial" w:hAnsi="Arial" w:cs="Arial"/>
          <w:iCs/>
        </w:rPr>
        <w:t>. W związku z tym Administrator tej organizacji otrzymuje powiadomienie o konieczności aktywowania utworzonego profilu</w:t>
      </w:r>
      <w:r w:rsidR="00D67367">
        <w:rPr>
          <w:rFonts w:ascii="Arial" w:hAnsi="Arial" w:cs="Arial"/>
          <w:iCs/>
        </w:rPr>
        <w:t xml:space="preserve">, a także </w:t>
      </w:r>
      <w:r w:rsidR="005012E4" w:rsidRPr="005012E4">
        <w:rPr>
          <w:rFonts w:ascii="Arial" w:hAnsi="Arial" w:cs="Arial"/>
          <w:iCs/>
        </w:rPr>
        <w:t>wiadomość o zaakceptowaniu nowego użytkownika w organizacji.</w:t>
      </w:r>
    </w:p>
    <w:p w14:paraId="05E1B64E" w14:textId="793A6BE6" w:rsidR="00D16F54" w:rsidRDefault="00D16F54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148982B" w14:textId="5155555B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5" w:name="_Toc15232732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Dezaktywacja profilu</w:t>
      </w:r>
      <w:bookmarkEnd w:id="35"/>
    </w:p>
    <w:p w14:paraId="2902639E" w14:textId="585C98D7" w:rsidR="00440627" w:rsidRPr="00CA5026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8480" behindDoc="1" locked="0" layoutInCell="1" allowOverlap="1" wp14:anchorId="52B273E6" wp14:editId="29FF69B3">
            <wp:simplePos x="0" y="0"/>
            <wp:positionH relativeFrom="column">
              <wp:posOffset>5334635</wp:posOffset>
            </wp:positionH>
            <wp:positionV relativeFrom="paragraph">
              <wp:posOffset>262255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 xml:space="preserve">Dezaktywacja profilu użytkownika powoduje, że nie może on z niego korzystać w trakcie bieżącej sesji. Aby tego dokonać, </w:t>
      </w:r>
      <w:r w:rsidRPr="00541DD0">
        <w:rPr>
          <w:rFonts w:ascii="Arial" w:hAnsi="Arial" w:cs="Arial"/>
        </w:rPr>
        <w:t>należy wejść na listę profili, wybrać profi</w:t>
      </w:r>
      <w:r w:rsidR="009C3794" w:rsidRPr="00541DD0">
        <w:rPr>
          <w:rFonts w:ascii="Arial" w:hAnsi="Arial" w:cs="Arial"/>
        </w:rPr>
        <w:t xml:space="preserve">l aktywny, kliknąć na ikonkę w </w:t>
      </w:r>
      <w:r w:rsidRPr="00541DD0">
        <w:rPr>
          <w:rFonts w:ascii="Arial" w:hAnsi="Arial" w:cs="Arial"/>
        </w:rPr>
        <w:t xml:space="preserve">prawym górnym rogu </w:t>
      </w:r>
      <w:r w:rsidR="009C3794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wybrać element </w:t>
      </w:r>
      <w:r w:rsidRPr="00CA5026">
        <w:rPr>
          <w:rFonts w:ascii="Arial" w:hAnsi="Arial" w:cs="Arial"/>
          <w:b/>
        </w:rPr>
        <w:t>Dezaktywuj profil</w:t>
      </w:r>
      <w:r w:rsidRPr="00CA5026">
        <w:rPr>
          <w:rFonts w:ascii="Arial" w:hAnsi="Arial" w:cs="Arial"/>
        </w:rPr>
        <w:t>:</w:t>
      </w:r>
    </w:p>
    <w:p w14:paraId="340016FE" w14:textId="3291E797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4E7EEF8" wp14:editId="6AFED467">
            <wp:extent cx="1028658" cy="1304925"/>
            <wp:effectExtent l="0" t="0" r="635" b="0"/>
            <wp:docPr id="579" name="Obraz 57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Obraz 565" descr="Obraz zawierający tekst&#10;&#10;Opis wygenerowany automatycznie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556" cy="130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09036" w14:textId="2ACE7C10" w:rsidR="00440627" w:rsidRPr="00541DD0" w:rsidRDefault="009C3794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dezaktywacji profilu:</w:t>
      </w:r>
    </w:p>
    <w:p w14:paraId="0522C411" w14:textId="19BE37BC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20D1E59" wp14:editId="3585721F">
            <wp:extent cx="6334125" cy="898874"/>
            <wp:effectExtent l="0" t="0" r="0" b="0"/>
            <wp:docPr id="437" name="Obraz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Obraz 437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366" cy="9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64D7F" w14:textId="0C0C041A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="00D16F54">
        <w:rPr>
          <w:rFonts w:ascii="Arial" w:hAnsi="Arial" w:cs="Arial"/>
          <w:b/>
          <w:i/>
          <w:lang w:eastAsia="x-none"/>
        </w:rPr>
        <w:t>Nie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="00D67367">
        <w:rPr>
          <w:rFonts w:ascii="Arial" w:hAnsi="Arial" w:cs="Arial"/>
          <w:lang w:eastAsia="x-none"/>
        </w:rPr>
        <w:t xml:space="preserve">, a na adres e-mail przypisany do profilu zostaje wysłana wiadomość </w:t>
      </w:r>
      <w:r w:rsidR="00D67367">
        <w:rPr>
          <w:rFonts w:ascii="Arial" w:hAnsi="Arial" w:cs="Arial"/>
        </w:rPr>
        <w:t>o dezaktywacji profilu uprawnień w aplikacji WOD2021</w:t>
      </w:r>
      <w:r w:rsidR="00D67367" w:rsidRPr="0076334E">
        <w:rPr>
          <w:rFonts w:ascii="Arial" w:hAnsi="Arial" w:cs="Arial"/>
        </w:rPr>
        <w:t>.</w:t>
      </w:r>
    </w:p>
    <w:p w14:paraId="2D771003" w14:textId="48D603F1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Dezaktywacja profilu możliwa jest również z poziomu ekranu edycji aktywnego profilu. W tym celu należy w oknie edycji wybranego profilu ustawić status </w:t>
      </w:r>
      <w:r>
        <w:rPr>
          <w:rFonts w:ascii="Arial" w:hAnsi="Arial" w:cs="Arial"/>
          <w:b/>
          <w:bCs/>
          <w:lang w:eastAsia="x-none"/>
        </w:rPr>
        <w:t>N</w:t>
      </w:r>
      <w:r w:rsidRPr="00F30E5F">
        <w:rPr>
          <w:rFonts w:ascii="Arial" w:hAnsi="Arial" w:cs="Arial"/>
          <w:b/>
          <w:bCs/>
          <w:lang w:eastAsia="x-none"/>
        </w:rPr>
        <w:t>ieaktywny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865AA4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865AA4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3732A3B7" w14:textId="7741E77A" w:rsidR="00F30E5F" w:rsidRDefault="00426BDD" w:rsidP="00440627">
      <w:pPr>
        <w:pStyle w:val="Tekstpodstawowy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364C4004" w14:textId="633DFF44" w:rsidR="00541DD0" w:rsidRPr="00541DD0" w:rsidRDefault="00541DD0" w:rsidP="00541DD0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6" w:name="_Toc44408878"/>
      <w:bookmarkStart w:id="37" w:name="_Toc15232732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NABORY</w:t>
      </w:r>
      <w:bookmarkEnd w:id="36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- przeglądanie</w:t>
      </w:r>
      <w:bookmarkEnd w:id="37"/>
    </w:p>
    <w:p w14:paraId="736044FF" w14:textId="77777777" w:rsidR="00CA5026" w:rsidRDefault="00CA5026" w:rsidP="00541DD0">
      <w:pPr>
        <w:spacing w:line="360" w:lineRule="auto"/>
        <w:jc w:val="both"/>
        <w:rPr>
          <w:rFonts w:ascii="Arial" w:hAnsi="Arial" w:cs="Arial"/>
        </w:rPr>
      </w:pPr>
    </w:p>
    <w:p w14:paraId="419D0FF2" w14:textId="069D0B80" w:rsidR="00CA5026" w:rsidRDefault="00DC4CAF" w:rsidP="00FA79A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Aplikacja</w:t>
      </w:r>
      <w:r w:rsidR="00E07A74">
        <w:rPr>
          <w:rFonts w:ascii="Arial" w:hAnsi="Arial" w:cs="Arial"/>
        </w:rPr>
        <w:t xml:space="preserve"> WOD</w:t>
      </w:r>
      <w:r>
        <w:rPr>
          <w:rFonts w:ascii="Arial" w:hAnsi="Arial" w:cs="Arial"/>
        </w:rPr>
        <w:t>2021</w:t>
      </w:r>
      <w:r w:rsidR="00E07A74">
        <w:rPr>
          <w:rFonts w:ascii="Arial" w:hAnsi="Arial" w:cs="Arial"/>
        </w:rPr>
        <w:t xml:space="preserve"> wyświetla listę naborów wszystkim użytkownikom. Dla użytkowników niezalogowanych do </w:t>
      </w:r>
      <w:r>
        <w:rPr>
          <w:rFonts w:ascii="Arial" w:hAnsi="Arial" w:cs="Arial"/>
        </w:rPr>
        <w:t>aplikacji</w:t>
      </w:r>
      <w:r w:rsidR="00E07A74">
        <w:rPr>
          <w:rFonts w:ascii="Arial" w:hAnsi="Arial" w:cs="Arial"/>
        </w:rPr>
        <w:t xml:space="preserve"> lub nieposiadającym w nim konta, lista ta pokazuje wyłącznie rozpoczęte nabory.</w:t>
      </w:r>
    </w:p>
    <w:p w14:paraId="0B290B02" w14:textId="77777777" w:rsidR="00FA79A4" w:rsidRDefault="00FA79A4" w:rsidP="00FA79A4">
      <w:pPr>
        <w:spacing w:line="360" w:lineRule="auto"/>
        <w:jc w:val="both"/>
        <w:rPr>
          <w:rFonts w:ascii="Arial" w:hAnsi="Arial" w:cs="Arial"/>
        </w:rPr>
      </w:pPr>
    </w:p>
    <w:p w14:paraId="30CD1889" w14:textId="01BD0B6D" w:rsidR="00541DD0" w:rsidRPr="00541DD0" w:rsidRDefault="00541DD0" w:rsidP="00E07A74">
      <w:pPr>
        <w:pStyle w:val="Nagwek1"/>
        <w:numPr>
          <w:ilvl w:val="1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38" w:name="_Ref18857780"/>
      <w:bookmarkStart w:id="39" w:name="_Ref18857787"/>
      <w:bookmarkStart w:id="40" w:name="_Toc44408879"/>
      <w:bookmarkStart w:id="41" w:name="_Toc15232732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listy naborów</w:t>
      </w:r>
      <w:bookmarkEnd w:id="38"/>
      <w:bookmarkEnd w:id="39"/>
      <w:bookmarkEnd w:id="40"/>
      <w:bookmarkEnd w:id="4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4F43E31F" w14:textId="77777777" w:rsidR="00CA5026" w:rsidRDefault="00CA5026" w:rsidP="00541DD0">
      <w:pPr>
        <w:widowControl w:val="0"/>
        <w:spacing w:before="120" w:after="120"/>
        <w:jc w:val="both"/>
        <w:rPr>
          <w:rFonts w:ascii="Arial" w:hAnsi="Arial" w:cs="Arial"/>
        </w:rPr>
      </w:pPr>
    </w:p>
    <w:p w14:paraId="6E512EBC" w14:textId="77777777" w:rsidR="00541DD0" w:rsidRPr="00541DD0" w:rsidRDefault="00541DD0" w:rsidP="00541DD0">
      <w:pPr>
        <w:widowControl w:val="0"/>
        <w:spacing w:before="120" w:after="120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</w:rPr>
        <w:t xml:space="preserve">Lista naborów jest prezentowana </w:t>
      </w:r>
      <w:r w:rsidRPr="00541DD0">
        <w:rPr>
          <w:rFonts w:ascii="Arial" w:hAnsi="Arial" w:cs="Arial"/>
          <w:color w:val="000000"/>
        </w:rPr>
        <w:t>w postaci oddzielnych kart. Możesz ją sortować i filtrować pod kątem zawartości poszczególnych pól.</w:t>
      </w:r>
    </w:p>
    <w:p w14:paraId="70BE035F" w14:textId="4851E3DD" w:rsidR="00541DD0" w:rsidRPr="00541DD0" w:rsidRDefault="00CB4A04" w:rsidP="00E07A74">
      <w:pPr>
        <w:jc w:val="center"/>
        <w:rPr>
          <w:rFonts w:ascii="Arial" w:hAnsi="Arial" w:cs="Arial"/>
          <w:lang w:eastAsia="x-none"/>
        </w:rPr>
      </w:pPr>
      <w:r w:rsidRPr="00CB4A04"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089F6F34" wp14:editId="4AD4BF31">
            <wp:extent cx="8892540" cy="486029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43A03" w14:textId="77777777" w:rsidR="00541DD0" w:rsidRDefault="00541DD0" w:rsidP="00541DD0">
      <w:pPr>
        <w:rPr>
          <w:rFonts w:ascii="Arial" w:hAnsi="Arial" w:cs="Arial"/>
        </w:rPr>
      </w:pPr>
    </w:p>
    <w:p w14:paraId="0FC18BA6" w14:textId="77777777" w:rsidR="00124502" w:rsidRPr="00541DD0" w:rsidRDefault="00124502" w:rsidP="00541DD0">
      <w:pPr>
        <w:rPr>
          <w:rFonts w:ascii="Arial" w:hAnsi="Arial" w:cs="Arial"/>
        </w:rPr>
      </w:pPr>
    </w:p>
    <w:p w14:paraId="63FAB89C" w14:textId="6958DD3C" w:rsidR="00541DD0" w:rsidRPr="00541DD0" w:rsidRDefault="00541DD0" w:rsidP="00E07A74">
      <w:pPr>
        <w:pStyle w:val="Nagwek1"/>
        <w:numPr>
          <w:ilvl w:val="2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2" w:name="_Ref19743649"/>
      <w:bookmarkStart w:id="43" w:name="_Toc44408880"/>
      <w:bookmarkStart w:id="44" w:name="_Toc15232732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naboru</w:t>
      </w:r>
      <w:bookmarkEnd w:id="42"/>
      <w:bookmarkEnd w:id="43"/>
      <w:bookmarkEnd w:id="44"/>
    </w:p>
    <w:p w14:paraId="4D043AB0" w14:textId="348457DF" w:rsidR="00541DD0" w:rsidRPr="00541DD0" w:rsidRDefault="00E07A74" w:rsidP="00440627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Jeśli chcesz zobaczyć wszystkie informacje dotyczące danego naboru, wybierz przycisk </w:t>
      </w:r>
      <w:r w:rsidR="00541DD0" w:rsidRPr="00CA5026">
        <w:rPr>
          <w:rFonts w:ascii="Arial" w:hAnsi="Arial" w:cs="Arial"/>
          <w:b/>
        </w:rPr>
        <w:t>Pokaż szczegóły</w:t>
      </w:r>
      <w:r w:rsidR="00541DD0" w:rsidRPr="00541DD0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znajdujący się pod niebieską belką z numerem naboru.</w:t>
      </w:r>
    </w:p>
    <w:p w14:paraId="18898E98" w14:textId="3F4C716C" w:rsidR="00DB31EA" w:rsidRPr="00541DD0" w:rsidRDefault="00DB31EA" w:rsidP="00DB31EA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5" w:name="_Toc39160922"/>
      <w:bookmarkStart w:id="46" w:name="_Toc15232732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WNIOSKI O DOFINASOWANIE – przeglądanie</w:t>
      </w:r>
      <w:bookmarkEnd w:id="45"/>
      <w:bookmarkEnd w:id="46"/>
    </w:p>
    <w:p w14:paraId="70301C15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0B23AA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jest generowany przez uprawnionego Wnioskodawcę przez wskazanie odpowiedniego naboru na podstawie dołączonego do niego wzoru wniosku o dofinansowanie. Zawiera on 12 sekcji: </w:t>
      </w:r>
    </w:p>
    <w:p w14:paraId="5081F229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Informacje o projekcie</w:t>
      </w:r>
    </w:p>
    <w:p w14:paraId="2433FDA4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7" w:name="_Ref35622709"/>
      <w:r w:rsidRPr="00541DD0">
        <w:rPr>
          <w:rFonts w:ascii="Arial" w:hAnsi="Arial" w:cs="Arial"/>
          <w:color w:val="000000"/>
        </w:rPr>
        <w:t>Wnioskodawca i realizatorzy</w:t>
      </w:r>
      <w:bookmarkEnd w:id="47"/>
    </w:p>
    <w:p w14:paraId="79964D59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Wskaźniki projektu</w:t>
      </w:r>
    </w:p>
    <w:p w14:paraId="16224832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Zadania</w:t>
      </w:r>
    </w:p>
    <w:p w14:paraId="3C385931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8" w:name="_Ref28614626"/>
      <w:r w:rsidRPr="00541DD0">
        <w:rPr>
          <w:rFonts w:ascii="Arial" w:hAnsi="Arial" w:cs="Arial"/>
          <w:color w:val="000000"/>
        </w:rPr>
        <w:t>Budżet projektu</w:t>
      </w:r>
      <w:bookmarkEnd w:id="48"/>
    </w:p>
    <w:p w14:paraId="58C27B06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Podsumowanie budżetu</w:t>
      </w:r>
    </w:p>
    <w:p w14:paraId="37F6874C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Źródła finansowania</w:t>
      </w:r>
    </w:p>
    <w:p w14:paraId="07B13A97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Analiza ryzyka</w:t>
      </w:r>
    </w:p>
    <w:p w14:paraId="35216D60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Dodatkowe informacje</w:t>
      </w:r>
    </w:p>
    <w:p w14:paraId="5E6DD065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Oświadczenia</w:t>
      </w:r>
    </w:p>
    <w:p w14:paraId="35E08856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Załączniki</w:t>
      </w:r>
    </w:p>
    <w:p w14:paraId="01DB1653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9" w:name="_Ref35764777"/>
      <w:r w:rsidRPr="00541DD0">
        <w:rPr>
          <w:rFonts w:ascii="Arial" w:hAnsi="Arial" w:cs="Arial"/>
          <w:color w:val="000000"/>
        </w:rPr>
        <w:t>Informacje o wniosku o dofinansowanie</w:t>
      </w:r>
      <w:bookmarkEnd w:id="49"/>
    </w:p>
    <w:p w14:paraId="4CF421C7" w14:textId="311B0396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Sekcje </w:t>
      </w:r>
      <w:r w:rsidR="00CA06DB">
        <w:rPr>
          <w:rFonts w:ascii="Arial" w:hAnsi="Arial" w:cs="Arial"/>
        </w:rPr>
        <w:t xml:space="preserve">A, B, C, D, E, G, H, I, J i K </w:t>
      </w:r>
      <w:r w:rsidRPr="00541DD0">
        <w:rPr>
          <w:rFonts w:ascii="Arial" w:hAnsi="Arial" w:cs="Arial"/>
        </w:rPr>
        <w:t>są edytowalne. Niekiedy, aby edytować pewną sekcję, trzeba wypełnić elementy jednej lub kilku poprzednich sekcji, ponieważ pewne dane wprowadzone w początkowych sekcjach służą do definiowania danych w następnych sekcjach.</w:t>
      </w:r>
    </w:p>
    <w:p w14:paraId="4CC0AEE7" w14:textId="5DEF81B4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Sekcje </w:t>
      </w:r>
      <w:r w:rsidR="00CA06DB">
        <w:rPr>
          <w:rFonts w:ascii="Arial" w:hAnsi="Arial" w:cs="Arial"/>
        </w:rPr>
        <w:t xml:space="preserve">F i L </w:t>
      </w:r>
      <w:r w:rsidRPr="00541DD0">
        <w:rPr>
          <w:rFonts w:ascii="Arial" w:hAnsi="Arial" w:cs="Arial"/>
        </w:rPr>
        <w:t>nie są edytowalne, ponieważ są tworzone automatycznie na podstawie danych pochodzących z poprzednich sekcji lub z naboru.</w:t>
      </w:r>
    </w:p>
    <w:p w14:paraId="1702BC12" w14:textId="77777777" w:rsidR="00DB31EA" w:rsidRDefault="00DB31EA" w:rsidP="00DB31EA">
      <w:pPr>
        <w:jc w:val="both"/>
        <w:rPr>
          <w:rFonts w:ascii="Arial" w:hAnsi="Arial" w:cs="Arial"/>
          <w:lang w:eastAsia="x-none"/>
        </w:rPr>
      </w:pPr>
    </w:p>
    <w:p w14:paraId="72397338" w14:textId="77777777" w:rsidR="00CA5026" w:rsidRPr="00541DD0" w:rsidRDefault="00CA5026" w:rsidP="00DB31EA">
      <w:pPr>
        <w:jc w:val="both"/>
        <w:rPr>
          <w:rFonts w:ascii="Arial" w:hAnsi="Arial" w:cs="Arial"/>
          <w:lang w:eastAsia="x-none"/>
        </w:rPr>
      </w:pPr>
    </w:p>
    <w:p w14:paraId="5EF5C472" w14:textId="51B86863" w:rsidR="00DB31EA" w:rsidRPr="00541DD0" w:rsidRDefault="00E22D11" w:rsidP="00216108">
      <w:pPr>
        <w:pStyle w:val="Nagwek1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50" w:name="_Toc152327330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6.</w:t>
      </w:r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1. </w:t>
      </w:r>
      <w:bookmarkStart w:id="51" w:name="_Toc39160923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wniosków o dofinansowanie</w:t>
      </w:r>
      <w:bookmarkEnd w:id="51"/>
      <w:bookmarkEnd w:id="50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157E3550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5D0071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Przeglądanie wniosków o dofinansowanie prezentuje się nieco inaczej w zależności od użytkownika.</w:t>
      </w:r>
    </w:p>
    <w:p w14:paraId="38ADE78F" w14:textId="5CCE431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Wnioskodawc</w:t>
      </w:r>
      <w:r w:rsidR="00216108" w:rsidRPr="00CA5026">
        <w:rPr>
          <w:rFonts w:ascii="Arial" w:hAnsi="Arial" w:cs="Arial"/>
          <w:b/>
          <w:lang w:eastAsia="x-none"/>
        </w:rPr>
        <w:t>ą</w:t>
      </w:r>
      <w:r w:rsidRPr="00CA5026">
        <w:rPr>
          <w:rFonts w:ascii="Arial" w:hAnsi="Arial" w:cs="Arial"/>
          <w:lang w:eastAsia="x-none"/>
        </w:rPr>
        <w:t>, to może</w:t>
      </w:r>
      <w:r w:rsidR="00216108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sam utworzył</w:t>
      </w:r>
      <w:r w:rsidR="00216108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029934BE" w14:textId="0C24CC2A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Współpracownik</w:t>
      </w:r>
      <w:r w:rsidR="00216108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lang w:eastAsia="x-none"/>
        </w:rPr>
        <w:t xml:space="preserve"> wnioskodawcy</w:t>
      </w:r>
      <w:r w:rsidRPr="00541DD0">
        <w:rPr>
          <w:rFonts w:ascii="Arial" w:hAnsi="Arial" w:cs="Arial"/>
          <w:lang w:eastAsia="x-none"/>
        </w:rPr>
        <w:t>, to może</w:t>
      </w:r>
      <w:r w:rsidR="00216108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tylko wnioski, które utworzył Wnioskodawca, </w:t>
      </w:r>
      <w:r w:rsidR="00216108" w:rsidRPr="00541DD0">
        <w:rPr>
          <w:rFonts w:ascii="Arial" w:hAnsi="Arial" w:cs="Arial"/>
          <w:lang w:eastAsia="x-none"/>
        </w:rPr>
        <w:t>do których masz uprawnienia</w:t>
      </w:r>
      <w:r w:rsidRPr="00541DD0">
        <w:rPr>
          <w:rFonts w:ascii="Arial" w:hAnsi="Arial" w:cs="Arial"/>
          <w:lang w:eastAsia="x-none"/>
        </w:rPr>
        <w:t>.</w:t>
      </w:r>
    </w:p>
    <w:p w14:paraId="4A88FDB1" w14:textId="01F64A56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B82C5C" w:rsidRPr="00541DD0">
        <w:rPr>
          <w:rFonts w:ascii="Arial" w:hAnsi="Arial" w:cs="Arial"/>
          <w:lang w:eastAsia="x-none"/>
        </w:rPr>
        <w:t>jesteś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lang w:eastAsia="x-none"/>
        </w:rPr>
        <w:t>Pracownik</w:t>
      </w:r>
      <w:r w:rsidR="00B82C5C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b/>
          <w:lang w:eastAsia="x-none"/>
        </w:rPr>
        <w:t xml:space="preserve"> </w:t>
      </w:r>
      <w:r w:rsidR="00CA5026">
        <w:rPr>
          <w:rFonts w:ascii="Arial" w:hAnsi="Arial" w:cs="Arial"/>
          <w:b/>
          <w:lang w:eastAsia="x-none"/>
        </w:rPr>
        <w:t>I</w:t>
      </w:r>
      <w:r w:rsidRPr="00CA5026">
        <w:rPr>
          <w:rFonts w:ascii="Arial" w:hAnsi="Arial" w:cs="Arial"/>
          <w:b/>
          <w:lang w:eastAsia="x-none"/>
        </w:rPr>
        <w:t>nstytucji</w:t>
      </w:r>
      <w:r w:rsidRPr="00541DD0">
        <w:rPr>
          <w:rFonts w:ascii="Arial" w:hAnsi="Arial" w:cs="Arial"/>
          <w:lang w:eastAsia="x-none"/>
        </w:rPr>
        <w:t>, to może</w:t>
      </w:r>
      <w:r w:rsidR="00B82C5C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on przeglądać wszystkie wnioski utworzone na podstawie naborów, </w:t>
      </w:r>
      <w:r w:rsidR="00B82C5C" w:rsidRPr="00541DD0">
        <w:rPr>
          <w:rFonts w:ascii="Arial" w:hAnsi="Arial" w:cs="Arial"/>
          <w:lang w:eastAsia="x-none"/>
        </w:rPr>
        <w:t xml:space="preserve">którymi zarządza twoja instytucja. Wyjątkiem są wnioski o </w:t>
      </w:r>
      <w:r w:rsidRPr="00541DD0">
        <w:rPr>
          <w:rFonts w:ascii="Arial" w:hAnsi="Arial" w:cs="Arial"/>
          <w:lang w:eastAsia="x-none"/>
        </w:rPr>
        <w:t xml:space="preserve">statusie </w:t>
      </w:r>
      <w:r w:rsidRPr="00541DD0">
        <w:rPr>
          <w:rFonts w:ascii="Arial" w:hAnsi="Arial" w:cs="Arial"/>
          <w:b/>
          <w:i/>
          <w:lang w:eastAsia="x-none"/>
        </w:rPr>
        <w:t>W przygotowaniu</w:t>
      </w:r>
      <w:r w:rsidRPr="00541DD0">
        <w:rPr>
          <w:rFonts w:ascii="Arial" w:hAnsi="Arial" w:cs="Arial"/>
          <w:lang w:eastAsia="x-none"/>
        </w:rPr>
        <w:t>.</w:t>
      </w:r>
    </w:p>
    <w:p w14:paraId="047950A4" w14:textId="0B5373F2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jest</w:t>
      </w:r>
      <w:r w:rsidR="00B82C5C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bCs/>
          <w:iCs/>
          <w:lang w:eastAsia="x-none"/>
        </w:rPr>
        <w:t>Oceniający</w:t>
      </w:r>
      <w:r w:rsidR="00B82C5C" w:rsidRPr="00CA5026">
        <w:rPr>
          <w:rFonts w:ascii="Arial" w:hAnsi="Arial" w:cs="Arial"/>
          <w:b/>
          <w:bCs/>
          <w:iCs/>
          <w:lang w:eastAsia="x-none"/>
        </w:rPr>
        <w:t>m</w:t>
      </w:r>
      <w:r w:rsidRPr="00CA5026">
        <w:rPr>
          <w:rFonts w:ascii="Arial" w:hAnsi="Arial" w:cs="Arial"/>
          <w:lang w:eastAsia="x-none"/>
        </w:rPr>
        <w:t>/</w:t>
      </w:r>
      <w:r w:rsidRPr="00CA5026">
        <w:rPr>
          <w:rFonts w:ascii="Arial" w:hAnsi="Arial" w:cs="Arial"/>
          <w:b/>
          <w:lang w:eastAsia="x-none"/>
        </w:rPr>
        <w:t>Ekspert</w:t>
      </w:r>
      <w:r w:rsidR="00B82C5C" w:rsidRPr="00CA5026">
        <w:rPr>
          <w:rFonts w:ascii="Arial" w:hAnsi="Arial" w:cs="Arial"/>
          <w:b/>
          <w:lang w:eastAsia="x-none"/>
        </w:rPr>
        <w:t>em</w:t>
      </w:r>
      <w:r w:rsidRPr="00CA5026">
        <w:rPr>
          <w:rFonts w:ascii="Arial" w:hAnsi="Arial" w:cs="Arial"/>
          <w:lang w:eastAsia="x-none"/>
        </w:rPr>
        <w:t>, to może</w:t>
      </w:r>
      <w:r w:rsidR="00B82C5C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zostały do </w:t>
      </w:r>
      <w:r w:rsidR="00B82C5C" w:rsidRPr="00541DD0">
        <w:rPr>
          <w:rFonts w:ascii="Arial" w:hAnsi="Arial" w:cs="Arial"/>
          <w:lang w:eastAsia="x-none"/>
        </w:rPr>
        <w:t>Ciebie skierowane do oceny.</w:t>
      </w:r>
    </w:p>
    <w:p w14:paraId="3D1745D2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CA5026">
        <w:rPr>
          <w:rFonts w:ascii="Arial" w:hAnsi="Arial" w:cs="Arial"/>
          <w:b/>
          <w:lang w:eastAsia="x-none"/>
        </w:rPr>
        <w:t>Administratorzy</w:t>
      </w:r>
      <w:r w:rsidRPr="00CA5026">
        <w:rPr>
          <w:rFonts w:ascii="Arial" w:hAnsi="Arial" w:cs="Arial"/>
          <w:lang w:eastAsia="x-none"/>
        </w:rPr>
        <w:t xml:space="preserve"> przeglądają</w:t>
      </w:r>
      <w:r w:rsidRPr="00541DD0">
        <w:rPr>
          <w:rFonts w:ascii="Arial" w:hAnsi="Arial" w:cs="Arial"/>
          <w:lang w:eastAsia="x-none"/>
        </w:rPr>
        <w:t xml:space="preserve"> jedynie wnioski o dofinansowanie, które zostały utworzone na podstawie naborów zarządzanych przez ich Instytucje, albo też przez Instytucje podległe (bezpośrednio lub pośrednio) ich Instytucjom.</w:t>
      </w:r>
    </w:p>
    <w:p w14:paraId="40DE6381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E9C1A04" w14:textId="24A1579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Aby wyświetlić listę wniosków o dofinansowanie kliknij </w:t>
      </w:r>
      <w:r w:rsidRPr="00CA5026">
        <w:rPr>
          <w:rFonts w:ascii="Arial" w:hAnsi="Arial" w:cs="Arial"/>
          <w:lang w:eastAsia="x-none"/>
        </w:rPr>
        <w:t xml:space="preserve">na </w:t>
      </w:r>
      <w:r w:rsidRPr="00CA5026">
        <w:rPr>
          <w:rFonts w:ascii="Arial" w:hAnsi="Arial" w:cs="Arial"/>
          <w:b/>
          <w:lang w:eastAsia="x-none"/>
        </w:rPr>
        <w:t>Zarządzaj wnioskami</w:t>
      </w:r>
      <w:r w:rsidR="00B82C5C" w:rsidRPr="00541DD0">
        <w:rPr>
          <w:rFonts w:ascii="Arial" w:hAnsi="Arial" w:cs="Arial"/>
          <w:b/>
          <w:i/>
          <w:lang w:eastAsia="x-none"/>
        </w:rPr>
        <w:t xml:space="preserve"> </w:t>
      </w:r>
      <w:r w:rsidR="00B82C5C" w:rsidRPr="00541DD0">
        <w:rPr>
          <w:rFonts w:ascii="Arial" w:hAnsi="Arial" w:cs="Arial"/>
          <w:lang w:eastAsia="x-none"/>
        </w:rPr>
        <w:t>w menu głównym</w:t>
      </w:r>
      <w:r w:rsidRPr="00541DD0">
        <w:rPr>
          <w:rFonts w:ascii="Arial" w:hAnsi="Arial" w:cs="Arial"/>
          <w:lang w:eastAsia="x-none"/>
        </w:rPr>
        <w:t>. Wyświetli się wtedy następujący ekran:</w:t>
      </w:r>
    </w:p>
    <w:p w14:paraId="3D89B87C" w14:textId="7324BACD" w:rsidR="00DB31EA" w:rsidRPr="00541DD0" w:rsidRDefault="00516951" w:rsidP="00B82C5C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2CA2C5A5" wp14:editId="10015585">
            <wp:extent cx="5620001" cy="4320000"/>
            <wp:effectExtent l="0" t="0" r="0" b="4445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62000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74516" w14:textId="6F2A890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</w:rPr>
        <w:t xml:space="preserve">Na widoku prezentowana jest lista wniosków o dofinansowanie </w:t>
      </w:r>
      <w:r w:rsidRPr="00541DD0">
        <w:rPr>
          <w:rFonts w:ascii="Arial" w:hAnsi="Arial" w:cs="Arial"/>
          <w:color w:val="000000"/>
        </w:rPr>
        <w:t xml:space="preserve">w postaci oddzielnych kart. Na każdej karcie zawarte są podstawowe informacje o wniosku tj.: </w:t>
      </w:r>
      <w:r w:rsidRPr="00541DD0">
        <w:rPr>
          <w:rFonts w:ascii="Arial" w:hAnsi="Arial" w:cs="Arial"/>
          <w:b/>
          <w:i/>
          <w:color w:val="000000"/>
        </w:rPr>
        <w:t>Numer naboru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B82C5C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Tytuł projektu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Status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Autor wniosku</w:t>
      </w:r>
      <w:r w:rsidRPr="00541DD0">
        <w:rPr>
          <w:rFonts w:ascii="Arial" w:hAnsi="Arial" w:cs="Arial"/>
          <w:i/>
          <w:color w:val="000000"/>
        </w:rPr>
        <w:t xml:space="preserve">. </w:t>
      </w:r>
      <w:r w:rsidRPr="00541DD0">
        <w:rPr>
          <w:rFonts w:ascii="Arial" w:hAnsi="Arial" w:cs="Arial"/>
          <w:color w:val="000000"/>
        </w:rPr>
        <w:t xml:space="preserve">Szczegółowy opis wszystkich atrybutów sekcji wniosku znajduje się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6.1</w:t>
      </w:r>
      <w:r w:rsidR="00E22D11">
        <w:rPr>
          <w:rFonts w:ascii="Arial" w:hAnsi="Arial" w:cs="Arial"/>
          <w:color w:val="000000"/>
        </w:rPr>
        <w:t>.</w:t>
      </w:r>
      <w:r w:rsidR="00B82C5C" w:rsidRPr="00541DD0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</w:p>
    <w:p w14:paraId="65A2473D" w14:textId="4DD7D74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lastRenderedPageBreak/>
        <w:t xml:space="preserve">Jeśli wyświetlony wniosek ma wersje oficjalne, jest to zaznaczone za pomocą szarej belki na dole kwadratu wniosku. Przeglądanie wersji jest wyjaśnione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6.3</w:t>
      </w:r>
      <w:r w:rsidR="00B82C5C" w:rsidRPr="00541DD0">
        <w:rPr>
          <w:rFonts w:ascii="Arial" w:hAnsi="Arial" w:cs="Arial"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</w:t>
      </w:r>
    </w:p>
    <w:p w14:paraId="1D93DEBB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widoku:</w:t>
      </w:r>
    </w:p>
    <w:p w14:paraId="4CD4712B" w14:textId="77777777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  <w:b/>
        </w:rPr>
        <w:t xml:space="preserve">widoczna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D06522B" w14:textId="77777777" w:rsidR="00DB31EA" w:rsidRPr="00541DD0" w:rsidRDefault="00DB31EA" w:rsidP="00DB31EA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468B0367" w14:textId="591EDF0E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nazwie projektu </w:t>
      </w:r>
      <w:r w:rsidRPr="00541DD0">
        <w:rPr>
          <w:rFonts w:ascii="Arial" w:hAnsi="Arial" w:cs="Arial"/>
        </w:rPr>
        <w:t xml:space="preserve">służy do szybkiego wyszukiwania wniosku, którego tytuł zawiera wprowadzony napis. Aby wyszukać wprowadź w pole żądaną wartość a następnie </w:t>
      </w:r>
      <w:r w:rsidR="00E22D11">
        <w:rPr>
          <w:rFonts w:ascii="Arial" w:hAnsi="Arial" w:cs="Arial"/>
        </w:rPr>
        <w:t>zatwierdź przyciskiem</w:t>
      </w:r>
      <w:r w:rsidRPr="00541DD0">
        <w:rPr>
          <w:rFonts w:ascii="Arial" w:hAnsi="Arial" w:cs="Arial"/>
        </w:rPr>
        <w:t xml:space="preserve"> </w:t>
      </w:r>
      <w:proofErr w:type="spellStart"/>
      <w:r w:rsidRPr="00143EDB">
        <w:rPr>
          <w:rFonts w:ascii="Arial" w:hAnsi="Arial" w:cs="Arial"/>
          <w:b/>
          <w:i/>
          <w:iCs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5E0E60B4" w14:textId="4F94F24D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opisany został w </w:t>
      </w:r>
      <w:r w:rsidR="00E22D11">
        <w:rPr>
          <w:rFonts w:ascii="Arial" w:hAnsi="Arial" w:cs="Arial"/>
        </w:rPr>
        <w:t>rozdziale</w:t>
      </w:r>
      <w:r w:rsidR="00B82C5C" w:rsidRPr="00541DD0">
        <w:rPr>
          <w:rFonts w:ascii="Arial" w:hAnsi="Arial" w:cs="Arial"/>
        </w:rPr>
        <w:t xml:space="preserve"> III.</w:t>
      </w:r>
      <w:r w:rsidRPr="00541DD0">
        <w:rPr>
          <w:rFonts w:ascii="Arial" w:hAnsi="Arial" w:cs="Arial"/>
        </w:rPr>
        <w:t xml:space="preserve"> </w:t>
      </w:r>
    </w:p>
    <w:p w14:paraId="190193BD" w14:textId="77777777" w:rsidR="00E22D11" w:rsidRPr="00541DD0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5B37C0E6" w14:textId="2CC6CE13" w:rsidR="00DB31EA" w:rsidRPr="00541DD0" w:rsidRDefault="00DB31EA" w:rsidP="00E22D11">
      <w:pPr>
        <w:pStyle w:val="Nagwek1"/>
        <w:numPr>
          <w:ilvl w:val="2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2" w:name="_Ref30504284"/>
      <w:bookmarkStart w:id="53" w:name="_Toc39160925"/>
      <w:bookmarkStart w:id="54" w:name="_Toc15232733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Podgląd szczegółów wniosku o dofinansowanie</w:t>
      </w:r>
      <w:bookmarkEnd w:id="52"/>
      <w:bookmarkEnd w:id="53"/>
      <w:bookmarkEnd w:id="54"/>
    </w:p>
    <w:p w14:paraId="04F01C43" w14:textId="6EDC4454" w:rsidR="00DB31EA" w:rsidRPr="00541DD0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Zawartość wszystkich sekcji i pól wniosku o dofinansowanie można wyświetlić poprzez wybór na menu wybranego wniosku opcji </w:t>
      </w:r>
      <w:r w:rsidRPr="00E22D11">
        <w:rPr>
          <w:rFonts w:ascii="Arial" w:hAnsi="Arial" w:cs="Arial"/>
          <w:b/>
        </w:rPr>
        <w:t>Podgląd</w:t>
      </w:r>
      <w:r w:rsidR="00143EDB">
        <w:rPr>
          <w:rFonts w:ascii="Arial" w:hAnsi="Arial" w:cs="Arial"/>
          <w:b/>
        </w:rPr>
        <w:t xml:space="preserve"> wersji roboczej</w:t>
      </w:r>
      <w:r w:rsidR="00B82C5C" w:rsidRPr="00E22D11">
        <w:rPr>
          <w:rFonts w:ascii="Arial" w:hAnsi="Arial" w:cs="Arial"/>
        </w:rPr>
        <w:t>:</w:t>
      </w:r>
    </w:p>
    <w:p w14:paraId="5C66C052" w14:textId="64A82C6C" w:rsidR="00DB31EA" w:rsidRPr="00541DD0" w:rsidRDefault="00143EDB" w:rsidP="00B82C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C3621C" wp14:editId="37D4F748">
            <wp:extent cx="1931387" cy="1800000"/>
            <wp:effectExtent l="0" t="0" r="0" b="0"/>
            <wp:docPr id="507" name="Obraz 50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Obraz 507" descr="Obraz zawierający tekst&#10;&#10;Opis wygenerowany automatycznie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38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C21A8" w14:textId="27222524" w:rsidR="00DB31EA" w:rsidRPr="00541DD0" w:rsidRDefault="00B82C5C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System</w:t>
      </w:r>
      <w:r w:rsidR="00DB31EA" w:rsidRPr="00541DD0">
        <w:rPr>
          <w:rFonts w:ascii="Arial" w:hAnsi="Arial" w:cs="Arial"/>
        </w:rPr>
        <w:t xml:space="preserve"> wyświetl</w:t>
      </w:r>
      <w:r w:rsidRPr="00541DD0">
        <w:rPr>
          <w:rFonts w:ascii="Arial" w:hAnsi="Arial" w:cs="Arial"/>
        </w:rPr>
        <w:t>i</w:t>
      </w:r>
      <w:r w:rsidR="00DB31EA" w:rsidRPr="00541DD0">
        <w:rPr>
          <w:rFonts w:ascii="Arial" w:hAnsi="Arial" w:cs="Arial"/>
        </w:rPr>
        <w:t xml:space="preserve"> ekran podglądu wniosku ustawiony na Sekcji </w:t>
      </w:r>
      <w:r w:rsidR="006545A5">
        <w:rPr>
          <w:rFonts w:ascii="Arial" w:hAnsi="Arial" w:cs="Arial"/>
        </w:rPr>
        <w:t>A</w:t>
      </w:r>
      <w:r w:rsidR="00DB31EA" w:rsidRPr="00541DD0">
        <w:rPr>
          <w:rFonts w:ascii="Arial" w:hAnsi="Arial" w:cs="Arial"/>
        </w:rPr>
        <w:t>:</w:t>
      </w:r>
    </w:p>
    <w:p w14:paraId="71A0A181" w14:textId="7F7E1657" w:rsidR="00DB31EA" w:rsidRPr="00541DD0" w:rsidRDefault="00143EDB" w:rsidP="00B82C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5DF0CA4" wp14:editId="529D8181">
            <wp:extent cx="8892540" cy="3164578"/>
            <wp:effectExtent l="0" t="0" r="3810" b="0"/>
            <wp:docPr id="87" name="Obraz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16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0B78B" w14:textId="014E9C9B" w:rsidR="00DB31EA" w:rsidRPr="00541DD0" w:rsidRDefault="00DB31EA" w:rsidP="00DB31E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</w:t>
      </w:r>
      <w:r w:rsidR="00B82C5C" w:rsidRPr="00541DD0">
        <w:rPr>
          <w:rFonts w:ascii="Arial" w:hAnsi="Arial" w:cs="Arial"/>
          <w:b/>
          <w:color w:val="FF0000"/>
          <w:u w:val="single"/>
        </w:rPr>
        <w:t>!</w:t>
      </w:r>
    </w:p>
    <w:p w14:paraId="6081F2EF" w14:textId="6C6B1490" w:rsidR="00143EDB" w:rsidRPr="00143EDB" w:rsidRDefault="00DB31EA" w:rsidP="008D1975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podglądu wniosku wyświetla bieżącą wersję wniosku, jest więc ona dostępna tylko dla wniosków o statusie </w:t>
      </w:r>
      <w:r w:rsidR="00143EDB" w:rsidRPr="00143EDB">
        <w:rPr>
          <w:rFonts w:ascii="Arial" w:hAnsi="Arial" w:cs="Arial"/>
          <w:b/>
          <w:bCs/>
          <w:i/>
          <w:iCs/>
        </w:rPr>
        <w:t>W </w:t>
      </w:r>
      <w:r w:rsidRPr="00143EDB">
        <w:rPr>
          <w:rFonts w:ascii="Arial" w:hAnsi="Arial" w:cs="Arial"/>
          <w:b/>
          <w:bCs/>
          <w:i/>
          <w:iCs/>
        </w:rPr>
        <w:t>przygotowaniu</w:t>
      </w:r>
      <w:r w:rsidRPr="00541DD0">
        <w:rPr>
          <w:rFonts w:ascii="Arial" w:hAnsi="Arial" w:cs="Arial"/>
        </w:rPr>
        <w:t xml:space="preserve">,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poprawie</w:t>
      </w:r>
      <w:r w:rsidRPr="00541DD0">
        <w:rPr>
          <w:rFonts w:ascii="Arial" w:hAnsi="Arial" w:cs="Arial"/>
        </w:rPr>
        <w:t xml:space="preserve"> i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korekcie</w:t>
      </w:r>
      <w:r w:rsidRPr="00541DD0">
        <w:rPr>
          <w:rFonts w:ascii="Arial" w:hAnsi="Arial" w:cs="Arial"/>
        </w:rPr>
        <w:t>. W przypadku innych statusów wniosek można podejrzeć jedynie przez podgląd odpowiedniej wersji oficjalnej (</w:t>
      </w:r>
      <w:r w:rsidR="00143EDB">
        <w:rPr>
          <w:rFonts w:ascii="Arial" w:hAnsi="Arial" w:cs="Arial"/>
        </w:rPr>
        <w:t>rozdział</w:t>
      </w:r>
      <w:r w:rsidR="00E62E5C" w:rsidRPr="00541DD0">
        <w:rPr>
          <w:rFonts w:ascii="Arial" w:hAnsi="Arial" w:cs="Arial"/>
        </w:rPr>
        <w:t xml:space="preserve"> </w:t>
      </w:r>
      <w:r w:rsidR="00D93CEA">
        <w:rPr>
          <w:rFonts w:ascii="Arial" w:hAnsi="Arial" w:cs="Arial"/>
        </w:rPr>
        <w:t>6</w:t>
      </w:r>
      <w:r w:rsidR="00143EDB">
        <w:rPr>
          <w:rFonts w:ascii="Arial" w:hAnsi="Arial" w:cs="Arial"/>
        </w:rPr>
        <w:t>.3.</w:t>
      </w:r>
      <w:r w:rsidRPr="00541DD0">
        <w:rPr>
          <w:rFonts w:ascii="Arial" w:hAnsi="Arial" w:cs="Arial"/>
        </w:rPr>
        <w:t>).</w:t>
      </w:r>
    </w:p>
    <w:p w14:paraId="39437BCC" w14:textId="00562A07" w:rsidR="00DB31EA" w:rsidRPr="00541DD0" w:rsidRDefault="00DB31EA" w:rsidP="008D1975">
      <w:pPr>
        <w:pStyle w:val="Tekstpodstawowy"/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przejrzeć zawartość wszystkich sekcji wybranego wniosku kliknij na na</w:t>
      </w:r>
      <w:r w:rsidR="00E62E5C" w:rsidRPr="00541DD0">
        <w:rPr>
          <w:rFonts w:ascii="Arial" w:hAnsi="Arial" w:cs="Arial"/>
        </w:rPr>
        <w:t>zwę</w:t>
      </w:r>
      <w:r w:rsidRPr="00541DD0">
        <w:rPr>
          <w:rFonts w:ascii="Arial" w:hAnsi="Arial" w:cs="Arial"/>
        </w:rPr>
        <w:t xml:space="preserve"> odpowiedniej sekcji. Napisy sekcji są przesuwalne za pomocą przycisków „</w:t>
      </w:r>
      <w:r w:rsidRPr="00541DD0">
        <w:rPr>
          <w:rFonts w:ascii="Arial" w:hAnsi="Arial" w:cs="Arial"/>
          <w:b/>
        </w:rPr>
        <w:t>&lt;</w:t>
      </w:r>
      <w:r w:rsidRPr="00541DD0">
        <w:rPr>
          <w:rFonts w:ascii="Arial" w:hAnsi="Arial" w:cs="Arial"/>
        </w:rPr>
        <w:t>” i „</w:t>
      </w:r>
      <w:r w:rsidRPr="00541DD0">
        <w:rPr>
          <w:rFonts w:ascii="Arial" w:hAnsi="Arial" w:cs="Arial"/>
          <w:b/>
        </w:rPr>
        <w:t>&gt;</w:t>
      </w:r>
      <w:r w:rsidRPr="00541DD0">
        <w:rPr>
          <w:rFonts w:ascii="Arial" w:hAnsi="Arial" w:cs="Arial"/>
        </w:rPr>
        <w:t>” umieszczonych po prawej i lewej stronie paska sekcji na górze ekranu. Wybrana do podglądu sekcja ma napis na szarym tle.</w:t>
      </w:r>
    </w:p>
    <w:p w14:paraId="6CF1200B" w14:textId="77777777" w:rsidR="00DB31EA" w:rsidRDefault="00DB31EA" w:rsidP="008D1975">
      <w:pPr>
        <w:pStyle w:val="Tekstpodstawowy"/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powrócić do listy wniosków naciśnij przycisk </w:t>
      </w:r>
      <w:r w:rsidRPr="00E22D11">
        <w:rPr>
          <w:rFonts w:ascii="Arial" w:hAnsi="Arial" w:cs="Arial"/>
          <w:b/>
        </w:rPr>
        <w:t>Wróć</w:t>
      </w:r>
      <w:r w:rsidRPr="00E22D11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prawym górnym rogu ekranu.</w:t>
      </w:r>
    </w:p>
    <w:p w14:paraId="79672527" w14:textId="3747DDF9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5" w:name="_Ref25161270"/>
      <w:bookmarkStart w:id="56" w:name="_Toc39160926"/>
      <w:bookmarkStart w:id="57" w:name="_Toc15232733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Sprawdzanie poprawności wniosku o dofinansowanie</w:t>
      </w:r>
      <w:bookmarkEnd w:id="55"/>
      <w:bookmarkEnd w:id="56"/>
      <w:bookmarkEnd w:id="57"/>
    </w:p>
    <w:p w14:paraId="53EBAE3E" w14:textId="13886109" w:rsidR="00E22D11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wyświetleniu podglądu wniosku o dofinansowanie można także sprawdzić formalną poprawność wniosku. W tym celu kliknij na przycisk </w:t>
      </w:r>
      <w:r w:rsidRPr="00E22D11">
        <w:rPr>
          <w:rFonts w:ascii="Arial" w:hAnsi="Arial" w:cs="Arial"/>
          <w:b/>
        </w:rPr>
        <w:t>Sprawdź poprawność wniosku</w:t>
      </w:r>
      <w:r w:rsidRPr="00541DD0">
        <w:rPr>
          <w:rFonts w:ascii="Arial" w:hAnsi="Arial" w:cs="Arial"/>
        </w:rPr>
        <w:t xml:space="preserve"> w prawym górnym rogu ekranu wniosku. Wtedy wyświetli się panel z listą błędów:</w:t>
      </w:r>
    </w:p>
    <w:p w14:paraId="6977F929" w14:textId="77777777" w:rsidR="00E22D11" w:rsidRPr="00541DD0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B94236C" w14:textId="776D4FB2" w:rsidR="00DB31EA" w:rsidRPr="00541DD0" w:rsidRDefault="00143EDB" w:rsidP="00E62E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BC24F6B" wp14:editId="6F785BF9">
            <wp:extent cx="8892540" cy="1423974"/>
            <wp:effectExtent l="0" t="0" r="3810" b="508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az 53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4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F47F2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D1FAC4B" w14:textId="1724E6F7" w:rsidR="00DB31EA" w:rsidRPr="00541DD0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Sprawdzanie poprawności wniosku o dofinansowanie może być także uruchomione z ekranu edycji</w:t>
      </w:r>
      <w:r w:rsidR="00B21B39" w:rsidRPr="00541DD0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jeśli tylko nie jesteś w trakcie edycji wybranej sekcji.</w:t>
      </w:r>
    </w:p>
    <w:p w14:paraId="63218CB7" w14:textId="77777777" w:rsidR="00DB31EA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Jest ono także uruchamiane automatycznie w trakcie operacji przesyłania wniosku do instytucji.</w:t>
      </w:r>
    </w:p>
    <w:p w14:paraId="3A9E899D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6F121F34" w14:textId="5B32EDC3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4BD84035" w14:textId="639DDD8E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3A497D02" w14:textId="304D8933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29952A58" w14:textId="5A862A04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6806B032" w14:textId="77777777" w:rsidR="00143EDB" w:rsidRPr="00541DD0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19202FA9" w14:textId="456E0FF0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58" w:name="_Ref30500837"/>
      <w:bookmarkStart w:id="59" w:name="_Ref30503959"/>
      <w:bookmarkStart w:id="60" w:name="_Toc39160927"/>
      <w:bookmarkStart w:id="61" w:name="_Toc15232733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wersji wniosku</w:t>
      </w:r>
      <w:bookmarkEnd w:id="58"/>
      <w:bookmarkEnd w:id="59"/>
      <w:bookmarkEnd w:id="60"/>
      <w:bookmarkEnd w:id="61"/>
    </w:p>
    <w:p w14:paraId="1FAD3066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02D11E72" w14:textId="466B5BC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może posiadać wersje oficjalne oraz wersję bieżącą (roboczą). </w:t>
      </w:r>
    </w:p>
    <w:p w14:paraId="2B89A9C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Wersje oficjalne</w:t>
      </w:r>
      <w:r w:rsidRPr="00541DD0">
        <w:rPr>
          <w:rFonts w:ascii="Arial" w:hAnsi="Arial" w:cs="Arial"/>
        </w:rPr>
        <w:t xml:space="preserve"> są tworzone przy przesyłaniu wniosku o dofinansowanie do Instytucji dokonywanym przez Wnioskodawcę, a także przy definitywnej korekcie wniosku przez Pracownika Instytucji. Są one nieobecne, jeśli wniosek ma status </w:t>
      </w:r>
      <w:r w:rsidRPr="00541DD0">
        <w:rPr>
          <w:rFonts w:ascii="Arial" w:hAnsi="Arial" w:cs="Arial"/>
          <w:b/>
          <w:i/>
        </w:rPr>
        <w:t>W przygotowaniu</w:t>
      </w:r>
      <w:r w:rsidRPr="00541DD0">
        <w:rPr>
          <w:rFonts w:ascii="Arial" w:hAnsi="Arial" w:cs="Arial"/>
        </w:rPr>
        <w:t>.</w:t>
      </w:r>
    </w:p>
    <w:p w14:paraId="5B43BB4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Wersja bieżąca</w:t>
      </w:r>
      <w:r w:rsidRPr="00E22D11">
        <w:rPr>
          <w:rFonts w:ascii="Arial" w:hAnsi="Arial" w:cs="Arial"/>
        </w:rPr>
        <w:t xml:space="preserve"> tworzy</w:t>
      </w:r>
      <w:r w:rsidRPr="00541DD0">
        <w:rPr>
          <w:rFonts w:ascii="Arial" w:hAnsi="Arial" w:cs="Arial"/>
        </w:rPr>
        <w:t xml:space="preserve"> się podczas procesu edytowania, poprawiania lub korekty wniosku o dofinansowanie. Jest ona zatem obecna jedynie wtedy, gdy wniosek ma status </w:t>
      </w:r>
      <w:r w:rsidRPr="00541DD0">
        <w:rPr>
          <w:rFonts w:ascii="Arial" w:hAnsi="Arial" w:cs="Arial"/>
          <w:b/>
          <w:i/>
        </w:rPr>
        <w:t xml:space="preserve">W przygotowaniu, W poprawie </w:t>
      </w:r>
      <w:r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  <w:b/>
          <w:i/>
        </w:rPr>
        <w:t xml:space="preserve"> W korekcie. </w:t>
      </w:r>
      <w:r w:rsidRPr="00541DD0">
        <w:rPr>
          <w:rFonts w:ascii="Arial" w:hAnsi="Arial" w:cs="Arial"/>
        </w:rPr>
        <w:t>Można ją podejrzeć poprzez funkcję podglądu szczegółów wniosku o dofinansowanie.</w:t>
      </w:r>
    </w:p>
    <w:p w14:paraId="50752854" w14:textId="6707EB0F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  <w:noProof/>
        </w:rPr>
        <w:drawing>
          <wp:anchor distT="0" distB="0" distL="114300" distR="114300" simplePos="0" relativeHeight="251687936" behindDoc="1" locked="0" layoutInCell="1" allowOverlap="1" wp14:anchorId="6EBCB24C" wp14:editId="5CC27486">
            <wp:simplePos x="0" y="0"/>
            <wp:positionH relativeFrom="column">
              <wp:posOffset>2424430</wp:posOffset>
            </wp:positionH>
            <wp:positionV relativeFrom="paragraph">
              <wp:posOffset>205105</wp:posOffset>
            </wp:positionV>
            <wp:extent cx="228600" cy="381000"/>
            <wp:effectExtent l="0" t="0" r="0" b="0"/>
            <wp:wrapTight wrapText="bothSides">
              <wp:wrapPolygon edited="0">
                <wp:start x="0" y="0"/>
                <wp:lineTo x="0" y="20520"/>
                <wp:lineTo x="19800" y="20520"/>
                <wp:lineTo x="19800" y="0"/>
                <wp:lineTo x="0" y="0"/>
              </wp:wrapPolygon>
            </wp:wrapTight>
            <wp:docPr id="263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2D11">
        <w:rPr>
          <w:rFonts w:ascii="Arial" w:hAnsi="Arial" w:cs="Arial"/>
          <w:b/>
        </w:rPr>
        <w:t>Oficjalne wersje</w:t>
      </w:r>
      <w:r w:rsidRPr="00E22D11">
        <w:rPr>
          <w:rFonts w:ascii="Arial" w:hAnsi="Arial" w:cs="Arial"/>
        </w:rPr>
        <w:t xml:space="preserve"> wniosku</w:t>
      </w:r>
      <w:r w:rsidRPr="00541DD0">
        <w:rPr>
          <w:rFonts w:ascii="Arial" w:hAnsi="Arial" w:cs="Arial"/>
        </w:rPr>
        <w:t xml:space="preserve"> są także dostępne z poziomu listy wniosków o dofinansowanie. Jeśli tylko wniosek ma inny status niż </w:t>
      </w:r>
      <w:r w:rsidRPr="00541DD0">
        <w:rPr>
          <w:rFonts w:ascii="Arial" w:hAnsi="Arial" w:cs="Arial"/>
          <w:b/>
          <w:i/>
        </w:rPr>
        <w:t>W</w:t>
      </w:r>
      <w:r w:rsidR="00B21B39" w:rsidRPr="00541DD0">
        <w:rPr>
          <w:rFonts w:ascii="Arial" w:hAnsi="Arial" w:cs="Arial"/>
          <w:b/>
          <w:i/>
        </w:rPr>
        <w:t> </w:t>
      </w:r>
      <w:r w:rsidRPr="00541DD0">
        <w:rPr>
          <w:rFonts w:ascii="Arial" w:hAnsi="Arial" w:cs="Arial"/>
          <w:b/>
          <w:i/>
        </w:rPr>
        <w:t>przygotowaniu</w:t>
      </w:r>
      <w:r w:rsidRPr="00541DD0">
        <w:rPr>
          <w:rFonts w:ascii="Arial" w:hAnsi="Arial" w:cs="Arial"/>
        </w:rPr>
        <w:t xml:space="preserve">, kliknij przycisk  </w:t>
      </w:r>
      <w:r w:rsidR="00B21B39" w:rsidRPr="00541DD0">
        <w:rPr>
          <w:rFonts w:ascii="Arial" w:hAnsi="Arial" w:cs="Arial"/>
        </w:rPr>
        <w:t xml:space="preserve">, </w:t>
      </w:r>
      <w:r w:rsidRPr="00541DD0">
        <w:rPr>
          <w:rFonts w:ascii="Arial" w:hAnsi="Arial" w:cs="Arial"/>
        </w:rPr>
        <w:t xml:space="preserve">a w dole jego karty wyświetli się lista rozwijalna </w:t>
      </w:r>
      <w:r w:rsidR="00143EDB">
        <w:rPr>
          <w:rFonts w:ascii="Arial" w:hAnsi="Arial" w:cs="Arial"/>
          <w:b/>
          <w:i/>
        </w:rPr>
        <w:t>Lista</w:t>
      </w:r>
      <w:r w:rsidRPr="00541DD0">
        <w:rPr>
          <w:rFonts w:ascii="Arial" w:hAnsi="Arial" w:cs="Arial"/>
          <w:b/>
          <w:i/>
        </w:rPr>
        <w:t xml:space="preserve"> wersj</w:t>
      </w:r>
      <w:r w:rsidR="00143EDB">
        <w:rPr>
          <w:rFonts w:ascii="Arial" w:hAnsi="Arial" w:cs="Arial"/>
          <w:b/>
          <w:i/>
        </w:rPr>
        <w:t>i</w:t>
      </w:r>
      <w:r w:rsidRPr="00541DD0">
        <w:rPr>
          <w:rFonts w:ascii="Arial" w:hAnsi="Arial" w:cs="Arial"/>
          <w:b/>
          <w:i/>
        </w:rPr>
        <w:t xml:space="preserve"> wniosku</w:t>
      </w:r>
      <w:r w:rsidRPr="00541DD0">
        <w:rPr>
          <w:rFonts w:ascii="Arial" w:hAnsi="Arial" w:cs="Arial"/>
        </w:rPr>
        <w:t>:</w:t>
      </w:r>
    </w:p>
    <w:p w14:paraId="35D189F9" w14:textId="77777777" w:rsidR="00143EDB" w:rsidRPr="00541DD0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4494B6B2" w14:textId="1A07E0EB" w:rsidR="00DB31EA" w:rsidRPr="00541DD0" w:rsidRDefault="00143EDB" w:rsidP="00B21B39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B4C5902" wp14:editId="498ABAD0">
            <wp:extent cx="7274713" cy="2524125"/>
            <wp:effectExtent l="0" t="0" r="2540" b="0"/>
            <wp:docPr id="142" name="Obraz 14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Obraz 142" descr="Obraz zawierający tekst&#10;&#10;Opis wygenerowany automatycznie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3271" cy="256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1984B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Wersje oficjalne są posortowane w odwrotnym porządku chronologicznym: od ostatniej do pierwszej.</w:t>
      </w:r>
    </w:p>
    <w:p w14:paraId="41AC2F9E" w14:textId="2AFD246E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otworzyć szczegóły wybranej wersji kliknij </w:t>
      </w:r>
      <w:r w:rsidR="00B21B39" w:rsidRPr="00541DD0">
        <w:rPr>
          <w:rFonts w:ascii="Arial" w:hAnsi="Arial" w:cs="Arial"/>
        </w:rPr>
        <w:t xml:space="preserve">na przycisk </w:t>
      </w:r>
      <w:r w:rsidR="00E22D11" w:rsidRPr="00E22D11">
        <w:rPr>
          <w:rFonts w:ascii="Arial" w:hAnsi="Arial" w:cs="Arial"/>
          <w:b/>
        </w:rPr>
        <w:t>Podgląd wersji</w:t>
      </w:r>
      <w:r w:rsidR="00E22D11">
        <w:rPr>
          <w:rFonts w:ascii="Arial" w:hAnsi="Arial" w:cs="Arial"/>
        </w:rPr>
        <w:t xml:space="preserve"> </w:t>
      </w:r>
      <w:r w:rsidR="00B21B39" w:rsidRPr="00541DD0">
        <w:rPr>
          <w:rFonts w:ascii="Arial" w:hAnsi="Arial" w:cs="Arial"/>
        </w:rPr>
        <w:t>odpowiedniej wersji.</w:t>
      </w:r>
    </w:p>
    <w:p w14:paraId="20662912" w14:textId="0ADEA260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A4261DF" w14:textId="6A3EA781" w:rsidR="00DB31EA" w:rsidRPr="00541DD0" w:rsidRDefault="00143EDB" w:rsidP="00B21B39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AC0E47" wp14:editId="00ACF881">
            <wp:extent cx="8892540" cy="3471474"/>
            <wp:effectExtent l="0" t="0" r="3810" b="0"/>
            <wp:docPr id="101" name="Obraz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4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8AEEC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792B0A62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706F516C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2FB162AF" w14:textId="68E1BC71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Jeśli do wersji zostały wprowadzone jakieś notatki np. podczas operacji kwalifikacji wniosku, możesz je wyświetlić</w:t>
      </w:r>
      <w:r w:rsidR="00B21B39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klikając w szarą belkę </w:t>
      </w:r>
      <w:r w:rsidRPr="00541DD0">
        <w:rPr>
          <w:rFonts w:ascii="Arial" w:hAnsi="Arial" w:cs="Arial"/>
          <w:b/>
          <w:i/>
        </w:rPr>
        <w:t>Informacje dotyczące wprowadzonej notatki</w:t>
      </w:r>
      <w:r w:rsidRPr="00541DD0">
        <w:rPr>
          <w:rFonts w:ascii="Arial" w:hAnsi="Arial" w:cs="Arial"/>
        </w:rPr>
        <w:t xml:space="preserve"> w górnej części ekranu</w:t>
      </w:r>
      <w:r w:rsidR="00382DD9">
        <w:rPr>
          <w:rFonts w:ascii="Arial" w:hAnsi="Arial" w:cs="Arial"/>
        </w:rPr>
        <w:t xml:space="preserve">. Wówczas wyświetli się lista dodanych notatek. Aby wyświetlić szczegóły jednej z nich rozwiń belkę z wybranym numerem notatki. Notatka powstała w wyniku kwalifikacji wniosku do poprawy może zawierać dołączony załącznik (wówczas w szczegółach notatki dostępny jest przycisk </w:t>
      </w:r>
      <w:r w:rsidR="00382DD9" w:rsidRPr="00F70762">
        <w:rPr>
          <w:rFonts w:ascii="Arial" w:hAnsi="Arial" w:cs="Arial"/>
          <w:b/>
          <w:bCs/>
        </w:rPr>
        <w:t>Pobierz załącznik</w:t>
      </w:r>
      <w:r w:rsidR="00382DD9">
        <w:rPr>
          <w:rFonts w:ascii="Arial" w:hAnsi="Arial" w:cs="Arial"/>
        </w:rPr>
        <w:t>).</w:t>
      </w:r>
    </w:p>
    <w:p w14:paraId="6ACAC9AF" w14:textId="3E742229" w:rsidR="00382DD9" w:rsidRPr="00541DD0" w:rsidRDefault="005A0C7F" w:rsidP="00F70762">
      <w:pPr>
        <w:spacing w:before="240"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84F5165" wp14:editId="5D11C0EC">
            <wp:extent cx="8892540" cy="3324225"/>
            <wp:effectExtent l="0" t="0" r="3810" b="9525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B6086" w14:textId="62392F44" w:rsidR="00DB31EA" w:rsidRDefault="00DB31EA" w:rsidP="00B21B39">
      <w:pPr>
        <w:widowControl w:val="0"/>
        <w:spacing w:before="120" w:after="120"/>
        <w:jc w:val="center"/>
        <w:rPr>
          <w:rFonts w:ascii="Arial" w:hAnsi="Arial" w:cs="Arial"/>
          <w:b/>
          <w:bCs/>
          <w:i/>
          <w:lang w:eastAsia="x-none"/>
        </w:rPr>
      </w:pPr>
    </w:p>
    <w:p w14:paraId="5A5829E7" w14:textId="77777777" w:rsidR="00994415" w:rsidRPr="00541DD0" w:rsidRDefault="00994415" w:rsidP="00B21B39">
      <w:pPr>
        <w:widowControl w:val="0"/>
        <w:spacing w:before="120" w:after="120"/>
        <w:jc w:val="center"/>
        <w:rPr>
          <w:rFonts w:ascii="Arial" w:hAnsi="Arial" w:cs="Arial"/>
          <w:b/>
          <w:bCs/>
          <w:i/>
          <w:lang w:eastAsia="x-none"/>
        </w:rPr>
      </w:pPr>
    </w:p>
    <w:p w14:paraId="4FAA386E" w14:textId="77777777" w:rsidR="00B21B39" w:rsidRPr="00541DD0" w:rsidRDefault="00B21B39" w:rsidP="00B21B39">
      <w:pPr>
        <w:widowControl w:val="0"/>
        <w:spacing w:before="120" w:after="120"/>
        <w:jc w:val="center"/>
        <w:rPr>
          <w:rFonts w:ascii="Arial" w:hAnsi="Arial" w:cs="Arial"/>
          <w:b/>
          <w:bCs/>
          <w:i/>
          <w:lang w:eastAsia="x-none"/>
        </w:rPr>
      </w:pPr>
    </w:p>
    <w:p w14:paraId="54C2C082" w14:textId="5EA9C0CD" w:rsidR="00DB31EA" w:rsidRPr="00541DD0" w:rsidRDefault="00DB31EA" w:rsidP="008D1975">
      <w:pPr>
        <w:widowControl w:val="0"/>
        <w:spacing w:before="120" w:after="120" w:line="360" w:lineRule="auto"/>
        <w:jc w:val="both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bCs/>
          <w:color w:val="FF0000"/>
          <w:u w:val="single"/>
          <w:lang w:eastAsia="x-none"/>
        </w:rPr>
        <w:lastRenderedPageBreak/>
        <w:t>Uwaga</w:t>
      </w:r>
      <w:r w:rsidR="00B21B39" w:rsidRPr="00541DD0">
        <w:rPr>
          <w:rFonts w:ascii="Arial" w:hAnsi="Arial" w:cs="Arial"/>
          <w:b/>
          <w:bCs/>
          <w:color w:val="FF0000"/>
          <w:u w:val="single"/>
          <w:lang w:eastAsia="x-none"/>
        </w:rPr>
        <w:t>!</w:t>
      </w:r>
    </w:p>
    <w:p w14:paraId="4E600E2C" w14:textId="4B2C242B" w:rsidR="00DB31EA" w:rsidRPr="00541DD0" w:rsidRDefault="00DB31EA" w:rsidP="008D1975">
      <w:pPr>
        <w:pStyle w:val="Akapitzlist"/>
        <w:widowControl w:val="0"/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Niektóre z wersji oficjalnych mogą być oznaczone jako </w:t>
      </w:r>
      <w:r w:rsidR="00E22D11" w:rsidRPr="00E22D11">
        <w:rPr>
          <w:rFonts w:ascii="Arial" w:hAnsi="Arial" w:cs="Arial"/>
          <w:b/>
          <w:i/>
          <w:lang w:eastAsia="x-none"/>
        </w:rPr>
        <w:t>H</w:t>
      </w:r>
      <w:r w:rsidRPr="00E22D11">
        <w:rPr>
          <w:rFonts w:ascii="Arial" w:hAnsi="Arial" w:cs="Arial"/>
          <w:b/>
          <w:bCs/>
          <w:i/>
          <w:lang w:eastAsia="x-none"/>
        </w:rPr>
        <w:t>istoryczne</w:t>
      </w:r>
      <w:r w:rsidRPr="00541DD0">
        <w:rPr>
          <w:rFonts w:ascii="Arial" w:hAnsi="Arial" w:cs="Arial"/>
          <w:lang w:eastAsia="x-none"/>
        </w:rPr>
        <w:t xml:space="preserve">, ponieważ powstały one nie </w:t>
      </w:r>
      <w:r w:rsidR="00B21B39" w:rsidRPr="00541DD0">
        <w:rPr>
          <w:rFonts w:ascii="Arial" w:hAnsi="Arial" w:cs="Arial"/>
          <w:lang w:eastAsia="x-none"/>
        </w:rPr>
        <w:t>w</w:t>
      </w:r>
      <w:r w:rsidRPr="00541DD0">
        <w:rPr>
          <w:rFonts w:ascii="Arial" w:hAnsi="Arial" w:cs="Arial"/>
          <w:lang w:eastAsia="x-none"/>
        </w:rPr>
        <w:t xml:space="preserve"> wyniku przesłania wniosku do instytucji lub korekty, ale w wyniku zmiany wzoru wniosku już po rozpoczęciu odpowiedniego naboru. </w:t>
      </w:r>
    </w:p>
    <w:p w14:paraId="777460A8" w14:textId="005A97C6" w:rsidR="00143EDB" w:rsidRDefault="00143EDB">
      <w:pPr>
        <w:spacing w:after="160" w:line="259" w:lineRule="auto"/>
        <w:rPr>
          <w:rFonts w:ascii="Arial" w:hAnsi="Arial" w:cs="Arial"/>
          <w:lang w:eastAsia="x-none"/>
        </w:rPr>
      </w:pPr>
    </w:p>
    <w:p w14:paraId="560C8ABF" w14:textId="321E3D44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62" w:name="_Toc39160928"/>
      <w:bookmarkStart w:id="63" w:name="_Toc15232733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Porównywanie wersji wniosku</w:t>
      </w:r>
      <w:bookmarkEnd w:id="62"/>
      <w:bookmarkEnd w:id="63"/>
    </w:p>
    <w:p w14:paraId="0BD00563" w14:textId="77777777" w:rsidR="00143EDB" w:rsidRDefault="00143EDB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A339648" w14:textId="2F593196" w:rsidR="00DB31EA" w:rsidRPr="00E22D11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W celu porównania wersji wniosku o dofinansowanie z inną wersją tego samego wniosku wybierz w menu pozycję </w:t>
      </w:r>
      <w:r w:rsidRPr="00E22D11">
        <w:rPr>
          <w:rFonts w:ascii="Arial" w:hAnsi="Arial" w:cs="Arial"/>
          <w:b/>
          <w:bCs/>
          <w:iCs/>
          <w:lang w:eastAsia="x-none"/>
        </w:rPr>
        <w:t>Porównywanie wersji</w:t>
      </w:r>
    </w:p>
    <w:p w14:paraId="1633662F" w14:textId="4CE3D76A" w:rsidR="00D349F5" w:rsidRPr="00541DD0" w:rsidRDefault="00143EDB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F7E92C2" wp14:editId="7746343E">
            <wp:extent cx="1758754" cy="2114550"/>
            <wp:effectExtent l="0" t="0" r="0" b="0"/>
            <wp:docPr id="511" name="Obraz 51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Obraz 511" descr="Obraz zawierający tekst&#10;&#10;Opis wygenerowany automatycznie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801" cy="213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001E0" w14:textId="5D1F1C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</w:t>
      </w:r>
      <w:r w:rsidR="00DB31EA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ekran porównywania wersji wniosku. Wybierz z rozwijanego menu wersję bazową (pole </w:t>
      </w:r>
      <w:bookmarkStart w:id="64" w:name="_Hlk36465113"/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="00DB31EA" w:rsidRPr="00541DD0">
        <w:rPr>
          <w:rFonts w:ascii="Arial" w:hAnsi="Arial" w:cs="Arial"/>
          <w:lang w:eastAsia="x-none"/>
        </w:rPr>
        <w:t xml:space="preserve"> </w:t>
      </w:r>
      <w:bookmarkEnd w:id="64"/>
      <w:r w:rsidR="00DB31EA" w:rsidRPr="00541DD0">
        <w:rPr>
          <w:rFonts w:ascii="Arial" w:hAnsi="Arial" w:cs="Arial"/>
          <w:lang w:eastAsia="x-none"/>
        </w:rPr>
        <w:t xml:space="preserve">po lewej stronie ekranu) oraz wersję porównywaną (pole </w:t>
      </w:r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Pr="00541DD0">
        <w:rPr>
          <w:rFonts w:ascii="Arial" w:hAnsi="Arial" w:cs="Arial"/>
          <w:lang w:eastAsia="x-none"/>
        </w:rPr>
        <w:t xml:space="preserve"> po prawej stronie ekranu).</w:t>
      </w:r>
    </w:p>
    <w:p w14:paraId="23F6D73A" w14:textId="77777777" w:rsidR="00A960AB" w:rsidRDefault="00A960AB" w:rsidP="00E22D11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1BF5B442" wp14:editId="2ABD53F7">
            <wp:extent cx="6994918" cy="1580400"/>
            <wp:effectExtent l="0" t="0" r="0" b="1270"/>
            <wp:docPr id="27" name="Obraz 2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Obraz zawierający tekst&#10;&#10;Opis wygenerowany automatycznie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994918" cy="15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83A3E" w14:textId="50DB9169" w:rsidR="00DB31EA" w:rsidRPr="00541DD0" w:rsidRDefault="00DB31EA" w:rsidP="00E22D11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8AF153E" w14:textId="5665727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DB31EA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wynik porównania:</w:t>
      </w:r>
    </w:p>
    <w:p w14:paraId="1CF679DF" w14:textId="2E7D2820" w:rsidR="00DB31EA" w:rsidRPr="00541DD0" w:rsidRDefault="00AB5658" w:rsidP="00F70762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6B75719" wp14:editId="2324196E">
            <wp:extent cx="7212361" cy="3240000"/>
            <wp:effectExtent l="0" t="0" r="7620" b="0"/>
            <wp:docPr id="28" name="Obraz 28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Obraz zawierający stół&#10;&#10;Opis wygenerowany automatycznie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21236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E2266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Zawartość każdej wersji jest wyświetlona w sposób hierarchiczny, to znaczy na pierwszym poziomie hierarchii są wyświetlone wszystkie sekcje, a na następnych – odpowiednie komponenty zawarte w sekcjach lub komponentach hierarchicznie wyższych. Na ostatnim poziomie hierarchii są zawarte wyłącznie poszczególne pola. Możesz zwijać i rozwijać poszczególne poziomy na obu wyświetlonych wersjach wniosku. </w:t>
      </w:r>
    </w:p>
    <w:p w14:paraId="079038C4" w14:textId="77777777" w:rsidR="00E22D11" w:rsidRDefault="00E22D11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CE47342" w14:textId="4C3C5139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Porównanie polega na wskazaniu różnic, jakie istnieją na poszczególnych polach pomiędzy wersją bazową i wersją porównywaną:</w:t>
      </w:r>
    </w:p>
    <w:p w14:paraId="63269D64" w14:textId="53C518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9984" behindDoc="1" locked="0" layoutInCell="1" allowOverlap="1" wp14:anchorId="30AF2A63" wp14:editId="1D28EDC1">
            <wp:simplePos x="0" y="0"/>
            <wp:positionH relativeFrom="column">
              <wp:posOffset>6196330</wp:posOffset>
            </wp:positionH>
            <wp:positionV relativeFrom="paragraph">
              <wp:posOffset>5080</wp:posOffset>
            </wp:positionV>
            <wp:extent cx="200025" cy="200025"/>
            <wp:effectExtent l="0" t="0" r="9525" b="9525"/>
            <wp:wrapTight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ight>
            <wp:docPr id="350" name="Obraz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dodane, to na wersji porównywanej jest oznaczone ikonką </w:t>
      </w:r>
    </w:p>
    <w:p w14:paraId="5B70ED41" w14:textId="7F2A186D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91008" behindDoc="1" locked="0" layoutInCell="1" allowOverlap="1" wp14:anchorId="71CF7CBB" wp14:editId="214219B9">
            <wp:simplePos x="0" y="0"/>
            <wp:positionH relativeFrom="column">
              <wp:posOffset>6358255</wp:posOffset>
            </wp:positionH>
            <wp:positionV relativeFrom="paragraph">
              <wp:posOffset>8890</wp:posOffset>
            </wp:positionV>
            <wp:extent cx="190500" cy="180975"/>
            <wp:effectExtent l="0" t="0" r="0" b="9525"/>
            <wp:wrapTight wrapText="bothSides">
              <wp:wrapPolygon edited="0">
                <wp:start x="0" y="0"/>
                <wp:lineTo x="0" y="20463"/>
                <wp:lineTo x="19440" y="20463"/>
                <wp:lineTo x="19440" y="0"/>
                <wp:lineTo x="0" y="0"/>
              </wp:wrapPolygon>
            </wp:wrapTight>
            <wp:docPr id="351" name="Obraz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usunięte, to na wersji porównywanej jest oznaczone ikonką </w:t>
      </w:r>
    </w:p>
    <w:p w14:paraId="164AADFC" w14:textId="0CF800C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8960" behindDoc="1" locked="0" layoutInCell="1" allowOverlap="1" wp14:anchorId="1A8BC5EB" wp14:editId="041E1E36">
            <wp:simplePos x="0" y="0"/>
            <wp:positionH relativeFrom="column">
              <wp:posOffset>614680</wp:posOffset>
            </wp:positionH>
            <wp:positionV relativeFrom="paragraph">
              <wp:posOffset>241300</wp:posOffset>
            </wp:positionV>
            <wp:extent cx="228600" cy="228600"/>
            <wp:effectExtent l="0" t="0" r="0" b="0"/>
            <wp:wrapTight wrapText="bothSides">
              <wp:wrapPolygon edited="0">
                <wp:start x="0" y="0"/>
                <wp:lineTo x="0" y="19800"/>
                <wp:lineTo x="19800" y="19800"/>
                <wp:lineTo x="19800" y="0"/>
                <wp:lineTo x="0" y="0"/>
              </wp:wrapPolygon>
            </wp:wrapTight>
            <wp:docPr id="349" name="Obraz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jest zmodyfikowane (np. zmieniła się jego etykieta i/lub typ), to na wersji porównywanej jest oznaczone ikonką </w:t>
      </w:r>
    </w:p>
    <w:p w14:paraId="1279C0D5" w14:textId="77777777" w:rsidR="00B21B39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242F72D" w14:textId="77777777" w:rsidR="00DB31EA" w:rsidRPr="00541DD0" w:rsidRDefault="00DB31EA" w:rsidP="00B21B39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1D04140C" wp14:editId="4081D691">
            <wp:extent cx="3696216" cy="1038370"/>
            <wp:effectExtent l="0" t="0" r="0" b="9525"/>
            <wp:docPr id="348" name="Obraz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696216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463A" w14:textId="7B22FE9F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735903D7" w14:textId="39B1B860" w:rsidR="00D349F5" w:rsidRPr="00541DD0" w:rsidRDefault="00D349F5" w:rsidP="00D349F5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65" w:name="_Toc152327335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Generowanie wniosku do pliku PDF</w:t>
      </w:r>
      <w:bookmarkEnd w:id="65"/>
    </w:p>
    <w:p w14:paraId="18864D87" w14:textId="05A8FA58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2C69E2">
        <w:rPr>
          <w:rFonts w:ascii="Arial" w:hAnsi="Arial" w:cs="Arial"/>
          <w:noProof/>
        </w:rPr>
        <w:drawing>
          <wp:anchor distT="0" distB="0" distL="114300" distR="114300" simplePos="0" relativeHeight="251693056" behindDoc="0" locked="0" layoutInCell="1" allowOverlap="1" wp14:anchorId="33A5CFF5" wp14:editId="3B089063">
            <wp:simplePos x="0" y="0"/>
            <wp:positionH relativeFrom="column">
              <wp:posOffset>4486275</wp:posOffset>
            </wp:positionH>
            <wp:positionV relativeFrom="paragraph">
              <wp:posOffset>243205</wp:posOffset>
            </wp:positionV>
            <wp:extent cx="372110" cy="341630"/>
            <wp:effectExtent l="0" t="19050" r="0" b="1270"/>
            <wp:wrapThrough wrapText="bothSides">
              <wp:wrapPolygon edited="0">
                <wp:start x="21821" y="241"/>
                <wp:lineTo x="811" y="241"/>
                <wp:lineTo x="811" y="20717"/>
                <wp:lineTo x="21821" y="20717"/>
                <wp:lineTo x="21821" y="241"/>
              </wp:wrapPolygon>
            </wp:wrapThrough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C93ABA" w14:textId="07C2A2FF" w:rsidR="00D349F5" w:rsidRDefault="00D349F5" w:rsidP="00D349F5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2C69E2">
        <w:rPr>
          <w:rFonts w:ascii="Arial" w:hAnsi="Arial" w:cs="Arial"/>
        </w:rPr>
        <w:t xml:space="preserve">Aby </w:t>
      </w:r>
      <w:r>
        <w:rPr>
          <w:rFonts w:ascii="Arial" w:hAnsi="Arial" w:cs="Arial"/>
        </w:rPr>
        <w:t>podejrzeć wybrany wniosek w formie PDF,</w:t>
      </w:r>
      <w:r w:rsidRPr="002C69E2">
        <w:rPr>
          <w:rFonts w:ascii="Arial" w:hAnsi="Arial" w:cs="Arial"/>
        </w:rPr>
        <w:t xml:space="preserve"> kliknij </w:t>
      </w:r>
      <w:bookmarkStart w:id="66" w:name="_Hlk111643721"/>
      <w:r w:rsidRPr="002C69E2">
        <w:rPr>
          <w:rFonts w:ascii="Arial" w:hAnsi="Arial" w:cs="Arial"/>
        </w:rPr>
        <w:t xml:space="preserve">na ikonkę   w prawym górnym rogu panelu wybranego </w:t>
      </w:r>
      <w:r>
        <w:rPr>
          <w:rFonts w:ascii="Arial" w:hAnsi="Arial" w:cs="Arial"/>
        </w:rPr>
        <w:t>wniosku</w:t>
      </w:r>
      <w:r w:rsidRPr="002C69E2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 </w:t>
      </w:r>
      <w:r w:rsidRPr="002C69E2">
        <w:rPr>
          <w:rFonts w:ascii="Arial" w:hAnsi="Arial" w:cs="Arial"/>
        </w:rPr>
        <w:t xml:space="preserve">wybierz funkcję </w:t>
      </w:r>
      <w:bookmarkEnd w:id="66"/>
      <w:r w:rsidRPr="00D349F5">
        <w:rPr>
          <w:rFonts w:ascii="Arial" w:hAnsi="Arial" w:cs="Arial"/>
          <w:b/>
        </w:rPr>
        <w:t>Generowanie wniosku do pliku PDF</w:t>
      </w:r>
      <w:r w:rsidRPr="00D349F5">
        <w:rPr>
          <w:rFonts w:ascii="Arial" w:hAnsi="Arial" w:cs="Arial"/>
          <w:bCs/>
        </w:rPr>
        <w:t>:</w:t>
      </w:r>
    </w:p>
    <w:p w14:paraId="4BDE2F03" w14:textId="7943C7FA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7FF3EB6" wp14:editId="061581B2">
            <wp:extent cx="1871004" cy="2479367"/>
            <wp:effectExtent l="0" t="0" r="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Obraz 64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427" cy="248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BCBB0" w14:textId="391AA633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1B03941E" w14:textId="1997CC88" w:rsidR="00D349F5" w:rsidRPr="00D349F5" w:rsidRDefault="00D349F5" w:rsidP="00D349F5">
      <w:pPr>
        <w:spacing w:line="360" w:lineRule="auto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Moż</w:t>
      </w:r>
      <w:r>
        <w:rPr>
          <w:rFonts w:ascii="Arial" w:hAnsi="Arial" w:cs="Arial"/>
          <w:lang w:eastAsia="x-none"/>
        </w:rPr>
        <w:t xml:space="preserve">esz </w:t>
      </w:r>
      <w:r w:rsidRPr="00D349F5">
        <w:rPr>
          <w:rFonts w:ascii="Arial" w:hAnsi="Arial" w:cs="Arial"/>
          <w:lang w:eastAsia="x-none"/>
        </w:rPr>
        <w:t xml:space="preserve">także najpierw wyświetlić ekran podglądu wersji wniosku lub edycji wniosku, a następnie kliknąć na przycisk </w:t>
      </w:r>
      <w:r w:rsidRPr="00D349F5">
        <w:rPr>
          <w:rFonts w:ascii="Arial" w:hAnsi="Arial" w:cs="Arial"/>
          <w:b/>
          <w:bCs/>
          <w:lang w:eastAsia="x-none"/>
        </w:rPr>
        <w:t>Generowanie wniosku do pliku PDF</w:t>
      </w:r>
      <w:r w:rsidRPr="00D349F5">
        <w:rPr>
          <w:rFonts w:ascii="Arial" w:hAnsi="Arial" w:cs="Arial"/>
          <w:lang w:eastAsia="x-none"/>
        </w:rPr>
        <w:t xml:space="preserve"> umiejscowiony </w:t>
      </w:r>
      <w:r>
        <w:rPr>
          <w:rFonts w:ascii="Arial" w:hAnsi="Arial" w:cs="Arial"/>
          <w:lang w:eastAsia="x-none"/>
        </w:rPr>
        <w:t xml:space="preserve">w prawym górnym roku ekranu. </w:t>
      </w:r>
      <w:r w:rsidRPr="00D349F5">
        <w:rPr>
          <w:rFonts w:ascii="Arial" w:hAnsi="Arial" w:cs="Arial"/>
          <w:lang w:eastAsia="x-none"/>
        </w:rPr>
        <w:t>W przypadku przeglądania wniosku w trybie edycji, po rozpoczęciu edycji wybranej sekcji wniosku przycisk przestaje być dostępny i generowanie pliku PDF nie jest możliwe.</w:t>
      </w:r>
    </w:p>
    <w:p w14:paraId="4E66B37D" w14:textId="36A47B99" w:rsidR="00D349F5" w:rsidRDefault="00D349F5" w:rsidP="00D349F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Niezależnie od wybranej metody, </w:t>
      </w:r>
      <w:r w:rsidRPr="002C69E2">
        <w:rPr>
          <w:rFonts w:ascii="Arial" w:hAnsi="Arial" w:cs="Arial"/>
          <w:lang w:eastAsia="x-none"/>
        </w:rPr>
        <w:t xml:space="preserve">System wygeneruje plik PDF, który na kolejnych stronach zawiera </w:t>
      </w:r>
      <w:r w:rsidRPr="00D349F5">
        <w:rPr>
          <w:rFonts w:ascii="Arial" w:hAnsi="Arial" w:cs="Arial"/>
          <w:lang w:eastAsia="x-none"/>
        </w:rPr>
        <w:t>dane ze wszystkich sekcji wybranego wniosku</w:t>
      </w:r>
      <w:r>
        <w:rPr>
          <w:rFonts w:ascii="Arial" w:hAnsi="Arial" w:cs="Arial"/>
          <w:lang w:eastAsia="x-none"/>
        </w:rPr>
        <w:t>.</w:t>
      </w:r>
    </w:p>
    <w:p w14:paraId="5F26620A" w14:textId="3546A530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  <w:lang w:eastAsia="x-none"/>
        </w:rPr>
        <w:lastRenderedPageBreak/>
        <w:drawing>
          <wp:inline distT="0" distB="0" distL="0" distR="0" wp14:anchorId="6D15DBD8" wp14:editId="48CAE909">
            <wp:extent cx="5144766" cy="4133850"/>
            <wp:effectExtent l="0" t="0" r="0" b="0"/>
            <wp:docPr id="62" name="Obraz 6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Obraz 62" descr="Obraz zawierający tekst&#10;&#10;Opis wygenerowany automatycznie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555" cy="4143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BEB7D" w14:textId="6A0116BB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6D205DC" w14:textId="3D441E7B" w:rsidR="00D349F5" w:rsidRPr="00541DD0" w:rsidRDefault="00D349F5" w:rsidP="00D349F5">
      <w:pPr>
        <w:spacing w:line="360" w:lineRule="auto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Wygenerowany plik PDF z wnioskiem może zawierać także sumę kontrolną, pozwalającą zidentyfikować wersję wniosku. Suma kontrolna przypisywana jest do oficjalnej wersji wniosku o dofinansowanie w momencie jej tworzenia i zapisywania. Wnioski o</w:t>
      </w:r>
      <w:r>
        <w:rPr>
          <w:rFonts w:ascii="Arial" w:hAnsi="Arial" w:cs="Arial"/>
          <w:lang w:eastAsia="x-none"/>
        </w:rPr>
        <w:t> </w:t>
      </w:r>
      <w:r w:rsidRPr="00D349F5">
        <w:rPr>
          <w:rFonts w:ascii="Arial" w:hAnsi="Arial" w:cs="Arial"/>
          <w:lang w:eastAsia="x-none"/>
        </w:rPr>
        <w:t xml:space="preserve">statusach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przygotowaniu</w:t>
      </w:r>
      <w:r w:rsidRPr="00D349F5">
        <w:rPr>
          <w:rFonts w:ascii="Arial" w:hAnsi="Arial" w:cs="Arial"/>
          <w:lang w:eastAsia="x-none"/>
        </w:rPr>
        <w:t xml:space="preserve">,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poprawie</w:t>
      </w:r>
      <w:r w:rsidRPr="00D349F5">
        <w:rPr>
          <w:rFonts w:ascii="Arial" w:hAnsi="Arial" w:cs="Arial"/>
          <w:lang w:eastAsia="x-none"/>
        </w:rPr>
        <w:t xml:space="preserve"> oraz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korekcie</w:t>
      </w:r>
      <w:r w:rsidRPr="00D349F5">
        <w:rPr>
          <w:rFonts w:ascii="Arial" w:hAnsi="Arial" w:cs="Arial"/>
          <w:lang w:eastAsia="x-none"/>
        </w:rPr>
        <w:t xml:space="preserve"> nie posiadają sumy kontrolnej.</w:t>
      </w:r>
    </w:p>
    <w:sectPr w:rsidR="00D349F5" w:rsidRPr="00541DD0" w:rsidSect="00754C8B">
      <w:headerReference w:type="default" r:id="rId88"/>
      <w:footerReference w:type="default" r:id="rId89"/>
      <w:headerReference w:type="first" r:id="rId90"/>
      <w:footerReference w:type="first" r:id="rId91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7246F5" w14:textId="77777777" w:rsidR="0038287E" w:rsidRDefault="0038287E" w:rsidP="00440627">
      <w:r>
        <w:separator/>
      </w:r>
    </w:p>
  </w:endnote>
  <w:endnote w:type="continuationSeparator" w:id="0">
    <w:p w14:paraId="4FA29C6C" w14:textId="77777777" w:rsidR="0038287E" w:rsidRDefault="0038287E" w:rsidP="0044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16255145"/>
      <w:docPartObj>
        <w:docPartGallery w:val="Page Numbers (Bottom of Page)"/>
        <w:docPartUnique/>
      </w:docPartObj>
    </w:sdtPr>
    <w:sdtEndPr/>
    <w:sdtContent>
      <w:p w14:paraId="4096DE11" w14:textId="744EB9AC" w:rsidR="00CA5026" w:rsidRDefault="00CA5026">
        <w:pPr>
          <w:pStyle w:val="Stopka"/>
          <w:jc w:val="right"/>
        </w:pPr>
        <w:r w:rsidRPr="00062193">
          <w:rPr>
            <w:rFonts w:ascii="Arial" w:hAnsi="Arial" w:cs="Arial"/>
          </w:rPr>
          <w:fldChar w:fldCharType="begin"/>
        </w:r>
        <w:r w:rsidRPr="00062193">
          <w:rPr>
            <w:rFonts w:ascii="Arial" w:hAnsi="Arial" w:cs="Arial"/>
          </w:rPr>
          <w:instrText>PAGE   \* MERGEFORMAT</w:instrText>
        </w:r>
        <w:r w:rsidRPr="00062193">
          <w:rPr>
            <w:rFonts w:ascii="Arial" w:hAnsi="Arial" w:cs="Arial"/>
          </w:rPr>
          <w:fldChar w:fldCharType="separate"/>
        </w:r>
        <w:r w:rsidR="007378A5">
          <w:rPr>
            <w:rFonts w:ascii="Arial" w:hAnsi="Arial" w:cs="Arial"/>
            <w:noProof/>
          </w:rPr>
          <w:t>23</w:t>
        </w:r>
        <w:r w:rsidRPr="00062193">
          <w:rPr>
            <w:rFonts w:ascii="Arial" w:hAnsi="Arial" w:cs="Arial"/>
          </w:rPr>
          <w:fldChar w:fldCharType="end"/>
        </w:r>
      </w:p>
    </w:sdtContent>
  </w:sdt>
  <w:p w14:paraId="329BD21D" w14:textId="77777777" w:rsidR="00CA5026" w:rsidRDefault="00CA50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D0BA5" w14:textId="2A630449" w:rsidR="00CA5026" w:rsidRDefault="00CA5026">
    <w:pPr>
      <w:pStyle w:val="Stopka"/>
      <w:jc w:val="center"/>
    </w:pPr>
  </w:p>
  <w:p w14:paraId="2414ABBC" w14:textId="77777777" w:rsidR="00CA5026" w:rsidRDefault="00CA50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72E88" w14:textId="77777777" w:rsidR="0038287E" w:rsidRDefault="0038287E" w:rsidP="00440627">
      <w:r>
        <w:separator/>
      </w:r>
    </w:p>
  </w:footnote>
  <w:footnote w:type="continuationSeparator" w:id="0">
    <w:p w14:paraId="406565CE" w14:textId="77777777" w:rsidR="0038287E" w:rsidRDefault="0038287E" w:rsidP="00440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2BF01" w14:textId="692A7EBB" w:rsidR="00CA5026" w:rsidRPr="00754C8B" w:rsidRDefault="00E17593" w:rsidP="00754C8B">
    <w:pPr>
      <w:pStyle w:val="Nagwek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</w:t>
    </w:r>
    <w:r w:rsidR="00CA5026">
      <w:rPr>
        <w:rFonts w:ascii="Arial" w:hAnsi="Arial" w:cs="Arial"/>
      </w:rPr>
      <w:t>ugi Wniosków o Dofinansowanie</w:t>
    </w:r>
    <w:r>
      <w:rPr>
        <w:rFonts w:ascii="Arial" w:hAnsi="Arial" w:cs="Arial"/>
      </w:rPr>
      <w:t xml:space="preserve"> 2021</w:t>
    </w:r>
    <w:r w:rsidR="00CA5026">
      <w:rPr>
        <w:rFonts w:ascii="Arial" w:hAnsi="Arial" w:cs="Arial"/>
      </w:rPr>
      <w:tab/>
    </w:r>
    <w:r w:rsidR="00CA5026">
      <w:rPr>
        <w:rFonts w:ascii="Arial" w:hAnsi="Arial" w:cs="Arial"/>
      </w:rPr>
      <w:tab/>
    </w:r>
    <w:r w:rsidR="00CA5026" w:rsidRPr="00754C8B">
      <w:rPr>
        <w:rFonts w:ascii="Arial" w:hAnsi="Arial" w:cs="Arial"/>
      </w:rPr>
      <w:t>Ministerstwo Funduszy i Polityki Regionalnej</w:t>
    </w:r>
  </w:p>
  <w:p w14:paraId="64864292" w14:textId="7EAD405B" w:rsidR="00CA5026" w:rsidRPr="00754C8B" w:rsidRDefault="00CA5026" w:rsidP="00754C8B">
    <w:pPr>
      <w:pStyle w:val="Nagwek"/>
      <w:rPr>
        <w:rFonts w:ascii="Arial" w:hAnsi="Arial" w:cs="Arial"/>
      </w:rPr>
    </w:pPr>
    <w:r w:rsidRPr="00754C8B">
      <w:rPr>
        <w:rFonts w:ascii="Arial" w:hAnsi="Arial" w:cs="Arial"/>
      </w:rPr>
      <w:t>Wnioski o Dofinansowanie – część ogólna</w:t>
    </w:r>
    <w:r w:rsidRPr="00754C8B">
      <w:rPr>
        <w:rFonts w:ascii="Arial" w:hAnsi="Arial" w:cs="Arial"/>
      </w:rPr>
      <w:tab/>
    </w:r>
    <w:r w:rsidRPr="00754C8B"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wersja 1.</w:t>
    </w:r>
    <w:r w:rsidR="0009715D">
      <w:rPr>
        <w:rFonts w:ascii="Arial" w:hAnsi="Arial" w:cs="Arial"/>
      </w:rPr>
      <w:t>12</w:t>
    </w:r>
    <w:r w:rsidR="0009715D" w:rsidRPr="00754C8B">
      <w:rPr>
        <w:rFonts w:ascii="Arial" w:hAnsi="Arial" w:cs="Arial"/>
      </w:rPr>
      <w:t xml:space="preserve"> </w:t>
    </w:r>
    <w:r w:rsidR="0009715D">
      <w:rPr>
        <w:rFonts w:ascii="Arial" w:hAnsi="Arial" w:cs="Arial"/>
      </w:rPr>
      <w:t>04</w:t>
    </w:r>
    <w:r w:rsidRPr="00754C8B">
      <w:rPr>
        <w:rFonts w:ascii="Arial" w:hAnsi="Arial" w:cs="Arial"/>
      </w:rPr>
      <w:t>.</w:t>
    </w:r>
    <w:r w:rsidR="0009715D">
      <w:rPr>
        <w:rFonts w:ascii="Arial" w:hAnsi="Arial" w:cs="Arial"/>
      </w:rPr>
      <w:t>12</w:t>
    </w:r>
    <w:r w:rsidRPr="00754C8B">
      <w:rPr>
        <w:rFonts w:ascii="Arial" w:hAnsi="Arial" w:cs="Arial"/>
      </w:rPr>
      <w:t>.202</w:t>
    </w:r>
    <w:r w:rsidR="000A4873">
      <w:rPr>
        <w:rFonts w:ascii="Arial" w:hAnsi="Arial" w:cs="Arial"/>
      </w:rPr>
      <w:t>3</w:t>
    </w:r>
    <w:r w:rsidRPr="00754C8B">
      <w:rPr>
        <w:rFonts w:ascii="Arial" w:hAnsi="Arial" w:cs="Arial"/>
      </w:rPr>
      <w:t xml:space="preserve"> r.</w:t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21D8CB4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0DB4BBE3" w14:textId="77777777" w:rsidR="00CA5026" w:rsidRPr="00754C8B" w:rsidRDefault="00CA5026" w:rsidP="00754C8B">
          <w:pPr>
            <w:rPr>
              <w:rFonts w:ascii="Arial" w:hAnsi="Arial" w:cs="Arial"/>
            </w:rPr>
          </w:pPr>
        </w:p>
      </w:tc>
      <w:tc>
        <w:tcPr>
          <w:tcW w:w="95" w:type="dxa"/>
          <w:shd w:val="clear" w:color="auto" w:fill="auto"/>
        </w:tcPr>
        <w:p w14:paraId="6998B15A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14FA0BE7" w14:textId="77777777" w:rsidR="00CA5026" w:rsidRPr="00754C8B" w:rsidRDefault="00CA5026" w:rsidP="00754C8B">
    <w:pPr>
      <w:pStyle w:val="Nagwek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FD227C" w14:textId="653CE99D" w:rsidR="00CA5026" w:rsidRPr="00754C8B" w:rsidRDefault="00DC4CAF" w:rsidP="00DC4CAF">
    <w:pPr>
      <w:pStyle w:val="Nagwek"/>
      <w:shd w:val="clear" w:color="auto" w:fill="E6E6E6"/>
      <w:tabs>
        <w:tab w:val="clear" w:pos="9072"/>
        <w:tab w:val="left" w:pos="8647"/>
      </w:tabs>
      <w:jc w:val="both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Obsługi Wniosków o Dofinansowanie</w:t>
    </w:r>
    <w:r>
      <w:rPr>
        <w:rFonts w:ascii="Arial" w:hAnsi="Arial" w:cs="Arial"/>
      </w:rPr>
      <w:t xml:space="preserve"> 2021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Ministerstwo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Funduszy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Polityki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Regionalnej</w:t>
    </w:r>
  </w:p>
  <w:p w14:paraId="1720DFE4" w14:textId="77777777" w:rsidR="00CA5026" w:rsidRPr="00754C8B" w:rsidRDefault="00CA5026" w:rsidP="00754C8B">
    <w:pPr>
      <w:pStyle w:val="Nagwek"/>
      <w:tabs>
        <w:tab w:val="left" w:pos="10980"/>
      </w:tabs>
      <w:jc w:val="center"/>
      <w:rPr>
        <w:rFonts w:ascii="Arial" w:hAnsi="Arial" w:cs="Arial"/>
      </w:rPr>
    </w:pPr>
    <w:r w:rsidRPr="00754C8B">
      <w:rPr>
        <w:rFonts w:ascii="Arial" w:hAnsi="Arial" w:cs="Arial"/>
        <w:noProof/>
      </w:rPr>
      <w:drawing>
        <wp:inline distT="0" distB="0" distL="0" distR="0" wp14:anchorId="425CAD07" wp14:editId="7866C1DA">
          <wp:extent cx="6581775" cy="914400"/>
          <wp:effectExtent l="0" t="0" r="9525" b="0"/>
          <wp:docPr id="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6EEC821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6339F695" w14:textId="77777777" w:rsidR="00CA5026" w:rsidRPr="00754C8B" w:rsidRDefault="00CA5026" w:rsidP="00754C8B">
          <w:pPr>
            <w:jc w:val="center"/>
            <w:rPr>
              <w:rFonts w:ascii="Arial" w:hAnsi="Arial" w:cs="Arial"/>
            </w:rPr>
          </w:pPr>
          <w:r w:rsidRPr="00754C8B">
            <w:rPr>
              <w:rFonts w:ascii="Arial" w:hAnsi="Arial"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  <w:shd w:val="clear" w:color="auto" w:fill="auto"/>
        </w:tcPr>
        <w:p w14:paraId="41B59A48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02468BB7" w14:textId="77777777" w:rsidR="00CA5026" w:rsidRDefault="00CA5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7FEF2A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E5464"/>
    <w:multiLevelType w:val="hybridMultilevel"/>
    <w:tmpl w:val="62AAAE3C"/>
    <w:lvl w:ilvl="0" w:tplc="678E487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35F3F"/>
    <w:multiLevelType w:val="multilevel"/>
    <w:tmpl w:val="1052816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1.%2.2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1651241"/>
    <w:multiLevelType w:val="hybridMultilevel"/>
    <w:tmpl w:val="F9803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A0B87"/>
    <w:multiLevelType w:val="multilevel"/>
    <w:tmpl w:val="BCFA5672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5" w15:restartNumberingAfterBreak="0">
    <w:nsid w:val="160E5064"/>
    <w:multiLevelType w:val="multilevel"/>
    <w:tmpl w:val="ADC4B99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 w15:restartNumberingAfterBreak="0">
    <w:nsid w:val="1D3956AB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1E305E00"/>
    <w:multiLevelType w:val="hybridMultilevel"/>
    <w:tmpl w:val="ACF6DD14"/>
    <w:lvl w:ilvl="0" w:tplc="0AD4BD00">
      <w:start w:val="1"/>
      <w:numFmt w:val="bullet"/>
      <w:pStyle w:val="SLPunktor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54D80"/>
    <w:multiLevelType w:val="multilevel"/>
    <w:tmpl w:val="AC5483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2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27FB0DA3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0" w15:restartNumberingAfterBreak="0">
    <w:nsid w:val="302A660C"/>
    <w:multiLevelType w:val="multilevel"/>
    <w:tmpl w:val="95F8B6E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38C354F4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452D0DF6"/>
    <w:multiLevelType w:val="multilevel"/>
    <w:tmpl w:val="C5A6E68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4A4866F6"/>
    <w:multiLevelType w:val="hybridMultilevel"/>
    <w:tmpl w:val="6608C1DC"/>
    <w:lvl w:ilvl="0" w:tplc="0415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C4622"/>
    <w:multiLevelType w:val="hybridMultilevel"/>
    <w:tmpl w:val="768AFD10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346C1"/>
    <w:multiLevelType w:val="multilevel"/>
    <w:tmpl w:val="C7129C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lang w:val="pl-PL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52054CA7"/>
    <w:multiLevelType w:val="hybridMultilevel"/>
    <w:tmpl w:val="4AA4F282"/>
    <w:lvl w:ilvl="0" w:tplc="721C32DE">
      <w:start w:val="1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606D0A"/>
    <w:multiLevelType w:val="multilevel"/>
    <w:tmpl w:val="D3B8C49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5E1A479E"/>
    <w:multiLevelType w:val="multilevel"/>
    <w:tmpl w:val="9B7EC8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E826406"/>
    <w:multiLevelType w:val="multilevel"/>
    <w:tmpl w:val="2FA6754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0" w15:restartNumberingAfterBreak="0">
    <w:nsid w:val="5ECC1386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1" w15:restartNumberingAfterBreak="0">
    <w:nsid w:val="60B717BC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2" w15:restartNumberingAfterBreak="0">
    <w:nsid w:val="66D660C2"/>
    <w:multiLevelType w:val="multilevel"/>
    <w:tmpl w:val="71B0C6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3" w15:restartNumberingAfterBreak="0">
    <w:nsid w:val="6C2643CA"/>
    <w:multiLevelType w:val="hybridMultilevel"/>
    <w:tmpl w:val="BD527DE8"/>
    <w:lvl w:ilvl="0" w:tplc="D6DC5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745EF2"/>
    <w:multiLevelType w:val="multilevel"/>
    <w:tmpl w:val="806ACE8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5" w15:restartNumberingAfterBreak="0">
    <w:nsid w:val="6CD45C2C"/>
    <w:multiLevelType w:val="multilevel"/>
    <w:tmpl w:val="B0AA1AA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26" w15:restartNumberingAfterBreak="0">
    <w:nsid w:val="70052E68"/>
    <w:multiLevelType w:val="hybridMultilevel"/>
    <w:tmpl w:val="BB24E1A4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6F6555"/>
    <w:multiLevelType w:val="multilevel"/>
    <w:tmpl w:val="747EA5F0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69E56B2"/>
    <w:multiLevelType w:val="hybridMultilevel"/>
    <w:tmpl w:val="55923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338987">
    <w:abstractNumId w:val="7"/>
  </w:num>
  <w:num w:numId="2" w16cid:durableId="277489495">
    <w:abstractNumId w:val="8"/>
  </w:num>
  <w:num w:numId="3" w16cid:durableId="1245719675">
    <w:abstractNumId w:val="23"/>
  </w:num>
  <w:num w:numId="4" w16cid:durableId="780295620">
    <w:abstractNumId w:val="0"/>
  </w:num>
  <w:num w:numId="5" w16cid:durableId="1035426876">
    <w:abstractNumId w:val="3"/>
  </w:num>
  <w:num w:numId="6" w16cid:durableId="1753240250">
    <w:abstractNumId w:val="2"/>
  </w:num>
  <w:num w:numId="7" w16cid:durableId="749471421">
    <w:abstractNumId w:val="15"/>
  </w:num>
  <w:num w:numId="8" w16cid:durableId="139620622">
    <w:abstractNumId w:val="12"/>
  </w:num>
  <w:num w:numId="9" w16cid:durableId="1289434547">
    <w:abstractNumId w:val="17"/>
  </w:num>
  <w:num w:numId="10" w16cid:durableId="1631472282">
    <w:abstractNumId w:val="18"/>
  </w:num>
  <w:num w:numId="11" w16cid:durableId="1684362293">
    <w:abstractNumId w:val="5"/>
  </w:num>
  <w:num w:numId="12" w16cid:durableId="1473281607">
    <w:abstractNumId w:val="26"/>
  </w:num>
  <w:num w:numId="13" w16cid:durableId="1630745452">
    <w:abstractNumId w:val="16"/>
  </w:num>
  <w:num w:numId="14" w16cid:durableId="1698116878">
    <w:abstractNumId w:val="10"/>
  </w:num>
  <w:num w:numId="15" w16cid:durableId="1157649777">
    <w:abstractNumId w:val="1"/>
  </w:num>
  <w:num w:numId="16" w16cid:durableId="11231628">
    <w:abstractNumId w:val="22"/>
  </w:num>
  <w:num w:numId="17" w16cid:durableId="920942041">
    <w:abstractNumId w:val="24"/>
  </w:num>
  <w:num w:numId="18" w16cid:durableId="1935817858">
    <w:abstractNumId w:val="9"/>
  </w:num>
  <w:num w:numId="19" w16cid:durableId="1735853218">
    <w:abstractNumId w:val="11"/>
  </w:num>
  <w:num w:numId="20" w16cid:durableId="991908518">
    <w:abstractNumId w:val="4"/>
  </w:num>
  <w:num w:numId="21" w16cid:durableId="419064768">
    <w:abstractNumId w:val="25"/>
  </w:num>
  <w:num w:numId="22" w16cid:durableId="1464035330">
    <w:abstractNumId w:val="19"/>
  </w:num>
  <w:num w:numId="23" w16cid:durableId="1058357782">
    <w:abstractNumId w:val="27"/>
  </w:num>
  <w:num w:numId="24" w16cid:durableId="485783601">
    <w:abstractNumId w:val="6"/>
  </w:num>
  <w:num w:numId="25" w16cid:durableId="773785758">
    <w:abstractNumId w:val="14"/>
  </w:num>
  <w:num w:numId="26" w16cid:durableId="193468900">
    <w:abstractNumId w:val="28"/>
  </w:num>
  <w:num w:numId="27" w16cid:durableId="233010634">
    <w:abstractNumId w:val="20"/>
  </w:num>
  <w:num w:numId="28" w16cid:durableId="899511177">
    <w:abstractNumId w:val="21"/>
  </w:num>
  <w:num w:numId="29" w16cid:durableId="1189294945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627"/>
    <w:rsid w:val="00005480"/>
    <w:rsid w:val="000362A1"/>
    <w:rsid w:val="00043E8B"/>
    <w:rsid w:val="00062193"/>
    <w:rsid w:val="00066CC4"/>
    <w:rsid w:val="00070032"/>
    <w:rsid w:val="0009715D"/>
    <w:rsid w:val="000A4873"/>
    <w:rsid w:val="000C0B3B"/>
    <w:rsid w:val="001011D9"/>
    <w:rsid w:val="00101AE9"/>
    <w:rsid w:val="00124502"/>
    <w:rsid w:val="00131DCE"/>
    <w:rsid w:val="00143EDB"/>
    <w:rsid w:val="001477B3"/>
    <w:rsid w:val="00151B9F"/>
    <w:rsid w:val="00155B35"/>
    <w:rsid w:val="00161ED4"/>
    <w:rsid w:val="00171B14"/>
    <w:rsid w:val="00176046"/>
    <w:rsid w:val="001B03AC"/>
    <w:rsid w:val="001C710C"/>
    <w:rsid w:val="001D7B92"/>
    <w:rsid w:val="001F669A"/>
    <w:rsid w:val="00216108"/>
    <w:rsid w:val="002310B4"/>
    <w:rsid w:val="0023214D"/>
    <w:rsid w:val="00266E68"/>
    <w:rsid w:val="002868D9"/>
    <w:rsid w:val="002B0DDF"/>
    <w:rsid w:val="002B5BCE"/>
    <w:rsid w:val="002C29B1"/>
    <w:rsid w:val="002C3833"/>
    <w:rsid w:val="002C479D"/>
    <w:rsid w:val="002D28CA"/>
    <w:rsid w:val="002D642B"/>
    <w:rsid w:val="002F56B8"/>
    <w:rsid w:val="00301532"/>
    <w:rsid w:val="00310B6B"/>
    <w:rsid w:val="0032061F"/>
    <w:rsid w:val="0036450A"/>
    <w:rsid w:val="00374A86"/>
    <w:rsid w:val="0038287E"/>
    <w:rsid w:val="00382DD9"/>
    <w:rsid w:val="00385133"/>
    <w:rsid w:val="003B6C47"/>
    <w:rsid w:val="003C3B5B"/>
    <w:rsid w:val="003C3F3C"/>
    <w:rsid w:val="003E0A9D"/>
    <w:rsid w:val="00410040"/>
    <w:rsid w:val="0041646D"/>
    <w:rsid w:val="00416A1C"/>
    <w:rsid w:val="00426BDD"/>
    <w:rsid w:val="00430CA6"/>
    <w:rsid w:val="00440627"/>
    <w:rsid w:val="00444257"/>
    <w:rsid w:val="004535FE"/>
    <w:rsid w:val="004547F2"/>
    <w:rsid w:val="00470550"/>
    <w:rsid w:val="0048014C"/>
    <w:rsid w:val="00480635"/>
    <w:rsid w:val="004859D1"/>
    <w:rsid w:val="00487799"/>
    <w:rsid w:val="00494B49"/>
    <w:rsid w:val="004B0B26"/>
    <w:rsid w:val="004E7A33"/>
    <w:rsid w:val="005012E4"/>
    <w:rsid w:val="00503808"/>
    <w:rsid w:val="00516951"/>
    <w:rsid w:val="00541DD0"/>
    <w:rsid w:val="00556138"/>
    <w:rsid w:val="005A0C7F"/>
    <w:rsid w:val="005B05EE"/>
    <w:rsid w:val="005C0703"/>
    <w:rsid w:val="005C7BEA"/>
    <w:rsid w:val="005E457E"/>
    <w:rsid w:val="006004EA"/>
    <w:rsid w:val="00606FAF"/>
    <w:rsid w:val="006545A5"/>
    <w:rsid w:val="00663DBB"/>
    <w:rsid w:val="006A0537"/>
    <w:rsid w:val="006B65B5"/>
    <w:rsid w:val="006C4B18"/>
    <w:rsid w:val="006D18F0"/>
    <w:rsid w:val="006D53CA"/>
    <w:rsid w:val="006E48B4"/>
    <w:rsid w:val="00700058"/>
    <w:rsid w:val="007378A5"/>
    <w:rsid w:val="0075186D"/>
    <w:rsid w:val="00754C8B"/>
    <w:rsid w:val="007A029A"/>
    <w:rsid w:val="007D7AB4"/>
    <w:rsid w:val="007F2B8D"/>
    <w:rsid w:val="008019B0"/>
    <w:rsid w:val="00830CDC"/>
    <w:rsid w:val="00842420"/>
    <w:rsid w:val="0086168D"/>
    <w:rsid w:val="00864A23"/>
    <w:rsid w:val="008A3194"/>
    <w:rsid w:val="008B43CD"/>
    <w:rsid w:val="008C14C2"/>
    <w:rsid w:val="008D1975"/>
    <w:rsid w:val="008E5F13"/>
    <w:rsid w:val="00903C53"/>
    <w:rsid w:val="00922071"/>
    <w:rsid w:val="00940884"/>
    <w:rsid w:val="00994415"/>
    <w:rsid w:val="009C3794"/>
    <w:rsid w:val="009C4B64"/>
    <w:rsid w:val="009D6D3D"/>
    <w:rsid w:val="009E0ABD"/>
    <w:rsid w:val="009E21FE"/>
    <w:rsid w:val="00A21C98"/>
    <w:rsid w:val="00A26227"/>
    <w:rsid w:val="00A43C44"/>
    <w:rsid w:val="00A50002"/>
    <w:rsid w:val="00A50E7D"/>
    <w:rsid w:val="00A71E59"/>
    <w:rsid w:val="00A74E4A"/>
    <w:rsid w:val="00A80C38"/>
    <w:rsid w:val="00A960AB"/>
    <w:rsid w:val="00AB5658"/>
    <w:rsid w:val="00AE5263"/>
    <w:rsid w:val="00AE6FAC"/>
    <w:rsid w:val="00B21B39"/>
    <w:rsid w:val="00B2378A"/>
    <w:rsid w:val="00B528AD"/>
    <w:rsid w:val="00B61EAC"/>
    <w:rsid w:val="00B67ECA"/>
    <w:rsid w:val="00B82C5C"/>
    <w:rsid w:val="00B84B74"/>
    <w:rsid w:val="00B96E2A"/>
    <w:rsid w:val="00BB19CF"/>
    <w:rsid w:val="00BB7EC3"/>
    <w:rsid w:val="00BC3D6B"/>
    <w:rsid w:val="00BC4218"/>
    <w:rsid w:val="00BD756A"/>
    <w:rsid w:val="00C2554E"/>
    <w:rsid w:val="00C362A5"/>
    <w:rsid w:val="00C87F0E"/>
    <w:rsid w:val="00C91E4B"/>
    <w:rsid w:val="00CA06DB"/>
    <w:rsid w:val="00CA5026"/>
    <w:rsid w:val="00CB4A04"/>
    <w:rsid w:val="00CB61B4"/>
    <w:rsid w:val="00CB72DE"/>
    <w:rsid w:val="00CE20BC"/>
    <w:rsid w:val="00CE3D31"/>
    <w:rsid w:val="00D16F54"/>
    <w:rsid w:val="00D26D62"/>
    <w:rsid w:val="00D349F5"/>
    <w:rsid w:val="00D6337E"/>
    <w:rsid w:val="00D67367"/>
    <w:rsid w:val="00D93CEA"/>
    <w:rsid w:val="00DB31EA"/>
    <w:rsid w:val="00DC4CAF"/>
    <w:rsid w:val="00DD78B9"/>
    <w:rsid w:val="00DF0589"/>
    <w:rsid w:val="00DF7742"/>
    <w:rsid w:val="00E07A74"/>
    <w:rsid w:val="00E170C5"/>
    <w:rsid w:val="00E17593"/>
    <w:rsid w:val="00E22D11"/>
    <w:rsid w:val="00E37DD5"/>
    <w:rsid w:val="00E44DFE"/>
    <w:rsid w:val="00E457A3"/>
    <w:rsid w:val="00E62254"/>
    <w:rsid w:val="00E62E5C"/>
    <w:rsid w:val="00EA0AF8"/>
    <w:rsid w:val="00EA2E0C"/>
    <w:rsid w:val="00EA5339"/>
    <w:rsid w:val="00ED4605"/>
    <w:rsid w:val="00EE1A41"/>
    <w:rsid w:val="00EE6D20"/>
    <w:rsid w:val="00EF6795"/>
    <w:rsid w:val="00F07908"/>
    <w:rsid w:val="00F30E5F"/>
    <w:rsid w:val="00F353C0"/>
    <w:rsid w:val="00F36417"/>
    <w:rsid w:val="00F6343E"/>
    <w:rsid w:val="00F70762"/>
    <w:rsid w:val="00F72238"/>
    <w:rsid w:val="00F72C74"/>
    <w:rsid w:val="00F96E54"/>
    <w:rsid w:val="00F97FA5"/>
    <w:rsid w:val="00FA79A4"/>
    <w:rsid w:val="00FD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70023"/>
  <w15:chartTrackingRefBased/>
  <w15:docId w15:val="{64EDF4E0-8285-44E7-9445-26853F8C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qFormat/>
    <w:rsid w:val="004406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440627"/>
    <w:pPr>
      <w:keepNext/>
      <w:spacing w:before="240" w:after="60"/>
      <w:outlineLvl w:val="1"/>
    </w:pPr>
    <w:rPr>
      <w:b/>
      <w:bCs/>
      <w:iCs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440627"/>
    <w:pPr>
      <w:keepNext/>
      <w:jc w:val="both"/>
      <w:outlineLvl w:val="2"/>
    </w:pPr>
    <w:rPr>
      <w:b/>
      <w:bCs/>
      <w:i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440627"/>
    <w:pPr>
      <w:keepNext/>
      <w:jc w:val="both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440627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440627"/>
    <w:pPr>
      <w:keepNext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440627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440627"/>
    <w:pPr>
      <w:widowControl w:val="0"/>
      <w:spacing w:before="240" w:after="60" w:line="240" w:lineRule="atLeast"/>
      <w:outlineLvl w:val="7"/>
    </w:pPr>
    <w:rPr>
      <w:i/>
      <w:sz w:val="20"/>
      <w:szCs w:val="20"/>
      <w:lang w:val="en-US" w:eastAsia="en-US"/>
    </w:rPr>
  </w:style>
  <w:style w:type="paragraph" w:styleId="Nagwek9">
    <w:name w:val="heading 9"/>
    <w:basedOn w:val="Normalny"/>
    <w:next w:val="Normalny"/>
    <w:link w:val="Nagwek9Znak"/>
    <w:qFormat/>
    <w:rsid w:val="00440627"/>
    <w:pPr>
      <w:widowControl w:val="0"/>
      <w:spacing w:before="240" w:after="60" w:line="240" w:lineRule="atLeast"/>
      <w:outlineLvl w:val="8"/>
    </w:pPr>
    <w:rPr>
      <w:b/>
      <w:i/>
      <w:sz w:val="18"/>
      <w:szCs w:val="2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0627"/>
  </w:style>
  <w:style w:type="paragraph" w:styleId="Stopka">
    <w:name w:val="footer"/>
    <w:basedOn w:val="Normalny"/>
    <w:link w:val="Stopka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627"/>
  </w:style>
  <w:style w:type="character" w:customStyle="1" w:styleId="Nagwek6Znak">
    <w:name w:val="Nagłówek 6 Znak"/>
    <w:basedOn w:val="Domylnaczcionkaakapitu"/>
    <w:link w:val="Nagwek6"/>
    <w:rsid w:val="00440627"/>
    <w:rPr>
      <w:rFonts w:ascii="Calibri" w:eastAsia="Times New Roman" w:hAnsi="Calibri" w:cs="Times New Roman"/>
      <w:b/>
      <w:bCs/>
      <w:lang w:val="x-none" w:eastAsia="x-none"/>
    </w:rPr>
  </w:style>
  <w:style w:type="paragraph" w:styleId="Podtytu">
    <w:name w:val="Subtitle"/>
    <w:basedOn w:val="Normalny"/>
    <w:link w:val="PodtytuZnak"/>
    <w:qFormat/>
    <w:rsid w:val="00440627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440627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SLNormalny">
    <w:name w:val="SLNormalny"/>
    <w:basedOn w:val="Tekstpodstawowy"/>
    <w:link w:val="SLNormalnyZnak"/>
    <w:qFormat/>
    <w:rsid w:val="00440627"/>
    <w:pPr>
      <w:spacing w:before="120" w:line="276" w:lineRule="auto"/>
      <w:jc w:val="both"/>
    </w:pPr>
  </w:style>
  <w:style w:type="character" w:customStyle="1" w:styleId="SLNormalnyZnak">
    <w:name w:val="SLNormalny Znak"/>
    <w:basedOn w:val="Domylnaczcionkaakapitu"/>
    <w:link w:val="SLNormaln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44062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44062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unhideWhenUsed/>
    <w:rsid w:val="004406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rsid w:val="0044062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440627"/>
    <w:rPr>
      <w:rFonts w:ascii="Times New Roman" w:eastAsia="Times New Roman" w:hAnsi="Times New Roman" w:cs="Times New Roman"/>
      <w:b/>
      <w:bCs/>
      <w:iCs/>
      <w:sz w:val="24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440627"/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440627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440627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440627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440627"/>
    <w:rPr>
      <w:rFonts w:ascii="Times New Roman" w:eastAsia="Times New Roman" w:hAnsi="Times New Roman" w:cs="Times New Roman"/>
      <w:i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rsid w:val="00440627"/>
    <w:rPr>
      <w:rFonts w:ascii="Times New Roman" w:eastAsia="Times New Roman" w:hAnsi="Times New Roman" w:cs="Times New Roman"/>
      <w:b/>
      <w:i/>
      <w:sz w:val="18"/>
      <w:szCs w:val="20"/>
      <w:lang w:val="en-US"/>
    </w:rPr>
  </w:style>
  <w:style w:type="character" w:customStyle="1" w:styleId="Nagwek1Znak1">
    <w:name w:val="Nagłówek 1 Znak1"/>
    <w:link w:val="Nagwek1"/>
    <w:locked/>
    <w:rsid w:val="0044062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ZnakZnak7">
    <w:name w:val="Znak Znak7"/>
    <w:basedOn w:val="Normalny"/>
    <w:uiPriority w:val="99"/>
    <w:rsid w:val="00440627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Hipercze">
    <w:name w:val="Hyperlink"/>
    <w:uiPriority w:val="99"/>
    <w:rsid w:val="00440627"/>
    <w:rPr>
      <w:rFonts w:cs="Times New Roman"/>
      <w:color w:val="0000FF"/>
      <w:u w:val="single"/>
    </w:rPr>
  </w:style>
  <w:style w:type="character" w:customStyle="1" w:styleId="TekstpodstawowyZnak1">
    <w:name w:val="Tekst podstawowy Znak1"/>
    <w:locked/>
    <w:rsid w:val="00440627"/>
    <w:rPr>
      <w:rFonts w:ascii="Verdana" w:hAnsi="Verdana" w:cs="Times New Roman"/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semiHidden/>
    <w:rsid w:val="00440627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kocowego">
    <w:name w:val="endnote reference"/>
    <w:semiHidden/>
    <w:rsid w:val="00440627"/>
    <w:rPr>
      <w:rFonts w:cs="Times New Roman"/>
      <w:vertAlign w:val="superscript"/>
    </w:rPr>
  </w:style>
  <w:style w:type="paragraph" w:customStyle="1" w:styleId="Thickbar">
    <w:name w:val="Thick bar"/>
    <w:basedOn w:val="Normalny"/>
    <w:next w:val="Normalny"/>
    <w:rsid w:val="00440627"/>
    <w:pPr>
      <w:pageBreakBefore/>
      <w:widowControl w:val="0"/>
      <w:shd w:val="pct50" w:color="auto" w:fill="auto"/>
      <w:spacing w:before="1680" w:after="120"/>
      <w:ind w:firstLine="57"/>
      <w:jc w:val="both"/>
    </w:pPr>
    <w:rPr>
      <w:b/>
      <w:color w:val="FFFFFF"/>
      <w:sz w:val="40"/>
      <w:szCs w:val="20"/>
    </w:rPr>
  </w:style>
  <w:style w:type="character" w:styleId="Numerstrony">
    <w:name w:val="page number"/>
    <w:rsid w:val="00440627"/>
    <w:rPr>
      <w:rFonts w:cs="Times New Roman"/>
    </w:rPr>
  </w:style>
  <w:style w:type="paragraph" w:styleId="Spistreci1">
    <w:name w:val="toc 1"/>
    <w:basedOn w:val="Normalny"/>
    <w:next w:val="Normalny"/>
    <w:autoRedefine/>
    <w:uiPriority w:val="39"/>
    <w:rsid w:val="00EA5339"/>
    <w:pPr>
      <w:tabs>
        <w:tab w:val="left" w:pos="480"/>
        <w:tab w:val="right" w:leader="dot" w:pos="13994"/>
      </w:tabs>
      <w:spacing w:before="240" w:after="120"/>
    </w:pPr>
    <w:rPr>
      <w:rFonts w:ascii="Calibri" w:hAnsi="Calibr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rsid w:val="00440627"/>
    <w:pPr>
      <w:spacing w:before="120"/>
      <w:ind w:left="240"/>
    </w:pPr>
    <w:rPr>
      <w:rFonts w:ascii="Calibri" w:hAnsi="Calibri"/>
      <w:i/>
      <w:iCs/>
      <w:sz w:val="20"/>
      <w:szCs w:val="20"/>
    </w:rPr>
  </w:style>
  <w:style w:type="character" w:styleId="UyteHipercze">
    <w:name w:val="FollowedHyperlink"/>
    <w:rsid w:val="00440627"/>
    <w:rPr>
      <w:rFonts w:cs="Times New Roman"/>
      <w:color w:val="800080"/>
      <w:u w:val="single"/>
    </w:rPr>
  </w:style>
  <w:style w:type="paragraph" w:styleId="Spistreci3">
    <w:name w:val="toc 3"/>
    <w:basedOn w:val="Normalny"/>
    <w:next w:val="Normalny"/>
    <w:autoRedefine/>
    <w:uiPriority w:val="39"/>
    <w:rsid w:val="00440627"/>
    <w:pPr>
      <w:ind w:left="480"/>
    </w:pPr>
    <w:rPr>
      <w:rFonts w:ascii="Calibri" w:hAnsi="Calibri"/>
      <w:sz w:val="20"/>
      <w:szCs w:val="20"/>
    </w:rPr>
  </w:style>
  <w:style w:type="paragraph" w:styleId="Tekstpodstawowy2">
    <w:name w:val="Body Text 2"/>
    <w:basedOn w:val="Normalny"/>
    <w:link w:val="Tekstpodstawowy2Znak"/>
    <w:rsid w:val="00440627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3">
    <w:name w:val="Body Text 3"/>
    <w:basedOn w:val="Normalny"/>
    <w:link w:val="Tekstpodstawowy3Znak"/>
    <w:rsid w:val="00440627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44062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egenda">
    <w:name w:val="caption"/>
    <w:basedOn w:val="Normalny"/>
    <w:next w:val="Normalny"/>
    <w:qFormat/>
    <w:rsid w:val="00440627"/>
    <w:pPr>
      <w:spacing w:before="120" w:after="120"/>
      <w:ind w:left="1418" w:hanging="1361"/>
    </w:pPr>
    <w:rPr>
      <w:b/>
      <w:i/>
      <w:sz w:val="22"/>
      <w:szCs w:val="20"/>
    </w:rPr>
  </w:style>
  <w:style w:type="paragraph" w:styleId="Spistreci4">
    <w:name w:val="toc 4"/>
    <w:basedOn w:val="Normalny"/>
    <w:next w:val="Normalny"/>
    <w:autoRedefine/>
    <w:uiPriority w:val="39"/>
    <w:rsid w:val="00440627"/>
    <w:pPr>
      <w:ind w:left="720"/>
    </w:pPr>
    <w:rPr>
      <w:rFonts w:ascii="Calibri" w:hAnsi="Calibr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440627"/>
    <w:pPr>
      <w:ind w:left="96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rsid w:val="00440627"/>
    <w:pPr>
      <w:ind w:left="120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rsid w:val="00440627"/>
    <w:pPr>
      <w:ind w:left="144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rsid w:val="00440627"/>
    <w:pPr>
      <w:ind w:left="168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rsid w:val="00440627"/>
    <w:pPr>
      <w:ind w:left="1920"/>
    </w:pPr>
    <w:rPr>
      <w:rFonts w:ascii="Calibri" w:hAnsi="Calibri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440627"/>
    <w:rPr>
      <w:sz w:val="20"/>
      <w:szCs w:val="20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dokomentarza">
    <w:name w:val="annotation reference"/>
    <w:semiHidden/>
    <w:rsid w:val="0044062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40627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406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4062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Mapadokumentu">
    <w:name w:val="Document Map"/>
    <w:basedOn w:val="Normalny"/>
    <w:link w:val="MapadokumentuZnak"/>
    <w:semiHidden/>
    <w:rsid w:val="00440627"/>
    <w:pPr>
      <w:shd w:val="clear" w:color="auto" w:fill="000080"/>
    </w:pPr>
    <w:rPr>
      <w:sz w:val="2"/>
      <w:szCs w:val="20"/>
      <w:lang w:val="x-none" w:eastAsia="x-none"/>
    </w:rPr>
  </w:style>
  <w:style w:type="character" w:customStyle="1" w:styleId="MapadokumentuZnak">
    <w:name w:val="Mapa dokumentu Znak"/>
    <w:basedOn w:val="Domylnaczcionkaakapitu"/>
    <w:link w:val="Mapadokumentu"/>
    <w:semiHidden/>
    <w:rsid w:val="00440627"/>
    <w:rPr>
      <w:rFonts w:ascii="Times New Roman" w:eastAsia="Times New Roman" w:hAnsi="Times New Roman" w:cs="Times New Roman"/>
      <w:sz w:val="2"/>
      <w:szCs w:val="20"/>
      <w:shd w:val="clear" w:color="auto" w:fill="000080"/>
      <w:lang w:val="x-none" w:eastAsia="x-none"/>
    </w:rPr>
  </w:style>
  <w:style w:type="table" w:styleId="Tabela-Siatka">
    <w:name w:val="Table Grid"/>
    <w:basedOn w:val="Standardowy"/>
    <w:uiPriority w:val="59"/>
    <w:rsid w:val="004406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gwek2"/>
    <w:rsid w:val="00440627"/>
    <w:pPr>
      <w:shd w:val="clear" w:color="auto" w:fill="CCFFCC"/>
      <w:spacing w:line="288" w:lineRule="auto"/>
      <w:jc w:val="both"/>
    </w:pPr>
    <w:rPr>
      <w:bCs w:val="0"/>
      <w:i/>
      <w:iCs w:val="0"/>
      <w:kern w:val="32"/>
    </w:rPr>
  </w:style>
  <w:style w:type="paragraph" w:customStyle="1" w:styleId="Styl2">
    <w:name w:val="Styl2"/>
    <w:basedOn w:val="Styl1"/>
    <w:rsid w:val="00440627"/>
    <w:rPr>
      <w:bCs/>
      <w:iCs/>
    </w:rPr>
  </w:style>
  <w:style w:type="character" w:customStyle="1" w:styleId="Styl14ptPogrubienieNiebieski">
    <w:name w:val="Styl 14 pt Pogrubienie Niebieski"/>
    <w:rsid w:val="00440627"/>
    <w:rPr>
      <w:rFonts w:cs="Times New Roman"/>
      <w:b/>
      <w:bCs/>
      <w:color w:val="0000FF"/>
      <w:sz w:val="28"/>
    </w:rPr>
  </w:style>
  <w:style w:type="character" w:customStyle="1" w:styleId="Styl10ptPogrubienieNiebieski">
    <w:name w:val="Styl 10 pt Pogrubienie Niebieski"/>
    <w:rsid w:val="00440627"/>
    <w:rPr>
      <w:rFonts w:ascii="Verdana" w:hAnsi="Verdana"/>
      <w:b/>
      <w:color w:val="0000FF"/>
      <w:sz w:val="20"/>
    </w:rPr>
  </w:style>
  <w:style w:type="paragraph" w:customStyle="1" w:styleId="Styl3">
    <w:name w:val="Styl3"/>
    <w:basedOn w:val="Normalny"/>
    <w:rsid w:val="00440627"/>
    <w:pPr>
      <w:spacing w:line="288" w:lineRule="auto"/>
      <w:jc w:val="both"/>
    </w:pPr>
    <w:rPr>
      <w:color w:val="0000FF"/>
      <w:sz w:val="28"/>
    </w:rPr>
  </w:style>
  <w:style w:type="character" w:customStyle="1" w:styleId="StylStyl10ptPogrubienieNiebieskiNiePogrubienie">
    <w:name w:val="Styl Styl 10 pt Pogrubienie Niebieski + Nie Pogrubienie"/>
    <w:rsid w:val="00440627"/>
    <w:rPr>
      <w:rFonts w:ascii="Verdana" w:hAnsi="Verdana"/>
      <w:b/>
      <w:color w:val="0000FF"/>
      <w:sz w:val="20"/>
    </w:rPr>
  </w:style>
  <w:style w:type="character" w:customStyle="1" w:styleId="StylStylStyl10ptPogrubienieNiebieskiNiePogrubienie">
    <w:name w:val="Styl Styl Styl 10 pt Pogrubienie Niebieski + Nie Pogrubienie +"/>
    <w:rsid w:val="00440627"/>
    <w:rPr>
      <w:rFonts w:cs="Times New Roman"/>
      <w:bCs/>
    </w:rPr>
  </w:style>
  <w:style w:type="paragraph" w:customStyle="1" w:styleId="StylPogrubieniePrzed6ptPo6pt">
    <w:name w:val="Styl Pogrubienie Przed:  6 pt Po:  6 pt"/>
    <w:basedOn w:val="Normalny"/>
    <w:next w:val="Zwykytekst"/>
    <w:rsid w:val="00440627"/>
    <w:pPr>
      <w:spacing w:before="120" w:after="120"/>
    </w:pPr>
    <w:rPr>
      <w:b/>
      <w:bCs/>
      <w:szCs w:val="20"/>
    </w:rPr>
  </w:style>
  <w:style w:type="paragraph" w:styleId="Zwykytekst">
    <w:name w:val="Plain Text"/>
    <w:basedOn w:val="Normalny"/>
    <w:link w:val="ZwykytekstZnak"/>
    <w:rsid w:val="00440627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440627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zwciciem2">
    <w:name w:val="Body Text First Indent 2"/>
    <w:basedOn w:val="Tekstpodstawowywcity"/>
    <w:link w:val="Tekstpodstawowyzwciciem2Znak"/>
    <w:rsid w:val="00440627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a2">
    <w:name w:val="List 2"/>
    <w:basedOn w:val="Normalny"/>
    <w:rsid w:val="00440627"/>
    <w:pPr>
      <w:widowControl w:val="0"/>
      <w:spacing w:line="240" w:lineRule="atLeast"/>
      <w:ind w:left="566" w:hanging="283"/>
    </w:pPr>
    <w:rPr>
      <w:sz w:val="20"/>
      <w:szCs w:val="20"/>
      <w:lang w:val="en-US" w:eastAsia="en-US"/>
    </w:rPr>
  </w:style>
  <w:style w:type="paragraph" w:styleId="Listapunktowana2">
    <w:name w:val="List Bullet 2"/>
    <w:basedOn w:val="Normalny"/>
    <w:rsid w:val="00440627"/>
    <w:pPr>
      <w:widowControl w:val="0"/>
      <w:tabs>
        <w:tab w:val="num" w:pos="643"/>
      </w:tabs>
      <w:spacing w:line="240" w:lineRule="atLeast"/>
      <w:ind w:left="643" w:hanging="360"/>
    </w:pPr>
    <w:rPr>
      <w:sz w:val="20"/>
      <w:szCs w:val="20"/>
      <w:lang w:val="en-US" w:eastAsia="en-US"/>
    </w:rPr>
  </w:style>
  <w:style w:type="paragraph" w:customStyle="1" w:styleId="StylNagwek2TimesNewRoman12ptNieKursywaWyjustowany">
    <w:name w:val="Styl Nagłówek 2 + Times New Roman 12 pt Nie Kursywa Wyjustowany..."/>
    <w:basedOn w:val="Nagwek2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line="288" w:lineRule="auto"/>
      <w:jc w:val="both"/>
    </w:pPr>
    <w:rPr>
      <w:i/>
      <w:iCs w:val="0"/>
      <w:szCs w:val="20"/>
      <w:shd w:val="clear" w:color="auto" w:fill="CCFFCC"/>
    </w:rPr>
  </w:style>
  <w:style w:type="paragraph" w:customStyle="1" w:styleId="StylNagwek1TimesNewRoman12ptNiePogrubienie">
    <w:name w:val="Styl Nagłówek 1 + Times New Roman 12 pt Nie Pogrubienie"/>
    <w:basedOn w:val="Nagwek1"/>
    <w:link w:val="StylNagwek1TimesNewRoman12ptNiePogrubienieZnak"/>
    <w:rsid w:val="00440627"/>
    <w:rPr>
      <w:rFonts w:cs="Arial"/>
      <w:lang w:val="pl-PL" w:eastAsia="pl-PL"/>
    </w:rPr>
  </w:style>
  <w:style w:type="character" w:customStyle="1" w:styleId="StylNagwek1TimesNewRoman12ptNiePogrubienieZnak">
    <w:name w:val="Styl Nagłówek 1 + Times New Roman 12 pt Nie Pogrubienie Znak"/>
    <w:link w:val="StylNagwek1TimesNewRoman12ptNiePogrubienie"/>
    <w:locked/>
    <w:rsid w:val="00440627"/>
    <w:rPr>
      <w:rFonts w:ascii="Cambria" w:eastAsia="Times New Roman" w:hAnsi="Cambria" w:cs="Arial"/>
      <w:b/>
      <w:bCs/>
      <w:kern w:val="32"/>
      <w:sz w:val="32"/>
      <w:szCs w:val="32"/>
      <w:lang w:eastAsia="pl-PL"/>
    </w:rPr>
  </w:style>
  <w:style w:type="paragraph" w:customStyle="1" w:styleId="StylNagwek1InterliniaWielokrotne12wrsRamkaPojedy">
    <w:name w:val="Styl Nagłówek 1 + Interlinia:  Wielokrotne 12 wrs Ramka: (Pojedy..."/>
    <w:basedOn w:val="Nagwek1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8" w:lineRule="auto"/>
    </w:pPr>
    <w:rPr>
      <w:szCs w:val="20"/>
    </w:rPr>
  </w:style>
  <w:style w:type="character" w:customStyle="1" w:styleId="ZnakZnak">
    <w:name w:val="Znak Znak"/>
    <w:rsid w:val="00440627"/>
    <w:rPr>
      <w:rFonts w:ascii="Verdana" w:hAnsi="Verdana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44062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rsid w:val="00440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rsid w:val="00440627"/>
    <w:pPr>
      <w:spacing w:before="100" w:beforeAutospacing="1" w:after="100" w:afterAutospacing="1"/>
    </w:pPr>
  </w:style>
  <w:style w:type="character" w:styleId="Pogrubienie">
    <w:name w:val="Strong"/>
    <w:aliases w:val="Normalny + 10 pt,Wyrównany do środka,Z lewej:  0,12 cm,Przed:..."/>
    <w:qFormat/>
    <w:rsid w:val="00440627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440627"/>
    <w:rPr>
      <w:sz w:val="20"/>
      <w:szCs w:val="20"/>
      <w:u w:val="single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0627"/>
    <w:rPr>
      <w:rFonts w:ascii="Times New Roman" w:eastAsia="Times New Roman" w:hAnsi="Times New Roman" w:cs="Times New Roman"/>
      <w:sz w:val="20"/>
      <w:szCs w:val="20"/>
      <w:u w:val="single"/>
      <w:lang w:val="x-none" w:eastAsia="x-none"/>
    </w:rPr>
  </w:style>
  <w:style w:type="character" w:styleId="Odwoanieprzypisudolnego">
    <w:name w:val="footnote reference"/>
    <w:semiHidden/>
    <w:rsid w:val="00440627"/>
    <w:rPr>
      <w:vertAlign w:val="superscript"/>
    </w:rPr>
  </w:style>
  <w:style w:type="character" w:customStyle="1" w:styleId="Heading2Char">
    <w:name w:val="Heading 2 Char"/>
    <w:semiHidden/>
    <w:locked/>
    <w:rsid w:val="00440627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customStyle="1" w:styleId="InfoBlue">
    <w:name w:val="InfoBlue"/>
    <w:basedOn w:val="Normalny"/>
    <w:next w:val="Tekstpodstawowy"/>
    <w:autoRedefine/>
    <w:rsid w:val="00440627"/>
    <w:pPr>
      <w:widowControl w:val="0"/>
      <w:spacing w:after="120" w:line="240" w:lineRule="atLeast"/>
      <w:ind w:left="720"/>
    </w:pPr>
    <w:rPr>
      <w:i/>
      <w:color w:val="0000FF"/>
      <w:sz w:val="20"/>
      <w:szCs w:val="20"/>
      <w:lang w:val="en-US" w:eastAsia="en-US"/>
    </w:rPr>
  </w:style>
  <w:style w:type="character" w:customStyle="1" w:styleId="ZnakZnak5">
    <w:name w:val="Znak Znak5"/>
    <w:semiHidden/>
    <w:locked/>
    <w:rsid w:val="00440627"/>
    <w:rPr>
      <w:rFonts w:ascii="Arial" w:hAnsi="Arial" w:cs="Arial" w:hint="default"/>
      <w:b/>
      <w:bCs/>
      <w:i/>
      <w:iCs/>
      <w:sz w:val="28"/>
      <w:szCs w:val="28"/>
      <w:lang w:val="pl-PL" w:eastAsia="pl-PL" w:bidi="ar-SA"/>
    </w:rPr>
  </w:style>
  <w:style w:type="character" w:customStyle="1" w:styleId="ZnakZnak1">
    <w:name w:val="Znak Znak1"/>
    <w:semiHidden/>
    <w:locked/>
    <w:rsid w:val="00440627"/>
    <w:rPr>
      <w:lang w:val="pl-PL" w:eastAsia="pl-PL" w:bidi="ar-SA"/>
    </w:rPr>
  </w:style>
  <w:style w:type="paragraph" w:styleId="Wcicienormalne">
    <w:name w:val="Normal Indent"/>
    <w:basedOn w:val="Normalny"/>
    <w:rsid w:val="00440627"/>
    <w:pPr>
      <w:widowControl w:val="0"/>
      <w:spacing w:line="240" w:lineRule="atLeast"/>
      <w:ind w:left="900" w:hanging="900"/>
    </w:pPr>
    <w:rPr>
      <w:sz w:val="20"/>
      <w:szCs w:val="20"/>
      <w:lang w:val="en-US" w:eastAsia="en-US"/>
    </w:rPr>
  </w:style>
  <w:style w:type="paragraph" w:customStyle="1" w:styleId="Tabletext">
    <w:name w:val="Tabletext"/>
    <w:basedOn w:val="Normalny"/>
    <w:rsid w:val="00440627"/>
    <w:pPr>
      <w:keepLines/>
      <w:widowControl w:val="0"/>
      <w:spacing w:after="120" w:line="240" w:lineRule="atLeast"/>
    </w:pPr>
    <w:rPr>
      <w:sz w:val="20"/>
      <w:szCs w:val="20"/>
      <w:lang w:val="en-US" w:eastAsia="en-US"/>
    </w:rPr>
  </w:style>
  <w:style w:type="character" w:customStyle="1" w:styleId="BodyTextChar">
    <w:name w:val="Body Text Char"/>
    <w:semiHidden/>
    <w:locked/>
    <w:rsid w:val="00440627"/>
    <w:rPr>
      <w:lang w:val="en-US" w:eastAsia="en-US" w:bidi="ar-SA"/>
    </w:rPr>
  </w:style>
  <w:style w:type="paragraph" w:customStyle="1" w:styleId="NormalnyPogrubienie">
    <w:name w:val="Normalny + Pogrubienie"/>
    <w:aliases w:val="Kursywa"/>
    <w:basedOn w:val="Nagwek3"/>
    <w:rsid w:val="00440627"/>
    <w:pPr>
      <w:widowControl w:val="0"/>
      <w:spacing w:after="120"/>
    </w:pPr>
    <w:rPr>
      <w:b w:val="0"/>
      <w:i w:val="0"/>
    </w:rPr>
  </w:style>
  <w:style w:type="paragraph" w:customStyle="1" w:styleId="Kolorowecieniowanieakcent11">
    <w:name w:val="Kolorowe cieniowanie — akcent 11"/>
    <w:hidden/>
    <w:uiPriority w:val="99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LPunktory">
    <w:name w:val="SL Punktory"/>
    <w:basedOn w:val="SLNormalny"/>
    <w:qFormat/>
    <w:rsid w:val="00440627"/>
    <w:pPr>
      <w:numPr>
        <w:numId w:val="1"/>
      </w:numPr>
    </w:pPr>
  </w:style>
  <w:style w:type="paragraph" w:styleId="Spisilustracji">
    <w:name w:val="table of figures"/>
    <w:basedOn w:val="Normalny"/>
    <w:next w:val="Normalny"/>
    <w:uiPriority w:val="99"/>
    <w:rsid w:val="00440627"/>
    <w:pPr>
      <w:spacing w:before="120" w:after="120" w:line="276" w:lineRule="auto"/>
    </w:pPr>
  </w:style>
  <w:style w:type="paragraph" w:customStyle="1" w:styleId="Tabelasiatki31">
    <w:name w:val="Tabela siatki 31"/>
    <w:basedOn w:val="Nagwek1"/>
    <w:next w:val="Normalny"/>
    <w:uiPriority w:val="39"/>
    <w:unhideWhenUsed/>
    <w:qFormat/>
    <w:rsid w:val="0044062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LNormalny0">
    <w:name w:val="SL Normalny"/>
    <w:basedOn w:val="Normalny"/>
    <w:link w:val="SLNormalnyZnak0"/>
    <w:qFormat/>
    <w:rsid w:val="00440627"/>
    <w:pPr>
      <w:spacing w:before="120" w:after="120" w:line="276" w:lineRule="auto"/>
      <w:jc w:val="both"/>
    </w:pPr>
    <w:rPr>
      <w:lang w:val="x-none" w:eastAsia="x-none"/>
    </w:rPr>
  </w:style>
  <w:style w:type="character" w:customStyle="1" w:styleId="SLNormalnyZnak0">
    <w:name w:val="SL Normalny Znak"/>
    <w:link w:val="SLNormalny0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40627"/>
    <w:pPr>
      <w:ind w:left="720"/>
      <w:contextualSpacing/>
    </w:pPr>
  </w:style>
  <w:style w:type="character" w:customStyle="1" w:styleId="authorizationboxinfo">
    <w:name w:val="authorizationboxinfo"/>
    <w:rsid w:val="00440627"/>
  </w:style>
  <w:style w:type="paragraph" w:styleId="Lista">
    <w:name w:val="List"/>
    <w:basedOn w:val="Normalny"/>
    <w:unhideWhenUsed/>
    <w:rsid w:val="00440627"/>
    <w:pPr>
      <w:ind w:left="283" w:hanging="283"/>
      <w:contextualSpacing/>
    </w:pPr>
  </w:style>
  <w:style w:type="paragraph" w:styleId="Listapunktowana">
    <w:name w:val="List Bullet"/>
    <w:basedOn w:val="Normalny"/>
    <w:rsid w:val="00440627"/>
    <w:pPr>
      <w:numPr>
        <w:numId w:val="4"/>
      </w:numPr>
      <w:contextualSpacing/>
    </w:pPr>
  </w:style>
  <w:style w:type="paragraph" w:customStyle="1" w:styleId="tablenormal">
    <w:name w:val="table normal"/>
    <w:basedOn w:val="Normalny"/>
    <w:rsid w:val="00440627"/>
    <w:pPr>
      <w:widowControl w:val="0"/>
      <w:spacing w:before="60" w:after="60"/>
      <w:ind w:left="57" w:right="57"/>
    </w:pPr>
    <w:rPr>
      <w:rFonts w:ascii="Arial" w:hAnsi="Arial"/>
      <w:sz w:val="20"/>
      <w:szCs w:val="20"/>
      <w:lang w:eastAsia="en-US"/>
    </w:rPr>
  </w:style>
  <w:style w:type="character" w:customStyle="1" w:styleId="app-template-name">
    <w:name w:val="app-template-name"/>
    <w:basedOn w:val="Domylnaczcionkaakapitu"/>
    <w:rsid w:val="0044062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0627"/>
    <w:rPr>
      <w:color w:val="605E5C"/>
      <w:shd w:val="clear" w:color="auto" w:fill="E1DFDD"/>
    </w:rPr>
  </w:style>
  <w:style w:type="paragraph" w:styleId="Poprawka">
    <w:name w:val="Revision"/>
    <w:hidden/>
    <w:uiPriority w:val="71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7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87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media/image7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image" Target="media/image70.png"/><Relationship Id="rId89" Type="http://schemas.openxmlformats.org/officeDocument/2006/relationships/footer" Target="footer1.xml"/><Relationship Id="rId16" Type="http://schemas.openxmlformats.org/officeDocument/2006/relationships/hyperlink" Target="https://cst2021.gov.pl/registration" TargetMode="External"/><Relationship Id="rId11" Type="http://schemas.openxmlformats.org/officeDocument/2006/relationships/image" Target="media/image1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74" Type="http://schemas.openxmlformats.org/officeDocument/2006/relationships/image" Target="media/image60.png"/><Relationship Id="rId79" Type="http://schemas.openxmlformats.org/officeDocument/2006/relationships/image" Target="media/image65.png"/><Relationship Id="rId5" Type="http://schemas.openxmlformats.org/officeDocument/2006/relationships/numbering" Target="numbering.xml"/><Relationship Id="rId90" Type="http://schemas.openxmlformats.org/officeDocument/2006/relationships/header" Target="header2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8" Type="http://schemas.openxmlformats.org/officeDocument/2006/relationships/webSettings" Target="webSettings.xml"/><Relationship Id="rId51" Type="http://schemas.openxmlformats.org/officeDocument/2006/relationships/image" Target="media/image37.png"/><Relationship Id="rId72" Type="http://schemas.openxmlformats.org/officeDocument/2006/relationships/image" Target="media/image58.png"/><Relationship Id="rId80" Type="http://schemas.openxmlformats.org/officeDocument/2006/relationships/image" Target="media/image66.png"/><Relationship Id="rId85" Type="http://schemas.openxmlformats.org/officeDocument/2006/relationships/image" Target="media/image71.png"/><Relationship Id="rId93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s://wod.cst2021.gov.pl/registration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67" Type="http://schemas.openxmlformats.org/officeDocument/2006/relationships/image" Target="media/image53.png"/><Relationship Id="rId20" Type="http://schemas.openxmlformats.org/officeDocument/2006/relationships/image" Target="media/image6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83" Type="http://schemas.openxmlformats.org/officeDocument/2006/relationships/image" Target="media/image69.png"/><Relationship Id="rId88" Type="http://schemas.openxmlformats.org/officeDocument/2006/relationships/header" Target="header1.xml"/><Relationship Id="rId9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cst2021.gov.pl/registration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" Type="http://schemas.openxmlformats.org/officeDocument/2006/relationships/endnotes" Target="endnotes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81" Type="http://schemas.openxmlformats.org/officeDocument/2006/relationships/image" Target="media/image67.png"/><Relationship Id="rId86" Type="http://schemas.openxmlformats.org/officeDocument/2006/relationships/image" Target="media/image7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od.cst2021.gov.pl/" TargetMode="External"/><Relationship Id="rId18" Type="http://schemas.openxmlformats.org/officeDocument/2006/relationships/image" Target="media/image4.png"/><Relationship Id="rId39" Type="http://schemas.openxmlformats.org/officeDocument/2006/relationships/image" Target="media/image25.png"/><Relationship Id="rId34" Type="http://schemas.openxmlformats.org/officeDocument/2006/relationships/image" Target="media/image20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6" Type="http://schemas.openxmlformats.org/officeDocument/2006/relationships/image" Target="media/image62.png"/><Relationship Id="rId7" Type="http://schemas.openxmlformats.org/officeDocument/2006/relationships/settings" Target="settings.xml"/><Relationship Id="rId71" Type="http://schemas.openxmlformats.org/officeDocument/2006/relationships/image" Target="media/image57.png"/><Relationship Id="rId92" Type="http://schemas.openxmlformats.org/officeDocument/2006/relationships/fontTable" Target="fontTable.xml"/><Relationship Id="rId2" Type="http://schemas.openxmlformats.org/officeDocument/2006/relationships/customXml" Target="../customXml/item2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66" Type="http://schemas.openxmlformats.org/officeDocument/2006/relationships/image" Target="media/image52.png"/><Relationship Id="rId87" Type="http://schemas.openxmlformats.org/officeDocument/2006/relationships/image" Target="media/image73.png"/><Relationship Id="rId61" Type="http://schemas.openxmlformats.org/officeDocument/2006/relationships/image" Target="media/image47.png"/><Relationship Id="rId82" Type="http://schemas.openxmlformats.org/officeDocument/2006/relationships/image" Target="media/image68.png"/><Relationship Id="rId19" Type="http://schemas.openxmlformats.org/officeDocument/2006/relationships/image" Target="media/image5.png"/><Relationship Id="rId14" Type="http://schemas.openxmlformats.org/officeDocument/2006/relationships/image" Target="media/image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56" Type="http://schemas.openxmlformats.org/officeDocument/2006/relationships/image" Target="media/image42.png"/><Relationship Id="rId77" Type="http://schemas.openxmlformats.org/officeDocument/2006/relationships/image" Target="media/image6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3" ma:contentTypeDescription="Utwórz nowy dokument." ma:contentTypeScope="" ma:versionID="04a60273d8a4540a1547dfdb99dc903c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37f55a69c19580d2a8ad90b7803e3df0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7A11BD-DFEB-419E-98D8-CAF06CD3D5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D12C4B-E121-43B3-9482-7415E8BB3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245B2A-5F41-43F4-AEA7-8D9A950E0DA8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8a95167d-084d-43a8-bc0f-5d5b25d0083d"/>
    <ds:schemaRef ds:uri="244bb23a-2fe6-433a-9a37-f7f25922d564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9B65F83-FE12-4EE4-BA87-11F73BBB9B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72</Pages>
  <Words>5172</Words>
  <Characters>31035</Characters>
  <Application>Microsoft Office Word</Application>
  <DocSecurity>0</DocSecurity>
  <Lines>258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36135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użytkownika Aplikacji WOD2021 – Wnioski o dofinansowanie – Część ogólna</dc:title>
  <dc:subject/>
  <dc:creator>Nina Hahaj</dc:creator>
  <cp:keywords/>
  <dc:description/>
  <cp:lastModifiedBy>Łukasz Szojda</cp:lastModifiedBy>
  <cp:revision>16</cp:revision>
  <dcterms:created xsi:type="dcterms:W3CDTF">2023-09-20T17:37:00Z</dcterms:created>
  <dcterms:modified xsi:type="dcterms:W3CDTF">2024-06-20T11:57:00Z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  <property fmtid="{D5CDD505-2E9C-101B-9397-08002B2CF9AE}" pid="3" name="_dlc_DocIdItemGuid">
    <vt:lpwstr>9ea946ab-30da-4950-80c9-3b0f42b20fdf</vt:lpwstr>
  </property>
  <property fmtid="{D5CDD505-2E9C-101B-9397-08002B2CF9AE}" pid="4" name="MediaServiceImageTags">
    <vt:lpwstr/>
  </property>
</Properties>
</file>