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6D0DD46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7387978" w14:textId="469AA021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lastRenderedPageBreak/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lastRenderedPageBreak/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148FFA06" w:rsidR="006475EF" w:rsidRPr="00307091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307091" w:rsidRPr="00307091">
        <w:rPr>
          <w:rFonts w:eastAsia="Calibri"/>
          <w:b/>
          <w:bCs/>
          <w:lang w:val="ru-RU"/>
        </w:rPr>
        <w:t>5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 xml:space="preserve"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</w:t>
      </w:r>
      <w:r w:rsidR="00E70348" w:rsidRPr="00E70348">
        <w:rPr>
          <w:lang w:val="uk-UA"/>
        </w:rPr>
        <w:lastRenderedPageBreak/>
        <w:t>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65DFCC87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307091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>
        <w:rPr>
          <w:b/>
        </w:rPr>
        <w:t>,</w:t>
      </w:r>
      <w:r w:rsidR="00307091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307091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на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</w:t>
      </w:r>
      <w:r w:rsidR="00307091">
        <w:rPr>
          <w:b/>
        </w:rPr>
        <w:t>5</w:t>
      </w:r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 w:rsidR="007D65EA" w:rsidRPr="007D65EA">
        <w:rPr>
          <w:b/>
        </w:rPr>
        <w:t>,</w:t>
      </w:r>
      <w:r w:rsidR="00307091">
        <w:rPr>
          <w:b/>
        </w:rPr>
        <w:t>5</w:t>
      </w:r>
      <w:r w:rsidR="007D65EA" w:rsidRPr="007D65EA">
        <w:rPr>
          <w:b/>
        </w:rPr>
        <w:t xml:space="preserve">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</w:t>
      </w:r>
      <w:r w:rsidR="00307091">
        <w:rPr>
          <w:b/>
        </w:rPr>
        <w:t>2 180,95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на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446E24FD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307091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27DBEE89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307091" w:rsidRPr="00307091">
        <w:rPr>
          <w:rStyle w:val="rynqvb"/>
          <w:lang w:val="uk-UA"/>
        </w:rPr>
        <w:t>4</w:t>
      </w:r>
      <w:r w:rsidR="00307091" w:rsidRPr="00B541EE">
        <w:rPr>
          <w:rStyle w:val="rynqvb"/>
          <w:lang w:val="uk-UA"/>
        </w:rPr>
        <w:t>59</w:t>
      </w:r>
      <w:r w:rsidRPr="007D65EA">
        <w:rPr>
          <w:rStyle w:val="rynqvb"/>
          <w:lang w:val="uk-UA"/>
        </w:rPr>
        <w:t>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lastRenderedPageBreak/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5103CFC3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07091">
        <w:t>2 676</w:t>
      </w:r>
      <w:r w:rsidR="00F35450">
        <w:t>,</w:t>
      </w:r>
      <w:r w:rsidR="00307091">
        <w:t>5</w:t>
      </w:r>
      <w:r w:rsidR="00F35450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307091">
        <w:t>2 180,95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 xml:space="preserve">2 </w:t>
      </w:r>
      <w:r w:rsidR="00307091">
        <w:t>676</w:t>
      </w:r>
      <w:r w:rsidR="00925CDC">
        <w:t>,</w:t>
      </w:r>
      <w:r w:rsidR="00307091">
        <w:t>5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</w:t>
      </w:r>
      <w:r w:rsidR="00307091" w:rsidRPr="00B541EE">
        <w:rPr>
          <w:lang w:val="ru-RU"/>
        </w:rPr>
        <w:t>2</w:t>
      </w:r>
      <w:r w:rsidR="00307091">
        <w:rPr>
          <w:lang w:val="ru-RU"/>
        </w:rPr>
        <w:t> </w:t>
      </w:r>
      <w:r w:rsidR="00307091" w:rsidRPr="00B541EE">
        <w:rPr>
          <w:lang w:val="ru-RU"/>
        </w:rPr>
        <w:t>180,95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7A415AA8" w:rsidR="00D039DE" w:rsidRDefault="00AB2B81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613EBD66" wp14:editId="72B52338">
          <wp:extent cx="6188710" cy="867410"/>
          <wp:effectExtent l="0" t="0" r="2540" b="8890"/>
          <wp:docPr id="805301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4D5" w:rsidRPr="007674D5">
      <w:rPr>
        <w:b/>
        <w:bCs/>
        <w:color w:val="FF0000"/>
        <w:sz w:val="28"/>
        <w:szCs w:val="28"/>
      </w:rPr>
      <w:t xml:space="preserve"> </w:t>
    </w:r>
    <w:r w:rsidR="007674D5"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7674D5">
      <w:rPr>
        <w:b/>
        <w:bCs/>
        <w:color w:val="FF0000"/>
        <w:sz w:val="28"/>
        <w:szCs w:val="28"/>
      </w:rPr>
      <w:t xml:space="preserve"> / </w:t>
    </w:r>
    <w:proofErr w:type="spellStart"/>
    <w:r w:rsidR="007674D5" w:rsidRPr="007674D5">
      <w:rPr>
        <w:b/>
        <w:bCs/>
        <w:color w:val="FF0000"/>
        <w:sz w:val="28"/>
        <w:szCs w:val="28"/>
      </w:rPr>
      <w:t>Зверніть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увагу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: </w:t>
    </w:r>
    <w:proofErr w:type="spellStart"/>
    <w:r w:rsidR="007674D5" w:rsidRPr="007674D5">
      <w:rPr>
        <w:b/>
        <w:bCs/>
        <w:color w:val="FF0000"/>
        <w:sz w:val="28"/>
        <w:szCs w:val="28"/>
      </w:rPr>
      <w:t>цей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шаблон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призначений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лише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для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кольорового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друку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. </w:t>
    </w:r>
    <w:proofErr w:type="spellStart"/>
    <w:r w:rsidR="007674D5" w:rsidRPr="007674D5">
      <w:rPr>
        <w:b/>
        <w:bCs/>
        <w:color w:val="FF0000"/>
        <w:sz w:val="28"/>
        <w:szCs w:val="28"/>
      </w:rPr>
      <w:t>Для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чорно-білих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принтерів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використовуйте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доданий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шаблон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із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</w:t>
    </w:r>
    <w:proofErr w:type="spellStart"/>
    <w:r w:rsidR="007674D5" w:rsidRPr="007674D5">
      <w:rPr>
        <w:b/>
        <w:bCs/>
        <w:color w:val="FF0000"/>
        <w:sz w:val="28"/>
        <w:szCs w:val="28"/>
      </w:rPr>
      <w:t>логотипами</w:t>
    </w:r>
    <w:proofErr w:type="spellEnd"/>
    <w:r w:rsidR="007674D5" w:rsidRPr="007674D5">
      <w:rPr>
        <w:b/>
        <w:bCs/>
        <w:color w:val="FF0000"/>
        <w:sz w:val="28"/>
        <w:szCs w:val="28"/>
      </w:rPr>
      <w:t xml:space="preserve"> MONOCOLOR!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07091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674D5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37BF8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541EE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B52B-1587-44BF-836E-1AD72B2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3187</Words>
  <Characters>20467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2019-02-15T08:29:00Z</cp:lastPrinted>
  <dcterms:created xsi:type="dcterms:W3CDTF">2025-02-26T06:00:00Z</dcterms:created>
  <dcterms:modified xsi:type="dcterms:W3CDTF">2026-01-22T09:56:00Z</dcterms:modified>
</cp:coreProperties>
</file>