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DEC3" w14:textId="22407B95" w:rsidR="009502B7" w:rsidRPr="009C34AE" w:rsidRDefault="0058591D" w:rsidP="008A4432">
      <w:pPr>
        <w:spacing w:line="360" w:lineRule="auto"/>
        <w:jc w:val="both"/>
        <w:rPr>
          <w:rFonts w:cstheme="minorHAnsi"/>
          <w:b/>
          <w:bCs/>
          <w:iCs/>
          <w:sz w:val="24"/>
          <w:szCs w:val="24"/>
        </w:rPr>
      </w:pPr>
      <w:r w:rsidRPr="009C34AE">
        <w:rPr>
          <w:rFonts w:cstheme="minorHAnsi"/>
          <w:b/>
          <w:iCs/>
          <w:sz w:val="24"/>
          <w:szCs w:val="24"/>
        </w:rPr>
        <w:t>0110-KLL2.26</w:t>
      </w:r>
      <w:r w:rsidR="0093190D">
        <w:rPr>
          <w:rFonts w:cstheme="minorHAnsi"/>
          <w:b/>
          <w:iCs/>
          <w:sz w:val="24"/>
          <w:szCs w:val="24"/>
        </w:rPr>
        <w:t>1</w:t>
      </w:r>
      <w:r w:rsidR="00DF57EF" w:rsidRPr="009C34AE">
        <w:rPr>
          <w:rFonts w:cstheme="minorHAnsi"/>
          <w:b/>
          <w:iCs/>
          <w:sz w:val="24"/>
          <w:szCs w:val="24"/>
        </w:rPr>
        <w:t>.</w:t>
      </w:r>
      <w:r w:rsidR="001252D1">
        <w:rPr>
          <w:rFonts w:cstheme="minorHAnsi"/>
          <w:b/>
          <w:iCs/>
          <w:sz w:val="24"/>
          <w:szCs w:val="24"/>
        </w:rPr>
        <w:t>25</w:t>
      </w:r>
      <w:r w:rsidR="008A6493" w:rsidRPr="009C34AE">
        <w:rPr>
          <w:rFonts w:cstheme="minorHAnsi"/>
          <w:b/>
          <w:iCs/>
          <w:sz w:val="24"/>
          <w:szCs w:val="24"/>
        </w:rPr>
        <w:t>.202</w:t>
      </w:r>
      <w:r w:rsidR="00255F32">
        <w:rPr>
          <w:rFonts w:cstheme="minorHAnsi"/>
          <w:b/>
          <w:iCs/>
          <w:sz w:val="24"/>
          <w:szCs w:val="24"/>
        </w:rPr>
        <w:t>6</w:t>
      </w:r>
      <w:r w:rsidR="004C7AF1" w:rsidRPr="009C34AE">
        <w:rPr>
          <w:rFonts w:cstheme="minorHAnsi"/>
          <w:b/>
          <w:iCs/>
          <w:sz w:val="24"/>
          <w:szCs w:val="24"/>
        </w:rPr>
        <w:t>.</w:t>
      </w:r>
      <w:r w:rsidR="0093190D">
        <w:rPr>
          <w:rFonts w:cstheme="minorHAnsi"/>
          <w:b/>
          <w:iCs/>
          <w:sz w:val="24"/>
          <w:szCs w:val="24"/>
        </w:rPr>
        <w:t>1</w:t>
      </w:r>
      <w:r w:rsidR="004C7AF1" w:rsidRPr="009C34AE">
        <w:rPr>
          <w:rFonts w:cstheme="minorHAnsi"/>
          <w:b/>
          <w:bCs/>
          <w:iCs/>
          <w:sz w:val="24"/>
          <w:szCs w:val="24"/>
        </w:rPr>
        <w:tab/>
      </w:r>
      <w:r w:rsidR="004C7AF1" w:rsidRPr="009C34AE">
        <w:rPr>
          <w:rFonts w:cstheme="minorHAnsi"/>
          <w:b/>
          <w:bCs/>
          <w:iCs/>
          <w:sz w:val="24"/>
          <w:szCs w:val="24"/>
        </w:rPr>
        <w:tab/>
      </w:r>
      <w:r w:rsidR="004C7AF1" w:rsidRPr="009C34AE">
        <w:rPr>
          <w:rFonts w:cstheme="minorHAnsi"/>
          <w:b/>
          <w:bCs/>
          <w:iCs/>
          <w:sz w:val="24"/>
          <w:szCs w:val="24"/>
        </w:rPr>
        <w:tab/>
      </w:r>
      <w:r w:rsidR="004C7AF1" w:rsidRPr="009C34AE">
        <w:rPr>
          <w:rFonts w:cstheme="minorHAnsi"/>
          <w:b/>
          <w:bCs/>
          <w:iCs/>
          <w:sz w:val="24"/>
          <w:szCs w:val="24"/>
        </w:rPr>
        <w:tab/>
      </w:r>
      <w:r w:rsidR="00DA43FA" w:rsidRPr="009C34AE">
        <w:rPr>
          <w:rFonts w:cstheme="minorHAnsi"/>
          <w:b/>
          <w:bCs/>
          <w:iCs/>
          <w:sz w:val="24"/>
          <w:szCs w:val="24"/>
        </w:rPr>
        <w:t xml:space="preserve">   </w:t>
      </w:r>
      <w:r w:rsidR="004C7AF1" w:rsidRPr="009C34AE">
        <w:rPr>
          <w:rFonts w:cstheme="minorHAnsi"/>
          <w:b/>
          <w:bCs/>
          <w:iCs/>
          <w:sz w:val="24"/>
          <w:szCs w:val="24"/>
        </w:rPr>
        <w:t>Załącznik nr 2</w:t>
      </w:r>
      <w:r w:rsidR="0093190D">
        <w:rPr>
          <w:rFonts w:cstheme="minorHAnsi"/>
          <w:b/>
          <w:bCs/>
          <w:iCs/>
          <w:sz w:val="24"/>
          <w:szCs w:val="24"/>
        </w:rPr>
        <w:t xml:space="preserve"> do Zaproszenia</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CD6D66" w:rsidRPr="004F70CD" w14:paraId="48F872B1" w14:textId="77777777" w:rsidTr="00E04A62">
        <w:trPr>
          <w:trHeight w:val="1383"/>
        </w:trPr>
        <w:tc>
          <w:tcPr>
            <w:tcW w:w="9458" w:type="dxa"/>
            <w:shd w:val="clear" w:color="auto" w:fill="FFE599" w:themeFill="accent4" w:themeFillTint="66"/>
            <w:vAlign w:val="center"/>
          </w:tcPr>
          <w:p w14:paraId="297F48A4" w14:textId="3D77D2F9" w:rsidR="00CD6D66" w:rsidRPr="00962281" w:rsidRDefault="00CD6D66" w:rsidP="00E04A62">
            <w:pPr>
              <w:spacing w:after="0" w:line="276" w:lineRule="auto"/>
              <w:jc w:val="center"/>
              <w:rPr>
                <w:rFonts w:eastAsia="Times New Roman" w:cstheme="minorHAnsi"/>
                <w:color w:val="000000"/>
                <w:sz w:val="24"/>
                <w:szCs w:val="24"/>
                <w:lang w:eastAsia="pl-PL"/>
              </w:rPr>
            </w:pPr>
            <w:r w:rsidRPr="00962281">
              <w:rPr>
                <w:rFonts w:cstheme="minorHAnsi"/>
                <w:b/>
                <w:sz w:val="24"/>
                <w:szCs w:val="24"/>
              </w:rPr>
              <w:t>OPIS PRZEDMIOTU ZAMÓWIENIA</w:t>
            </w:r>
          </w:p>
          <w:p w14:paraId="13128802" w14:textId="7A4E334E" w:rsidR="00CD6D66" w:rsidRPr="000C1E9A" w:rsidRDefault="00CD6D66" w:rsidP="0091716B">
            <w:pPr>
              <w:spacing w:after="0" w:line="276" w:lineRule="auto"/>
              <w:jc w:val="center"/>
              <w:rPr>
                <w:rFonts w:cstheme="minorHAnsi"/>
                <w:b/>
                <w:sz w:val="24"/>
                <w:szCs w:val="24"/>
              </w:rPr>
            </w:pPr>
            <w:r w:rsidRPr="00962281">
              <w:rPr>
                <w:rFonts w:ascii="Calibri" w:eastAsia="Cambria" w:hAnsi="Calibri" w:cs="Calibri"/>
                <w:b/>
                <w:bCs/>
                <w:sz w:val="24"/>
                <w:szCs w:val="24"/>
              </w:rPr>
              <w:t xml:space="preserve">DELEGATURA KRAJOWEJ INFORMACJI SKARBOWEJ W </w:t>
            </w:r>
            <w:r w:rsidR="00150A67">
              <w:rPr>
                <w:rFonts w:ascii="Calibri" w:eastAsia="Cambria" w:hAnsi="Calibri" w:cs="Calibri"/>
                <w:b/>
                <w:bCs/>
                <w:sz w:val="24"/>
                <w:szCs w:val="24"/>
              </w:rPr>
              <w:t>LESZNIE</w:t>
            </w:r>
            <w:r>
              <w:rPr>
                <w:rFonts w:ascii="Calibri" w:eastAsia="Cambria" w:hAnsi="Calibri" w:cs="Calibri"/>
                <w:b/>
                <w:bCs/>
              </w:rPr>
              <w:t xml:space="preserve"> </w:t>
            </w:r>
          </w:p>
        </w:tc>
      </w:tr>
    </w:tbl>
    <w:p w14:paraId="03D61DFE" w14:textId="0B781BBC" w:rsidR="00CD6D66" w:rsidRDefault="00CD6D66" w:rsidP="005B16F5">
      <w:pPr>
        <w:spacing w:after="120" w:line="276" w:lineRule="auto"/>
        <w:rPr>
          <w:rFonts w:cstheme="minorHAnsi"/>
          <w:bCs/>
          <w:sz w:val="24"/>
          <w:szCs w:val="24"/>
        </w:rPr>
      </w:pPr>
    </w:p>
    <w:p w14:paraId="1CE57B92" w14:textId="77777777" w:rsidR="00575F70" w:rsidRPr="00A51C92" w:rsidRDefault="00575F70" w:rsidP="00575F70">
      <w:pPr>
        <w:pStyle w:val="Akapitzlist"/>
        <w:numPr>
          <w:ilvl w:val="0"/>
          <w:numId w:val="13"/>
        </w:numPr>
        <w:autoSpaceDE w:val="0"/>
        <w:autoSpaceDN w:val="0"/>
        <w:adjustRightInd w:val="0"/>
        <w:spacing w:after="0" w:line="276" w:lineRule="auto"/>
        <w:rPr>
          <w:rFonts w:cstheme="minorHAnsi"/>
          <w:color w:val="000000" w:themeColor="text1"/>
          <w:sz w:val="24"/>
          <w:szCs w:val="24"/>
        </w:rPr>
      </w:pPr>
      <w:r w:rsidRPr="00A51C92">
        <w:rPr>
          <w:rFonts w:cstheme="minorHAnsi"/>
          <w:sz w:val="24"/>
          <w:szCs w:val="24"/>
          <w:lang w:bidi="pl-PL"/>
        </w:rPr>
        <w:t xml:space="preserve">Przedmiotem zamówienia jest kompleksowe </w:t>
      </w:r>
      <w:r w:rsidRPr="00A51C92">
        <w:rPr>
          <w:rFonts w:ascii="Calibri-Bold" w:hAnsi="Calibri-Bold" w:cs="Calibri-Bold"/>
          <w:sz w:val="24"/>
          <w:szCs w:val="24"/>
        </w:rPr>
        <w:t xml:space="preserve">świadczenie usług outsourcingu druku </w:t>
      </w:r>
      <w:r>
        <w:rPr>
          <w:rFonts w:eastAsia="Cambria" w:cstheme="minorHAnsi"/>
          <w:color w:val="000000" w:themeColor="text1"/>
          <w:sz w:val="24"/>
          <w:szCs w:val="24"/>
        </w:rPr>
        <w:t>w tym</w:t>
      </w:r>
      <w:r w:rsidRPr="00A51C92">
        <w:rPr>
          <w:rFonts w:eastAsia="Cambria" w:cstheme="minorHAnsi"/>
          <w:color w:val="000000" w:themeColor="text1"/>
          <w:sz w:val="24"/>
          <w:szCs w:val="24"/>
        </w:rPr>
        <w:t>:</w:t>
      </w:r>
    </w:p>
    <w:p w14:paraId="2AC25AF8" w14:textId="77777777" w:rsidR="00575F70" w:rsidRPr="00D02E0D" w:rsidRDefault="00575F70" w:rsidP="00575F70">
      <w:pPr>
        <w:pStyle w:val="Akapitzlist"/>
        <w:widowControl w:val="0"/>
        <w:numPr>
          <w:ilvl w:val="0"/>
          <w:numId w:val="15"/>
        </w:numPr>
        <w:spacing w:after="0" w:line="276" w:lineRule="auto"/>
        <w:ind w:left="993"/>
        <w:rPr>
          <w:rFonts w:eastAsia="Cambria" w:cstheme="minorHAnsi"/>
          <w:color w:val="000000" w:themeColor="text1"/>
          <w:sz w:val="24"/>
          <w:szCs w:val="24"/>
        </w:rPr>
      </w:pPr>
      <w:bookmarkStart w:id="0" w:name="_Hlk228309015"/>
      <w:r w:rsidRPr="00D02E0D">
        <w:rPr>
          <w:rFonts w:eastAsia="Cambria" w:cstheme="minorHAnsi"/>
          <w:color w:val="000000" w:themeColor="text1"/>
          <w:sz w:val="24"/>
          <w:szCs w:val="24"/>
        </w:rPr>
        <w:t xml:space="preserve">najem urządzeń drukujących zwanych dalej </w:t>
      </w:r>
      <w:r w:rsidRPr="00D02E0D">
        <w:rPr>
          <w:rFonts w:cstheme="minorHAnsi"/>
          <w:color w:val="000000" w:themeColor="text1"/>
          <w:sz w:val="24"/>
          <w:szCs w:val="24"/>
          <w:lang w:eastAsia="pl-PL" w:bidi="pl-PL"/>
        </w:rPr>
        <w:t>„urządzeniami wielofunkcyjnymi, urządzeniami”</w:t>
      </w:r>
      <w:r w:rsidRPr="00D02E0D">
        <w:rPr>
          <w:rFonts w:eastAsia="Cambria" w:cstheme="minorHAnsi"/>
          <w:color w:val="000000" w:themeColor="text1"/>
          <w:sz w:val="24"/>
          <w:szCs w:val="24"/>
        </w:rPr>
        <w:t xml:space="preserve"> za </w:t>
      </w:r>
      <w:r w:rsidRPr="00D02E0D">
        <w:rPr>
          <w:rFonts w:cstheme="minorHAnsi"/>
          <w:color w:val="000000" w:themeColor="text1"/>
          <w:sz w:val="24"/>
          <w:szCs w:val="24"/>
        </w:rPr>
        <w:t>stały miesięczny czynsz za urządzenia najmowane wraz z</w:t>
      </w:r>
      <w:r w:rsidRPr="00D02E0D">
        <w:rPr>
          <w:rFonts w:eastAsia="Cambria" w:cstheme="minorHAnsi"/>
          <w:color w:val="000000" w:themeColor="text1"/>
          <w:sz w:val="24"/>
          <w:szCs w:val="24"/>
        </w:rPr>
        <w:t xml:space="preserve"> k</w:t>
      </w:r>
      <w:r w:rsidRPr="00D02E0D">
        <w:rPr>
          <w:rFonts w:cstheme="minorHAnsi"/>
          <w:color w:val="000000" w:themeColor="text1"/>
          <w:sz w:val="24"/>
          <w:szCs w:val="24"/>
        </w:rPr>
        <w:t xml:space="preserve">ompleksową obsługą serwisową urządzeń drukujących, obejmującą konserwacje, przeglądy, naprawy, dostawy materiałów eksploatacyjnych, w szczególności: tonerów, bębnów i części zamiennych, umożliwiająca wykonanie w okresie realizacji umowy wydruków, w zamian za opłatę wyliczoną w oparciu o liczbę wydruków stron formatu A4 wykonanych na urządzeniach drukujących </w:t>
      </w:r>
      <w:bookmarkStart w:id="1" w:name="_Hlk196462341"/>
      <w:r w:rsidRPr="00D02E0D">
        <w:rPr>
          <w:rFonts w:cstheme="minorHAnsi"/>
          <w:color w:val="000000" w:themeColor="text1"/>
          <w:sz w:val="24"/>
          <w:szCs w:val="24"/>
        </w:rPr>
        <w:t>najmowanych,</w:t>
      </w:r>
    </w:p>
    <w:bookmarkEnd w:id="0"/>
    <w:p w14:paraId="7D28A824" w14:textId="77777777" w:rsidR="00575F70" w:rsidRDefault="00575F70" w:rsidP="00575F70">
      <w:pPr>
        <w:pStyle w:val="Akapitzlist"/>
        <w:widowControl w:val="0"/>
        <w:numPr>
          <w:ilvl w:val="0"/>
          <w:numId w:val="15"/>
        </w:numPr>
        <w:spacing w:after="0" w:line="276" w:lineRule="auto"/>
        <w:ind w:left="993"/>
        <w:rPr>
          <w:rFonts w:cstheme="minorHAnsi"/>
          <w:color w:val="000000" w:themeColor="text1"/>
          <w:sz w:val="24"/>
          <w:szCs w:val="24"/>
        </w:rPr>
      </w:pPr>
      <w:r w:rsidRPr="00D02E0D">
        <w:rPr>
          <w:rFonts w:cstheme="minorHAnsi"/>
          <w:color w:val="000000" w:themeColor="text1"/>
          <w:sz w:val="24"/>
          <w:szCs w:val="24"/>
        </w:rPr>
        <w:t>kompleksow</w:t>
      </w:r>
      <w:r>
        <w:rPr>
          <w:rFonts w:cstheme="minorHAnsi"/>
          <w:color w:val="000000" w:themeColor="text1"/>
          <w:sz w:val="24"/>
          <w:szCs w:val="24"/>
        </w:rPr>
        <w:t>a</w:t>
      </w:r>
      <w:r w:rsidRPr="00D02E0D">
        <w:rPr>
          <w:rFonts w:cstheme="minorHAnsi"/>
          <w:color w:val="000000" w:themeColor="text1"/>
          <w:sz w:val="24"/>
          <w:szCs w:val="24"/>
        </w:rPr>
        <w:t xml:space="preserve"> obsług</w:t>
      </w:r>
      <w:r>
        <w:rPr>
          <w:rFonts w:cstheme="minorHAnsi"/>
          <w:color w:val="000000" w:themeColor="text1"/>
          <w:sz w:val="24"/>
          <w:szCs w:val="24"/>
        </w:rPr>
        <w:t>a</w:t>
      </w:r>
      <w:r w:rsidRPr="00D02E0D">
        <w:rPr>
          <w:rFonts w:cstheme="minorHAnsi"/>
          <w:color w:val="000000" w:themeColor="text1"/>
          <w:sz w:val="24"/>
          <w:szCs w:val="24"/>
        </w:rPr>
        <w:t xml:space="preserve"> obejmując</w:t>
      </w:r>
      <w:r>
        <w:rPr>
          <w:rFonts w:cstheme="minorHAnsi"/>
          <w:color w:val="000000" w:themeColor="text1"/>
          <w:sz w:val="24"/>
          <w:szCs w:val="24"/>
        </w:rPr>
        <w:t>a</w:t>
      </w:r>
      <w:r w:rsidRPr="00D02E0D">
        <w:rPr>
          <w:rFonts w:cstheme="minorHAnsi"/>
          <w:color w:val="000000" w:themeColor="text1"/>
          <w:sz w:val="24"/>
          <w:szCs w:val="24"/>
        </w:rPr>
        <w:t xml:space="preserve"> konserwacje, przeglądy, naprawy oraz dostawy materiałów eksploatacyjnych w szczególności: tonerów, bębnów i części zamiennych, na urządzeniach będących własnością Zamawiającego</w:t>
      </w:r>
      <w:bookmarkEnd w:id="1"/>
      <w:r w:rsidRPr="00D02E0D">
        <w:rPr>
          <w:rFonts w:cstheme="minorHAnsi"/>
          <w:color w:val="000000" w:themeColor="text1"/>
          <w:sz w:val="24"/>
          <w:szCs w:val="24"/>
        </w:rPr>
        <w:t>,</w:t>
      </w:r>
    </w:p>
    <w:p w14:paraId="1BC77B4B" w14:textId="010ACFCD" w:rsidR="00575F70" w:rsidRDefault="00575F70" w:rsidP="00575F70">
      <w:pPr>
        <w:pStyle w:val="Akapitzlist"/>
        <w:autoSpaceDE w:val="0"/>
        <w:autoSpaceDN w:val="0"/>
        <w:adjustRightInd w:val="0"/>
        <w:spacing w:after="0" w:line="276" w:lineRule="auto"/>
        <w:ind w:left="426"/>
        <w:rPr>
          <w:rFonts w:cstheme="minorHAnsi"/>
          <w:color w:val="000000" w:themeColor="text1"/>
          <w:sz w:val="24"/>
          <w:szCs w:val="24"/>
        </w:rPr>
      </w:pPr>
      <w:r>
        <w:rPr>
          <w:rFonts w:cstheme="minorHAnsi"/>
          <w:color w:val="000000" w:themeColor="text1"/>
          <w:sz w:val="24"/>
          <w:szCs w:val="24"/>
        </w:rPr>
        <w:t xml:space="preserve">zgodnie z wymaganiami określonymi </w:t>
      </w:r>
      <w:r w:rsidRPr="000C5A18">
        <w:rPr>
          <w:rFonts w:cstheme="minorHAnsi"/>
          <w:color w:val="000000" w:themeColor="text1"/>
          <w:sz w:val="24"/>
          <w:szCs w:val="24"/>
        </w:rPr>
        <w:t xml:space="preserve">w niniejszym „Opisie Przedmiotu Zamówienia”. </w:t>
      </w:r>
    </w:p>
    <w:p w14:paraId="16D28A0C" w14:textId="77777777" w:rsidR="00575F70" w:rsidRPr="000C5A18" w:rsidRDefault="00575F70" w:rsidP="00575F70">
      <w:pPr>
        <w:pStyle w:val="Akapitzlist"/>
        <w:autoSpaceDE w:val="0"/>
        <w:autoSpaceDN w:val="0"/>
        <w:adjustRightInd w:val="0"/>
        <w:spacing w:after="0" w:line="276" w:lineRule="auto"/>
        <w:ind w:left="426"/>
        <w:rPr>
          <w:rFonts w:cstheme="minorHAnsi"/>
          <w:color w:val="000000" w:themeColor="text1"/>
          <w:sz w:val="24"/>
          <w:szCs w:val="24"/>
        </w:rPr>
      </w:pPr>
    </w:p>
    <w:p w14:paraId="53199890" w14:textId="77777777" w:rsidR="00CD6D66" w:rsidRPr="00CD6D66" w:rsidRDefault="00CD6D66" w:rsidP="00A9029A">
      <w:pPr>
        <w:pStyle w:val="Akapitzlist"/>
        <w:numPr>
          <w:ilvl w:val="0"/>
          <w:numId w:val="13"/>
        </w:numPr>
        <w:autoSpaceDE w:val="0"/>
        <w:autoSpaceDN w:val="0"/>
        <w:adjustRightInd w:val="0"/>
        <w:spacing w:after="120" w:line="240" w:lineRule="auto"/>
        <w:contextualSpacing w:val="0"/>
        <w:rPr>
          <w:rFonts w:cstheme="minorHAnsi"/>
          <w:bCs/>
          <w:color w:val="000000" w:themeColor="text1"/>
          <w:sz w:val="24"/>
          <w:szCs w:val="24"/>
        </w:rPr>
      </w:pPr>
      <w:r w:rsidRPr="00CD6D66">
        <w:rPr>
          <w:rFonts w:cstheme="minorHAnsi"/>
          <w:bCs/>
          <w:color w:val="000000" w:themeColor="text1"/>
          <w:sz w:val="24"/>
          <w:szCs w:val="24"/>
        </w:rPr>
        <w:t>Przedmiot zamówienia obejmuje:</w:t>
      </w:r>
    </w:p>
    <w:p w14:paraId="58B8A401" w14:textId="1B35EC55" w:rsidR="00CD6D66" w:rsidRPr="00747D62" w:rsidRDefault="005B16F5" w:rsidP="00747D62">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F51B01">
        <w:rPr>
          <w:rFonts w:ascii="Calibri" w:eastAsia="Arial" w:hAnsi="Calibri" w:cs="Calibri"/>
          <w:color w:val="000000" w:themeColor="text1"/>
          <w:sz w:val="24"/>
          <w:szCs w:val="24"/>
          <w:lang w:eastAsia="pl-PL" w:bidi="pl-PL"/>
        </w:rPr>
        <w:t xml:space="preserve">Najem </w:t>
      </w:r>
      <w:r w:rsidR="001B7AC6" w:rsidRPr="0093190D">
        <w:rPr>
          <w:rFonts w:ascii="Calibri" w:eastAsia="Arial" w:hAnsi="Calibri" w:cs="Calibri"/>
          <w:b/>
          <w:bCs/>
          <w:color w:val="000000" w:themeColor="text1"/>
          <w:sz w:val="24"/>
          <w:szCs w:val="24"/>
          <w:lang w:eastAsia="pl-PL" w:bidi="pl-PL"/>
        </w:rPr>
        <w:t>5</w:t>
      </w:r>
      <w:r w:rsidR="001B7AC6">
        <w:rPr>
          <w:rFonts w:ascii="Calibri" w:eastAsia="Arial" w:hAnsi="Calibri" w:cs="Calibri"/>
          <w:color w:val="000000" w:themeColor="text1"/>
          <w:sz w:val="24"/>
          <w:szCs w:val="24"/>
          <w:lang w:eastAsia="pl-PL" w:bidi="pl-PL"/>
        </w:rPr>
        <w:t xml:space="preserve"> </w:t>
      </w:r>
      <w:r w:rsidRPr="00F51B01">
        <w:rPr>
          <w:rFonts w:ascii="Calibri" w:eastAsia="Arial" w:hAnsi="Calibri" w:cs="Calibri"/>
          <w:color w:val="000000" w:themeColor="text1"/>
          <w:sz w:val="24"/>
          <w:szCs w:val="24"/>
          <w:lang w:eastAsia="pl-PL" w:bidi="pl-PL"/>
        </w:rPr>
        <w:t>urządzeń wielofunkcyjnych za stały miesięczny czynsz</w:t>
      </w:r>
      <w:r w:rsidR="00747D62">
        <w:rPr>
          <w:rFonts w:ascii="Calibri" w:eastAsia="Arial" w:hAnsi="Calibri" w:cs="Calibri"/>
          <w:color w:val="000000" w:themeColor="text1"/>
          <w:sz w:val="24"/>
          <w:szCs w:val="24"/>
          <w:lang w:eastAsia="pl-PL" w:bidi="pl-PL"/>
        </w:rPr>
        <w:t xml:space="preserve"> </w:t>
      </w:r>
      <w:r w:rsidR="00747D62" w:rsidRPr="000C1E9A">
        <w:rPr>
          <w:rFonts w:cstheme="minorHAnsi"/>
          <w:sz w:val="24"/>
          <w:szCs w:val="24"/>
        </w:rPr>
        <w:t xml:space="preserve">wraz z </w:t>
      </w:r>
      <w:r w:rsidR="00747D62" w:rsidRPr="000C1E9A">
        <w:rPr>
          <w:rFonts w:eastAsia="Cambria" w:cstheme="minorHAnsi"/>
          <w:color w:val="000000" w:themeColor="text1"/>
          <w:sz w:val="24"/>
          <w:szCs w:val="24"/>
        </w:rPr>
        <w:t>k</w:t>
      </w:r>
      <w:r w:rsidR="00747D62" w:rsidRPr="000C1E9A">
        <w:rPr>
          <w:rFonts w:cstheme="minorHAnsi"/>
          <w:color w:val="000000" w:themeColor="text1"/>
          <w:sz w:val="24"/>
          <w:szCs w:val="24"/>
        </w:rPr>
        <w:t>ompleksową obsługą serwisową urządzeń drukujących, obejmującą konserwacje, przeglądy, naprawy oraz dostawy materiałów eksploatacyjnych</w:t>
      </w:r>
      <w:r w:rsidR="00747D62" w:rsidRPr="00F51B01">
        <w:rPr>
          <w:rFonts w:ascii="Calibri" w:eastAsia="Arial" w:hAnsi="Calibri" w:cs="Calibri"/>
          <w:color w:val="000000" w:themeColor="text1"/>
          <w:sz w:val="24"/>
          <w:szCs w:val="24"/>
          <w:lang w:eastAsia="pl-PL" w:bidi="pl-PL"/>
        </w:rPr>
        <w:t>.</w:t>
      </w:r>
    </w:p>
    <w:p w14:paraId="37DCFEBD" w14:textId="076ED4AE" w:rsidR="00D9442B" w:rsidRPr="00830208" w:rsidRDefault="00D9442B"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830208">
        <w:rPr>
          <w:rFonts w:cstheme="minorHAnsi"/>
          <w:color w:val="000000" w:themeColor="text1"/>
          <w:sz w:val="24"/>
          <w:szCs w:val="24"/>
        </w:rPr>
        <w:t>Wydruki oraz kompleksowa obsługa</w:t>
      </w:r>
      <w:r w:rsidR="00747D62">
        <w:rPr>
          <w:rFonts w:cstheme="minorHAnsi"/>
          <w:color w:val="000000" w:themeColor="text1"/>
          <w:sz w:val="24"/>
          <w:szCs w:val="24"/>
        </w:rPr>
        <w:t xml:space="preserve"> </w:t>
      </w:r>
      <w:r w:rsidR="00747D62" w:rsidRPr="000C1E9A">
        <w:rPr>
          <w:rFonts w:cstheme="minorHAnsi"/>
          <w:color w:val="000000" w:themeColor="text1"/>
          <w:sz w:val="24"/>
          <w:szCs w:val="24"/>
        </w:rPr>
        <w:t>obejmującą konserwacje, przeglądy, naprawy oraz dostawy materiałów eksploatacyjnych</w:t>
      </w:r>
      <w:r w:rsidR="00747D62" w:rsidRPr="007E7151">
        <w:rPr>
          <w:rFonts w:cstheme="minorHAnsi"/>
          <w:color w:val="000000" w:themeColor="text1"/>
          <w:sz w:val="24"/>
          <w:szCs w:val="24"/>
        </w:rPr>
        <w:t xml:space="preserve"> na</w:t>
      </w:r>
      <w:r w:rsidRPr="00830208">
        <w:rPr>
          <w:rFonts w:cstheme="minorHAnsi"/>
          <w:color w:val="000000" w:themeColor="text1"/>
          <w:sz w:val="24"/>
          <w:szCs w:val="24"/>
        </w:rPr>
        <w:t xml:space="preserve"> </w:t>
      </w:r>
      <w:r w:rsidRPr="0093190D">
        <w:rPr>
          <w:rFonts w:cstheme="minorHAnsi"/>
          <w:b/>
          <w:bCs/>
          <w:color w:val="000000" w:themeColor="text1"/>
          <w:sz w:val="24"/>
          <w:szCs w:val="24"/>
        </w:rPr>
        <w:t>7</w:t>
      </w:r>
      <w:r w:rsidRPr="00830208">
        <w:rPr>
          <w:rFonts w:cstheme="minorHAnsi"/>
          <w:color w:val="000000" w:themeColor="text1"/>
          <w:sz w:val="24"/>
          <w:szCs w:val="24"/>
        </w:rPr>
        <w:t xml:space="preserve"> urządzeniach będących własnością Zamawiającego</w:t>
      </w:r>
      <w:r w:rsidR="00E625F3">
        <w:rPr>
          <w:rFonts w:cstheme="minorHAnsi"/>
          <w:color w:val="000000" w:themeColor="text1"/>
          <w:sz w:val="24"/>
          <w:szCs w:val="24"/>
        </w:rPr>
        <w:t xml:space="preserve"> wskazanych w punkcie IV</w:t>
      </w:r>
      <w:r w:rsidRPr="00830208">
        <w:rPr>
          <w:rFonts w:cstheme="minorHAnsi"/>
          <w:color w:val="000000" w:themeColor="text1"/>
          <w:sz w:val="24"/>
          <w:szCs w:val="24"/>
        </w:rPr>
        <w:t>.</w:t>
      </w:r>
    </w:p>
    <w:p w14:paraId="2E047511" w14:textId="674AFBB9" w:rsidR="00D9442B" w:rsidRPr="00830208" w:rsidRDefault="005B16F5"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830208">
        <w:rPr>
          <w:rFonts w:cstheme="minorHAnsi"/>
          <w:color w:val="000000" w:themeColor="text1"/>
          <w:sz w:val="24"/>
          <w:szCs w:val="24"/>
        </w:rPr>
        <w:t xml:space="preserve">Wykonawca zobowiązany jest do zapewnienia </w:t>
      </w:r>
      <w:r w:rsidR="00260F02">
        <w:rPr>
          <w:rFonts w:cstheme="minorHAnsi"/>
          <w:color w:val="000000" w:themeColor="text1"/>
          <w:sz w:val="24"/>
          <w:szCs w:val="24"/>
        </w:rPr>
        <w:t xml:space="preserve">w razie awarii </w:t>
      </w:r>
      <w:r w:rsidRPr="00830208">
        <w:rPr>
          <w:rFonts w:cstheme="minorHAnsi"/>
          <w:color w:val="000000" w:themeColor="text1"/>
          <w:sz w:val="24"/>
          <w:szCs w:val="24"/>
        </w:rPr>
        <w:t xml:space="preserve">co najmniej </w:t>
      </w:r>
      <w:r w:rsidR="00260F02">
        <w:rPr>
          <w:rFonts w:cstheme="minorHAnsi"/>
          <w:color w:val="000000" w:themeColor="text1"/>
          <w:sz w:val="24"/>
          <w:szCs w:val="24"/>
        </w:rPr>
        <w:t>4</w:t>
      </w:r>
      <w:r w:rsidRPr="00830208">
        <w:rPr>
          <w:rFonts w:cstheme="minorHAnsi"/>
          <w:color w:val="000000" w:themeColor="text1"/>
          <w:sz w:val="24"/>
          <w:szCs w:val="24"/>
        </w:rPr>
        <w:t xml:space="preserve"> sprawnie działających urządzeń wielofunkcyjnych</w:t>
      </w:r>
      <w:r w:rsidR="00D9442B" w:rsidRPr="00830208">
        <w:rPr>
          <w:rFonts w:cstheme="minorHAnsi"/>
          <w:color w:val="000000" w:themeColor="text1"/>
          <w:sz w:val="24"/>
          <w:szCs w:val="24"/>
        </w:rPr>
        <w:t xml:space="preserve"> najmowanych</w:t>
      </w:r>
      <w:r w:rsidR="00277142">
        <w:rPr>
          <w:rFonts w:cstheme="minorHAnsi"/>
          <w:color w:val="000000" w:themeColor="text1"/>
          <w:sz w:val="24"/>
          <w:szCs w:val="24"/>
        </w:rPr>
        <w:t>.</w:t>
      </w:r>
    </w:p>
    <w:p w14:paraId="535202CF" w14:textId="2606A609" w:rsidR="00D9442B" w:rsidRPr="00830208" w:rsidRDefault="00D9442B"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830208">
        <w:rPr>
          <w:rFonts w:cstheme="minorHAnsi"/>
          <w:color w:val="000000" w:themeColor="text1"/>
          <w:sz w:val="24"/>
          <w:szCs w:val="24"/>
        </w:rPr>
        <w:t>Planowana ilość wydruków wynosi odpowiednio dla wszystkich urządzeń:</w:t>
      </w:r>
    </w:p>
    <w:p w14:paraId="0C42ADA6" w14:textId="5233F7EF" w:rsidR="00D9442B" w:rsidRPr="00830208" w:rsidRDefault="00D9442B" w:rsidP="00747443">
      <w:pPr>
        <w:pStyle w:val="Akapitzlist"/>
        <w:numPr>
          <w:ilvl w:val="0"/>
          <w:numId w:val="12"/>
        </w:numPr>
        <w:spacing w:after="200" w:line="276" w:lineRule="auto"/>
        <w:ind w:left="1560" w:hanging="357"/>
        <w:contextualSpacing w:val="0"/>
        <w:rPr>
          <w:rFonts w:cstheme="minorHAnsi"/>
          <w:color w:val="000000" w:themeColor="text1"/>
          <w:sz w:val="24"/>
          <w:szCs w:val="24"/>
        </w:rPr>
      </w:pPr>
      <w:r w:rsidRPr="00830208">
        <w:rPr>
          <w:rFonts w:cstheme="minorHAnsi"/>
          <w:color w:val="000000" w:themeColor="text1"/>
          <w:sz w:val="24"/>
          <w:szCs w:val="24"/>
        </w:rPr>
        <w:t xml:space="preserve">wydruk </w:t>
      </w:r>
      <w:r w:rsidRPr="00747443">
        <w:rPr>
          <w:rFonts w:cstheme="minorHAnsi"/>
          <w:b/>
          <w:bCs/>
          <w:color w:val="000000" w:themeColor="text1"/>
          <w:sz w:val="24"/>
          <w:szCs w:val="24"/>
        </w:rPr>
        <w:t>84</w:t>
      </w:r>
      <w:r w:rsidR="004321F2">
        <w:rPr>
          <w:rFonts w:cstheme="minorHAnsi"/>
          <w:b/>
          <w:bCs/>
          <w:color w:val="000000" w:themeColor="text1"/>
          <w:sz w:val="24"/>
          <w:szCs w:val="24"/>
        </w:rPr>
        <w:t>0</w:t>
      </w:r>
      <w:r w:rsidRPr="00747443">
        <w:rPr>
          <w:rFonts w:cstheme="minorHAnsi"/>
          <w:b/>
          <w:bCs/>
          <w:color w:val="000000" w:themeColor="text1"/>
          <w:sz w:val="24"/>
          <w:szCs w:val="24"/>
        </w:rPr>
        <w:t xml:space="preserve"> 000 stron czarno – białych formatu A4</w:t>
      </w:r>
      <w:r w:rsidRPr="00830208">
        <w:rPr>
          <w:rFonts w:cstheme="minorHAnsi"/>
          <w:color w:val="000000" w:themeColor="text1"/>
          <w:sz w:val="24"/>
          <w:szCs w:val="24"/>
        </w:rPr>
        <w:t>;</w:t>
      </w:r>
    </w:p>
    <w:p w14:paraId="376FB3D0" w14:textId="555E37E4" w:rsidR="00D9442B" w:rsidRPr="00830208" w:rsidRDefault="00D9442B" w:rsidP="00747443">
      <w:pPr>
        <w:pStyle w:val="Akapitzlist"/>
        <w:numPr>
          <w:ilvl w:val="0"/>
          <w:numId w:val="12"/>
        </w:numPr>
        <w:spacing w:after="200" w:line="276" w:lineRule="auto"/>
        <w:ind w:left="1560" w:hanging="357"/>
        <w:contextualSpacing w:val="0"/>
        <w:rPr>
          <w:rFonts w:cstheme="minorHAnsi"/>
          <w:color w:val="000000" w:themeColor="text1"/>
          <w:sz w:val="24"/>
          <w:szCs w:val="24"/>
        </w:rPr>
      </w:pPr>
      <w:r w:rsidRPr="00830208">
        <w:rPr>
          <w:rFonts w:cstheme="minorHAnsi"/>
          <w:color w:val="000000" w:themeColor="text1"/>
          <w:sz w:val="24"/>
          <w:szCs w:val="24"/>
        </w:rPr>
        <w:t xml:space="preserve">wydruk </w:t>
      </w:r>
      <w:r w:rsidR="004321F2">
        <w:rPr>
          <w:rFonts w:cstheme="minorHAnsi"/>
          <w:b/>
          <w:bCs/>
          <w:color w:val="000000" w:themeColor="text1"/>
          <w:sz w:val="24"/>
          <w:szCs w:val="24"/>
        </w:rPr>
        <w:t>1000</w:t>
      </w:r>
      <w:r w:rsidRPr="00747443">
        <w:rPr>
          <w:rFonts w:cstheme="minorHAnsi"/>
          <w:b/>
          <w:bCs/>
          <w:color w:val="000000" w:themeColor="text1"/>
          <w:sz w:val="24"/>
          <w:szCs w:val="24"/>
        </w:rPr>
        <w:t xml:space="preserve"> stron kolorowych formatu A4</w:t>
      </w:r>
      <w:r w:rsidRPr="00830208">
        <w:rPr>
          <w:rFonts w:cstheme="minorHAnsi"/>
          <w:color w:val="000000" w:themeColor="text1"/>
          <w:sz w:val="24"/>
          <w:szCs w:val="24"/>
        </w:rPr>
        <w:t>;</w:t>
      </w:r>
    </w:p>
    <w:p w14:paraId="358F7E42" w14:textId="6D2ECCB2" w:rsidR="005B16F5" w:rsidRPr="00566248" w:rsidRDefault="005B16F5"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566248">
        <w:rPr>
          <w:rFonts w:ascii="Calibri" w:hAnsi="Calibri" w:cs="Calibri"/>
          <w:sz w:val="24"/>
          <w:szCs w:val="24"/>
        </w:rPr>
        <w:t>Wydruk</w:t>
      </w:r>
      <w:r w:rsidR="001B7AC6">
        <w:rPr>
          <w:rFonts w:ascii="Calibri" w:hAnsi="Calibri" w:cs="Calibri"/>
          <w:sz w:val="24"/>
          <w:szCs w:val="24"/>
        </w:rPr>
        <w:t>i</w:t>
      </w:r>
      <w:r w:rsidRPr="00566248">
        <w:rPr>
          <w:rFonts w:ascii="Calibri" w:hAnsi="Calibri" w:cs="Calibri"/>
          <w:sz w:val="24"/>
          <w:szCs w:val="24"/>
        </w:rPr>
        <w:t xml:space="preserve"> - wyliczon</w:t>
      </w:r>
      <w:r w:rsidR="001B7AC6">
        <w:rPr>
          <w:rFonts w:ascii="Calibri" w:hAnsi="Calibri" w:cs="Calibri"/>
          <w:sz w:val="24"/>
          <w:szCs w:val="24"/>
        </w:rPr>
        <w:t>e</w:t>
      </w:r>
      <w:r w:rsidRPr="00566248">
        <w:rPr>
          <w:rFonts w:ascii="Calibri" w:hAnsi="Calibri" w:cs="Calibri"/>
          <w:sz w:val="24"/>
          <w:szCs w:val="24"/>
        </w:rPr>
        <w:t xml:space="preserve"> w oparciu o liczbę wydruków stron formatu A4</w:t>
      </w:r>
      <w:r w:rsidRPr="00566248">
        <w:rPr>
          <w:rFonts w:ascii="Calibri" w:hAnsi="Calibri" w:cs="Calibri"/>
          <w:bCs/>
          <w:sz w:val="24"/>
          <w:szCs w:val="24"/>
        </w:rPr>
        <w:t xml:space="preserve"> wykonanych na urządzeniach drukujących, </w:t>
      </w:r>
      <w:r w:rsidRPr="00566248">
        <w:rPr>
          <w:rFonts w:cstheme="minorHAnsi"/>
          <w:color w:val="000000" w:themeColor="text1"/>
          <w:sz w:val="24"/>
          <w:szCs w:val="24"/>
        </w:rPr>
        <w:t xml:space="preserve">dwustronny wydruk/kserokopia formatu A-4 będzie liczony jako dwie strony formatu A-4, jednostronny wydruk/kserokopia </w:t>
      </w:r>
      <w:r w:rsidRPr="00566248">
        <w:rPr>
          <w:rFonts w:cstheme="minorHAnsi"/>
          <w:color w:val="000000" w:themeColor="text1"/>
          <w:sz w:val="24"/>
          <w:szCs w:val="24"/>
        </w:rPr>
        <w:lastRenderedPageBreak/>
        <w:t xml:space="preserve">formatu A-3 będzie liczony jako dwie strony formatu A-4, dwustronny wydruk/kserokopia formatu A-3 liczony będzie jako cztery strony formatu A-4. </w:t>
      </w:r>
    </w:p>
    <w:p w14:paraId="5CEB77C0" w14:textId="77777777" w:rsidR="005B16F5" w:rsidRPr="00566248" w:rsidRDefault="005B16F5"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566248">
        <w:rPr>
          <w:rFonts w:eastAsia="Times New Roman" w:cstheme="minorHAnsi"/>
          <w:sz w:val="24"/>
          <w:szCs w:val="24"/>
          <w:lang w:bidi="pl-PL"/>
        </w:rPr>
        <w:t xml:space="preserve">Liczba </w:t>
      </w:r>
      <w:r w:rsidRPr="00566248">
        <w:rPr>
          <w:rFonts w:eastAsia="Times New Roman" w:cstheme="minorHAnsi"/>
          <w:color w:val="000000" w:themeColor="text1"/>
          <w:sz w:val="24"/>
          <w:szCs w:val="24"/>
          <w:lang w:bidi="pl-PL"/>
        </w:rPr>
        <w:t xml:space="preserve">stron wykonanych kserokopii lub wydruków w formacie A4 i A3 w każdym miesiącu kalendarzowym ustalana będzie </w:t>
      </w:r>
      <w:r w:rsidRPr="00566248">
        <w:rPr>
          <w:rFonts w:eastAsia="Times New Roman" w:cstheme="minorHAnsi"/>
          <w:sz w:val="24"/>
          <w:szCs w:val="24"/>
          <w:lang w:bidi="pl-PL"/>
        </w:rPr>
        <w:t>na podstawie wskazań fabrycznego licznika kopii zamontowanego w danym urządzeniu wielofunkcyjnym.</w:t>
      </w:r>
    </w:p>
    <w:p w14:paraId="505DEF6B" w14:textId="77777777" w:rsidR="005B16F5" w:rsidRPr="00566248" w:rsidRDefault="005B16F5" w:rsidP="00747443">
      <w:pPr>
        <w:pStyle w:val="Akapitzlist"/>
        <w:numPr>
          <w:ilvl w:val="0"/>
          <w:numId w:val="7"/>
        </w:numPr>
        <w:spacing w:after="200" w:line="276" w:lineRule="auto"/>
        <w:ind w:left="1134" w:hanging="426"/>
        <w:contextualSpacing w:val="0"/>
        <w:outlineLvl w:val="7"/>
        <w:rPr>
          <w:rFonts w:ascii="Calibri" w:eastAsia="Arial" w:hAnsi="Calibri" w:cs="Calibri"/>
          <w:color w:val="000000" w:themeColor="text1"/>
          <w:sz w:val="24"/>
          <w:szCs w:val="24"/>
          <w:lang w:val="x-none" w:eastAsia="x-none"/>
        </w:rPr>
      </w:pPr>
      <w:r w:rsidRPr="00566248">
        <w:rPr>
          <w:rFonts w:ascii="Calibri" w:hAnsi="Calibri" w:cs="Calibri"/>
          <w:color w:val="000000" w:themeColor="text1"/>
          <w:sz w:val="24"/>
          <w:szCs w:val="24"/>
          <w:lang w:eastAsia="pl-PL" w:bidi="pl-PL"/>
        </w:rPr>
        <w:t>Dla dokumentów skanowanych, Zamawiający nie przewiduje ustalenia limitów ilości dokonywanych „skanów”, co oznacza wykonywanie skanowania dokumentów w ramach wnoszonego comiesięcznie czynszu</w:t>
      </w:r>
      <w:r w:rsidRPr="00566248">
        <w:rPr>
          <w:rFonts w:ascii="Calibri" w:hAnsi="Calibri" w:cs="Calibri"/>
          <w:color w:val="FF0000"/>
          <w:sz w:val="24"/>
          <w:szCs w:val="24"/>
          <w:lang w:eastAsia="pl-PL" w:bidi="pl-PL"/>
        </w:rPr>
        <w:t>.</w:t>
      </w:r>
    </w:p>
    <w:p w14:paraId="3EB6C093" w14:textId="77777777" w:rsidR="005B16F5" w:rsidRPr="00566248"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FF0000"/>
          <w:sz w:val="24"/>
          <w:szCs w:val="24"/>
          <w:lang w:val="x-none" w:eastAsia="x-none"/>
        </w:rPr>
      </w:pPr>
      <w:r w:rsidRPr="000463BF">
        <w:rPr>
          <w:rFonts w:ascii="Calibri" w:hAnsi="Calibri" w:cs="Calibri"/>
          <w:sz w:val="24"/>
          <w:szCs w:val="24"/>
        </w:rPr>
        <w:t>Wykonawca zapewni stałe utrzymanie wszystkich urządzeń w pełnej gotowości do pracy</w:t>
      </w:r>
      <w:r>
        <w:rPr>
          <w:rFonts w:ascii="Calibri" w:eastAsia="Arial" w:hAnsi="Calibri" w:cs="Calibri"/>
          <w:color w:val="FF0000"/>
          <w:sz w:val="24"/>
          <w:szCs w:val="24"/>
          <w:lang w:eastAsia="x-none"/>
        </w:rPr>
        <w:t xml:space="preserve"> </w:t>
      </w:r>
      <w:r w:rsidRPr="000463BF">
        <w:rPr>
          <w:rFonts w:ascii="Calibri" w:hAnsi="Calibri" w:cs="Calibri"/>
          <w:sz w:val="24"/>
          <w:szCs w:val="24"/>
        </w:rPr>
        <w:t xml:space="preserve">i sprawności </w:t>
      </w:r>
      <w:proofErr w:type="spellStart"/>
      <w:r w:rsidRPr="000463BF">
        <w:rPr>
          <w:rFonts w:ascii="Calibri" w:hAnsi="Calibri" w:cs="Calibri"/>
          <w:sz w:val="24"/>
          <w:szCs w:val="24"/>
        </w:rPr>
        <w:t>techniczno</w:t>
      </w:r>
      <w:proofErr w:type="spellEnd"/>
      <w:r w:rsidRPr="000463BF">
        <w:rPr>
          <w:rFonts w:ascii="Calibri" w:hAnsi="Calibri" w:cs="Calibri"/>
          <w:sz w:val="24"/>
          <w:szCs w:val="24"/>
        </w:rPr>
        <w:t xml:space="preserve"> - użytkowej tj. urządzenia muszą wykonywać kopie/wydruki/skany dobrej jakości, bez zabrudzeń i znaków niepożądanych na wydruku/skanie.</w:t>
      </w:r>
    </w:p>
    <w:p w14:paraId="0406A60A" w14:textId="77777777" w:rsidR="005B16F5" w:rsidRPr="00566248"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FF0000"/>
          <w:sz w:val="24"/>
          <w:szCs w:val="24"/>
          <w:lang w:val="x-none" w:eastAsia="x-none"/>
        </w:rPr>
      </w:pPr>
      <w:r w:rsidRPr="00566248">
        <w:rPr>
          <w:rFonts w:cstheme="minorHAnsi"/>
          <w:sz w:val="24"/>
          <w:szCs w:val="24"/>
          <w:lang w:eastAsia="pl-PL" w:bidi="pl-PL"/>
        </w:rPr>
        <w:t xml:space="preserve">Wykonawca będzie dostarczał do celów eksploatacyjnych toner w ilości zgodnej </w:t>
      </w:r>
      <w:r w:rsidRPr="00566248">
        <w:rPr>
          <w:rFonts w:cstheme="minorHAnsi"/>
          <w:color w:val="000000" w:themeColor="text1"/>
          <w:sz w:val="24"/>
          <w:szCs w:val="24"/>
          <w:lang w:eastAsia="pl-PL" w:bidi="pl-PL"/>
        </w:rPr>
        <w:t>z potrzebami Zamawiającego.</w:t>
      </w:r>
    </w:p>
    <w:p w14:paraId="0E1C90EC" w14:textId="77777777" w:rsidR="005B16F5" w:rsidRPr="00566248"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FF0000"/>
          <w:sz w:val="24"/>
          <w:szCs w:val="24"/>
          <w:lang w:val="x-none" w:eastAsia="x-none"/>
        </w:rPr>
      </w:pPr>
      <w:r w:rsidRPr="00566248">
        <w:rPr>
          <w:rFonts w:eastAsia="Times New Roman" w:cstheme="minorHAnsi"/>
          <w:color w:val="000000" w:themeColor="text1"/>
          <w:sz w:val="24"/>
          <w:szCs w:val="24"/>
          <w:lang w:bidi="pl-PL"/>
        </w:rPr>
        <w:t xml:space="preserve">Obsługę serwisową </w:t>
      </w:r>
      <w:r w:rsidRPr="00566248">
        <w:rPr>
          <w:rFonts w:cstheme="minorHAnsi"/>
          <w:color w:val="000000" w:themeColor="text1"/>
          <w:sz w:val="24"/>
          <w:szCs w:val="24"/>
        </w:rPr>
        <w:t>urządzeń wielofunkcyjnych</w:t>
      </w:r>
      <w:r w:rsidRPr="00566248">
        <w:rPr>
          <w:rFonts w:eastAsia="Times New Roman" w:cstheme="minorHAnsi"/>
          <w:color w:val="000000" w:themeColor="text1"/>
          <w:sz w:val="24"/>
          <w:szCs w:val="24"/>
          <w:lang w:bidi="pl-PL"/>
        </w:rPr>
        <w:t>, części zamienne i materiały eksploatacyjne zapewnia Wykonawca.</w:t>
      </w:r>
    </w:p>
    <w:p w14:paraId="78F0658E" w14:textId="2773FC78" w:rsidR="005B16F5" w:rsidRPr="00C6364F"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000000" w:themeColor="text1"/>
          <w:sz w:val="24"/>
          <w:szCs w:val="24"/>
          <w:lang w:val="x-none" w:eastAsia="x-none"/>
        </w:rPr>
      </w:pPr>
      <w:r w:rsidRPr="00566248">
        <w:rPr>
          <w:rFonts w:eastAsia="Times New Roman" w:cstheme="minorHAnsi"/>
          <w:color w:val="000000" w:themeColor="text1"/>
          <w:sz w:val="24"/>
          <w:szCs w:val="24"/>
          <w:lang w:bidi="pl-PL"/>
        </w:rPr>
        <w:t xml:space="preserve">Obsługa serwisowa </w:t>
      </w:r>
      <w:r w:rsidRPr="00566248">
        <w:rPr>
          <w:rFonts w:cstheme="minorHAnsi"/>
          <w:color w:val="000000" w:themeColor="text1"/>
          <w:sz w:val="24"/>
          <w:szCs w:val="24"/>
        </w:rPr>
        <w:t xml:space="preserve">urządzeń wielofunkcyjnych </w:t>
      </w:r>
      <w:r w:rsidRPr="00566248">
        <w:rPr>
          <w:rFonts w:eastAsia="Times New Roman" w:cstheme="minorHAnsi"/>
          <w:color w:val="000000" w:themeColor="text1"/>
          <w:sz w:val="24"/>
          <w:szCs w:val="24"/>
          <w:lang w:bidi="pl-PL"/>
        </w:rPr>
        <w:t xml:space="preserve">obejmuje wymianę części i podzespołów urządzeń wielofunkcyjnych będących przedmiotem </w:t>
      </w:r>
      <w:r w:rsidR="00CD6D66" w:rsidRPr="00C6364F">
        <w:rPr>
          <w:rFonts w:eastAsia="Times New Roman" w:cstheme="minorHAnsi"/>
          <w:color w:val="000000" w:themeColor="text1"/>
          <w:sz w:val="24"/>
          <w:szCs w:val="24"/>
          <w:lang w:bidi="pl-PL"/>
        </w:rPr>
        <w:t>zamówienia</w:t>
      </w:r>
      <w:r w:rsidRPr="00C6364F">
        <w:rPr>
          <w:rFonts w:eastAsia="Times New Roman" w:cstheme="minorHAnsi"/>
          <w:color w:val="000000" w:themeColor="text1"/>
          <w:sz w:val="24"/>
          <w:szCs w:val="24"/>
          <w:lang w:bidi="pl-PL"/>
        </w:rPr>
        <w:t xml:space="preserve">, które podlegają wymianie w związku z prawidłowym używaniem </w:t>
      </w:r>
      <w:r w:rsidRPr="00C6364F">
        <w:rPr>
          <w:rFonts w:cstheme="minorHAnsi"/>
          <w:color w:val="000000" w:themeColor="text1"/>
          <w:sz w:val="24"/>
          <w:szCs w:val="24"/>
        </w:rPr>
        <w:t xml:space="preserve">urządzeń wielofunkcyjnych </w:t>
      </w:r>
      <w:r w:rsidRPr="00C6364F">
        <w:rPr>
          <w:rFonts w:eastAsia="Times New Roman" w:cstheme="minorHAnsi"/>
          <w:color w:val="000000" w:themeColor="text1"/>
          <w:sz w:val="24"/>
          <w:szCs w:val="24"/>
          <w:lang w:bidi="pl-PL"/>
        </w:rPr>
        <w:t xml:space="preserve">oraz dokonywanie innych napraw związanych z eksploatacją i korzystaniem z </w:t>
      </w:r>
      <w:r w:rsidR="00CD6D66" w:rsidRPr="00C6364F">
        <w:rPr>
          <w:rFonts w:eastAsia="Times New Roman" w:cstheme="minorHAnsi"/>
          <w:color w:val="000000" w:themeColor="text1"/>
          <w:sz w:val="24"/>
          <w:szCs w:val="24"/>
          <w:lang w:bidi="pl-PL"/>
        </w:rPr>
        <w:t>urządzeniem będących przedmiotem zamówi</w:t>
      </w:r>
      <w:r w:rsidR="00D9442B" w:rsidRPr="00C6364F">
        <w:rPr>
          <w:rFonts w:eastAsia="Times New Roman" w:cstheme="minorHAnsi"/>
          <w:color w:val="000000" w:themeColor="text1"/>
          <w:sz w:val="24"/>
          <w:szCs w:val="24"/>
          <w:lang w:bidi="pl-PL"/>
        </w:rPr>
        <w:t>e</w:t>
      </w:r>
      <w:r w:rsidR="00CD6D66" w:rsidRPr="00C6364F">
        <w:rPr>
          <w:rFonts w:eastAsia="Times New Roman" w:cstheme="minorHAnsi"/>
          <w:color w:val="000000" w:themeColor="text1"/>
          <w:sz w:val="24"/>
          <w:szCs w:val="24"/>
          <w:lang w:bidi="pl-PL"/>
        </w:rPr>
        <w:t>nia</w:t>
      </w:r>
      <w:r w:rsidRPr="00C6364F">
        <w:rPr>
          <w:rFonts w:eastAsia="Times New Roman" w:cstheme="minorHAnsi"/>
          <w:color w:val="000000" w:themeColor="text1"/>
          <w:sz w:val="24"/>
          <w:szCs w:val="24"/>
          <w:lang w:bidi="pl-PL"/>
        </w:rPr>
        <w:t>.</w:t>
      </w:r>
    </w:p>
    <w:p w14:paraId="3974DECA" w14:textId="77777777" w:rsidR="005B16F5"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FF0000"/>
          <w:sz w:val="24"/>
          <w:szCs w:val="24"/>
          <w:lang w:val="x-none" w:eastAsia="x-none"/>
        </w:rPr>
      </w:pPr>
      <w:r w:rsidRPr="00566248">
        <w:rPr>
          <w:rFonts w:ascii="Calibri" w:hAnsi="Calibri" w:cs="Calibri"/>
          <w:sz w:val="24"/>
          <w:szCs w:val="24"/>
        </w:rPr>
        <w:t xml:space="preserve">Czynności związane z wykonaniem przedmiotu umowy, w tym serwis techniczny </w:t>
      </w:r>
      <w:r>
        <w:rPr>
          <w:rFonts w:ascii="Calibri" w:hAnsi="Calibri" w:cs="Calibri"/>
          <w:sz w:val="24"/>
          <w:szCs w:val="24"/>
        </w:rPr>
        <w:br/>
      </w:r>
      <w:r w:rsidRPr="00566248">
        <w:rPr>
          <w:rFonts w:ascii="Calibri" w:hAnsi="Calibri" w:cs="Calibri"/>
          <w:sz w:val="24"/>
          <w:szCs w:val="24"/>
        </w:rPr>
        <w:t xml:space="preserve">i naprawy będą wykonywane przez Wykonawcę w miejscu lokalizacji urządzenia </w:t>
      </w:r>
      <w:r>
        <w:rPr>
          <w:rFonts w:ascii="Calibri" w:hAnsi="Calibri" w:cs="Calibri"/>
          <w:sz w:val="24"/>
          <w:szCs w:val="24"/>
        </w:rPr>
        <w:br/>
      </w:r>
      <w:r w:rsidRPr="00566248">
        <w:rPr>
          <w:rFonts w:ascii="Calibri" w:hAnsi="Calibri" w:cs="Calibri"/>
          <w:sz w:val="24"/>
          <w:szCs w:val="24"/>
        </w:rPr>
        <w:t>u Zamawiającego, w dniach roboczych w godzinach od 8:00 do godz. 14:00, od poniedziałku do piątku.</w:t>
      </w:r>
    </w:p>
    <w:p w14:paraId="39F957E4" w14:textId="7D7624DF" w:rsidR="001B7AC6" w:rsidRPr="00A9029A" w:rsidRDefault="001B7AC6" w:rsidP="00747443">
      <w:pPr>
        <w:widowControl w:val="0"/>
        <w:numPr>
          <w:ilvl w:val="0"/>
          <w:numId w:val="7"/>
        </w:numPr>
        <w:tabs>
          <w:tab w:val="left" w:pos="663"/>
        </w:tabs>
        <w:spacing w:after="200" w:line="276" w:lineRule="auto"/>
        <w:ind w:left="1134" w:hanging="425"/>
        <w:rPr>
          <w:rFonts w:ascii="Calibri" w:eastAsia="Arial" w:hAnsi="Calibri" w:cs="Calibri"/>
          <w:color w:val="000000" w:themeColor="text1"/>
          <w:sz w:val="24"/>
          <w:szCs w:val="24"/>
          <w:lang w:val="x-none" w:eastAsia="x-none"/>
        </w:rPr>
      </w:pPr>
      <w:r w:rsidRPr="00A9029A">
        <w:rPr>
          <w:rFonts w:eastAsia="Times New Roman" w:cstheme="minorHAnsi"/>
          <w:color w:val="000000" w:themeColor="text1"/>
          <w:sz w:val="24"/>
          <w:szCs w:val="24"/>
          <w:lang w:bidi="pl-PL"/>
        </w:rPr>
        <w:t>W przypadku wykrycia podatności na zagrożenia dla urządzeń drukujących wielofunkcyjnych Wykonawca na żądanie Zamawiającego zobowiązany jest do aktualizacji oprogramowania układowego urządzenia. Aktualizacje oprogramowania układowego muszą pochodzić ze strony internetowej producenta eksploatowanego urządzenia.</w:t>
      </w:r>
    </w:p>
    <w:p w14:paraId="5393BBEE" w14:textId="70E4A1BC" w:rsidR="005B16F5" w:rsidRPr="001B7AC6" w:rsidRDefault="005B16F5" w:rsidP="00747443">
      <w:pPr>
        <w:widowControl w:val="0"/>
        <w:numPr>
          <w:ilvl w:val="0"/>
          <w:numId w:val="7"/>
        </w:numPr>
        <w:tabs>
          <w:tab w:val="left" w:pos="663"/>
        </w:tabs>
        <w:spacing w:after="200" w:line="276" w:lineRule="auto"/>
        <w:ind w:left="1134" w:hanging="426"/>
        <w:rPr>
          <w:rFonts w:ascii="Calibri" w:eastAsia="Arial" w:hAnsi="Calibri" w:cs="Calibri"/>
          <w:color w:val="FF0000"/>
          <w:sz w:val="24"/>
          <w:szCs w:val="24"/>
          <w:lang w:val="x-none" w:eastAsia="x-none"/>
        </w:rPr>
      </w:pPr>
      <w:r w:rsidRPr="00566248">
        <w:rPr>
          <w:rFonts w:ascii="Calibri" w:hAnsi="Calibri" w:cs="Calibri"/>
          <w:sz w:val="24"/>
          <w:szCs w:val="24"/>
        </w:rPr>
        <w:t>Wykonawca zobowiązany będzie do przeszkolenia pracowników Zamawiającego w miejscu instalacji urządzenia w zakresie obsługi urządzeń oraz dostarczy instrukcje obsługi urządzeń w języku polskim.</w:t>
      </w:r>
    </w:p>
    <w:p w14:paraId="184F89CB" w14:textId="391BC571" w:rsidR="00A9029A" w:rsidRDefault="00A9029A">
      <w:pPr>
        <w:rPr>
          <w:rFonts w:ascii="Calibri" w:eastAsia="Arial" w:hAnsi="Calibri" w:cs="Calibri"/>
          <w:color w:val="FF0000"/>
          <w:sz w:val="24"/>
          <w:szCs w:val="24"/>
          <w:lang w:val="x-none" w:eastAsia="x-none"/>
        </w:rPr>
      </w:pPr>
      <w:r>
        <w:rPr>
          <w:rFonts w:ascii="Calibri" w:eastAsia="Arial" w:hAnsi="Calibri" w:cs="Calibri"/>
          <w:color w:val="FF0000"/>
          <w:sz w:val="24"/>
          <w:szCs w:val="24"/>
          <w:lang w:val="x-none" w:eastAsia="x-none"/>
        </w:rPr>
        <w:br w:type="page"/>
      </w:r>
    </w:p>
    <w:tbl>
      <w:tblPr>
        <w:tblStyle w:val="Tabela-Siatka"/>
        <w:tblW w:w="9640" w:type="dxa"/>
        <w:tblInd w:w="-289" w:type="dxa"/>
        <w:tblLook w:val="04A0" w:firstRow="1" w:lastRow="0" w:firstColumn="1" w:lastColumn="0" w:noHBand="0" w:noVBand="1"/>
      </w:tblPr>
      <w:tblGrid>
        <w:gridCol w:w="9640"/>
      </w:tblGrid>
      <w:tr w:rsidR="00235A82" w:rsidRPr="00E44EBD" w14:paraId="0B8D385E" w14:textId="77777777" w:rsidTr="00366E10">
        <w:tc>
          <w:tcPr>
            <w:tcW w:w="9640" w:type="dxa"/>
            <w:shd w:val="clear" w:color="auto" w:fill="FFE599" w:themeFill="accent4" w:themeFillTint="66"/>
          </w:tcPr>
          <w:p w14:paraId="400E9C41" w14:textId="5B5822D8" w:rsidR="00235A82" w:rsidRPr="00E44EBD" w:rsidRDefault="00A9029A" w:rsidP="00366E10">
            <w:pPr>
              <w:widowControl w:val="0"/>
              <w:tabs>
                <w:tab w:val="left" w:pos="663"/>
              </w:tabs>
              <w:spacing w:line="276" w:lineRule="auto"/>
              <w:rPr>
                <w:rFonts w:eastAsia="Arial" w:cstheme="minorHAnsi"/>
                <w:b/>
                <w:bCs/>
                <w:lang w:val="x-none" w:eastAsia="x-none"/>
              </w:rPr>
            </w:pPr>
            <w:bookmarkStart w:id="2" w:name="_Hlk193881019"/>
            <w:r>
              <w:rPr>
                <w:rFonts w:eastAsia="Arial" w:cstheme="minorHAnsi"/>
                <w:b/>
                <w:bCs/>
                <w:color w:val="000000"/>
                <w:lang w:eastAsia="pl-PL" w:bidi="pl-PL"/>
              </w:rPr>
              <w:lastRenderedPageBreak/>
              <w:t>II</w:t>
            </w:r>
            <w:r w:rsidR="00235A82" w:rsidRPr="00E44EBD">
              <w:rPr>
                <w:rFonts w:eastAsia="Arial" w:cstheme="minorHAnsi"/>
                <w:b/>
                <w:bCs/>
                <w:color w:val="000000"/>
                <w:lang w:eastAsia="pl-PL" w:bidi="pl-PL"/>
              </w:rPr>
              <w:t xml:space="preserve">I - WYKONAWCA </w:t>
            </w:r>
            <w:proofErr w:type="gramStart"/>
            <w:r w:rsidR="00235A82" w:rsidRPr="00E44EBD">
              <w:rPr>
                <w:rFonts w:eastAsia="Arial" w:cstheme="minorHAnsi"/>
                <w:b/>
                <w:bCs/>
                <w:color w:val="000000"/>
                <w:lang w:eastAsia="pl-PL" w:bidi="pl-PL"/>
              </w:rPr>
              <w:t>DOSTARCZY  URZĄDZENIA</w:t>
            </w:r>
            <w:proofErr w:type="gramEnd"/>
            <w:r w:rsidR="00235A82" w:rsidRPr="00E44EBD">
              <w:rPr>
                <w:rFonts w:eastAsia="Arial" w:cstheme="minorHAnsi"/>
                <w:b/>
                <w:bCs/>
                <w:color w:val="000000"/>
                <w:lang w:eastAsia="pl-PL" w:bidi="pl-PL"/>
              </w:rPr>
              <w:t xml:space="preserve"> WIELOFUNKCYJNE O PARAMETRACH NIE GORSZYCH NIŻ:</w:t>
            </w:r>
          </w:p>
        </w:tc>
      </w:tr>
    </w:tbl>
    <w:bookmarkEnd w:id="2"/>
    <w:p w14:paraId="4BC43D0D" w14:textId="45302946" w:rsidR="00A432BE" w:rsidRDefault="003E790A">
      <w:pPr>
        <w:rPr>
          <w:rFonts w:eastAsia="Arial" w:cstheme="minorHAnsi"/>
          <w:sz w:val="24"/>
          <w:szCs w:val="24"/>
          <w:lang w:val="x-none" w:eastAsia="x-none"/>
        </w:rPr>
      </w:pPr>
      <w:r w:rsidRPr="00166D0B">
        <w:rPr>
          <w:noProof/>
        </w:rPr>
        <w:drawing>
          <wp:inline distT="0" distB="0" distL="0" distR="0" wp14:anchorId="63AC3E11" wp14:editId="2E67FEB1">
            <wp:extent cx="5760720" cy="8421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421370"/>
                    </a:xfrm>
                    <a:prstGeom prst="rect">
                      <a:avLst/>
                    </a:prstGeom>
                    <a:noFill/>
                    <a:ln>
                      <a:noFill/>
                    </a:ln>
                  </pic:spPr>
                </pic:pic>
              </a:graphicData>
            </a:graphic>
          </wp:inline>
        </w:drawing>
      </w:r>
    </w:p>
    <w:tbl>
      <w:tblPr>
        <w:tblStyle w:val="Tabela-Siatka"/>
        <w:tblW w:w="9923" w:type="dxa"/>
        <w:tblInd w:w="-289" w:type="dxa"/>
        <w:tblLook w:val="04A0" w:firstRow="1" w:lastRow="0" w:firstColumn="1" w:lastColumn="0" w:noHBand="0" w:noVBand="1"/>
      </w:tblPr>
      <w:tblGrid>
        <w:gridCol w:w="9923"/>
      </w:tblGrid>
      <w:tr w:rsidR="00747443" w14:paraId="13EAF10B" w14:textId="77777777" w:rsidTr="0065728F">
        <w:trPr>
          <w:trHeight w:val="480"/>
        </w:trPr>
        <w:tc>
          <w:tcPr>
            <w:tcW w:w="9923" w:type="dxa"/>
            <w:shd w:val="clear" w:color="auto" w:fill="FFE599" w:themeFill="accent4" w:themeFillTint="66"/>
            <w:vAlign w:val="center"/>
          </w:tcPr>
          <w:p w14:paraId="720A65A9" w14:textId="535204B2" w:rsidR="00747443" w:rsidRPr="00A432BE" w:rsidRDefault="00747443" w:rsidP="0065728F">
            <w:pPr>
              <w:spacing w:line="276" w:lineRule="auto"/>
              <w:jc w:val="both"/>
              <w:rPr>
                <w:rFonts w:eastAsia="Arial" w:cstheme="minorHAnsi"/>
                <w:b/>
                <w:bCs/>
                <w:color w:val="000000"/>
                <w:lang w:eastAsia="pl-PL" w:bidi="pl-PL"/>
              </w:rPr>
            </w:pPr>
            <w:r>
              <w:rPr>
                <w:rFonts w:eastAsia="Arial" w:cstheme="minorHAnsi"/>
                <w:b/>
                <w:bCs/>
                <w:color w:val="000000"/>
                <w:lang w:eastAsia="pl-PL" w:bidi="pl-PL"/>
              </w:rPr>
              <w:lastRenderedPageBreak/>
              <w:t>IV</w:t>
            </w:r>
            <w:r w:rsidRPr="00E44EBD">
              <w:rPr>
                <w:rFonts w:eastAsia="Arial" w:cstheme="minorHAnsi"/>
                <w:b/>
                <w:bCs/>
                <w:color w:val="000000"/>
                <w:lang w:eastAsia="pl-PL" w:bidi="pl-PL"/>
              </w:rPr>
              <w:t xml:space="preserve"> – WYKAZ URZĄDZEŃ </w:t>
            </w:r>
            <w:r>
              <w:rPr>
                <w:rFonts w:eastAsia="Arial" w:cstheme="minorHAnsi"/>
                <w:b/>
                <w:bCs/>
                <w:color w:val="000000"/>
                <w:lang w:eastAsia="pl-PL" w:bidi="pl-PL"/>
              </w:rPr>
              <w:t>WIELOFUNKCYJNYCH/</w:t>
            </w:r>
            <w:r w:rsidRPr="00E44EBD">
              <w:rPr>
                <w:rFonts w:eastAsia="Arial" w:cstheme="minorHAnsi"/>
                <w:b/>
                <w:bCs/>
                <w:color w:val="000000"/>
                <w:lang w:eastAsia="pl-PL" w:bidi="pl-PL"/>
              </w:rPr>
              <w:t>DRUKUJĄCYCH ZAMAWIAJĄCEGO</w:t>
            </w:r>
            <w:r>
              <w:rPr>
                <w:rFonts w:eastAsia="Arial" w:cstheme="minorHAnsi"/>
                <w:b/>
                <w:bCs/>
                <w:color w:val="000000"/>
                <w:lang w:eastAsia="pl-PL" w:bidi="pl-PL"/>
              </w:rPr>
              <w:t>:</w:t>
            </w:r>
          </w:p>
        </w:tc>
      </w:tr>
    </w:tbl>
    <w:p w14:paraId="372DF529" w14:textId="77777777" w:rsidR="00747443" w:rsidRDefault="00747443" w:rsidP="00320164">
      <w:pPr>
        <w:spacing w:after="0" w:line="276" w:lineRule="auto"/>
        <w:jc w:val="both"/>
        <w:rPr>
          <w:rFonts w:cstheme="minorHAnsi"/>
          <w:kern w:val="2"/>
          <w:sz w:val="24"/>
          <w:szCs w:val="24"/>
          <w:lang w:val="en-ZW" w:eastAsia="zh-CN"/>
        </w:rPr>
      </w:pPr>
    </w:p>
    <w:tbl>
      <w:tblPr>
        <w:tblStyle w:val="Tabela-Siatka"/>
        <w:tblW w:w="9923" w:type="dxa"/>
        <w:tblInd w:w="-289" w:type="dxa"/>
        <w:tblLook w:val="04A0" w:firstRow="1" w:lastRow="0" w:firstColumn="1" w:lastColumn="0" w:noHBand="0" w:noVBand="1"/>
      </w:tblPr>
      <w:tblGrid>
        <w:gridCol w:w="568"/>
        <w:gridCol w:w="4252"/>
        <w:gridCol w:w="2265"/>
        <w:gridCol w:w="2838"/>
      </w:tblGrid>
      <w:tr w:rsidR="00747443" w:rsidRPr="00E44EBD" w14:paraId="63EAD293" w14:textId="77777777" w:rsidTr="0065728F">
        <w:trPr>
          <w:trHeight w:val="458"/>
        </w:trPr>
        <w:tc>
          <w:tcPr>
            <w:tcW w:w="568" w:type="dxa"/>
            <w:shd w:val="clear" w:color="auto" w:fill="FFFFFF" w:themeFill="background1"/>
            <w:vAlign w:val="center"/>
          </w:tcPr>
          <w:p w14:paraId="7922E847" w14:textId="77777777" w:rsidR="00747443" w:rsidRPr="00E44EBD" w:rsidRDefault="00747443" w:rsidP="0065728F">
            <w:pPr>
              <w:pStyle w:val="Akapitzlist"/>
              <w:ind w:left="0"/>
              <w:contextualSpacing w:val="0"/>
              <w:jc w:val="center"/>
              <w:outlineLvl w:val="7"/>
              <w:rPr>
                <w:rFonts w:cstheme="minorHAnsi"/>
                <w:b/>
                <w:bCs/>
                <w:kern w:val="2"/>
                <w:lang w:eastAsia="zh-CN"/>
              </w:rPr>
            </w:pPr>
            <w:r w:rsidRPr="00E44EBD">
              <w:rPr>
                <w:rFonts w:cstheme="minorHAnsi"/>
                <w:b/>
                <w:bCs/>
                <w:kern w:val="2"/>
                <w:lang w:eastAsia="zh-CN"/>
              </w:rPr>
              <w:t>Lp.</w:t>
            </w:r>
          </w:p>
        </w:tc>
        <w:tc>
          <w:tcPr>
            <w:tcW w:w="4252" w:type="dxa"/>
            <w:shd w:val="clear" w:color="auto" w:fill="FFFFFF" w:themeFill="background1"/>
            <w:vAlign w:val="center"/>
          </w:tcPr>
          <w:p w14:paraId="4B35E973" w14:textId="77777777" w:rsidR="00747443" w:rsidRPr="00E44EBD" w:rsidRDefault="00747443" w:rsidP="0065728F">
            <w:pPr>
              <w:pStyle w:val="Akapitzlist"/>
              <w:ind w:left="0"/>
              <w:contextualSpacing w:val="0"/>
              <w:jc w:val="center"/>
              <w:outlineLvl w:val="7"/>
              <w:rPr>
                <w:rFonts w:cstheme="minorHAnsi"/>
                <w:b/>
                <w:bCs/>
                <w:kern w:val="2"/>
                <w:lang w:eastAsia="zh-CN"/>
              </w:rPr>
            </w:pPr>
            <w:r w:rsidRPr="00E44EBD">
              <w:rPr>
                <w:rFonts w:cstheme="minorHAnsi"/>
                <w:b/>
                <w:bCs/>
                <w:kern w:val="2"/>
                <w:lang w:eastAsia="zh-CN"/>
              </w:rPr>
              <w:t>Nazwa urządzenia</w:t>
            </w:r>
          </w:p>
        </w:tc>
        <w:tc>
          <w:tcPr>
            <w:tcW w:w="2265" w:type="dxa"/>
            <w:shd w:val="clear" w:color="auto" w:fill="FFFFFF" w:themeFill="background1"/>
            <w:vAlign w:val="center"/>
          </w:tcPr>
          <w:p w14:paraId="6E49ABC7" w14:textId="77777777" w:rsidR="00747443" w:rsidRPr="00E44EBD" w:rsidRDefault="00747443" w:rsidP="0065728F">
            <w:pPr>
              <w:pStyle w:val="Akapitzlist"/>
              <w:ind w:left="0"/>
              <w:contextualSpacing w:val="0"/>
              <w:jc w:val="center"/>
              <w:outlineLvl w:val="7"/>
              <w:rPr>
                <w:rFonts w:cstheme="minorHAnsi"/>
                <w:b/>
                <w:bCs/>
                <w:kern w:val="2"/>
                <w:lang w:eastAsia="zh-CN"/>
              </w:rPr>
            </w:pPr>
            <w:r w:rsidRPr="00E44EBD">
              <w:rPr>
                <w:rFonts w:cstheme="minorHAnsi"/>
                <w:b/>
                <w:bCs/>
                <w:kern w:val="2"/>
                <w:lang w:eastAsia="zh-CN"/>
              </w:rPr>
              <w:t>Nr seryjny</w:t>
            </w:r>
          </w:p>
        </w:tc>
        <w:tc>
          <w:tcPr>
            <w:tcW w:w="2838" w:type="dxa"/>
            <w:shd w:val="clear" w:color="auto" w:fill="FFFFFF" w:themeFill="background1"/>
            <w:vAlign w:val="center"/>
          </w:tcPr>
          <w:p w14:paraId="1B4FEAAE" w14:textId="77777777" w:rsidR="00747443" w:rsidRPr="00E44EBD" w:rsidRDefault="00747443" w:rsidP="0065728F">
            <w:pPr>
              <w:pStyle w:val="Akapitzlist"/>
              <w:ind w:left="0"/>
              <w:contextualSpacing w:val="0"/>
              <w:jc w:val="center"/>
              <w:outlineLvl w:val="7"/>
              <w:rPr>
                <w:rFonts w:cstheme="minorHAnsi"/>
                <w:b/>
                <w:bCs/>
                <w:kern w:val="2"/>
                <w:lang w:eastAsia="zh-CN"/>
              </w:rPr>
            </w:pPr>
            <w:r w:rsidRPr="00E44EBD">
              <w:rPr>
                <w:rFonts w:cstheme="minorHAnsi"/>
                <w:b/>
                <w:bCs/>
                <w:kern w:val="2"/>
                <w:lang w:eastAsia="zh-CN"/>
              </w:rPr>
              <w:t>Stan licznika</w:t>
            </w:r>
          </w:p>
        </w:tc>
      </w:tr>
      <w:tr w:rsidR="00516239" w:rsidRPr="00E44EBD" w14:paraId="35737F98" w14:textId="77777777" w:rsidTr="0065728F">
        <w:tc>
          <w:tcPr>
            <w:tcW w:w="568" w:type="dxa"/>
            <w:vAlign w:val="center"/>
          </w:tcPr>
          <w:p w14:paraId="429D488A" w14:textId="77777777" w:rsidR="00516239" w:rsidRPr="00E44EBD" w:rsidRDefault="00516239" w:rsidP="00516239">
            <w:pPr>
              <w:pStyle w:val="Akapitzlist"/>
              <w:spacing w:before="60" w:after="60"/>
              <w:ind w:left="0"/>
              <w:jc w:val="center"/>
              <w:rPr>
                <w:rFonts w:cstheme="minorHAnsi"/>
                <w:lang w:eastAsia="zh-CN"/>
              </w:rPr>
            </w:pPr>
            <w:r w:rsidRPr="00E44EBD">
              <w:rPr>
                <w:rFonts w:cstheme="minorHAnsi"/>
                <w:lang w:eastAsia="zh-CN"/>
              </w:rPr>
              <w:t>1</w:t>
            </w:r>
          </w:p>
        </w:tc>
        <w:tc>
          <w:tcPr>
            <w:tcW w:w="4252" w:type="dxa"/>
            <w:vAlign w:val="center"/>
          </w:tcPr>
          <w:p w14:paraId="26F4A8A1" w14:textId="77777777" w:rsidR="00516239" w:rsidRPr="00E44EBD" w:rsidRDefault="00516239" w:rsidP="00516239">
            <w:pPr>
              <w:jc w:val="center"/>
              <w:rPr>
                <w:rFonts w:cstheme="minorHAnsi"/>
              </w:rPr>
            </w:pPr>
            <w:proofErr w:type="spellStart"/>
            <w:r w:rsidRPr="00E44EBD">
              <w:rPr>
                <w:rFonts w:cstheme="minorHAnsi"/>
              </w:rPr>
              <w:t>Brother</w:t>
            </w:r>
            <w:proofErr w:type="spellEnd"/>
            <w:r w:rsidRPr="00E44EBD">
              <w:rPr>
                <w:rFonts w:cstheme="minorHAnsi"/>
              </w:rPr>
              <w:t xml:space="preserve"> MFC-8520dn /01</w:t>
            </w:r>
          </w:p>
        </w:tc>
        <w:tc>
          <w:tcPr>
            <w:tcW w:w="2265" w:type="dxa"/>
            <w:vAlign w:val="center"/>
          </w:tcPr>
          <w:p w14:paraId="12F601CE" w14:textId="77777777" w:rsidR="00516239" w:rsidRPr="00E44EBD" w:rsidRDefault="00516239" w:rsidP="00516239">
            <w:pPr>
              <w:jc w:val="center"/>
              <w:rPr>
                <w:rFonts w:cstheme="minorHAnsi"/>
              </w:rPr>
            </w:pPr>
            <w:r w:rsidRPr="00E44EBD">
              <w:rPr>
                <w:rFonts w:cstheme="minorHAnsi"/>
              </w:rPr>
              <w:t>E70773J5N278311</w:t>
            </w:r>
          </w:p>
        </w:tc>
        <w:tc>
          <w:tcPr>
            <w:tcW w:w="2838" w:type="dxa"/>
            <w:vAlign w:val="center"/>
          </w:tcPr>
          <w:p w14:paraId="02B00319" w14:textId="713DE57E" w:rsidR="00516239" w:rsidRPr="00516239" w:rsidRDefault="00516239" w:rsidP="00516239">
            <w:pPr>
              <w:jc w:val="center"/>
              <w:rPr>
                <w:color w:val="000000" w:themeColor="text1"/>
              </w:rPr>
            </w:pPr>
            <w:r w:rsidRPr="00516239">
              <w:rPr>
                <w:color w:val="000000" w:themeColor="text1"/>
              </w:rPr>
              <w:t>53252</w:t>
            </w:r>
          </w:p>
        </w:tc>
      </w:tr>
      <w:tr w:rsidR="00516239" w:rsidRPr="00E44EBD" w14:paraId="57ECBE15" w14:textId="77777777" w:rsidTr="0065728F">
        <w:tc>
          <w:tcPr>
            <w:tcW w:w="568" w:type="dxa"/>
            <w:vAlign w:val="center"/>
          </w:tcPr>
          <w:p w14:paraId="2AF2B5D3" w14:textId="77777777" w:rsidR="00516239" w:rsidRPr="00E44EBD" w:rsidRDefault="00516239" w:rsidP="00516239">
            <w:pPr>
              <w:pStyle w:val="Akapitzlist"/>
              <w:spacing w:before="60" w:after="60"/>
              <w:ind w:left="0"/>
              <w:jc w:val="center"/>
              <w:rPr>
                <w:rFonts w:cstheme="minorHAnsi"/>
                <w:lang w:eastAsia="zh-CN"/>
              </w:rPr>
            </w:pPr>
            <w:r w:rsidRPr="00E44EBD">
              <w:rPr>
                <w:rFonts w:cstheme="minorHAnsi"/>
                <w:lang w:eastAsia="zh-CN"/>
              </w:rPr>
              <w:t>2</w:t>
            </w:r>
          </w:p>
        </w:tc>
        <w:tc>
          <w:tcPr>
            <w:tcW w:w="4252" w:type="dxa"/>
            <w:vAlign w:val="center"/>
          </w:tcPr>
          <w:p w14:paraId="3C3634B2" w14:textId="77777777" w:rsidR="00516239" w:rsidRPr="00E44EBD" w:rsidRDefault="00516239" w:rsidP="00516239">
            <w:pPr>
              <w:jc w:val="center"/>
              <w:rPr>
                <w:rFonts w:cstheme="minorHAnsi"/>
              </w:rPr>
            </w:pPr>
            <w:proofErr w:type="spellStart"/>
            <w:r w:rsidRPr="00E44EBD">
              <w:rPr>
                <w:rFonts w:cstheme="minorHAnsi"/>
              </w:rPr>
              <w:t>Brother</w:t>
            </w:r>
            <w:proofErr w:type="spellEnd"/>
            <w:r w:rsidRPr="00E44EBD">
              <w:rPr>
                <w:rFonts w:cstheme="minorHAnsi"/>
              </w:rPr>
              <w:t xml:space="preserve"> MFC-8520dn /02</w:t>
            </w:r>
          </w:p>
        </w:tc>
        <w:tc>
          <w:tcPr>
            <w:tcW w:w="2265" w:type="dxa"/>
            <w:vAlign w:val="center"/>
          </w:tcPr>
          <w:p w14:paraId="069070BA" w14:textId="77777777" w:rsidR="00516239" w:rsidRPr="00E44EBD" w:rsidRDefault="00516239" w:rsidP="00516239">
            <w:pPr>
              <w:jc w:val="center"/>
              <w:rPr>
                <w:rFonts w:cstheme="minorHAnsi"/>
              </w:rPr>
            </w:pPr>
            <w:r w:rsidRPr="00E44EBD">
              <w:rPr>
                <w:rFonts w:cstheme="minorHAnsi"/>
              </w:rPr>
              <w:t>E70773J5N278305</w:t>
            </w:r>
          </w:p>
        </w:tc>
        <w:tc>
          <w:tcPr>
            <w:tcW w:w="2838" w:type="dxa"/>
            <w:vAlign w:val="center"/>
          </w:tcPr>
          <w:p w14:paraId="6E413DCC" w14:textId="6E9A166C" w:rsidR="00516239" w:rsidRPr="00516239" w:rsidRDefault="00516239" w:rsidP="00516239">
            <w:pPr>
              <w:jc w:val="center"/>
              <w:rPr>
                <w:color w:val="000000" w:themeColor="text1"/>
              </w:rPr>
            </w:pPr>
            <w:r w:rsidRPr="00516239">
              <w:rPr>
                <w:color w:val="000000" w:themeColor="text1"/>
              </w:rPr>
              <w:t>30296</w:t>
            </w:r>
          </w:p>
        </w:tc>
      </w:tr>
      <w:tr w:rsidR="00516239" w:rsidRPr="00E44EBD" w14:paraId="343BC99B" w14:textId="77777777" w:rsidTr="0065728F">
        <w:tc>
          <w:tcPr>
            <w:tcW w:w="568" w:type="dxa"/>
            <w:vAlign w:val="center"/>
          </w:tcPr>
          <w:p w14:paraId="304518F3" w14:textId="77777777" w:rsidR="00516239" w:rsidRPr="00E44EBD" w:rsidRDefault="00516239" w:rsidP="00516239">
            <w:pPr>
              <w:pStyle w:val="Akapitzlist"/>
              <w:spacing w:before="60" w:after="60"/>
              <w:ind w:left="0"/>
              <w:jc w:val="center"/>
              <w:rPr>
                <w:rFonts w:cstheme="minorHAnsi"/>
                <w:lang w:eastAsia="zh-CN"/>
              </w:rPr>
            </w:pPr>
            <w:r w:rsidRPr="00E44EBD">
              <w:rPr>
                <w:rFonts w:cstheme="minorHAnsi"/>
                <w:lang w:eastAsia="zh-CN"/>
              </w:rPr>
              <w:t>3</w:t>
            </w:r>
          </w:p>
        </w:tc>
        <w:tc>
          <w:tcPr>
            <w:tcW w:w="4252" w:type="dxa"/>
            <w:vAlign w:val="center"/>
          </w:tcPr>
          <w:p w14:paraId="65DAFCA4" w14:textId="311CF334" w:rsidR="00516239" w:rsidRPr="00E44EBD" w:rsidRDefault="00516239" w:rsidP="00516239">
            <w:pPr>
              <w:jc w:val="center"/>
              <w:rPr>
                <w:rFonts w:cstheme="minorHAnsi"/>
              </w:rPr>
            </w:pPr>
            <w:r w:rsidRPr="00E44EBD">
              <w:rPr>
                <w:rFonts w:cstheme="minorHAnsi"/>
              </w:rPr>
              <w:t>Urządzenie Wielofunkcyjne Lexmark MX611DE</w:t>
            </w:r>
          </w:p>
        </w:tc>
        <w:tc>
          <w:tcPr>
            <w:tcW w:w="2265" w:type="dxa"/>
            <w:vAlign w:val="center"/>
          </w:tcPr>
          <w:p w14:paraId="1D1AFBAB" w14:textId="77777777" w:rsidR="00516239" w:rsidRPr="00E44EBD" w:rsidRDefault="00516239" w:rsidP="00516239">
            <w:pPr>
              <w:jc w:val="center"/>
              <w:rPr>
                <w:rFonts w:cstheme="minorHAnsi"/>
              </w:rPr>
            </w:pPr>
            <w:r w:rsidRPr="00E44EBD">
              <w:rPr>
                <w:rFonts w:cstheme="minorHAnsi"/>
              </w:rPr>
              <w:t>70166PHH0BC2T</w:t>
            </w:r>
          </w:p>
        </w:tc>
        <w:tc>
          <w:tcPr>
            <w:tcW w:w="2838" w:type="dxa"/>
            <w:vAlign w:val="center"/>
          </w:tcPr>
          <w:p w14:paraId="2F358BAA" w14:textId="285B0C9F" w:rsidR="00516239" w:rsidRPr="00516239" w:rsidRDefault="00516239" w:rsidP="00516239">
            <w:pPr>
              <w:jc w:val="center"/>
              <w:rPr>
                <w:color w:val="000000" w:themeColor="text1"/>
              </w:rPr>
            </w:pPr>
            <w:r w:rsidRPr="00516239">
              <w:rPr>
                <w:rFonts w:ascii="Calibri" w:hAnsi="Calibri" w:cs="Calibri"/>
              </w:rPr>
              <w:t>114536</w:t>
            </w:r>
          </w:p>
        </w:tc>
      </w:tr>
      <w:tr w:rsidR="00516239" w:rsidRPr="00E44EBD" w14:paraId="22BE35A4" w14:textId="77777777" w:rsidTr="0065728F">
        <w:tc>
          <w:tcPr>
            <w:tcW w:w="568" w:type="dxa"/>
            <w:vAlign w:val="center"/>
          </w:tcPr>
          <w:p w14:paraId="74B218C5" w14:textId="77777777" w:rsidR="00516239" w:rsidRPr="00E44EBD" w:rsidRDefault="00516239" w:rsidP="00516239">
            <w:pPr>
              <w:pStyle w:val="Akapitzlist"/>
              <w:spacing w:before="60" w:after="60"/>
              <w:ind w:left="0"/>
              <w:jc w:val="center"/>
              <w:rPr>
                <w:rFonts w:cstheme="minorHAnsi"/>
                <w:lang w:eastAsia="zh-CN"/>
              </w:rPr>
            </w:pPr>
            <w:r w:rsidRPr="00E44EBD">
              <w:rPr>
                <w:rFonts w:cstheme="minorHAnsi"/>
                <w:lang w:eastAsia="zh-CN"/>
              </w:rPr>
              <w:t>4</w:t>
            </w:r>
          </w:p>
        </w:tc>
        <w:tc>
          <w:tcPr>
            <w:tcW w:w="4252" w:type="dxa"/>
            <w:vAlign w:val="center"/>
          </w:tcPr>
          <w:p w14:paraId="6F6D391F" w14:textId="3EAAE67C" w:rsidR="00516239" w:rsidRPr="00E44EBD" w:rsidRDefault="00516239" w:rsidP="00516239">
            <w:pPr>
              <w:jc w:val="center"/>
              <w:rPr>
                <w:rFonts w:cstheme="minorHAnsi"/>
              </w:rPr>
            </w:pPr>
            <w:r w:rsidRPr="00E44EBD">
              <w:rPr>
                <w:rFonts w:cstheme="minorHAnsi"/>
              </w:rPr>
              <w:t>Urządzenie Wielofunkcyjne Lexmark MX611DE</w:t>
            </w:r>
          </w:p>
        </w:tc>
        <w:tc>
          <w:tcPr>
            <w:tcW w:w="2265" w:type="dxa"/>
            <w:vAlign w:val="center"/>
          </w:tcPr>
          <w:p w14:paraId="4C354855" w14:textId="77777777" w:rsidR="00516239" w:rsidRPr="00E44EBD" w:rsidRDefault="00516239" w:rsidP="00516239">
            <w:pPr>
              <w:jc w:val="center"/>
              <w:rPr>
                <w:rFonts w:cstheme="minorHAnsi"/>
              </w:rPr>
            </w:pPr>
            <w:r w:rsidRPr="00E44EBD">
              <w:rPr>
                <w:rFonts w:cstheme="minorHAnsi"/>
              </w:rPr>
              <w:t>70166PHH0BC75</w:t>
            </w:r>
          </w:p>
        </w:tc>
        <w:tc>
          <w:tcPr>
            <w:tcW w:w="2838" w:type="dxa"/>
            <w:vAlign w:val="center"/>
          </w:tcPr>
          <w:p w14:paraId="3324B846" w14:textId="47FFEC14" w:rsidR="00516239" w:rsidRPr="00516239" w:rsidRDefault="00516239" w:rsidP="00516239">
            <w:pPr>
              <w:jc w:val="center"/>
              <w:rPr>
                <w:color w:val="000000" w:themeColor="text1"/>
              </w:rPr>
            </w:pPr>
            <w:r w:rsidRPr="00516239">
              <w:rPr>
                <w:rFonts w:ascii="Calibri" w:hAnsi="Calibri" w:cs="Calibri"/>
              </w:rPr>
              <w:t>28895</w:t>
            </w:r>
          </w:p>
        </w:tc>
      </w:tr>
      <w:tr w:rsidR="00516239" w:rsidRPr="00E44EBD" w14:paraId="3E8B6EB6" w14:textId="77777777" w:rsidTr="0065728F">
        <w:tc>
          <w:tcPr>
            <w:tcW w:w="568" w:type="dxa"/>
            <w:vAlign w:val="center"/>
          </w:tcPr>
          <w:p w14:paraId="761C90BE" w14:textId="77777777" w:rsidR="00516239" w:rsidRPr="00E44EBD" w:rsidRDefault="00516239" w:rsidP="00516239">
            <w:pPr>
              <w:pStyle w:val="Akapitzlist"/>
              <w:spacing w:before="60" w:after="60"/>
              <w:ind w:left="0"/>
              <w:jc w:val="center"/>
              <w:rPr>
                <w:rFonts w:cstheme="minorHAnsi"/>
                <w:lang w:eastAsia="zh-CN"/>
              </w:rPr>
            </w:pPr>
            <w:r>
              <w:rPr>
                <w:rFonts w:cstheme="minorHAnsi"/>
                <w:lang w:eastAsia="zh-CN"/>
              </w:rPr>
              <w:t>5</w:t>
            </w:r>
          </w:p>
        </w:tc>
        <w:tc>
          <w:tcPr>
            <w:tcW w:w="4252" w:type="dxa"/>
            <w:vAlign w:val="center"/>
          </w:tcPr>
          <w:p w14:paraId="40E9C3C2" w14:textId="77777777" w:rsidR="00516239" w:rsidRPr="00E44EBD" w:rsidRDefault="00516239" w:rsidP="00516239">
            <w:pPr>
              <w:jc w:val="center"/>
              <w:rPr>
                <w:rFonts w:cstheme="minorHAnsi"/>
              </w:rPr>
            </w:pPr>
            <w:r w:rsidRPr="00E44EBD">
              <w:rPr>
                <w:rFonts w:cstheme="minorHAnsi"/>
              </w:rPr>
              <w:t xml:space="preserve">HP </w:t>
            </w:r>
            <w:proofErr w:type="spellStart"/>
            <w:r w:rsidRPr="00E44EBD">
              <w:rPr>
                <w:rFonts w:cstheme="minorHAnsi"/>
              </w:rPr>
              <w:t>LaserJet</w:t>
            </w:r>
            <w:proofErr w:type="spellEnd"/>
            <w:r w:rsidRPr="00E44EBD">
              <w:rPr>
                <w:rFonts w:cstheme="minorHAnsi"/>
              </w:rPr>
              <w:t xml:space="preserve"> P3015DN </w:t>
            </w:r>
          </w:p>
        </w:tc>
        <w:tc>
          <w:tcPr>
            <w:tcW w:w="2265" w:type="dxa"/>
            <w:vAlign w:val="bottom"/>
          </w:tcPr>
          <w:p w14:paraId="6307B155" w14:textId="77777777" w:rsidR="00516239" w:rsidRPr="00E44EBD" w:rsidRDefault="00516239" w:rsidP="00516239">
            <w:pPr>
              <w:jc w:val="center"/>
              <w:rPr>
                <w:rFonts w:cstheme="minorHAnsi"/>
              </w:rPr>
            </w:pPr>
            <w:r w:rsidRPr="00E44EBD">
              <w:rPr>
                <w:rFonts w:cstheme="minorHAnsi"/>
              </w:rPr>
              <w:t>VNBV9CTH5L</w:t>
            </w:r>
          </w:p>
        </w:tc>
        <w:tc>
          <w:tcPr>
            <w:tcW w:w="2838" w:type="dxa"/>
            <w:vAlign w:val="center"/>
          </w:tcPr>
          <w:p w14:paraId="392AEB23" w14:textId="40109D92" w:rsidR="00516239" w:rsidRPr="00516239" w:rsidRDefault="00516239" w:rsidP="00516239">
            <w:pPr>
              <w:jc w:val="center"/>
              <w:rPr>
                <w:color w:val="000000" w:themeColor="text1"/>
              </w:rPr>
            </w:pPr>
            <w:r w:rsidRPr="00516239">
              <w:rPr>
                <w:rFonts w:ascii="Calibri" w:hAnsi="Calibri" w:cs="Calibri"/>
              </w:rPr>
              <w:t>126192</w:t>
            </w:r>
          </w:p>
        </w:tc>
      </w:tr>
      <w:tr w:rsidR="00516239" w:rsidRPr="00E44EBD" w14:paraId="21A71482" w14:textId="77777777" w:rsidTr="0065728F">
        <w:tc>
          <w:tcPr>
            <w:tcW w:w="568" w:type="dxa"/>
            <w:vAlign w:val="center"/>
          </w:tcPr>
          <w:p w14:paraId="06232386" w14:textId="77777777" w:rsidR="00516239" w:rsidRPr="00E44EBD" w:rsidRDefault="00516239" w:rsidP="00516239">
            <w:pPr>
              <w:pStyle w:val="Akapitzlist"/>
              <w:spacing w:before="60" w:after="60"/>
              <w:ind w:left="0"/>
              <w:jc w:val="center"/>
              <w:rPr>
                <w:rFonts w:cstheme="minorHAnsi"/>
                <w:lang w:eastAsia="zh-CN"/>
              </w:rPr>
            </w:pPr>
            <w:r>
              <w:rPr>
                <w:rFonts w:cstheme="minorHAnsi"/>
                <w:lang w:eastAsia="zh-CN"/>
              </w:rPr>
              <w:t>6</w:t>
            </w:r>
          </w:p>
        </w:tc>
        <w:tc>
          <w:tcPr>
            <w:tcW w:w="4252" w:type="dxa"/>
            <w:vAlign w:val="center"/>
          </w:tcPr>
          <w:p w14:paraId="0D167245" w14:textId="3D58FFA9" w:rsidR="00516239" w:rsidRPr="00E44EBD" w:rsidRDefault="00516239" w:rsidP="00516239">
            <w:pPr>
              <w:jc w:val="center"/>
              <w:rPr>
                <w:rFonts w:cstheme="minorHAnsi"/>
              </w:rPr>
            </w:pPr>
            <w:r w:rsidRPr="00E44EBD">
              <w:rPr>
                <w:rFonts w:cstheme="minorHAnsi"/>
              </w:rPr>
              <w:t>Drukarka kolorowa laserowa BIZHUB 3300I</w:t>
            </w:r>
          </w:p>
        </w:tc>
        <w:tc>
          <w:tcPr>
            <w:tcW w:w="2265" w:type="dxa"/>
            <w:vAlign w:val="bottom"/>
          </w:tcPr>
          <w:p w14:paraId="312A8973" w14:textId="77777777" w:rsidR="00516239" w:rsidRPr="00E44EBD" w:rsidRDefault="00516239" w:rsidP="00516239">
            <w:pPr>
              <w:jc w:val="center"/>
              <w:rPr>
                <w:rFonts w:cstheme="minorHAnsi"/>
              </w:rPr>
            </w:pPr>
            <w:r w:rsidRPr="00E44EBD">
              <w:rPr>
                <w:rFonts w:cstheme="minorHAnsi"/>
              </w:rPr>
              <w:t>AAJT021004147</w:t>
            </w:r>
          </w:p>
        </w:tc>
        <w:tc>
          <w:tcPr>
            <w:tcW w:w="2838" w:type="dxa"/>
            <w:vAlign w:val="center"/>
          </w:tcPr>
          <w:p w14:paraId="47E7C616" w14:textId="5879CFDE" w:rsidR="00516239" w:rsidRPr="00516239" w:rsidRDefault="00516239" w:rsidP="00516239">
            <w:pPr>
              <w:jc w:val="center"/>
              <w:rPr>
                <w:color w:val="000000" w:themeColor="text1"/>
              </w:rPr>
            </w:pPr>
            <w:r w:rsidRPr="00516239">
              <w:rPr>
                <w:color w:val="000000" w:themeColor="text1"/>
              </w:rPr>
              <w:t>57252</w:t>
            </w:r>
          </w:p>
        </w:tc>
      </w:tr>
      <w:tr w:rsidR="00516239" w:rsidRPr="00E44EBD" w14:paraId="52FAF74C" w14:textId="77777777" w:rsidTr="0065728F">
        <w:trPr>
          <w:trHeight w:val="556"/>
        </w:trPr>
        <w:tc>
          <w:tcPr>
            <w:tcW w:w="568" w:type="dxa"/>
            <w:vAlign w:val="center"/>
          </w:tcPr>
          <w:p w14:paraId="21CA82E4" w14:textId="77777777" w:rsidR="00516239" w:rsidRPr="00E44EBD" w:rsidRDefault="00516239" w:rsidP="00516239">
            <w:pPr>
              <w:pStyle w:val="Akapitzlist"/>
              <w:spacing w:before="60" w:after="60"/>
              <w:ind w:left="0"/>
              <w:jc w:val="center"/>
              <w:rPr>
                <w:rFonts w:cstheme="minorHAnsi"/>
                <w:lang w:eastAsia="zh-CN"/>
              </w:rPr>
            </w:pPr>
            <w:r>
              <w:rPr>
                <w:rFonts w:cstheme="minorHAnsi"/>
                <w:lang w:eastAsia="zh-CN"/>
              </w:rPr>
              <w:t>7</w:t>
            </w:r>
          </w:p>
        </w:tc>
        <w:tc>
          <w:tcPr>
            <w:tcW w:w="4252" w:type="dxa"/>
            <w:vAlign w:val="center"/>
          </w:tcPr>
          <w:p w14:paraId="710C1920" w14:textId="77777777" w:rsidR="00516239" w:rsidRPr="00E44EBD" w:rsidRDefault="00516239" w:rsidP="00516239">
            <w:pPr>
              <w:jc w:val="center"/>
              <w:rPr>
                <w:rFonts w:cstheme="minorHAnsi"/>
              </w:rPr>
            </w:pPr>
            <w:r w:rsidRPr="00E44EBD">
              <w:rPr>
                <w:rFonts w:cstheme="minorHAnsi"/>
              </w:rPr>
              <w:t>Lexmark MX910 DE</w:t>
            </w:r>
          </w:p>
        </w:tc>
        <w:tc>
          <w:tcPr>
            <w:tcW w:w="2265" w:type="dxa"/>
            <w:vAlign w:val="center"/>
          </w:tcPr>
          <w:p w14:paraId="782CD895" w14:textId="77777777" w:rsidR="00516239" w:rsidRPr="00E44EBD" w:rsidRDefault="00516239" w:rsidP="00516239">
            <w:pPr>
              <w:jc w:val="center"/>
              <w:rPr>
                <w:rFonts w:cstheme="minorHAnsi"/>
              </w:rPr>
            </w:pPr>
            <w:r w:rsidRPr="00E44EBD">
              <w:rPr>
                <w:rFonts w:cstheme="minorHAnsi"/>
              </w:rPr>
              <w:t>7421013061640-158-0</w:t>
            </w:r>
          </w:p>
        </w:tc>
        <w:tc>
          <w:tcPr>
            <w:tcW w:w="2838" w:type="dxa"/>
            <w:vAlign w:val="center"/>
          </w:tcPr>
          <w:p w14:paraId="6B7DC4FC" w14:textId="54284BB8" w:rsidR="00516239" w:rsidRPr="00516239" w:rsidRDefault="00516239" w:rsidP="00516239">
            <w:pPr>
              <w:jc w:val="center"/>
              <w:rPr>
                <w:color w:val="000000" w:themeColor="text1"/>
              </w:rPr>
            </w:pPr>
            <w:r w:rsidRPr="00516239">
              <w:rPr>
                <w:color w:val="000000" w:themeColor="text1"/>
              </w:rPr>
              <w:t>190219</w:t>
            </w:r>
          </w:p>
        </w:tc>
      </w:tr>
    </w:tbl>
    <w:p w14:paraId="29778E41" w14:textId="145E9B07" w:rsidR="00747443" w:rsidRDefault="00747443" w:rsidP="008A4432">
      <w:pPr>
        <w:widowControl w:val="0"/>
        <w:tabs>
          <w:tab w:val="left" w:pos="663"/>
        </w:tabs>
        <w:spacing w:after="0" w:line="276" w:lineRule="auto"/>
        <w:jc w:val="both"/>
        <w:rPr>
          <w:rFonts w:eastAsia="Arial" w:cstheme="minorHAnsi"/>
          <w:sz w:val="24"/>
          <w:szCs w:val="24"/>
          <w:lang w:val="x-none" w:eastAsia="x-none"/>
        </w:rPr>
      </w:pPr>
    </w:p>
    <w:tbl>
      <w:tblPr>
        <w:tblStyle w:val="Tabela-Siatka"/>
        <w:tblW w:w="9640" w:type="dxa"/>
        <w:tblInd w:w="-289" w:type="dxa"/>
        <w:tblLook w:val="04A0" w:firstRow="1" w:lastRow="0" w:firstColumn="1" w:lastColumn="0" w:noHBand="0" w:noVBand="1"/>
      </w:tblPr>
      <w:tblGrid>
        <w:gridCol w:w="9640"/>
      </w:tblGrid>
      <w:tr w:rsidR="00747443" w:rsidRPr="00E44EBD" w14:paraId="1CEBD243" w14:textId="77777777" w:rsidTr="0065728F">
        <w:tc>
          <w:tcPr>
            <w:tcW w:w="9640" w:type="dxa"/>
            <w:shd w:val="clear" w:color="auto" w:fill="FFE599" w:themeFill="accent4" w:themeFillTint="66"/>
          </w:tcPr>
          <w:p w14:paraId="47D3A19D" w14:textId="5E9ED5D5" w:rsidR="00747443" w:rsidRPr="00E44EBD" w:rsidRDefault="00747443" w:rsidP="0065728F">
            <w:pPr>
              <w:widowControl w:val="0"/>
              <w:tabs>
                <w:tab w:val="left" w:pos="663"/>
              </w:tabs>
              <w:spacing w:line="276" w:lineRule="auto"/>
              <w:rPr>
                <w:rFonts w:eastAsia="Arial" w:cstheme="minorHAnsi"/>
                <w:b/>
                <w:bCs/>
                <w:lang w:val="x-none" w:eastAsia="x-none"/>
              </w:rPr>
            </w:pPr>
            <w:r>
              <w:rPr>
                <w:rFonts w:eastAsia="Arial" w:cstheme="minorHAnsi"/>
                <w:b/>
                <w:bCs/>
                <w:color w:val="000000"/>
                <w:lang w:eastAsia="pl-PL" w:bidi="pl-PL"/>
              </w:rPr>
              <w:t>V</w:t>
            </w:r>
            <w:r w:rsidRPr="00E44EBD">
              <w:rPr>
                <w:rFonts w:eastAsia="Arial" w:cstheme="minorHAnsi"/>
                <w:b/>
                <w:bCs/>
                <w:color w:val="000000"/>
                <w:lang w:eastAsia="pl-PL" w:bidi="pl-PL"/>
              </w:rPr>
              <w:t xml:space="preserve"> </w:t>
            </w:r>
            <w:r w:rsidR="00A048BE" w:rsidRPr="00E44EBD">
              <w:rPr>
                <w:rFonts w:eastAsia="Arial" w:cstheme="minorHAnsi"/>
                <w:b/>
                <w:bCs/>
                <w:color w:val="000000"/>
                <w:lang w:eastAsia="pl-PL" w:bidi="pl-PL"/>
              </w:rPr>
              <w:t xml:space="preserve">– </w:t>
            </w:r>
            <w:r>
              <w:rPr>
                <w:rFonts w:eastAsia="Arial" w:cstheme="minorHAnsi"/>
                <w:b/>
                <w:bCs/>
                <w:color w:val="000000"/>
                <w:lang w:eastAsia="pl-PL" w:bidi="pl-PL"/>
              </w:rPr>
              <w:t xml:space="preserve">WYKAZ OFEROWANYCH URZĄDZEŃ NAJMOWANYCH* </w:t>
            </w:r>
            <w:r w:rsidRPr="009776A8">
              <w:rPr>
                <w:rFonts w:eastAsia="Arial" w:cstheme="minorHAnsi"/>
                <w:color w:val="000000"/>
                <w:lang w:eastAsia="pl-PL" w:bidi="pl-PL"/>
              </w:rPr>
              <w:t>(WYPEŁNIĆ TABELĘ)</w:t>
            </w:r>
          </w:p>
        </w:tc>
      </w:tr>
    </w:tbl>
    <w:p w14:paraId="102E5F7D" w14:textId="77777777" w:rsidR="00747443" w:rsidRDefault="00747443" w:rsidP="008A4432">
      <w:pPr>
        <w:widowControl w:val="0"/>
        <w:tabs>
          <w:tab w:val="left" w:pos="663"/>
        </w:tabs>
        <w:spacing w:after="0" w:line="276" w:lineRule="auto"/>
        <w:jc w:val="both"/>
        <w:rPr>
          <w:rFonts w:eastAsia="Arial" w:cstheme="minorHAnsi"/>
          <w:sz w:val="24"/>
          <w:szCs w:val="24"/>
          <w:lang w:val="x-none" w:eastAsia="x-none"/>
        </w:rPr>
      </w:pPr>
    </w:p>
    <w:tbl>
      <w:tblPr>
        <w:tblStyle w:val="Tabela-Siatka"/>
        <w:tblW w:w="8926" w:type="dxa"/>
        <w:jc w:val="center"/>
        <w:tblLook w:val="04A0" w:firstRow="1" w:lastRow="0" w:firstColumn="1" w:lastColumn="0" w:noHBand="0" w:noVBand="1"/>
      </w:tblPr>
      <w:tblGrid>
        <w:gridCol w:w="562"/>
        <w:gridCol w:w="6237"/>
        <w:gridCol w:w="2127"/>
      </w:tblGrid>
      <w:tr w:rsidR="0093190D" w:rsidRPr="00851E42" w14:paraId="2AC799A6" w14:textId="7C2C8633" w:rsidTr="0093190D">
        <w:trPr>
          <w:jc w:val="center"/>
        </w:trPr>
        <w:tc>
          <w:tcPr>
            <w:tcW w:w="562" w:type="dxa"/>
          </w:tcPr>
          <w:p w14:paraId="60E8BF64" w14:textId="77777777" w:rsidR="0093190D" w:rsidRPr="00851E42" w:rsidRDefault="0093190D" w:rsidP="0065728F">
            <w:pPr>
              <w:spacing w:after="120"/>
              <w:jc w:val="center"/>
              <w:rPr>
                <w:rFonts w:cstheme="minorHAnsi"/>
                <w:b/>
                <w:color w:val="000000" w:themeColor="text1"/>
              </w:rPr>
            </w:pPr>
            <w:r w:rsidRPr="00851E42">
              <w:rPr>
                <w:rFonts w:cstheme="minorHAnsi"/>
                <w:b/>
                <w:color w:val="000000" w:themeColor="text1"/>
              </w:rPr>
              <w:t>LP</w:t>
            </w:r>
          </w:p>
        </w:tc>
        <w:tc>
          <w:tcPr>
            <w:tcW w:w="6237" w:type="dxa"/>
          </w:tcPr>
          <w:p w14:paraId="5C033BF0" w14:textId="77777777" w:rsidR="0093190D" w:rsidRPr="00713199" w:rsidRDefault="0093190D" w:rsidP="0065728F">
            <w:pPr>
              <w:pStyle w:val="Akapitzlist"/>
              <w:ind w:left="-113"/>
              <w:contextualSpacing w:val="0"/>
              <w:jc w:val="center"/>
              <w:outlineLvl w:val="7"/>
              <w:rPr>
                <w:rFonts w:cstheme="minorHAnsi"/>
                <w:b/>
                <w:bCs/>
                <w:color w:val="000000" w:themeColor="text1"/>
                <w:kern w:val="2"/>
                <w:lang w:eastAsia="zh-CN"/>
              </w:rPr>
            </w:pPr>
            <w:r w:rsidRPr="00713199">
              <w:rPr>
                <w:rFonts w:cstheme="minorHAnsi"/>
                <w:b/>
                <w:bCs/>
                <w:color w:val="000000" w:themeColor="text1"/>
                <w:kern w:val="2"/>
                <w:lang w:eastAsia="zh-CN"/>
              </w:rPr>
              <w:t>URZĄDZENIE WIELOFUNKCYJNE</w:t>
            </w:r>
          </w:p>
          <w:p w14:paraId="031F5383" w14:textId="77777777" w:rsidR="0093190D" w:rsidRPr="00713199" w:rsidRDefault="0093190D" w:rsidP="0065728F">
            <w:pPr>
              <w:spacing w:after="120"/>
              <w:jc w:val="center"/>
              <w:rPr>
                <w:rFonts w:cstheme="minorHAnsi"/>
                <w:b/>
                <w:bCs/>
                <w:color w:val="000000" w:themeColor="text1"/>
              </w:rPr>
            </w:pPr>
            <w:r w:rsidRPr="00713199">
              <w:rPr>
                <w:rFonts w:cstheme="minorHAnsi"/>
                <w:b/>
                <w:bCs/>
                <w:color w:val="000000" w:themeColor="text1"/>
                <w:kern w:val="2"/>
                <w:lang w:eastAsia="zh-CN"/>
              </w:rPr>
              <w:t>(model, producent)</w:t>
            </w:r>
          </w:p>
        </w:tc>
        <w:tc>
          <w:tcPr>
            <w:tcW w:w="2127" w:type="dxa"/>
          </w:tcPr>
          <w:p w14:paraId="435F88F2" w14:textId="77777777" w:rsidR="0093190D" w:rsidRPr="00851E42" w:rsidRDefault="0093190D" w:rsidP="0065728F">
            <w:pPr>
              <w:spacing w:after="120"/>
              <w:jc w:val="center"/>
              <w:rPr>
                <w:rFonts w:cstheme="minorHAnsi"/>
                <w:b/>
                <w:color w:val="000000" w:themeColor="text1"/>
              </w:rPr>
            </w:pPr>
            <w:r w:rsidRPr="00851E42">
              <w:rPr>
                <w:rFonts w:cstheme="minorHAnsi"/>
                <w:b/>
                <w:color w:val="000000" w:themeColor="text1"/>
              </w:rPr>
              <w:t>ROK PRODUKCJI</w:t>
            </w:r>
          </w:p>
        </w:tc>
      </w:tr>
      <w:tr w:rsidR="0093190D" w:rsidRPr="00851E42" w14:paraId="2755F7C6" w14:textId="59D54267" w:rsidTr="0093190D">
        <w:trPr>
          <w:trHeight w:val="567"/>
          <w:jc w:val="center"/>
        </w:trPr>
        <w:tc>
          <w:tcPr>
            <w:tcW w:w="562" w:type="dxa"/>
          </w:tcPr>
          <w:p w14:paraId="465E4F98" w14:textId="77777777" w:rsidR="0093190D" w:rsidRPr="00851E42" w:rsidRDefault="0093190D" w:rsidP="009A3572">
            <w:pPr>
              <w:spacing w:after="120"/>
              <w:jc w:val="both"/>
              <w:rPr>
                <w:rFonts w:cstheme="minorHAnsi"/>
                <w:color w:val="000000" w:themeColor="text1"/>
                <w:sz w:val="24"/>
                <w:szCs w:val="24"/>
              </w:rPr>
            </w:pPr>
            <w:r w:rsidRPr="00851E42">
              <w:rPr>
                <w:rFonts w:cstheme="minorHAnsi"/>
                <w:color w:val="000000" w:themeColor="text1"/>
                <w:sz w:val="24"/>
                <w:szCs w:val="24"/>
              </w:rPr>
              <w:t>1</w:t>
            </w:r>
            <w:r>
              <w:rPr>
                <w:rFonts w:cstheme="minorHAnsi"/>
                <w:color w:val="000000" w:themeColor="text1"/>
                <w:sz w:val="24"/>
                <w:szCs w:val="24"/>
              </w:rPr>
              <w:t>.</w:t>
            </w:r>
          </w:p>
        </w:tc>
        <w:tc>
          <w:tcPr>
            <w:tcW w:w="6237" w:type="dxa"/>
          </w:tcPr>
          <w:p w14:paraId="2B204F57" w14:textId="0DAD953D" w:rsidR="0093190D" w:rsidRPr="00851E42" w:rsidRDefault="003A3FA2" w:rsidP="009A3572">
            <w:pPr>
              <w:spacing w:after="120"/>
              <w:jc w:val="both"/>
              <w:rPr>
                <w:rFonts w:cstheme="minorHAnsi"/>
                <w:color w:val="000000" w:themeColor="text1"/>
                <w:sz w:val="24"/>
                <w:szCs w:val="24"/>
              </w:rPr>
            </w:pPr>
            <w:sdt>
              <w:sdtPr>
                <w:rPr>
                  <w:rFonts w:ascii="Calibri" w:hAnsi="Calibri" w:cs="Calibri"/>
                  <w:b/>
                  <w:szCs w:val="24"/>
                </w:rPr>
                <w:id w:val="-750740191"/>
                <w:placeholder>
                  <w:docPart w:val="F6A827D1E2EC47B6A798C0AEFEA4AFAF"/>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c>
          <w:tcPr>
            <w:tcW w:w="2127" w:type="dxa"/>
          </w:tcPr>
          <w:p w14:paraId="6F229089" w14:textId="7D1290F8" w:rsidR="0093190D" w:rsidRPr="00851E42" w:rsidRDefault="003A3FA2" w:rsidP="009A3572">
            <w:pPr>
              <w:spacing w:after="120"/>
              <w:jc w:val="both"/>
              <w:rPr>
                <w:rFonts w:cstheme="minorHAnsi"/>
                <w:color w:val="000000" w:themeColor="text1"/>
                <w:sz w:val="24"/>
                <w:szCs w:val="24"/>
              </w:rPr>
            </w:pPr>
            <w:sdt>
              <w:sdtPr>
                <w:rPr>
                  <w:rFonts w:ascii="Calibri" w:hAnsi="Calibri" w:cs="Calibri"/>
                  <w:b/>
                  <w:szCs w:val="24"/>
                </w:rPr>
                <w:id w:val="-1734070919"/>
                <w:placeholder>
                  <w:docPart w:val="7302FBE6F54B4488A668892633B1C9D7"/>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r>
      <w:tr w:rsidR="0093190D" w:rsidRPr="009060C0" w14:paraId="3409DAC2" w14:textId="5EBA3405" w:rsidTr="0093190D">
        <w:trPr>
          <w:trHeight w:val="567"/>
          <w:jc w:val="center"/>
        </w:trPr>
        <w:tc>
          <w:tcPr>
            <w:tcW w:w="562" w:type="dxa"/>
          </w:tcPr>
          <w:p w14:paraId="280F33A8" w14:textId="77777777" w:rsidR="0093190D" w:rsidRPr="009060C0" w:rsidRDefault="0093190D" w:rsidP="0093190D">
            <w:pPr>
              <w:spacing w:after="120"/>
              <w:jc w:val="both"/>
              <w:rPr>
                <w:rFonts w:cstheme="minorHAnsi"/>
                <w:sz w:val="24"/>
                <w:szCs w:val="24"/>
              </w:rPr>
            </w:pPr>
            <w:r w:rsidRPr="009060C0">
              <w:rPr>
                <w:rFonts w:cstheme="minorHAnsi"/>
                <w:sz w:val="24"/>
                <w:szCs w:val="24"/>
              </w:rPr>
              <w:t>2</w:t>
            </w:r>
            <w:r>
              <w:rPr>
                <w:rFonts w:cstheme="minorHAnsi"/>
                <w:sz w:val="24"/>
                <w:szCs w:val="24"/>
              </w:rPr>
              <w:t>.</w:t>
            </w:r>
          </w:p>
        </w:tc>
        <w:tc>
          <w:tcPr>
            <w:tcW w:w="6237" w:type="dxa"/>
          </w:tcPr>
          <w:p w14:paraId="6A3D8DDE" w14:textId="57DF6630" w:rsidR="0093190D" w:rsidRPr="009060C0" w:rsidRDefault="003A3FA2" w:rsidP="0093190D">
            <w:pPr>
              <w:spacing w:after="120"/>
              <w:jc w:val="both"/>
              <w:rPr>
                <w:rFonts w:cstheme="minorHAnsi"/>
                <w:sz w:val="24"/>
                <w:szCs w:val="24"/>
              </w:rPr>
            </w:pPr>
            <w:sdt>
              <w:sdtPr>
                <w:rPr>
                  <w:rFonts w:ascii="Calibri" w:hAnsi="Calibri" w:cs="Calibri"/>
                  <w:b/>
                  <w:szCs w:val="24"/>
                </w:rPr>
                <w:id w:val="-976688197"/>
                <w:placeholder>
                  <w:docPart w:val="3F9F7A9E231742C2A9B750F608B32144"/>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c>
          <w:tcPr>
            <w:tcW w:w="2127" w:type="dxa"/>
          </w:tcPr>
          <w:p w14:paraId="664793F6" w14:textId="1300BDC1" w:rsidR="0093190D" w:rsidRPr="009060C0" w:rsidRDefault="003A3FA2" w:rsidP="0093190D">
            <w:pPr>
              <w:spacing w:after="120"/>
              <w:jc w:val="both"/>
              <w:rPr>
                <w:rFonts w:cstheme="minorHAnsi"/>
                <w:sz w:val="24"/>
                <w:szCs w:val="24"/>
              </w:rPr>
            </w:pPr>
            <w:sdt>
              <w:sdtPr>
                <w:rPr>
                  <w:rFonts w:ascii="Calibri" w:hAnsi="Calibri" w:cs="Calibri"/>
                  <w:b/>
                  <w:szCs w:val="24"/>
                </w:rPr>
                <w:id w:val="1939783996"/>
                <w:placeholder>
                  <w:docPart w:val="1F2EBE225D424B3885F722115DC5123A"/>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r>
      <w:tr w:rsidR="0093190D" w:rsidRPr="009060C0" w14:paraId="7487E265" w14:textId="19074056" w:rsidTr="0093190D">
        <w:trPr>
          <w:trHeight w:val="567"/>
          <w:jc w:val="center"/>
        </w:trPr>
        <w:tc>
          <w:tcPr>
            <w:tcW w:w="562" w:type="dxa"/>
          </w:tcPr>
          <w:p w14:paraId="791A1073" w14:textId="77777777" w:rsidR="0093190D" w:rsidRPr="009060C0" w:rsidRDefault="0093190D" w:rsidP="0093190D">
            <w:pPr>
              <w:spacing w:after="120"/>
              <w:jc w:val="both"/>
              <w:rPr>
                <w:rFonts w:cstheme="minorHAnsi"/>
                <w:sz w:val="24"/>
                <w:szCs w:val="24"/>
              </w:rPr>
            </w:pPr>
            <w:r w:rsidRPr="009060C0">
              <w:rPr>
                <w:rFonts w:cstheme="minorHAnsi"/>
                <w:sz w:val="24"/>
                <w:szCs w:val="24"/>
              </w:rPr>
              <w:t>3</w:t>
            </w:r>
            <w:r>
              <w:rPr>
                <w:rFonts w:cstheme="minorHAnsi"/>
                <w:sz w:val="24"/>
                <w:szCs w:val="24"/>
              </w:rPr>
              <w:t>.</w:t>
            </w:r>
          </w:p>
        </w:tc>
        <w:tc>
          <w:tcPr>
            <w:tcW w:w="6237" w:type="dxa"/>
          </w:tcPr>
          <w:p w14:paraId="77F61305" w14:textId="37138BAC" w:rsidR="0093190D" w:rsidRPr="009060C0" w:rsidRDefault="003A3FA2" w:rsidP="0093190D">
            <w:pPr>
              <w:spacing w:after="120"/>
              <w:jc w:val="both"/>
              <w:rPr>
                <w:rFonts w:cstheme="minorHAnsi"/>
                <w:sz w:val="24"/>
                <w:szCs w:val="24"/>
              </w:rPr>
            </w:pPr>
            <w:sdt>
              <w:sdtPr>
                <w:rPr>
                  <w:rFonts w:ascii="Calibri" w:hAnsi="Calibri" w:cs="Calibri"/>
                  <w:b/>
                  <w:szCs w:val="24"/>
                </w:rPr>
                <w:id w:val="-629783267"/>
                <w:placeholder>
                  <w:docPart w:val="3DFDB18F95B34697B675D04889CC38CC"/>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c>
          <w:tcPr>
            <w:tcW w:w="2127" w:type="dxa"/>
          </w:tcPr>
          <w:p w14:paraId="01FF059F" w14:textId="0F3CDA55" w:rsidR="0093190D" w:rsidRPr="009060C0" w:rsidRDefault="003A3FA2" w:rsidP="0093190D">
            <w:pPr>
              <w:spacing w:after="120"/>
              <w:jc w:val="both"/>
              <w:rPr>
                <w:rFonts w:cstheme="minorHAnsi"/>
                <w:sz w:val="24"/>
                <w:szCs w:val="24"/>
              </w:rPr>
            </w:pPr>
            <w:sdt>
              <w:sdtPr>
                <w:rPr>
                  <w:rFonts w:ascii="Calibri" w:hAnsi="Calibri" w:cs="Calibri"/>
                  <w:b/>
                  <w:szCs w:val="24"/>
                </w:rPr>
                <w:id w:val="371659624"/>
                <w:placeholder>
                  <w:docPart w:val="5EE134EFA66A47CAB34E9868AA31983E"/>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r>
      <w:tr w:rsidR="0093190D" w:rsidRPr="009060C0" w14:paraId="224BEA49" w14:textId="7FE2CB6F" w:rsidTr="0093190D">
        <w:trPr>
          <w:trHeight w:val="567"/>
          <w:jc w:val="center"/>
        </w:trPr>
        <w:tc>
          <w:tcPr>
            <w:tcW w:w="562" w:type="dxa"/>
          </w:tcPr>
          <w:p w14:paraId="1C053029" w14:textId="77777777" w:rsidR="0093190D" w:rsidRPr="009060C0" w:rsidRDefault="0093190D" w:rsidP="0093190D">
            <w:pPr>
              <w:spacing w:after="120"/>
              <w:jc w:val="both"/>
              <w:rPr>
                <w:rFonts w:cstheme="minorHAnsi"/>
                <w:sz w:val="24"/>
                <w:szCs w:val="24"/>
              </w:rPr>
            </w:pPr>
            <w:r>
              <w:rPr>
                <w:rFonts w:cstheme="minorHAnsi"/>
                <w:sz w:val="24"/>
                <w:szCs w:val="24"/>
              </w:rPr>
              <w:t>4.</w:t>
            </w:r>
          </w:p>
        </w:tc>
        <w:tc>
          <w:tcPr>
            <w:tcW w:w="6237" w:type="dxa"/>
          </w:tcPr>
          <w:p w14:paraId="0E1544ED" w14:textId="2B49B8B6" w:rsidR="0093190D" w:rsidRPr="009060C0" w:rsidRDefault="003A3FA2" w:rsidP="0093190D">
            <w:pPr>
              <w:spacing w:after="120"/>
              <w:rPr>
                <w:rFonts w:cstheme="minorHAnsi"/>
                <w:sz w:val="24"/>
                <w:szCs w:val="24"/>
              </w:rPr>
            </w:pPr>
            <w:sdt>
              <w:sdtPr>
                <w:rPr>
                  <w:rFonts w:ascii="Calibri" w:hAnsi="Calibri" w:cs="Calibri"/>
                  <w:b/>
                  <w:szCs w:val="24"/>
                </w:rPr>
                <w:id w:val="-697930288"/>
                <w:placeholder>
                  <w:docPart w:val="A2A23648AD93480CB366E0884F10FE0D"/>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c>
          <w:tcPr>
            <w:tcW w:w="2127" w:type="dxa"/>
          </w:tcPr>
          <w:p w14:paraId="24327B7F" w14:textId="561CE938" w:rsidR="0093190D" w:rsidRPr="009060C0" w:rsidRDefault="003A3FA2" w:rsidP="0093190D">
            <w:pPr>
              <w:spacing w:after="120"/>
              <w:jc w:val="both"/>
              <w:rPr>
                <w:rFonts w:cstheme="minorHAnsi"/>
                <w:sz w:val="24"/>
                <w:szCs w:val="24"/>
              </w:rPr>
            </w:pPr>
            <w:sdt>
              <w:sdtPr>
                <w:rPr>
                  <w:rFonts w:ascii="Calibri" w:hAnsi="Calibri" w:cs="Calibri"/>
                  <w:b/>
                  <w:szCs w:val="24"/>
                </w:rPr>
                <w:id w:val="-369689052"/>
                <w:placeholder>
                  <w:docPart w:val="C8625FC0681C4E1290D2922971E00F3C"/>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r>
      <w:tr w:rsidR="0093190D" w:rsidRPr="009060C0" w14:paraId="2D410864" w14:textId="2B2E8F34" w:rsidTr="0093190D">
        <w:trPr>
          <w:trHeight w:val="567"/>
          <w:jc w:val="center"/>
        </w:trPr>
        <w:tc>
          <w:tcPr>
            <w:tcW w:w="562" w:type="dxa"/>
          </w:tcPr>
          <w:p w14:paraId="5567B342" w14:textId="77777777" w:rsidR="0093190D" w:rsidRPr="009060C0" w:rsidRDefault="0093190D" w:rsidP="0093190D">
            <w:pPr>
              <w:spacing w:after="120"/>
              <w:jc w:val="both"/>
              <w:rPr>
                <w:rFonts w:cstheme="minorHAnsi"/>
                <w:sz w:val="24"/>
                <w:szCs w:val="24"/>
              </w:rPr>
            </w:pPr>
            <w:r>
              <w:rPr>
                <w:rFonts w:cstheme="minorHAnsi"/>
                <w:sz w:val="24"/>
                <w:szCs w:val="24"/>
              </w:rPr>
              <w:t>5.</w:t>
            </w:r>
          </w:p>
        </w:tc>
        <w:tc>
          <w:tcPr>
            <w:tcW w:w="6237" w:type="dxa"/>
          </w:tcPr>
          <w:p w14:paraId="0654C26C" w14:textId="21AD839B" w:rsidR="0093190D" w:rsidRPr="009060C0" w:rsidRDefault="003A3FA2" w:rsidP="0093190D">
            <w:pPr>
              <w:spacing w:after="120"/>
              <w:jc w:val="both"/>
              <w:rPr>
                <w:rFonts w:cstheme="minorHAnsi"/>
                <w:sz w:val="24"/>
                <w:szCs w:val="24"/>
              </w:rPr>
            </w:pPr>
            <w:sdt>
              <w:sdtPr>
                <w:rPr>
                  <w:rFonts w:ascii="Calibri" w:hAnsi="Calibri" w:cs="Calibri"/>
                  <w:b/>
                  <w:szCs w:val="24"/>
                </w:rPr>
                <w:id w:val="1118116053"/>
                <w:placeholder>
                  <w:docPart w:val="FDB6A0545D7546F6AD204B221BF63ADD"/>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c>
          <w:tcPr>
            <w:tcW w:w="2127" w:type="dxa"/>
          </w:tcPr>
          <w:p w14:paraId="07D32579" w14:textId="3AD29578" w:rsidR="0093190D" w:rsidRPr="009060C0" w:rsidRDefault="003A3FA2" w:rsidP="0093190D">
            <w:pPr>
              <w:spacing w:after="120"/>
              <w:jc w:val="both"/>
              <w:rPr>
                <w:rFonts w:cstheme="minorHAnsi"/>
                <w:sz w:val="24"/>
                <w:szCs w:val="24"/>
              </w:rPr>
            </w:pPr>
            <w:sdt>
              <w:sdtPr>
                <w:rPr>
                  <w:rFonts w:ascii="Calibri" w:hAnsi="Calibri" w:cs="Calibri"/>
                  <w:b/>
                  <w:szCs w:val="24"/>
                </w:rPr>
                <w:id w:val="694735879"/>
                <w:placeholder>
                  <w:docPart w:val="0BA6FF654B3A44EEB9B49B437FC64777"/>
                </w:placeholder>
              </w:sdtPr>
              <w:sdtEndPr/>
              <w:sdtContent>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r w:rsidR="0093190D">
                  <w:rPr>
                    <w:rFonts w:ascii="Calibri" w:hAnsi="Calibri" w:cs="Calibri"/>
                    <w:bCs/>
                    <w:szCs w:val="24"/>
                  </w:rPr>
                  <w:t>………</w:t>
                </w:r>
                <w:r w:rsidR="0093190D" w:rsidRPr="008D5DDD">
                  <w:rPr>
                    <w:rFonts w:ascii="Calibri" w:hAnsi="Calibri" w:cs="Calibri"/>
                    <w:bCs/>
                    <w:szCs w:val="24"/>
                  </w:rPr>
                  <w:t>……</w:t>
                </w:r>
              </w:sdtContent>
            </w:sdt>
            <w:r w:rsidR="0093190D" w:rsidRPr="00DA681C">
              <w:rPr>
                <w:rFonts w:cstheme="minorHAnsi"/>
                <w:color w:val="000000"/>
                <w:sz w:val="18"/>
                <w:szCs w:val="24"/>
              </w:rPr>
              <w:t xml:space="preserve"> </w:t>
            </w:r>
          </w:p>
        </w:tc>
      </w:tr>
    </w:tbl>
    <w:p w14:paraId="501AE3AE" w14:textId="77777777" w:rsidR="0093190D" w:rsidRDefault="0093190D" w:rsidP="00320164">
      <w:pPr>
        <w:spacing w:after="0" w:line="276" w:lineRule="auto"/>
        <w:jc w:val="both"/>
        <w:rPr>
          <w:rFonts w:cstheme="minorHAnsi"/>
          <w:b/>
          <w:bCs/>
          <w:kern w:val="2"/>
          <w:sz w:val="24"/>
          <w:szCs w:val="24"/>
          <w:lang w:eastAsia="zh-CN"/>
        </w:rPr>
      </w:pPr>
    </w:p>
    <w:p w14:paraId="6F7B0B54" w14:textId="626BEB34" w:rsidR="00773D5A" w:rsidRDefault="00773D5A" w:rsidP="00F06E54">
      <w:pPr>
        <w:spacing w:line="276" w:lineRule="auto"/>
        <w:jc w:val="both"/>
        <w:rPr>
          <w:rFonts w:ascii="Aptos" w:eastAsia="Times New Roman" w:hAnsi="Aptos" w:cstheme="minorHAnsi"/>
          <w:sz w:val="24"/>
          <w:szCs w:val="24"/>
          <w:lang w:eastAsia="pl-PL"/>
        </w:rPr>
      </w:pPr>
    </w:p>
    <w:p w14:paraId="612B24C5" w14:textId="4F2E9592" w:rsidR="003A3EEC" w:rsidRDefault="003A3EEC" w:rsidP="00F06E54">
      <w:pPr>
        <w:spacing w:line="276" w:lineRule="auto"/>
        <w:jc w:val="both"/>
        <w:rPr>
          <w:rFonts w:ascii="Aptos" w:eastAsia="Times New Roman" w:hAnsi="Aptos" w:cstheme="minorHAnsi"/>
          <w:sz w:val="24"/>
          <w:szCs w:val="24"/>
          <w:lang w:eastAsia="pl-PL"/>
        </w:rPr>
      </w:pPr>
    </w:p>
    <w:p w14:paraId="492CF37B" w14:textId="77777777" w:rsidR="003A3EEC" w:rsidRDefault="003A3EEC" w:rsidP="00F06E54">
      <w:pPr>
        <w:spacing w:line="276" w:lineRule="auto"/>
        <w:jc w:val="both"/>
        <w:rPr>
          <w:rFonts w:ascii="Aptos" w:eastAsia="Times New Roman" w:hAnsi="Aptos" w:cstheme="minorHAnsi"/>
          <w:sz w:val="24"/>
          <w:szCs w:val="24"/>
          <w:lang w:eastAsia="pl-PL"/>
        </w:rPr>
      </w:pPr>
    </w:p>
    <w:p w14:paraId="12601C9A" w14:textId="77777777" w:rsidR="0093190D" w:rsidRPr="003A150D" w:rsidRDefault="003A3FA2" w:rsidP="0093190D">
      <w:pPr>
        <w:spacing w:after="0"/>
        <w:rPr>
          <w:rFonts w:cs="Arial"/>
          <w:kern w:val="2"/>
          <w:sz w:val="24"/>
          <w:szCs w:val="24"/>
          <w:lang w:eastAsia="zh-CN"/>
        </w:rPr>
      </w:pPr>
      <w:sdt>
        <w:sdtPr>
          <w:rPr>
            <w:rFonts w:cs="Arial"/>
            <w:kern w:val="2"/>
            <w:sz w:val="24"/>
            <w:szCs w:val="24"/>
            <w:lang w:eastAsia="zh-CN"/>
          </w:rPr>
          <w:tag w:val="miejscowość"/>
          <w:id w:val="1490280123"/>
          <w:placeholder>
            <w:docPart w:val="F227EC82B1014CF38F07A75DD8960440"/>
          </w:placeholder>
        </w:sdtPr>
        <w:sdtEndPr/>
        <w:sdtContent>
          <w:proofErr w:type="gramStart"/>
          <w:r w:rsidR="0093190D">
            <w:rPr>
              <w:rFonts w:cs="Arial"/>
              <w:kern w:val="2"/>
              <w:sz w:val="24"/>
              <w:szCs w:val="24"/>
              <w:lang w:eastAsia="zh-CN"/>
            </w:rPr>
            <w:t>…….</w:t>
          </w:r>
          <w:proofErr w:type="gramEnd"/>
          <w:r w:rsidR="0093190D">
            <w:rPr>
              <w:rFonts w:cs="Arial"/>
              <w:kern w:val="2"/>
              <w:sz w:val="24"/>
              <w:szCs w:val="24"/>
              <w:lang w:eastAsia="zh-CN"/>
            </w:rPr>
            <w:t>…………….</w:t>
          </w:r>
        </w:sdtContent>
      </w:sdt>
      <w:r w:rsidR="0093190D" w:rsidRPr="003A150D">
        <w:rPr>
          <w:rFonts w:cs="Arial"/>
          <w:kern w:val="2"/>
          <w:sz w:val="24"/>
          <w:szCs w:val="24"/>
          <w:lang w:eastAsia="zh-CN"/>
        </w:rPr>
        <w:t xml:space="preserve"> dnia, </w:t>
      </w:r>
      <w:sdt>
        <w:sdtPr>
          <w:rPr>
            <w:rFonts w:cs="Arial"/>
            <w:kern w:val="2"/>
            <w:sz w:val="24"/>
            <w:szCs w:val="24"/>
            <w:lang w:eastAsia="zh-CN"/>
          </w:rPr>
          <w:tag w:val="miejscowość"/>
          <w:id w:val="1924911352"/>
          <w:placeholder>
            <w:docPart w:val="218685902E0C4688BE2F960B391C93E4"/>
          </w:placeholder>
        </w:sdtPr>
        <w:sdtEndPr/>
        <w:sdtContent>
          <w:r w:rsidR="0093190D">
            <w:rPr>
              <w:rFonts w:cs="Arial"/>
              <w:kern w:val="2"/>
              <w:sz w:val="24"/>
              <w:szCs w:val="24"/>
              <w:lang w:eastAsia="zh-CN"/>
            </w:rPr>
            <w:t>…….…………….</w:t>
          </w:r>
        </w:sdtContent>
      </w:sdt>
      <w:r w:rsidR="0093190D" w:rsidRPr="003A150D">
        <w:rPr>
          <w:rFonts w:cs="Arial"/>
          <w:kern w:val="2"/>
          <w:sz w:val="24"/>
          <w:szCs w:val="24"/>
          <w:lang w:eastAsia="zh-CN"/>
        </w:rPr>
        <w:t xml:space="preserve">            </w:t>
      </w:r>
      <w:r w:rsidR="0093190D">
        <w:rPr>
          <w:rFonts w:cs="Arial"/>
          <w:kern w:val="2"/>
          <w:sz w:val="24"/>
          <w:szCs w:val="24"/>
          <w:lang w:eastAsia="zh-CN"/>
        </w:rPr>
        <w:tab/>
      </w:r>
      <w:r w:rsidR="0093190D" w:rsidRPr="003A150D">
        <w:rPr>
          <w:rFonts w:eastAsia="Cambria" w:cs="Arial"/>
          <w:kern w:val="2"/>
          <w:sz w:val="24"/>
          <w:szCs w:val="24"/>
          <w:lang w:eastAsia="zh-CN"/>
        </w:rPr>
        <w:t>..........................................................................</w:t>
      </w:r>
    </w:p>
    <w:p w14:paraId="0C35FB71" w14:textId="77777777" w:rsidR="0093190D" w:rsidRPr="003A150D" w:rsidRDefault="0093190D" w:rsidP="0093190D">
      <w:pPr>
        <w:spacing w:after="0" w:line="240" w:lineRule="auto"/>
        <w:rPr>
          <w:rFonts w:eastAsia="Cambria" w:cs="Arial"/>
          <w:i/>
          <w:kern w:val="2"/>
          <w:sz w:val="16"/>
          <w:szCs w:val="16"/>
          <w:lang w:eastAsia="zh-CN"/>
        </w:rPr>
      </w:pPr>
      <w:r w:rsidRPr="003A150D">
        <w:rPr>
          <w:rFonts w:eastAsia="Cambria" w:cs="Arial"/>
          <w:i/>
          <w:kern w:val="2"/>
          <w:sz w:val="16"/>
          <w:szCs w:val="16"/>
          <w:lang w:eastAsia="zh-CN"/>
        </w:rPr>
        <w:t xml:space="preserve">Miejscowość </w:t>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r>
      <w:r w:rsidRPr="003A150D">
        <w:rPr>
          <w:rFonts w:eastAsia="Cambria" w:cs="Arial"/>
          <w:i/>
          <w:kern w:val="2"/>
          <w:sz w:val="16"/>
          <w:szCs w:val="16"/>
          <w:lang w:eastAsia="zh-CN"/>
        </w:rPr>
        <w:tab/>
        <w:t>Podpis Wykonawcy/osób uprawnionych do reprezentowania Wykonawcy</w:t>
      </w:r>
    </w:p>
    <w:p w14:paraId="0DFBDA12" w14:textId="77777777" w:rsidR="0093190D" w:rsidRDefault="0093190D" w:rsidP="0093190D">
      <w:pPr>
        <w:spacing w:after="0" w:line="276" w:lineRule="auto"/>
        <w:rPr>
          <w:rFonts w:eastAsia="Times New Roman" w:cstheme="minorHAnsi"/>
          <w:sz w:val="16"/>
          <w:szCs w:val="16"/>
          <w:lang w:eastAsia="pl-PL"/>
        </w:rPr>
      </w:pPr>
    </w:p>
    <w:p w14:paraId="3B1BCD79" w14:textId="5135A74D" w:rsidR="00DF57EF" w:rsidRPr="00F06E54" w:rsidRDefault="00DF57EF" w:rsidP="0093190D">
      <w:pPr>
        <w:ind w:left="3119"/>
        <w:jc w:val="both"/>
        <w:rPr>
          <w:rFonts w:cstheme="minorHAnsi"/>
          <w:i/>
          <w:sz w:val="16"/>
          <w:szCs w:val="16"/>
        </w:rPr>
      </w:pPr>
    </w:p>
    <w:sectPr w:rsidR="00DF57EF" w:rsidRPr="00F06E54" w:rsidSect="00A432BE">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27B5" w14:textId="77777777" w:rsidR="008A4432" w:rsidRDefault="008A4432" w:rsidP="008A4432">
      <w:pPr>
        <w:spacing w:after="0" w:line="240" w:lineRule="auto"/>
      </w:pPr>
      <w:r>
        <w:separator/>
      </w:r>
    </w:p>
  </w:endnote>
  <w:endnote w:type="continuationSeparator" w:id="0">
    <w:p w14:paraId="332D115D" w14:textId="77777777" w:rsidR="008A4432" w:rsidRDefault="008A4432" w:rsidP="008A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48587"/>
      <w:docPartObj>
        <w:docPartGallery w:val="Page Numbers (Bottom of Page)"/>
        <w:docPartUnique/>
      </w:docPartObj>
    </w:sdtPr>
    <w:sdtEndPr/>
    <w:sdtContent>
      <w:sdt>
        <w:sdtPr>
          <w:id w:val="-1769616900"/>
          <w:docPartObj>
            <w:docPartGallery w:val="Page Numbers (Top of Page)"/>
            <w:docPartUnique/>
          </w:docPartObj>
        </w:sdtPr>
        <w:sdtEndPr/>
        <w:sdtContent>
          <w:p w14:paraId="699E3C14" w14:textId="5FE881B3" w:rsidR="00A432BE" w:rsidRDefault="00A432B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1716B">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1716B">
              <w:rPr>
                <w:b/>
                <w:bCs/>
                <w:noProof/>
              </w:rPr>
              <w:t>4</w:t>
            </w:r>
            <w:r>
              <w:rPr>
                <w:b/>
                <w:bCs/>
                <w:sz w:val="24"/>
                <w:szCs w:val="24"/>
              </w:rPr>
              <w:fldChar w:fldCharType="end"/>
            </w:r>
          </w:p>
        </w:sdtContent>
      </w:sdt>
    </w:sdtContent>
  </w:sdt>
  <w:p w14:paraId="6672ABA6" w14:textId="77777777" w:rsidR="00A432BE" w:rsidRDefault="00A432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125488"/>
      <w:docPartObj>
        <w:docPartGallery w:val="Page Numbers (Bottom of Page)"/>
        <w:docPartUnique/>
      </w:docPartObj>
    </w:sdtPr>
    <w:sdtEndPr/>
    <w:sdtContent>
      <w:p w14:paraId="4D3286AA" w14:textId="0D654BF6" w:rsidR="00AF1B85" w:rsidRDefault="00AF1B85">
        <w:pPr>
          <w:pStyle w:val="Stopka"/>
          <w:jc w:val="right"/>
        </w:pPr>
        <w:r>
          <w:fldChar w:fldCharType="begin"/>
        </w:r>
        <w:r>
          <w:instrText>PAGE   \* MERGEFORMAT</w:instrText>
        </w:r>
        <w:r>
          <w:fldChar w:fldCharType="separate"/>
        </w:r>
        <w:r>
          <w:t>2</w:t>
        </w:r>
        <w:r>
          <w:fldChar w:fldCharType="end"/>
        </w:r>
      </w:p>
    </w:sdtContent>
  </w:sdt>
  <w:p w14:paraId="7EAFC092" w14:textId="77777777" w:rsidR="00AF1B85" w:rsidRDefault="00AF1B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7D0A" w14:textId="77777777" w:rsidR="008A4432" w:rsidRDefault="008A4432" w:rsidP="008A4432">
      <w:pPr>
        <w:spacing w:after="0" w:line="240" w:lineRule="auto"/>
      </w:pPr>
      <w:r>
        <w:separator/>
      </w:r>
    </w:p>
  </w:footnote>
  <w:footnote w:type="continuationSeparator" w:id="0">
    <w:p w14:paraId="13365D06" w14:textId="77777777" w:rsidR="008A4432" w:rsidRDefault="008A4432" w:rsidP="008A4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CC2"/>
    <w:multiLevelType w:val="hybridMultilevel"/>
    <w:tmpl w:val="66C2C0C2"/>
    <w:lvl w:ilvl="0" w:tplc="2C42521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EB1AD8"/>
    <w:multiLevelType w:val="hybridMultilevel"/>
    <w:tmpl w:val="F0989508"/>
    <w:lvl w:ilvl="0" w:tplc="AC28FB5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9A55A3"/>
    <w:multiLevelType w:val="hybridMultilevel"/>
    <w:tmpl w:val="E28A8194"/>
    <w:lvl w:ilvl="0" w:tplc="6E7871E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E81E83"/>
    <w:multiLevelType w:val="hybridMultilevel"/>
    <w:tmpl w:val="53FAFB7C"/>
    <w:lvl w:ilvl="0" w:tplc="CFBCDBB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15:restartNumberingAfterBreak="0">
    <w:nsid w:val="22891B4F"/>
    <w:multiLevelType w:val="hybridMultilevel"/>
    <w:tmpl w:val="92068620"/>
    <w:lvl w:ilvl="0" w:tplc="E8D4A9B2">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16450"/>
    <w:multiLevelType w:val="hybridMultilevel"/>
    <w:tmpl w:val="E9B6A03A"/>
    <w:lvl w:ilvl="0" w:tplc="4B74163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957CBC"/>
    <w:multiLevelType w:val="hybridMultilevel"/>
    <w:tmpl w:val="C758FDA2"/>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34BF533F"/>
    <w:multiLevelType w:val="hybridMultilevel"/>
    <w:tmpl w:val="96629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277555"/>
    <w:multiLevelType w:val="hybridMultilevel"/>
    <w:tmpl w:val="CA5844E4"/>
    <w:lvl w:ilvl="0" w:tplc="FC1C81F0">
      <w:start w:val="1"/>
      <w:numFmt w:val="decimal"/>
      <w:lvlText w:val="%1."/>
      <w:lvlJc w:val="left"/>
      <w:pPr>
        <w:ind w:left="720" w:hanging="360"/>
      </w:pPr>
      <w:rPr>
        <w:rFonts w:asciiTheme="minorHAnsi" w:eastAsiaTheme="minorHAnsi" w:hAnsiTheme="minorHAnsi"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5045B"/>
    <w:multiLevelType w:val="hybridMultilevel"/>
    <w:tmpl w:val="B116400C"/>
    <w:lvl w:ilvl="0" w:tplc="E59884B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952BAC"/>
    <w:multiLevelType w:val="hybridMultilevel"/>
    <w:tmpl w:val="D0DC40CE"/>
    <w:lvl w:ilvl="0" w:tplc="A0DA60B0">
      <w:start w:val="1"/>
      <w:numFmt w:val="decimal"/>
      <w:lvlText w:val="%1."/>
      <w:lvlJc w:val="left"/>
      <w:pPr>
        <w:ind w:left="142" w:hanging="142"/>
      </w:pPr>
      <w:rPr>
        <w:rFonts w:hint="default"/>
        <w:color w:val="000000" w:themeColor="text1"/>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50E36896"/>
    <w:multiLevelType w:val="hybridMultilevel"/>
    <w:tmpl w:val="3A0A24F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712452B8"/>
    <w:multiLevelType w:val="hybridMultilevel"/>
    <w:tmpl w:val="B4CC68D0"/>
    <w:lvl w:ilvl="0" w:tplc="005656E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F33013"/>
    <w:multiLevelType w:val="hybridMultilevel"/>
    <w:tmpl w:val="EA9CF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6F40A4"/>
    <w:multiLevelType w:val="hybridMultilevel"/>
    <w:tmpl w:val="41282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num>
  <w:num w:numId="5">
    <w:abstractNumId w:val="9"/>
  </w:num>
  <w:num w:numId="6">
    <w:abstractNumId w:val="1"/>
  </w:num>
  <w:num w:numId="7">
    <w:abstractNumId w:val="10"/>
  </w:num>
  <w:num w:numId="8">
    <w:abstractNumId w:val="13"/>
  </w:num>
  <w:num w:numId="9">
    <w:abstractNumId w:val="8"/>
  </w:num>
  <w:num w:numId="10">
    <w:abstractNumId w:val="6"/>
  </w:num>
  <w:num w:numId="11">
    <w:abstractNumId w:val="14"/>
  </w:num>
  <w:num w:numId="12">
    <w:abstractNumId w:val="3"/>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formatting="1" w:enforcement="1" w:cryptProviderType="rsaAES" w:cryptAlgorithmClass="hash" w:cryptAlgorithmType="typeAny" w:cryptAlgorithmSid="14" w:cryptSpinCount="100000" w:hash="1CW0r3Uhdze/QuYVe+CV51Nkh81N2kD/H6Hx5Nw7LcQjUQ8C1QGp5nrpHXTmj+7l+NQQhWxFWumbsu59THRKxw==" w:salt="M0BJhG+ZhUAJZadQVFj21w=="/>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4C"/>
    <w:rsid w:val="00003F45"/>
    <w:rsid w:val="00026E9E"/>
    <w:rsid w:val="00031E05"/>
    <w:rsid w:val="000431AA"/>
    <w:rsid w:val="000632C5"/>
    <w:rsid w:val="00072280"/>
    <w:rsid w:val="000751AB"/>
    <w:rsid w:val="00082119"/>
    <w:rsid w:val="00085A83"/>
    <w:rsid w:val="000B6624"/>
    <w:rsid w:val="001124A2"/>
    <w:rsid w:val="001252D1"/>
    <w:rsid w:val="00126015"/>
    <w:rsid w:val="00150A67"/>
    <w:rsid w:val="001774A4"/>
    <w:rsid w:val="00191C30"/>
    <w:rsid w:val="001B7AC6"/>
    <w:rsid w:val="001E0BB1"/>
    <w:rsid w:val="001E308B"/>
    <w:rsid w:val="001E6BFD"/>
    <w:rsid w:val="00225001"/>
    <w:rsid w:val="00235A82"/>
    <w:rsid w:val="00242068"/>
    <w:rsid w:val="00250822"/>
    <w:rsid w:val="00251F3E"/>
    <w:rsid w:val="00255F32"/>
    <w:rsid w:val="00260F02"/>
    <w:rsid w:val="00277142"/>
    <w:rsid w:val="002B5DC5"/>
    <w:rsid w:val="002B5F04"/>
    <w:rsid w:val="002B6197"/>
    <w:rsid w:val="002B795A"/>
    <w:rsid w:val="002D2628"/>
    <w:rsid w:val="00301F7C"/>
    <w:rsid w:val="00320164"/>
    <w:rsid w:val="003742FC"/>
    <w:rsid w:val="003A3EEC"/>
    <w:rsid w:val="003A3FA2"/>
    <w:rsid w:val="003A6571"/>
    <w:rsid w:val="003E790A"/>
    <w:rsid w:val="003F4B51"/>
    <w:rsid w:val="00403E47"/>
    <w:rsid w:val="004321F2"/>
    <w:rsid w:val="00464D89"/>
    <w:rsid w:val="0049766E"/>
    <w:rsid w:val="004C7AF1"/>
    <w:rsid w:val="004F6083"/>
    <w:rsid w:val="0051564C"/>
    <w:rsid w:val="00516239"/>
    <w:rsid w:val="005200DE"/>
    <w:rsid w:val="00520E56"/>
    <w:rsid w:val="00536EF9"/>
    <w:rsid w:val="00545B1A"/>
    <w:rsid w:val="0055292D"/>
    <w:rsid w:val="005600F4"/>
    <w:rsid w:val="005651A7"/>
    <w:rsid w:val="00566DF9"/>
    <w:rsid w:val="00575F70"/>
    <w:rsid w:val="0058591D"/>
    <w:rsid w:val="00586A94"/>
    <w:rsid w:val="005955D0"/>
    <w:rsid w:val="005A3CDF"/>
    <w:rsid w:val="005B16F5"/>
    <w:rsid w:val="005F4932"/>
    <w:rsid w:val="00615EE3"/>
    <w:rsid w:val="00620979"/>
    <w:rsid w:val="00621AD2"/>
    <w:rsid w:val="0062344C"/>
    <w:rsid w:val="00694FA9"/>
    <w:rsid w:val="006960CC"/>
    <w:rsid w:val="006D45D0"/>
    <w:rsid w:val="006F02E9"/>
    <w:rsid w:val="00705CD7"/>
    <w:rsid w:val="00713199"/>
    <w:rsid w:val="007252A7"/>
    <w:rsid w:val="00736CD3"/>
    <w:rsid w:val="00747443"/>
    <w:rsid w:val="00747865"/>
    <w:rsid w:val="00747D62"/>
    <w:rsid w:val="0076131E"/>
    <w:rsid w:val="0076401F"/>
    <w:rsid w:val="0076687F"/>
    <w:rsid w:val="00773D5A"/>
    <w:rsid w:val="007F3C3C"/>
    <w:rsid w:val="00830208"/>
    <w:rsid w:val="008455BA"/>
    <w:rsid w:val="0084729B"/>
    <w:rsid w:val="008506EA"/>
    <w:rsid w:val="0085546F"/>
    <w:rsid w:val="00875909"/>
    <w:rsid w:val="00876B9C"/>
    <w:rsid w:val="008A4432"/>
    <w:rsid w:val="008A6493"/>
    <w:rsid w:val="008D1244"/>
    <w:rsid w:val="008D4851"/>
    <w:rsid w:val="008E7D44"/>
    <w:rsid w:val="0091716B"/>
    <w:rsid w:val="00921274"/>
    <w:rsid w:val="00931252"/>
    <w:rsid w:val="0093190D"/>
    <w:rsid w:val="009502B7"/>
    <w:rsid w:val="00974B3A"/>
    <w:rsid w:val="00976731"/>
    <w:rsid w:val="0098150D"/>
    <w:rsid w:val="009964B4"/>
    <w:rsid w:val="009A3572"/>
    <w:rsid w:val="009C34AE"/>
    <w:rsid w:val="009C4EE5"/>
    <w:rsid w:val="009D6ADB"/>
    <w:rsid w:val="009F40A4"/>
    <w:rsid w:val="009F5BC7"/>
    <w:rsid w:val="00A048BE"/>
    <w:rsid w:val="00A16027"/>
    <w:rsid w:val="00A22BED"/>
    <w:rsid w:val="00A27B6C"/>
    <w:rsid w:val="00A303CF"/>
    <w:rsid w:val="00A432BE"/>
    <w:rsid w:val="00A6666A"/>
    <w:rsid w:val="00A80C81"/>
    <w:rsid w:val="00A85079"/>
    <w:rsid w:val="00A9029A"/>
    <w:rsid w:val="00A97006"/>
    <w:rsid w:val="00AF1B85"/>
    <w:rsid w:val="00B41C80"/>
    <w:rsid w:val="00B50A7A"/>
    <w:rsid w:val="00B63059"/>
    <w:rsid w:val="00B918F0"/>
    <w:rsid w:val="00BB55DD"/>
    <w:rsid w:val="00BC3210"/>
    <w:rsid w:val="00BC4D36"/>
    <w:rsid w:val="00BE7B5A"/>
    <w:rsid w:val="00BF32F0"/>
    <w:rsid w:val="00C02966"/>
    <w:rsid w:val="00C04B8C"/>
    <w:rsid w:val="00C06C75"/>
    <w:rsid w:val="00C42A47"/>
    <w:rsid w:val="00C6364F"/>
    <w:rsid w:val="00C90C22"/>
    <w:rsid w:val="00CD2F5D"/>
    <w:rsid w:val="00CD6D66"/>
    <w:rsid w:val="00CE7437"/>
    <w:rsid w:val="00D220D7"/>
    <w:rsid w:val="00D41912"/>
    <w:rsid w:val="00D42C67"/>
    <w:rsid w:val="00D52DDC"/>
    <w:rsid w:val="00D9442B"/>
    <w:rsid w:val="00DA43FA"/>
    <w:rsid w:val="00DB0B1D"/>
    <w:rsid w:val="00DF57EF"/>
    <w:rsid w:val="00E233BC"/>
    <w:rsid w:val="00E33F2E"/>
    <w:rsid w:val="00E45F9E"/>
    <w:rsid w:val="00E5330A"/>
    <w:rsid w:val="00E55379"/>
    <w:rsid w:val="00E625F3"/>
    <w:rsid w:val="00E747BE"/>
    <w:rsid w:val="00E917BB"/>
    <w:rsid w:val="00E964F2"/>
    <w:rsid w:val="00EA754A"/>
    <w:rsid w:val="00EE7004"/>
    <w:rsid w:val="00F01CB2"/>
    <w:rsid w:val="00F06E54"/>
    <w:rsid w:val="00F94898"/>
    <w:rsid w:val="00FA331A"/>
    <w:rsid w:val="00FF0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606C21B"/>
  <w15:docId w15:val="{E74EBF7E-6B8F-44E3-B0F3-E47249D0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 BS,Kolorowa lista — akcent 11,Wypunktowanie,BulletC,Wyliczanie,Obiekt,normalny tekst,Akapit z listą31,Bullets,List Paragraph1,Preambuła,T_SZ_List Paragraph,Akapit normalny,Bullet Number,lp1"/>
    <w:basedOn w:val="Normalny"/>
    <w:link w:val="AkapitzlistZnak"/>
    <w:uiPriority w:val="34"/>
    <w:qFormat/>
    <w:rsid w:val="0062344C"/>
    <w:pPr>
      <w:ind w:left="720"/>
      <w:contextualSpacing/>
    </w:pPr>
  </w:style>
  <w:style w:type="character" w:styleId="Odwoaniedokomentarza">
    <w:name w:val="annotation reference"/>
    <w:basedOn w:val="Domylnaczcionkaakapitu"/>
    <w:uiPriority w:val="99"/>
    <w:semiHidden/>
    <w:unhideWhenUsed/>
    <w:rsid w:val="002D2628"/>
    <w:rPr>
      <w:sz w:val="16"/>
      <w:szCs w:val="16"/>
    </w:rPr>
  </w:style>
  <w:style w:type="paragraph" w:styleId="Tekstkomentarza">
    <w:name w:val="annotation text"/>
    <w:basedOn w:val="Normalny"/>
    <w:link w:val="TekstkomentarzaZnak"/>
    <w:uiPriority w:val="99"/>
    <w:semiHidden/>
    <w:unhideWhenUsed/>
    <w:rsid w:val="002D26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2628"/>
    <w:rPr>
      <w:sz w:val="20"/>
      <w:szCs w:val="20"/>
    </w:rPr>
  </w:style>
  <w:style w:type="paragraph" w:styleId="Tematkomentarza">
    <w:name w:val="annotation subject"/>
    <w:basedOn w:val="Tekstkomentarza"/>
    <w:next w:val="Tekstkomentarza"/>
    <w:link w:val="TematkomentarzaZnak"/>
    <w:uiPriority w:val="99"/>
    <w:semiHidden/>
    <w:unhideWhenUsed/>
    <w:rsid w:val="002D2628"/>
    <w:rPr>
      <w:b/>
      <w:bCs/>
    </w:rPr>
  </w:style>
  <w:style w:type="character" w:customStyle="1" w:styleId="TematkomentarzaZnak">
    <w:name w:val="Temat komentarza Znak"/>
    <w:basedOn w:val="TekstkomentarzaZnak"/>
    <w:link w:val="Tematkomentarza"/>
    <w:uiPriority w:val="99"/>
    <w:semiHidden/>
    <w:rsid w:val="002D2628"/>
    <w:rPr>
      <w:b/>
      <w:bCs/>
      <w:sz w:val="20"/>
      <w:szCs w:val="20"/>
    </w:rPr>
  </w:style>
  <w:style w:type="paragraph" w:styleId="Tekstdymka">
    <w:name w:val="Balloon Text"/>
    <w:basedOn w:val="Normalny"/>
    <w:link w:val="TekstdymkaZnak"/>
    <w:uiPriority w:val="99"/>
    <w:semiHidden/>
    <w:unhideWhenUsed/>
    <w:rsid w:val="002D26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2628"/>
    <w:rPr>
      <w:rFonts w:ascii="Tahoma" w:hAnsi="Tahoma" w:cs="Tahoma"/>
      <w:sz w:val="16"/>
      <w:szCs w:val="16"/>
    </w:rPr>
  </w:style>
  <w:style w:type="character" w:customStyle="1" w:styleId="AkapitzlistZnak">
    <w:name w:val="Akapit z listą Znak"/>
    <w:aliases w:val="L1 Znak,Numerowanie Znak,List Paragraph Znak,Akapit z listą BS Znak,Kolorowa lista — akcent 11 Znak,Wypunktowanie Znak,BulletC Znak,Wyliczanie Znak,Obiekt Znak,normalny tekst Znak,Akapit z listą31 Znak,Bullets Znak,Preambuła Znak"/>
    <w:link w:val="Akapitzlist"/>
    <w:uiPriority w:val="34"/>
    <w:qFormat/>
    <w:rsid w:val="00C42A47"/>
  </w:style>
  <w:style w:type="paragraph" w:styleId="Tekstpodstawowy3">
    <w:name w:val="Body Text 3"/>
    <w:basedOn w:val="Normalny"/>
    <w:link w:val="Tekstpodstawowy3Znak"/>
    <w:rsid w:val="00C42A47"/>
    <w:pPr>
      <w:spacing w:after="0" w:line="240" w:lineRule="auto"/>
      <w:jc w:val="center"/>
    </w:pPr>
    <w:rPr>
      <w:rFonts w:ascii="Times New Roman" w:eastAsia="Times New Roman" w:hAnsi="Times New Roman" w:cs="Times New Roman"/>
      <w:sz w:val="36"/>
      <w:szCs w:val="20"/>
      <w:lang w:eastAsia="pl-PL"/>
    </w:rPr>
  </w:style>
  <w:style w:type="character" w:customStyle="1" w:styleId="Tekstpodstawowy3Znak">
    <w:name w:val="Tekst podstawowy 3 Znak"/>
    <w:basedOn w:val="Domylnaczcionkaakapitu"/>
    <w:link w:val="Tekstpodstawowy3"/>
    <w:rsid w:val="00C42A47"/>
    <w:rPr>
      <w:rFonts w:ascii="Times New Roman" w:eastAsia="Times New Roman" w:hAnsi="Times New Roman" w:cs="Times New Roman"/>
      <w:sz w:val="36"/>
      <w:szCs w:val="20"/>
      <w:lang w:eastAsia="pl-PL"/>
    </w:rPr>
  </w:style>
  <w:style w:type="table" w:styleId="Tabela-Siatka">
    <w:name w:val="Table Grid"/>
    <w:basedOn w:val="Standardowy"/>
    <w:uiPriority w:val="39"/>
    <w:rsid w:val="009D6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432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32BE"/>
  </w:style>
  <w:style w:type="paragraph" w:styleId="Stopka">
    <w:name w:val="footer"/>
    <w:basedOn w:val="Normalny"/>
    <w:link w:val="StopkaZnak"/>
    <w:uiPriority w:val="99"/>
    <w:unhideWhenUsed/>
    <w:rsid w:val="00A432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862">
      <w:bodyDiv w:val="1"/>
      <w:marLeft w:val="0"/>
      <w:marRight w:val="0"/>
      <w:marTop w:val="0"/>
      <w:marBottom w:val="0"/>
      <w:divBdr>
        <w:top w:val="none" w:sz="0" w:space="0" w:color="auto"/>
        <w:left w:val="none" w:sz="0" w:space="0" w:color="auto"/>
        <w:bottom w:val="none" w:sz="0" w:space="0" w:color="auto"/>
        <w:right w:val="none" w:sz="0" w:space="0" w:color="auto"/>
      </w:divBdr>
    </w:div>
    <w:div w:id="300381430">
      <w:bodyDiv w:val="1"/>
      <w:marLeft w:val="0"/>
      <w:marRight w:val="0"/>
      <w:marTop w:val="0"/>
      <w:marBottom w:val="0"/>
      <w:divBdr>
        <w:top w:val="none" w:sz="0" w:space="0" w:color="auto"/>
        <w:left w:val="none" w:sz="0" w:space="0" w:color="auto"/>
        <w:bottom w:val="none" w:sz="0" w:space="0" w:color="auto"/>
        <w:right w:val="none" w:sz="0" w:space="0" w:color="auto"/>
      </w:divBdr>
    </w:div>
    <w:div w:id="360595559">
      <w:bodyDiv w:val="1"/>
      <w:marLeft w:val="0"/>
      <w:marRight w:val="0"/>
      <w:marTop w:val="0"/>
      <w:marBottom w:val="0"/>
      <w:divBdr>
        <w:top w:val="none" w:sz="0" w:space="0" w:color="auto"/>
        <w:left w:val="none" w:sz="0" w:space="0" w:color="auto"/>
        <w:bottom w:val="none" w:sz="0" w:space="0" w:color="auto"/>
        <w:right w:val="none" w:sz="0" w:space="0" w:color="auto"/>
      </w:divBdr>
    </w:div>
    <w:div w:id="403184641">
      <w:bodyDiv w:val="1"/>
      <w:marLeft w:val="0"/>
      <w:marRight w:val="0"/>
      <w:marTop w:val="0"/>
      <w:marBottom w:val="0"/>
      <w:divBdr>
        <w:top w:val="none" w:sz="0" w:space="0" w:color="auto"/>
        <w:left w:val="none" w:sz="0" w:space="0" w:color="auto"/>
        <w:bottom w:val="none" w:sz="0" w:space="0" w:color="auto"/>
        <w:right w:val="none" w:sz="0" w:space="0" w:color="auto"/>
      </w:divBdr>
    </w:div>
    <w:div w:id="810101032">
      <w:bodyDiv w:val="1"/>
      <w:marLeft w:val="0"/>
      <w:marRight w:val="0"/>
      <w:marTop w:val="0"/>
      <w:marBottom w:val="0"/>
      <w:divBdr>
        <w:top w:val="none" w:sz="0" w:space="0" w:color="auto"/>
        <w:left w:val="none" w:sz="0" w:space="0" w:color="auto"/>
        <w:bottom w:val="none" w:sz="0" w:space="0" w:color="auto"/>
        <w:right w:val="none" w:sz="0" w:space="0" w:color="auto"/>
      </w:divBdr>
    </w:div>
    <w:div w:id="1023744356">
      <w:bodyDiv w:val="1"/>
      <w:marLeft w:val="0"/>
      <w:marRight w:val="0"/>
      <w:marTop w:val="0"/>
      <w:marBottom w:val="0"/>
      <w:divBdr>
        <w:top w:val="none" w:sz="0" w:space="0" w:color="auto"/>
        <w:left w:val="none" w:sz="0" w:space="0" w:color="auto"/>
        <w:bottom w:val="none" w:sz="0" w:space="0" w:color="auto"/>
        <w:right w:val="none" w:sz="0" w:space="0" w:color="auto"/>
      </w:divBdr>
    </w:div>
    <w:div w:id="1163275988">
      <w:bodyDiv w:val="1"/>
      <w:marLeft w:val="0"/>
      <w:marRight w:val="0"/>
      <w:marTop w:val="0"/>
      <w:marBottom w:val="0"/>
      <w:divBdr>
        <w:top w:val="none" w:sz="0" w:space="0" w:color="auto"/>
        <w:left w:val="none" w:sz="0" w:space="0" w:color="auto"/>
        <w:bottom w:val="none" w:sz="0" w:space="0" w:color="auto"/>
        <w:right w:val="none" w:sz="0" w:space="0" w:color="auto"/>
      </w:divBdr>
    </w:div>
    <w:div w:id="1164200728">
      <w:bodyDiv w:val="1"/>
      <w:marLeft w:val="0"/>
      <w:marRight w:val="0"/>
      <w:marTop w:val="0"/>
      <w:marBottom w:val="0"/>
      <w:divBdr>
        <w:top w:val="none" w:sz="0" w:space="0" w:color="auto"/>
        <w:left w:val="none" w:sz="0" w:space="0" w:color="auto"/>
        <w:bottom w:val="none" w:sz="0" w:space="0" w:color="auto"/>
        <w:right w:val="none" w:sz="0" w:space="0" w:color="auto"/>
      </w:divBdr>
    </w:div>
    <w:div w:id="1212840662">
      <w:bodyDiv w:val="1"/>
      <w:marLeft w:val="0"/>
      <w:marRight w:val="0"/>
      <w:marTop w:val="0"/>
      <w:marBottom w:val="0"/>
      <w:divBdr>
        <w:top w:val="none" w:sz="0" w:space="0" w:color="auto"/>
        <w:left w:val="none" w:sz="0" w:space="0" w:color="auto"/>
        <w:bottom w:val="none" w:sz="0" w:space="0" w:color="auto"/>
        <w:right w:val="none" w:sz="0" w:space="0" w:color="auto"/>
      </w:divBdr>
    </w:div>
    <w:div w:id="1425110103">
      <w:bodyDiv w:val="1"/>
      <w:marLeft w:val="0"/>
      <w:marRight w:val="0"/>
      <w:marTop w:val="0"/>
      <w:marBottom w:val="0"/>
      <w:divBdr>
        <w:top w:val="none" w:sz="0" w:space="0" w:color="auto"/>
        <w:left w:val="none" w:sz="0" w:space="0" w:color="auto"/>
        <w:bottom w:val="none" w:sz="0" w:space="0" w:color="auto"/>
        <w:right w:val="none" w:sz="0" w:space="0" w:color="auto"/>
      </w:divBdr>
    </w:div>
    <w:div w:id="1491172912">
      <w:bodyDiv w:val="1"/>
      <w:marLeft w:val="0"/>
      <w:marRight w:val="0"/>
      <w:marTop w:val="0"/>
      <w:marBottom w:val="0"/>
      <w:divBdr>
        <w:top w:val="none" w:sz="0" w:space="0" w:color="auto"/>
        <w:left w:val="none" w:sz="0" w:space="0" w:color="auto"/>
        <w:bottom w:val="none" w:sz="0" w:space="0" w:color="auto"/>
        <w:right w:val="none" w:sz="0" w:space="0" w:color="auto"/>
      </w:divBdr>
    </w:div>
    <w:div w:id="1497840362">
      <w:bodyDiv w:val="1"/>
      <w:marLeft w:val="0"/>
      <w:marRight w:val="0"/>
      <w:marTop w:val="0"/>
      <w:marBottom w:val="0"/>
      <w:divBdr>
        <w:top w:val="none" w:sz="0" w:space="0" w:color="auto"/>
        <w:left w:val="none" w:sz="0" w:space="0" w:color="auto"/>
        <w:bottom w:val="none" w:sz="0" w:space="0" w:color="auto"/>
        <w:right w:val="none" w:sz="0" w:space="0" w:color="auto"/>
      </w:divBdr>
    </w:div>
    <w:div w:id="1591356977">
      <w:bodyDiv w:val="1"/>
      <w:marLeft w:val="0"/>
      <w:marRight w:val="0"/>
      <w:marTop w:val="0"/>
      <w:marBottom w:val="0"/>
      <w:divBdr>
        <w:top w:val="none" w:sz="0" w:space="0" w:color="auto"/>
        <w:left w:val="none" w:sz="0" w:space="0" w:color="auto"/>
        <w:bottom w:val="none" w:sz="0" w:space="0" w:color="auto"/>
        <w:right w:val="none" w:sz="0" w:space="0" w:color="auto"/>
      </w:divBdr>
    </w:div>
    <w:div w:id="1717579110">
      <w:bodyDiv w:val="1"/>
      <w:marLeft w:val="0"/>
      <w:marRight w:val="0"/>
      <w:marTop w:val="0"/>
      <w:marBottom w:val="0"/>
      <w:divBdr>
        <w:top w:val="none" w:sz="0" w:space="0" w:color="auto"/>
        <w:left w:val="none" w:sz="0" w:space="0" w:color="auto"/>
        <w:bottom w:val="none" w:sz="0" w:space="0" w:color="auto"/>
        <w:right w:val="none" w:sz="0" w:space="0" w:color="auto"/>
      </w:divBdr>
    </w:div>
    <w:div w:id="1916815601">
      <w:bodyDiv w:val="1"/>
      <w:marLeft w:val="0"/>
      <w:marRight w:val="0"/>
      <w:marTop w:val="0"/>
      <w:marBottom w:val="0"/>
      <w:divBdr>
        <w:top w:val="none" w:sz="0" w:space="0" w:color="auto"/>
        <w:left w:val="none" w:sz="0" w:space="0" w:color="auto"/>
        <w:bottom w:val="none" w:sz="0" w:space="0" w:color="auto"/>
        <w:right w:val="none" w:sz="0" w:space="0" w:color="auto"/>
      </w:divBdr>
    </w:div>
    <w:div w:id="1971668404">
      <w:bodyDiv w:val="1"/>
      <w:marLeft w:val="0"/>
      <w:marRight w:val="0"/>
      <w:marTop w:val="0"/>
      <w:marBottom w:val="0"/>
      <w:divBdr>
        <w:top w:val="none" w:sz="0" w:space="0" w:color="auto"/>
        <w:left w:val="none" w:sz="0" w:space="0" w:color="auto"/>
        <w:bottom w:val="none" w:sz="0" w:space="0" w:color="auto"/>
        <w:right w:val="none" w:sz="0" w:space="0" w:color="auto"/>
      </w:divBdr>
    </w:div>
    <w:div w:id="20721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A827D1E2EC47B6A798C0AEFEA4AFAF"/>
        <w:category>
          <w:name w:val="Ogólne"/>
          <w:gallery w:val="placeholder"/>
        </w:category>
        <w:types>
          <w:type w:val="bbPlcHdr"/>
        </w:types>
        <w:behaviors>
          <w:behavior w:val="content"/>
        </w:behaviors>
        <w:guid w:val="{0A4B3CC7-0FDA-45B0-9B21-AD5AB97EC041}"/>
      </w:docPartPr>
      <w:docPartBody>
        <w:p w:rsidR="00861451" w:rsidRDefault="00244DC1" w:rsidP="00244DC1">
          <w:pPr>
            <w:pStyle w:val="F6A827D1E2EC47B6A798C0AEFEA4AFAF"/>
          </w:pPr>
          <w:r w:rsidRPr="008979BB">
            <w:rPr>
              <w:rStyle w:val="Tekstzastpczy"/>
            </w:rPr>
            <w:t>Kliknij lub naciśnij tutaj, aby wprowadzić tekst.</w:t>
          </w:r>
        </w:p>
      </w:docPartBody>
    </w:docPart>
    <w:docPart>
      <w:docPartPr>
        <w:name w:val="7302FBE6F54B4488A668892633B1C9D7"/>
        <w:category>
          <w:name w:val="Ogólne"/>
          <w:gallery w:val="placeholder"/>
        </w:category>
        <w:types>
          <w:type w:val="bbPlcHdr"/>
        </w:types>
        <w:behaviors>
          <w:behavior w:val="content"/>
        </w:behaviors>
        <w:guid w:val="{3AE1DB53-4AF9-48E9-9541-131A0F89F8E5}"/>
      </w:docPartPr>
      <w:docPartBody>
        <w:p w:rsidR="00861451" w:rsidRDefault="00244DC1" w:rsidP="00244DC1">
          <w:pPr>
            <w:pStyle w:val="7302FBE6F54B4488A668892633B1C9D7"/>
          </w:pPr>
          <w:r w:rsidRPr="008979BB">
            <w:rPr>
              <w:rStyle w:val="Tekstzastpczy"/>
            </w:rPr>
            <w:t>Kliknij lub naciśnij tutaj, aby wprowadzić tekst.</w:t>
          </w:r>
        </w:p>
      </w:docPartBody>
    </w:docPart>
    <w:docPart>
      <w:docPartPr>
        <w:name w:val="3F9F7A9E231742C2A9B750F608B32144"/>
        <w:category>
          <w:name w:val="Ogólne"/>
          <w:gallery w:val="placeholder"/>
        </w:category>
        <w:types>
          <w:type w:val="bbPlcHdr"/>
        </w:types>
        <w:behaviors>
          <w:behavior w:val="content"/>
        </w:behaviors>
        <w:guid w:val="{F698E750-0BF3-46EB-8D19-46D229914B0B}"/>
      </w:docPartPr>
      <w:docPartBody>
        <w:p w:rsidR="00861451" w:rsidRDefault="00244DC1" w:rsidP="00244DC1">
          <w:pPr>
            <w:pStyle w:val="3F9F7A9E231742C2A9B750F608B32144"/>
          </w:pPr>
          <w:r w:rsidRPr="008979BB">
            <w:rPr>
              <w:rStyle w:val="Tekstzastpczy"/>
            </w:rPr>
            <w:t>Kliknij lub naciśnij tutaj, aby wprowadzić tekst.</w:t>
          </w:r>
        </w:p>
      </w:docPartBody>
    </w:docPart>
    <w:docPart>
      <w:docPartPr>
        <w:name w:val="1F2EBE225D424B3885F722115DC5123A"/>
        <w:category>
          <w:name w:val="Ogólne"/>
          <w:gallery w:val="placeholder"/>
        </w:category>
        <w:types>
          <w:type w:val="bbPlcHdr"/>
        </w:types>
        <w:behaviors>
          <w:behavior w:val="content"/>
        </w:behaviors>
        <w:guid w:val="{9DA11140-7DD6-41BA-AFB0-ABCD6773FAC8}"/>
      </w:docPartPr>
      <w:docPartBody>
        <w:p w:rsidR="00861451" w:rsidRDefault="00244DC1" w:rsidP="00244DC1">
          <w:pPr>
            <w:pStyle w:val="1F2EBE225D424B3885F722115DC5123A"/>
          </w:pPr>
          <w:r w:rsidRPr="008979BB">
            <w:rPr>
              <w:rStyle w:val="Tekstzastpczy"/>
            </w:rPr>
            <w:t>Kliknij lub naciśnij tutaj, aby wprowadzić tekst.</w:t>
          </w:r>
        </w:p>
      </w:docPartBody>
    </w:docPart>
    <w:docPart>
      <w:docPartPr>
        <w:name w:val="3DFDB18F95B34697B675D04889CC38CC"/>
        <w:category>
          <w:name w:val="Ogólne"/>
          <w:gallery w:val="placeholder"/>
        </w:category>
        <w:types>
          <w:type w:val="bbPlcHdr"/>
        </w:types>
        <w:behaviors>
          <w:behavior w:val="content"/>
        </w:behaviors>
        <w:guid w:val="{8F25B2D4-DCF3-42E0-9138-4EC9C353CDF9}"/>
      </w:docPartPr>
      <w:docPartBody>
        <w:p w:rsidR="00861451" w:rsidRDefault="00244DC1" w:rsidP="00244DC1">
          <w:pPr>
            <w:pStyle w:val="3DFDB18F95B34697B675D04889CC38CC"/>
          </w:pPr>
          <w:r w:rsidRPr="008979BB">
            <w:rPr>
              <w:rStyle w:val="Tekstzastpczy"/>
            </w:rPr>
            <w:t>Kliknij lub naciśnij tutaj, aby wprowadzić tekst.</w:t>
          </w:r>
        </w:p>
      </w:docPartBody>
    </w:docPart>
    <w:docPart>
      <w:docPartPr>
        <w:name w:val="5EE134EFA66A47CAB34E9868AA31983E"/>
        <w:category>
          <w:name w:val="Ogólne"/>
          <w:gallery w:val="placeholder"/>
        </w:category>
        <w:types>
          <w:type w:val="bbPlcHdr"/>
        </w:types>
        <w:behaviors>
          <w:behavior w:val="content"/>
        </w:behaviors>
        <w:guid w:val="{635DD18C-7145-4890-8CE4-C1A6324B3C22}"/>
      </w:docPartPr>
      <w:docPartBody>
        <w:p w:rsidR="00861451" w:rsidRDefault="00244DC1" w:rsidP="00244DC1">
          <w:pPr>
            <w:pStyle w:val="5EE134EFA66A47CAB34E9868AA31983E"/>
          </w:pPr>
          <w:r w:rsidRPr="008979BB">
            <w:rPr>
              <w:rStyle w:val="Tekstzastpczy"/>
            </w:rPr>
            <w:t>Kliknij lub naciśnij tutaj, aby wprowadzić tekst.</w:t>
          </w:r>
        </w:p>
      </w:docPartBody>
    </w:docPart>
    <w:docPart>
      <w:docPartPr>
        <w:name w:val="A2A23648AD93480CB366E0884F10FE0D"/>
        <w:category>
          <w:name w:val="Ogólne"/>
          <w:gallery w:val="placeholder"/>
        </w:category>
        <w:types>
          <w:type w:val="bbPlcHdr"/>
        </w:types>
        <w:behaviors>
          <w:behavior w:val="content"/>
        </w:behaviors>
        <w:guid w:val="{9F9E865F-4384-4E23-AC4E-A06BF28D3D68}"/>
      </w:docPartPr>
      <w:docPartBody>
        <w:p w:rsidR="00861451" w:rsidRDefault="00244DC1" w:rsidP="00244DC1">
          <w:pPr>
            <w:pStyle w:val="A2A23648AD93480CB366E0884F10FE0D"/>
          </w:pPr>
          <w:r w:rsidRPr="008979BB">
            <w:rPr>
              <w:rStyle w:val="Tekstzastpczy"/>
            </w:rPr>
            <w:t>Kliknij lub naciśnij tutaj, aby wprowadzić tekst.</w:t>
          </w:r>
        </w:p>
      </w:docPartBody>
    </w:docPart>
    <w:docPart>
      <w:docPartPr>
        <w:name w:val="C8625FC0681C4E1290D2922971E00F3C"/>
        <w:category>
          <w:name w:val="Ogólne"/>
          <w:gallery w:val="placeholder"/>
        </w:category>
        <w:types>
          <w:type w:val="bbPlcHdr"/>
        </w:types>
        <w:behaviors>
          <w:behavior w:val="content"/>
        </w:behaviors>
        <w:guid w:val="{DB56EE8E-41EE-436F-B70B-A6B1AAB5DDD5}"/>
      </w:docPartPr>
      <w:docPartBody>
        <w:p w:rsidR="00861451" w:rsidRDefault="00244DC1" w:rsidP="00244DC1">
          <w:pPr>
            <w:pStyle w:val="C8625FC0681C4E1290D2922971E00F3C"/>
          </w:pPr>
          <w:r w:rsidRPr="008979BB">
            <w:rPr>
              <w:rStyle w:val="Tekstzastpczy"/>
            </w:rPr>
            <w:t>Kliknij lub naciśnij tutaj, aby wprowadzić tekst.</w:t>
          </w:r>
        </w:p>
      </w:docPartBody>
    </w:docPart>
    <w:docPart>
      <w:docPartPr>
        <w:name w:val="FDB6A0545D7546F6AD204B221BF63ADD"/>
        <w:category>
          <w:name w:val="Ogólne"/>
          <w:gallery w:val="placeholder"/>
        </w:category>
        <w:types>
          <w:type w:val="bbPlcHdr"/>
        </w:types>
        <w:behaviors>
          <w:behavior w:val="content"/>
        </w:behaviors>
        <w:guid w:val="{2D7B8F78-E441-4524-9CF2-6A01EDD75EC9}"/>
      </w:docPartPr>
      <w:docPartBody>
        <w:p w:rsidR="00861451" w:rsidRDefault="00244DC1" w:rsidP="00244DC1">
          <w:pPr>
            <w:pStyle w:val="FDB6A0545D7546F6AD204B221BF63ADD"/>
          </w:pPr>
          <w:r w:rsidRPr="008979BB">
            <w:rPr>
              <w:rStyle w:val="Tekstzastpczy"/>
            </w:rPr>
            <w:t>Kliknij lub naciśnij tutaj, aby wprowadzić tekst.</w:t>
          </w:r>
        </w:p>
      </w:docPartBody>
    </w:docPart>
    <w:docPart>
      <w:docPartPr>
        <w:name w:val="0BA6FF654B3A44EEB9B49B437FC64777"/>
        <w:category>
          <w:name w:val="Ogólne"/>
          <w:gallery w:val="placeholder"/>
        </w:category>
        <w:types>
          <w:type w:val="bbPlcHdr"/>
        </w:types>
        <w:behaviors>
          <w:behavior w:val="content"/>
        </w:behaviors>
        <w:guid w:val="{20645E48-7ACF-4698-B5D8-130DD39FE6E8}"/>
      </w:docPartPr>
      <w:docPartBody>
        <w:p w:rsidR="00861451" w:rsidRDefault="00244DC1" w:rsidP="00244DC1">
          <w:pPr>
            <w:pStyle w:val="0BA6FF654B3A44EEB9B49B437FC64777"/>
          </w:pPr>
          <w:r w:rsidRPr="008979BB">
            <w:rPr>
              <w:rStyle w:val="Tekstzastpczy"/>
            </w:rPr>
            <w:t>Kliknij lub naciśnij tutaj, aby wprowadzić tekst.</w:t>
          </w:r>
        </w:p>
      </w:docPartBody>
    </w:docPart>
    <w:docPart>
      <w:docPartPr>
        <w:name w:val="F227EC82B1014CF38F07A75DD8960440"/>
        <w:category>
          <w:name w:val="Ogólne"/>
          <w:gallery w:val="placeholder"/>
        </w:category>
        <w:types>
          <w:type w:val="bbPlcHdr"/>
        </w:types>
        <w:behaviors>
          <w:behavior w:val="content"/>
        </w:behaviors>
        <w:guid w:val="{BD8BC6B2-E46C-4BA9-9D2E-D979175500A4}"/>
      </w:docPartPr>
      <w:docPartBody>
        <w:p w:rsidR="00861451" w:rsidRDefault="00244DC1" w:rsidP="00244DC1">
          <w:pPr>
            <w:pStyle w:val="F227EC82B1014CF38F07A75DD8960440"/>
          </w:pPr>
          <w:r w:rsidRPr="00215EBE">
            <w:rPr>
              <w:rStyle w:val="Tekstzastpczy"/>
            </w:rPr>
            <w:t>Kliknij lub naciśnij tutaj, aby wprowadzić tekst.</w:t>
          </w:r>
        </w:p>
      </w:docPartBody>
    </w:docPart>
    <w:docPart>
      <w:docPartPr>
        <w:name w:val="218685902E0C4688BE2F960B391C93E4"/>
        <w:category>
          <w:name w:val="Ogólne"/>
          <w:gallery w:val="placeholder"/>
        </w:category>
        <w:types>
          <w:type w:val="bbPlcHdr"/>
        </w:types>
        <w:behaviors>
          <w:behavior w:val="content"/>
        </w:behaviors>
        <w:guid w:val="{BC25ACAD-6759-45E4-99A3-5736CD568979}"/>
      </w:docPartPr>
      <w:docPartBody>
        <w:p w:rsidR="00861451" w:rsidRDefault="00244DC1" w:rsidP="00244DC1">
          <w:pPr>
            <w:pStyle w:val="218685902E0C4688BE2F960B391C93E4"/>
          </w:pPr>
          <w:r w:rsidRPr="00215EB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A4"/>
    <w:rsid w:val="000606A4"/>
    <w:rsid w:val="000A7B4C"/>
    <w:rsid w:val="00244DC1"/>
    <w:rsid w:val="002C2F4C"/>
    <w:rsid w:val="00676DDE"/>
    <w:rsid w:val="006D402B"/>
    <w:rsid w:val="00710A03"/>
    <w:rsid w:val="00861451"/>
    <w:rsid w:val="00C90C22"/>
    <w:rsid w:val="00EB39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44DC1"/>
    <w:rPr>
      <w:color w:val="808080"/>
    </w:rPr>
  </w:style>
  <w:style w:type="paragraph" w:customStyle="1" w:styleId="F6A827D1E2EC47B6A798C0AEFEA4AFAF">
    <w:name w:val="F6A827D1E2EC47B6A798C0AEFEA4AFAF"/>
    <w:rsid w:val="00244DC1"/>
  </w:style>
  <w:style w:type="paragraph" w:customStyle="1" w:styleId="7302FBE6F54B4488A668892633B1C9D7">
    <w:name w:val="7302FBE6F54B4488A668892633B1C9D7"/>
    <w:rsid w:val="00244DC1"/>
  </w:style>
  <w:style w:type="paragraph" w:customStyle="1" w:styleId="3F9F7A9E231742C2A9B750F608B32144">
    <w:name w:val="3F9F7A9E231742C2A9B750F608B32144"/>
    <w:rsid w:val="00244DC1"/>
  </w:style>
  <w:style w:type="paragraph" w:customStyle="1" w:styleId="1F2EBE225D424B3885F722115DC5123A">
    <w:name w:val="1F2EBE225D424B3885F722115DC5123A"/>
    <w:rsid w:val="00244DC1"/>
  </w:style>
  <w:style w:type="paragraph" w:customStyle="1" w:styleId="3DFDB18F95B34697B675D04889CC38CC">
    <w:name w:val="3DFDB18F95B34697B675D04889CC38CC"/>
    <w:rsid w:val="00244DC1"/>
  </w:style>
  <w:style w:type="paragraph" w:customStyle="1" w:styleId="5EE134EFA66A47CAB34E9868AA31983E">
    <w:name w:val="5EE134EFA66A47CAB34E9868AA31983E"/>
    <w:rsid w:val="00244DC1"/>
  </w:style>
  <w:style w:type="paragraph" w:customStyle="1" w:styleId="A2A23648AD93480CB366E0884F10FE0D">
    <w:name w:val="A2A23648AD93480CB366E0884F10FE0D"/>
    <w:rsid w:val="00244DC1"/>
  </w:style>
  <w:style w:type="paragraph" w:customStyle="1" w:styleId="C8625FC0681C4E1290D2922971E00F3C">
    <w:name w:val="C8625FC0681C4E1290D2922971E00F3C"/>
    <w:rsid w:val="00244DC1"/>
  </w:style>
  <w:style w:type="paragraph" w:customStyle="1" w:styleId="FDB6A0545D7546F6AD204B221BF63ADD">
    <w:name w:val="FDB6A0545D7546F6AD204B221BF63ADD"/>
    <w:rsid w:val="00244DC1"/>
  </w:style>
  <w:style w:type="paragraph" w:customStyle="1" w:styleId="0BA6FF654B3A44EEB9B49B437FC64777">
    <w:name w:val="0BA6FF654B3A44EEB9B49B437FC64777"/>
    <w:rsid w:val="00244DC1"/>
  </w:style>
  <w:style w:type="paragraph" w:customStyle="1" w:styleId="F227EC82B1014CF38F07A75DD8960440">
    <w:name w:val="F227EC82B1014CF38F07A75DD8960440"/>
    <w:rsid w:val="00244DC1"/>
  </w:style>
  <w:style w:type="paragraph" w:customStyle="1" w:styleId="218685902E0C4688BE2F960B391C93E4">
    <w:name w:val="218685902E0C4688BE2F960B391C93E4"/>
    <w:rsid w:val="00244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B025-2EE2-48C7-BD04-C0967C34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761</Words>
  <Characters>4570</Characters>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2026-05-20T06:08:00Z</cp:lastPrinted>
  <dcterms:created xsi:type="dcterms:W3CDTF">2026-05-18T06:59:00Z</dcterms:created>
  <dcterms:modified xsi:type="dcterms:W3CDTF">2026-06-03T12:59:00Z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UxC4dwLulzfINJ8nQH+xvX5LNGipWa4BRSZhPgxsCvnvmAgbtQOFK7ia8wwZnTNvT4RzuvF2M+U1v+PxVqifug==</vt:lpwstr>
  </property>
  <property fmtid="{D5CDD505-2E9C-101B-9397-08002B2CF9AE}" pid="4" name="MFClassificationDate">
    <vt:lpwstr>2022-04-20T08:23:51.7148074+02:00</vt:lpwstr>
  </property>
  <property fmtid="{D5CDD505-2E9C-101B-9397-08002B2CF9AE}" pid="5" name="MFClassifiedBySID">
    <vt:lpwstr>UxC4dwLulzfINJ8nQH+xvX5LNGipWa4BRSZhPgxsCvm42mrIC/DSDv0ggS+FjUN/2v1BBotkLlY5aAiEhoi6uQXB79uQQeVzR22dz0MZLJiH0kvrGPn5IO0UKqMCRrOr</vt:lpwstr>
  </property>
  <property fmtid="{D5CDD505-2E9C-101B-9397-08002B2CF9AE}" pid="6" name="MFGRNItemId">
    <vt:lpwstr>GRN-5069b7e4-da3b-4260-a8e2-a04f68d0be33</vt:lpwstr>
  </property>
  <property fmtid="{D5CDD505-2E9C-101B-9397-08002B2CF9AE}" pid="7" name="MFHash">
    <vt:lpwstr>GBDGIi2L8OBl38wwp3lLBbo29Xi+9ya/RGPLMFHK5qE=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