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0DBED8" w14:textId="77777777" w:rsidR="00D72822" w:rsidRPr="00D72822" w:rsidRDefault="00D72822" w:rsidP="00D72822">
      <w:pPr>
        <w:jc w:val="center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Altówka I stopień, cykl 4-letni</w:t>
      </w:r>
    </w:p>
    <w:p w14:paraId="555F1E50" w14:textId="77777777" w:rsidR="00D72822" w:rsidRPr="00D72822" w:rsidRDefault="00D72822" w:rsidP="00D72822">
      <w:pPr>
        <w:jc w:val="center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Wymagania edukacyjne </w:t>
      </w:r>
    </w:p>
    <w:p w14:paraId="3D1AC598" w14:textId="77777777" w:rsidR="00D72822" w:rsidRPr="00D72822" w:rsidRDefault="00D72822" w:rsidP="00D72822">
      <w:pPr>
        <w:rPr>
          <w:rFonts w:ascii="Times New Roman" w:hAnsi="Times New Roman" w:cs="Times New Roman"/>
          <w:sz w:val="24"/>
          <w:szCs w:val="24"/>
        </w:rPr>
      </w:pPr>
    </w:p>
    <w:p w14:paraId="471B2C97" w14:textId="77777777" w:rsidR="00D72822" w:rsidRPr="00D72822" w:rsidRDefault="00D72822" w:rsidP="00D72822">
      <w:p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Wymagania edukacyjne</w:t>
      </w:r>
    </w:p>
    <w:p w14:paraId="788A648F" w14:textId="77777777" w:rsidR="00D72822" w:rsidRPr="00D72822" w:rsidRDefault="00D72822" w:rsidP="00D72822">
      <w:pPr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Umuzykalnienie oraz rozbudzenie wrażliwości muzycznej, kształtowanie świadomego i kompetentnego odbiorcy dóbr kultury </w:t>
      </w:r>
    </w:p>
    <w:p w14:paraId="7040BBA1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Uczeń:</w:t>
      </w:r>
    </w:p>
    <w:p w14:paraId="7E6B0F16" w14:textId="77777777" w:rsidR="00D72822" w:rsidRPr="00D72822" w:rsidRDefault="00D72822" w:rsidP="00D72822">
      <w:pPr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czynnie uczestniczy w życiu muzycznym szkoły i środowiska;</w:t>
      </w:r>
    </w:p>
    <w:p w14:paraId="6C2ECC14" w14:textId="77777777" w:rsidR="00D72822" w:rsidRPr="00D72822" w:rsidRDefault="00D72822" w:rsidP="00D72822">
      <w:pPr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rozróżnia i nazywa podstawowe gatunki muzyki;</w:t>
      </w:r>
    </w:p>
    <w:p w14:paraId="5A581CAA" w14:textId="77777777" w:rsidR="00D72822" w:rsidRPr="00D72822" w:rsidRDefault="00D72822" w:rsidP="00D72822">
      <w:pPr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określa własne preferencje repertuarowe i brzmieniowe;</w:t>
      </w:r>
    </w:p>
    <w:p w14:paraId="01509A47" w14:textId="77777777" w:rsidR="00D72822" w:rsidRPr="00D72822" w:rsidRDefault="00D72822" w:rsidP="00D72822">
      <w:pPr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samodzielnie dociera do interesujących interpretacji </w:t>
      </w:r>
    </w:p>
    <w:p w14:paraId="0C3B3438" w14:textId="77777777" w:rsidR="00D72822" w:rsidRPr="00D72822" w:rsidRDefault="00D72822" w:rsidP="00D72822">
      <w:pPr>
        <w:ind w:left="144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i wykonań;</w:t>
      </w:r>
    </w:p>
    <w:p w14:paraId="564EF214" w14:textId="77777777" w:rsidR="00D72822" w:rsidRPr="00D72822" w:rsidRDefault="00D72822" w:rsidP="00D72822">
      <w:pPr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poszerza swoją wiedzę, m. in. słuchając nagrań i czytając literaturę fachową, a także korzystając z technologii informacyjnej i komunikacyjnej;</w:t>
      </w:r>
    </w:p>
    <w:p w14:paraId="2DA9D547" w14:textId="77777777" w:rsidR="00D72822" w:rsidRPr="00D72822" w:rsidRDefault="00D72822" w:rsidP="00D72822">
      <w:pPr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uczestniczy w audycjach, koncertach, wystawach i innych wydarzeniach kulturalnych.</w:t>
      </w:r>
    </w:p>
    <w:p w14:paraId="6767C514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2. Zapoznanie z teoretycznymi podstawami gry na instrumencie    oraz rozwinięcie wrażliwości i estetyki gry w oparciu o wiedzę ogólnomuzyczną</w:t>
      </w:r>
    </w:p>
    <w:p w14:paraId="13008AA0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Uczeń:</w:t>
      </w:r>
    </w:p>
    <w:p w14:paraId="16D2E75B" w14:textId="77777777" w:rsidR="00D72822" w:rsidRPr="00D72822" w:rsidRDefault="00D72822" w:rsidP="00D72822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zna budowę altówki i smyczka;</w:t>
      </w:r>
    </w:p>
    <w:p w14:paraId="34024F9F" w14:textId="77777777" w:rsidR="00D72822" w:rsidRPr="00D72822" w:rsidRDefault="00D72822" w:rsidP="00D72822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definiuje poszczególne części instrumentu i smyczka;</w:t>
      </w:r>
    </w:p>
    <w:p w14:paraId="57B55E21" w14:textId="77777777" w:rsidR="00D72822" w:rsidRPr="00D72822" w:rsidRDefault="00D72822" w:rsidP="00D72822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stosuje podstawowe zasady konserwacji altówki i smyczka;</w:t>
      </w:r>
    </w:p>
    <w:p w14:paraId="63E8E9E2" w14:textId="77777777" w:rsidR="00D72822" w:rsidRPr="00D72822" w:rsidRDefault="00D72822" w:rsidP="00D72822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zna notację w kluczu altowym i wiolinowym;</w:t>
      </w:r>
    </w:p>
    <w:p w14:paraId="79617165" w14:textId="77777777" w:rsidR="00D72822" w:rsidRPr="00D72822" w:rsidRDefault="00D72822" w:rsidP="00D72822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zna podstawowe pojęcia i określenia muzyczne, niezbędne w realizacji utworów;</w:t>
      </w:r>
    </w:p>
    <w:p w14:paraId="2A4817EB" w14:textId="77777777" w:rsidR="00D72822" w:rsidRPr="00D72822" w:rsidRDefault="00D72822" w:rsidP="00D72822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zna zasady prawidłowego wydobywania i kształtowania dźwięku;</w:t>
      </w:r>
    </w:p>
    <w:p w14:paraId="2ACA5F53" w14:textId="77777777" w:rsidR="00D72822" w:rsidRPr="00D72822" w:rsidRDefault="00D72822" w:rsidP="00D72822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zdobywa podstawową wiedzę na temat stylów i epok;</w:t>
      </w:r>
    </w:p>
    <w:p w14:paraId="30B7BB89" w14:textId="77777777" w:rsidR="00D72822" w:rsidRPr="00D72822" w:rsidRDefault="00D72822" w:rsidP="00D72822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zna różnorodne interpretację; umie je ocenić i określić </w:t>
      </w:r>
    </w:p>
    <w:p w14:paraId="13A23C15" w14:textId="77777777" w:rsidR="00D72822" w:rsidRPr="00D72822" w:rsidRDefault="00D72822" w:rsidP="00D72822">
      <w:pPr>
        <w:ind w:left="144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 pomocą nauczyciela mocne i słabe strony wykonania;</w:t>
      </w:r>
    </w:p>
    <w:p w14:paraId="51E7A5C7" w14:textId="77777777" w:rsidR="00D72822" w:rsidRPr="00D72822" w:rsidRDefault="00D72822" w:rsidP="00D72822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wykorzystuje technikę informacyjną i komunikacyjną </w:t>
      </w:r>
    </w:p>
    <w:p w14:paraId="3ECFAD51" w14:textId="77777777" w:rsidR="00D72822" w:rsidRPr="00D72822" w:rsidRDefault="00D72822" w:rsidP="00D72822">
      <w:pPr>
        <w:ind w:left="144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do pogłębiania wiedzy merytorycznej;</w:t>
      </w:r>
    </w:p>
    <w:p w14:paraId="4038D717" w14:textId="77777777" w:rsidR="00D72822" w:rsidRPr="00D72822" w:rsidRDefault="00D72822" w:rsidP="00D72822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wykorzystuje dostępne środki techniczne do rejestracji swoich występów oraz analizy i weryfikacji osiągnięć.</w:t>
      </w:r>
    </w:p>
    <w:p w14:paraId="5FA05EF3" w14:textId="77777777" w:rsidR="00D72822" w:rsidRPr="00D72822" w:rsidRDefault="00D72822" w:rsidP="00D72822">
      <w:p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         3. Opanowanie oraz doskonalenie umiejętności gry</w:t>
      </w:r>
    </w:p>
    <w:p w14:paraId="26678910" w14:textId="77777777" w:rsidR="00D72822" w:rsidRPr="00D72822" w:rsidRDefault="00D72822" w:rsidP="00D72822">
      <w:p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na instrumencie </w:t>
      </w:r>
    </w:p>
    <w:p w14:paraId="6D01FD28" w14:textId="77777777" w:rsidR="00D72822" w:rsidRPr="00D72822" w:rsidRDefault="00D72822" w:rsidP="00D72822">
      <w:p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</w:t>
      </w:r>
      <w:r w:rsidRPr="00D72822">
        <w:rPr>
          <w:rFonts w:ascii="Times New Roman" w:hAnsi="Times New Roman" w:cs="Times New Roman"/>
          <w:sz w:val="24"/>
          <w:szCs w:val="24"/>
        </w:rPr>
        <w:tab/>
        <w:t>Uczeń:</w:t>
      </w:r>
    </w:p>
    <w:p w14:paraId="0059D947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przyjmuje prawidłową postawę podczas gry;</w:t>
      </w:r>
    </w:p>
    <w:p w14:paraId="11F12215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posługuje się prawidłowym aparatem gry;</w:t>
      </w:r>
    </w:p>
    <w:p w14:paraId="6AB53653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potrafi z pomocą nauczyciela nastroić altówkę;</w:t>
      </w:r>
    </w:p>
    <w:p w14:paraId="44F20D49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w stopniu elementarnym wykorzystuje technikę przygotowawczą lewej i prawej ręki;</w:t>
      </w:r>
    </w:p>
    <w:p w14:paraId="14F49498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kontroluje i koryguje intonację oraz jakość dźwięku;</w:t>
      </w:r>
    </w:p>
    <w:p w14:paraId="05F5545A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umie grać łatwe akordy i dwudźwięki;</w:t>
      </w:r>
    </w:p>
    <w:p w14:paraId="2FB1BEF6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swobodnie wykonuje flażolety naturalne;</w:t>
      </w:r>
    </w:p>
    <w:p w14:paraId="50F7BB08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interpretuje utwór zgodnie z zapisem( metrorytmika, dynamika, agogika);</w:t>
      </w:r>
    </w:p>
    <w:p w14:paraId="4ACF0FAD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lastRenderedPageBreak/>
        <w:t>prezentuje opanowanie podstaw techniki gry z uwzględnieniem prawidłowego podziału smyczka;</w:t>
      </w:r>
    </w:p>
    <w:p w14:paraId="04993DA9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posługuje się wybranymi sposobami artykulacji;</w:t>
      </w:r>
    </w:p>
    <w:p w14:paraId="05DF3FC2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umie grać w pozycjach I-VII;</w:t>
      </w:r>
    </w:p>
    <w:p w14:paraId="609DB444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potrafi zawibrować długie dźwięki;</w:t>
      </w:r>
    </w:p>
    <w:p w14:paraId="1D1976C9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wykazuje się umiejętnością frazowania;</w:t>
      </w:r>
    </w:p>
    <w:p w14:paraId="74EECDF0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prawidłowo odtwarza linię melodyczną głosem;</w:t>
      </w:r>
    </w:p>
    <w:p w14:paraId="085F76FD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gra ze słuchu proste melodie;</w:t>
      </w:r>
    </w:p>
    <w:p w14:paraId="516472B2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rozpoznaje i koryguje błędy;</w:t>
      </w:r>
    </w:p>
    <w:p w14:paraId="1590E5A4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samodzielnie odczytuje łatwy utwór;</w:t>
      </w:r>
    </w:p>
    <w:p w14:paraId="72C68949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umie zorganizować pracę nad utworem;</w:t>
      </w:r>
    </w:p>
    <w:p w14:paraId="458DA503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dostosowuje sposób ćwiczenia do zaistniałego problemu;</w:t>
      </w:r>
    </w:p>
    <w:p w14:paraId="660048B7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stosuje różne techniki zapamiętywania tekstu;</w:t>
      </w:r>
    </w:p>
    <w:p w14:paraId="33F29283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umie z pomocą nauczyciela rozwijać technikę gry;</w:t>
      </w:r>
    </w:p>
    <w:p w14:paraId="7BEB72FE" w14:textId="77777777" w:rsidR="00D72822" w:rsidRPr="00D72822" w:rsidRDefault="00D72822" w:rsidP="00D72822">
      <w:pPr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dba o prawidłowe warunki pracy( materiały nutowe, ustawienie pulpitu, oświetlenie).</w:t>
      </w:r>
    </w:p>
    <w:p w14:paraId="12A77E73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  4. Przygotowanie do występów solowych i zespołowych oraz uzyskanie kompetencji niezbędnych do prezentacji estradowych</w:t>
      </w:r>
    </w:p>
    <w:p w14:paraId="3EAAC523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Uczeń:</w:t>
      </w:r>
    </w:p>
    <w:p w14:paraId="3859B4DE" w14:textId="77777777" w:rsidR="00D72822" w:rsidRPr="00D72822" w:rsidRDefault="00D72822" w:rsidP="00D72822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zna i stosuje zasady dotyczące publicznego występu( strój, zachowanie);</w:t>
      </w:r>
    </w:p>
    <w:p w14:paraId="647C8ABA" w14:textId="77777777" w:rsidR="00D72822" w:rsidRPr="00D72822" w:rsidRDefault="00D72822" w:rsidP="00D72822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umie skupić się przed i podczas występu;</w:t>
      </w:r>
    </w:p>
    <w:p w14:paraId="18E2F8DC" w14:textId="77777777" w:rsidR="00D72822" w:rsidRPr="00D72822" w:rsidRDefault="00D72822" w:rsidP="00D72822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zna techniki pozwalające opanować tremę;</w:t>
      </w:r>
    </w:p>
    <w:p w14:paraId="5671C9FE" w14:textId="77777777" w:rsidR="00D72822" w:rsidRPr="00D72822" w:rsidRDefault="00D72822" w:rsidP="00D72822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współpracuje z innymi muzykami;</w:t>
      </w:r>
    </w:p>
    <w:p w14:paraId="665EE658" w14:textId="77777777" w:rsidR="00D72822" w:rsidRPr="00D72822" w:rsidRDefault="00D72822" w:rsidP="00D72822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w prezentacji estradowej wykorzystuje wyobrażnię muzyczna i ekspresję;</w:t>
      </w:r>
    </w:p>
    <w:p w14:paraId="61B7AC56" w14:textId="77777777" w:rsidR="00D72822" w:rsidRPr="00D72822" w:rsidRDefault="00D72822" w:rsidP="00D72822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umie wykonać z akompaniatorem utwory o niskim i średnim poziomie trudności;</w:t>
      </w:r>
    </w:p>
    <w:p w14:paraId="5E5B4E6F" w14:textId="77777777" w:rsidR="00D72822" w:rsidRPr="00D72822" w:rsidRDefault="00D72822" w:rsidP="00D72822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analizuje wspólnie z nauczycielem swoje występy i konstruktywnie wykorzystuje spostrzeżenia</w:t>
      </w:r>
    </w:p>
    <w:p w14:paraId="6FDCE771" w14:textId="77777777" w:rsidR="00D72822" w:rsidRPr="00D72822" w:rsidRDefault="00D72822" w:rsidP="00D72822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utrzymuje w gotowości wykonawczej wybrane utwory;</w:t>
      </w:r>
    </w:p>
    <w:p w14:paraId="08A7C234" w14:textId="77777777" w:rsidR="00D72822" w:rsidRPr="00D72822" w:rsidRDefault="00D72822" w:rsidP="00D72822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jest zdyscyplinowany podczas pracy w zespole;</w:t>
      </w:r>
    </w:p>
    <w:p w14:paraId="26D20AF3" w14:textId="77777777" w:rsidR="00D72822" w:rsidRPr="00D72822" w:rsidRDefault="00D72822" w:rsidP="00D72822">
      <w:pPr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zdobywa obycie estradowe.           </w:t>
      </w:r>
    </w:p>
    <w:p w14:paraId="62FADFBF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4D668990" w14:textId="77777777" w:rsidR="00D72822" w:rsidRPr="00D72822" w:rsidRDefault="00D72822" w:rsidP="00D72822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I klasa</w:t>
      </w:r>
    </w:p>
    <w:p w14:paraId="71B837B8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Uczeń zna podstawowe wiadomości z historii instrumentu, posiada umiejętności nazywania poszczególnych części instrumentu, podstaw konserwacji i higieny. Opanowanie prawidłowej postawy, właściwego trzymania altówki i smyczka, poprawnego ułożenia prawej i lewej ręki. Rozluźnienie aparatu gry i adaptacja </w:t>
      </w:r>
    </w:p>
    <w:p w14:paraId="433E88F3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do instrumentu. Prostolinijne, równolegle do podstawka prowadzenie smyczka i wydobycie ładnego dźwięku. Nabywanie podstaw techniki gry detache legato. Umiejętność czytania nut, pauz, prostych rytmów. Prawidłowa pulsacja. Opanowanie podstaw intonacji. Różne układy palców w pierwszej pozycji. Ruchy zmian pozycji na flażoletach naturalnych. Łatwe dwudźwięki z pustą struną. Poznanie notacji w kluczu altowym.</w:t>
      </w:r>
    </w:p>
    <w:p w14:paraId="5118BCE6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Oswajanie się z terminami muzycznymi. Umiejętności </w:t>
      </w:r>
    </w:p>
    <w:p w14:paraId="3D13AF9A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lastRenderedPageBreak/>
        <w:t>uczenia się pod kierunkiem nauczyciela - przygotowanie do pracy domowej. Nauka grania z pamięci. Nauka gry z akompaniatorem. Przyswojenie podstawowych elementów obycia estradowego. Pierwsze występy publiczne.</w:t>
      </w:r>
    </w:p>
    <w:p w14:paraId="37447DF0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  <w:u w:val="single"/>
        </w:rPr>
        <w:t xml:space="preserve">Wymagany materiał realizujący podstawę programową. </w:t>
      </w:r>
      <w:r w:rsidRPr="00D72822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9A0359B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1 Gamy i trójdźwięki durowe w obrębie jednej oktawy;</w:t>
      </w:r>
    </w:p>
    <w:p w14:paraId="723557D8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2 piosenki, utwory z fortepianem, kolędy</w:t>
      </w:r>
    </w:p>
    <w:p w14:paraId="0377DFD3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3  proste etiudy, ćwiczenia.</w:t>
      </w:r>
    </w:p>
    <w:p w14:paraId="28D259ED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Przesłuchanie śródroczne i końcoworoczne w formie koncertu klasowego lub szkolnego. </w:t>
      </w:r>
    </w:p>
    <w:p w14:paraId="28D09C63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Program dowolny, należy  wykonać z pamięci. </w:t>
      </w:r>
    </w:p>
    <w:p w14:paraId="660C39C9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     </w:t>
      </w:r>
      <w:r w:rsidRPr="00D72822">
        <w:rPr>
          <w:rFonts w:ascii="Times New Roman" w:hAnsi="Times New Roman" w:cs="Times New Roman"/>
          <w:sz w:val="24"/>
          <w:szCs w:val="24"/>
        </w:rPr>
        <w:tab/>
      </w:r>
      <w:r w:rsidRPr="00D72822">
        <w:rPr>
          <w:rFonts w:ascii="Times New Roman" w:hAnsi="Times New Roman" w:cs="Times New Roman"/>
          <w:sz w:val="24"/>
          <w:szCs w:val="24"/>
        </w:rPr>
        <w:tab/>
      </w:r>
      <w:r w:rsidRPr="00D72822">
        <w:rPr>
          <w:rFonts w:ascii="Times New Roman" w:hAnsi="Times New Roman" w:cs="Times New Roman"/>
          <w:sz w:val="24"/>
          <w:szCs w:val="24"/>
        </w:rPr>
        <w:tab/>
        <w:t xml:space="preserve">  II klasa</w:t>
      </w:r>
    </w:p>
    <w:p w14:paraId="7E11BA38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921ED42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Opanowanie podstaw gry na instrumencie, stały rozwój elementów warsztat: prowadzenie smyczka, praca lewej ręki, rozwijanie brzmienia dźwięku. Rozwijanie wrażliwości na intonację. Rozpoczęcie pracy nad biegłością  - granie szesnastek detache i legato. Różne rodzaje artykulacji: detache, martele, portato, legato przez struny. Chromatyka. Łatwe akordy. Wprowadzanie II i III pozycji. Poznanie klucza wiolinowego. Rozszerzenie zakresu dynamiki, poznanie pojęć agogika, frazowanie, oddechy. Elementy techniki przygotowawczej prawej i lewej ręki. Wprowadzenie wibracji. Pizzicato prawą i lewą ręką. Rozwijanie umiejętności czytania nut a’vista. Samodzielne strojenie instrumentu. Proste formy muzykowania zespołowego. Nabycie umiejętności świadomego ćwiczenia i korekty własnych błędów.</w:t>
      </w:r>
    </w:p>
    <w:p w14:paraId="7597BAA4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72822">
        <w:rPr>
          <w:rFonts w:ascii="Times New Roman" w:hAnsi="Times New Roman" w:cs="Times New Roman"/>
          <w:sz w:val="24"/>
          <w:szCs w:val="24"/>
          <w:u w:val="single"/>
        </w:rPr>
        <w:t xml:space="preserve">Wymagany materiał realizujący podstawę programową. </w:t>
      </w:r>
    </w:p>
    <w:p w14:paraId="58E01239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1 Gamy durowe i molowe oraz trójdźwięki ze zmianami pozycji, ćwiczenia dwudźwiękowe;</w:t>
      </w:r>
    </w:p>
    <w:p w14:paraId="2727FD3C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2 etiudy z wykorzystaniem różnych sposobów artykulacji;</w:t>
      </w:r>
    </w:p>
    <w:p w14:paraId="442AA92F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3 utwory z towarzyszeniem fortepianu w różnych stylach;</w:t>
      </w:r>
    </w:p>
    <w:p w14:paraId="33A9475E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4 I cz. koncertu</w:t>
      </w:r>
    </w:p>
    <w:p w14:paraId="0023AC15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Sprawdzian techniczny - gama durowa i molowa oraz trójdźwięki ze zmianami pozycji, ćwiczenia dwudźwiękowe, etiuda.</w:t>
      </w:r>
    </w:p>
    <w:p w14:paraId="738D4751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Sprawdzian półroczny utwór dowolny. </w:t>
      </w:r>
    </w:p>
    <w:p w14:paraId="0DF5D648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Egzamin promocyjny - etiuda, I cz. koncertu, utwór dowolny -  z pamięci</w:t>
      </w:r>
    </w:p>
    <w:p w14:paraId="2B2A4094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EFC3EFE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7E0945D9" w14:textId="77777777" w:rsidR="00D72822" w:rsidRPr="00D72822" w:rsidRDefault="00D72822" w:rsidP="00D72822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 III klasa</w:t>
      </w:r>
    </w:p>
    <w:p w14:paraId="44C9A326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Kontynuacja pracy nad aparatem gry, postawą i techniką gry. Opanowanie zmian pozycji, wprowadzenie pozycji IV i V. Praca nad kształtowaniem dźwięku i różnorodną </w:t>
      </w:r>
    </w:p>
    <w:p w14:paraId="0684B277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artykulacją( wprowadzenie sautille, staccato, spiccato). Dalsza praca nad biegłością gry. Dwudźwięki - okrawy, seksty. Realizacja ozdobników( tryl, mordent). Doskonalenie wibracji. Znajomość notacji oraz umiejętność samodzielnego i poprawnego odczytania tekstu nutowego. Rozwijanie naturalnej potrzeby muzykowania. Przyswojenie podstawowych elementów obycia estradowego. Próby dokonania samooceny wykonywanego utworu. </w:t>
      </w:r>
    </w:p>
    <w:p w14:paraId="2BBF218D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72822">
        <w:rPr>
          <w:rFonts w:ascii="Times New Roman" w:hAnsi="Times New Roman" w:cs="Times New Roman"/>
          <w:sz w:val="24"/>
          <w:szCs w:val="24"/>
          <w:u w:val="single"/>
        </w:rPr>
        <w:lastRenderedPageBreak/>
        <w:t xml:space="preserve">Wymagany materiał realizujący podstawę programową. </w:t>
      </w:r>
    </w:p>
    <w:p w14:paraId="5E76D90A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Sprawdzian techniczny - gama durowa i molowa oraz trójdźwięki </w:t>
      </w:r>
    </w:p>
    <w:p w14:paraId="10714507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ze zmianami pozycji, dwudźwięki - seksty i oktawy, etiuda.</w:t>
      </w:r>
    </w:p>
    <w:p w14:paraId="6471E2B3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Sprawdzian półroczny - utwór dowolny.</w:t>
      </w:r>
    </w:p>
    <w:p w14:paraId="0012DFF9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Egzamin promocyjny - etiuda, I cz. koncertu, utwór dowolny - z pamięci. </w:t>
      </w:r>
    </w:p>
    <w:p w14:paraId="6F26F8FE" w14:textId="77777777" w:rsidR="00D72822" w:rsidRPr="00D72822" w:rsidRDefault="00D72822" w:rsidP="00D72822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IV klasa </w:t>
      </w:r>
    </w:p>
    <w:p w14:paraId="452B288D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Utwory z dwudźwiękami i akordami. Flażolety sztuczne. Doskonalenie różnorodnych smyczków i artykulacji. Dalsze doskonalenie wibracji. Szeroki zakres dynamiki, kulminacje fraz. Umiejętność różnicowania stylu i charakteru wykonywanych utworów. Interpretowanie utworu zgodnie z jego budową formalną. Umiejętność samodzielnego odczytania </w:t>
      </w:r>
    </w:p>
    <w:p w14:paraId="23BF8FA7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i opracowania łatwego utworu pod względem techniczno-wykonawczym( frazowanie, dynamika, interpretacja). Umiejętność koncentrowania się, pokonywania tremy oraz umiejętności dokonywania właściwej samooceny.</w:t>
      </w:r>
    </w:p>
    <w:p w14:paraId="06F6B8C3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Gamy durowe i molowe oraz pasaże przez 3 oktawy, dwudźwięki: tercje, seksty, oktawy.</w:t>
      </w:r>
    </w:p>
    <w:p w14:paraId="421AC211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Etiudy z wykorzystaniem różnych sposobów artykulacji, utwory z towarzyszeniem fortepianu w różnych stylach,</w:t>
      </w:r>
    </w:p>
    <w:p w14:paraId="1793ECFB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I cz. koncertu.</w:t>
      </w:r>
    </w:p>
    <w:p w14:paraId="20F714C1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72822">
        <w:rPr>
          <w:rFonts w:ascii="Times New Roman" w:hAnsi="Times New Roman" w:cs="Times New Roman"/>
          <w:sz w:val="24"/>
          <w:szCs w:val="24"/>
          <w:u w:val="single"/>
        </w:rPr>
        <w:t xml:space="preserve">Wymagany materiał realizujący podstawę programową. </w:t>
      </w:r>
    </w:p>
    <w:p w14:paraId="41E3F319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Sprawdzian techniczny - gamy durowe i molowe oraz pasaże przez 3 oktawy, dwudźwięki: tercje, seksty, oktawy. Etiuda</w:t>
      </w:r>
    </w:p>
    <w:p w14:paraId="60F1EEC1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Sprawdzian półroczny - utwór dowolny</w:t>
      </w:r>
    </w:p>
    <w:p w14:paraId="3C6158CD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Egzamin - etiuda, I cz. koncertu, utwór dowolny  - z pamięci. </w:t>
      </w:r>
    </w:p>
    <w:p w14:paraId="7D987F85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5E61035B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4ACAA595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5B3F11B4" w14:textId="77777777" w:rsidR="00D72822" w:rsidRPr="00D72822" w:rsidRDefault="00D72822" w:rsidP="00D72822">
      <w:pPr>
        <w:ind w:left="72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D72822">
        <w:rPr>
          <w:rFonts w:ascii="Times New Roman" w:hAnsi="Times New Roman" w:cs="Times New Roman"/>
          <w:sz w:val="24"/>
          <w:szCs w:val="24"/>
          <w:u w:val="single"/>
        </w:rPr>
        <w:t xml:space="preserve"> Kryteria  ocen szkolnych</w:t>
      </w:r>
    </w:p>
    <w:p w14:paraId="1D9718A9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4899BEF2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Ocenę celującą otrzymuje uczeń, który:</w:t>
      </w:r>
    </w:p>
    <w:p w14:paraId="4D3F228E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opanował zakres umiejętności i wiedzy określony w programie nauczania w danej klasie</w:t>
      </w:r>
    </w:p>
    <w:p w14:paraId="0A1D76DC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w sposób celujący, a jego wykonania </w:t>
      </w:r>
    </w:p>
    <w:p w14:paraId="27657E29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charakteryzują się nieskazitelną intonacją</w:t>
      </w:r>
    </w:p>
    <w:p w14:paraId="7BA5B31F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prezentuje grę wspaniałą technicznie i jednocześnie interesującą od strony muzycznej</w:t>
      </w:r>
    </w:p>
    <w:p w14:paraId="1ED5B05D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samodzielnie i twórczo rozwiązuje problemy techniczne</w:t>
      </w:r>
    </w:p>
    <w:p w14:paraId="06DB9C42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i muzyczne</w:t>
      </w:r>
    </w:p>
    <w:p w14:paraId="3206337E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bierze udział w koncertach szkolnych i pozaszkolnych</w:t>
      </w:r>
    </w:p>
    <w:p w14:paraId="32F2465C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bierze aktywny udział w życiu klasy i szkoły</w:t>
      </w:r>
    </w:p>
    <w:p w14:paraId="13820C3E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Ocenę bardzo dobrą otrzymuje uczeń, który:</w:t>
      </w:r>
    </w:p>
    <w:p w14:paraId="7F1C71AC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opanował zakres umiejętności i wiedzy określony w programie nauczania w danej klasie</w:t>
      </w:r>
    </w:p>
    <w:p w14:paraId="0141DACF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prezentuje grę bardzo dobrą technicznie i jednocześnie interesującą od strony muzycznej</w:t>
      </w:r>
    </w:p>
    <w:p w14:paraId="5673EC79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lastRenderedPageBreak/>
        <w:t>- bierze udział w koncertach szkolnych i pozaszkolnych</w:t>
      </w:r>
    </w:p>
    <w:p w14:paraId="3843BD6B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bierze aktywny udział w życiu klasy i szkoły</w:t>
      </w:r>
    </w:p>
    <w:p w14:paraId="19C6808C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F3E4A0E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Ocenę dobrą otrzymuje uczeń, który:</w:t>
      </w:r>
    </w:p>
    <w:p w14:paraId="43ABFB10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opanował zakres umiejętności i wiedzy określony w programie nauczania w danej klasie</w:t>
      </w:r>
    </w:p>
    <w:p w14:paraId="37CB77F2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prezentuje grę poprawną technicznie i jednocześnie interesującą od strony muzycznej</w:t>
      </w:r>
    </w:p>
    <w:p w14:paraId="13C53E4E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cechuje się systematycznością</w:t>
      </w:r>
    </w:p>
    <w:p w14:paraId="10F40371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aktywnie uczestniczy w lekcjach</w:t>
      </w:r>
    </w:p>
    <w:p w14:paraId="7C34B600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D3727CC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Ocenę dostateczną otrzymuje uczeń, który:</w:t>
      </w:r>
    </w:p>
    <w:p w14:paraId="17FE7216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opanował materiał nauczania danej klasy w zakresie umożliwiającym postęp w dalszej nauce</w:t>
      </w:r>
    </w:p>
    <w:p w14:paraId="176B7995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gry na instrumencie</w:t>
      </w:r>
    </w:p>
    <w:p w14:paraId="1123F677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2BB2E296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prezentuje grę z pewnymi niedociągnięciami pod względem technicznym czy muzycznym</w:t>
      </w:r>
    </w:p>
    <w:p w14:paraId="08AB668B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nie opanował dobrego aparatu gry prawej lub lewej ręki</w:t>
      </w:r>
    </w:p>
    <w:p w14:paraId="32899200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wykazuje małe zaangażowanie w zakresie rozwoju swych umiejętności</w:t>
      </w:r>
    </w:p>
    <w:p w14:paraId="62B2E9FB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4C7362D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Ocenę dopuszczającą otrzymuje uczeń, który:</w:t>
      </w:r>
    </w:p>
    <w:p w14:paraId="697616B7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opanował program z brakami nieprzekraczającymi możliwości ich nadrobienia</w:t>
      </w:r>
    </w:p>
    <w:p w14:paraId="7252576C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prezentuje grę z wyraźnymi błędami, brakami technicznymi i muzycznymi, lecz</w:t>
      </w:r>
    </w:p>
    <w:p w14:paraId="5BF0CE7B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 zadatkami na postęp przy intensywnej pracy</w:t>
      </w:r>
    </w:p>
    <w:p w14:paraId="402E3573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jest niesystematyczny w pracy i bierny na zajęciach</w:t>
      </w:r>
    </w:p>
    <w:p w14:paraId="47C564C7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ma częste braki w przygotowaniu do lekcji</w:t>
      </w:r>
    </w:p>
    <w:p w14:paraId="7AB804A0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966245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Ocenę niedostateczną otrzymuje uczeń, który:</w:t>
      </w:r>
    </w:p>
    <w:p w14:paraId="24449329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nie opanował zbędnego minimum umiejętności i materiału nauczania przewidzianego</w:t>
      </w:r>
    </w:p>
    <w:p w14:paraId="75CE582B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w programie danej klasy</w:t>
      </w:r>
    </w:p>
    <w:p w14:paraId="081971E2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nie rokuje żadnej nadziei na dalszy rozwój muzyczny i techniczny</w:t>
      </w:r>
    </w:p>
    <w:p w14:paraId="53329788" w14:textId="77777777" w:rsidR="00D72822" w:rsidRPr="00D72822" w:rsidRDefault="00D72822" w:rsidP="00D72822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56EC3198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3E37715B" w14:textId="77777777" w:rsidR="00D72822" w:rsidRPr="00D72822" w:rsidRDefault="00D72822" w:rsidP="00D72822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D54BE1A" w14:textId="77777777" w:rsidR="00D72822" w:rsidRDefault="00D72822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0EF2E491" w14:textId="77777777" w:rsidR="00D72822" w:rsidRDefault="00D72822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3DACA6F2" w14:textId="77777777" w:rsidR="00D72822" w:rsidRDefault="00D72822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00ED7980" w14:textId="77777777" w:rsidR="00D72822" w:rsidRDefault="00D72822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0404915C" w14:textId="77777777" w:rsidR="00D72822" w:rsidRDefault="00D72822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19A3A99A" w14:textId="77777777" w:rsidR="00D72822" w:rsidRDefault="00D72822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54F3457F" w14:textId="77777777" w:rsidR="00D72822" w:rsidRDefault="00D72822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7C412E68" w14:textId="77777777" w:rsidR="00D72822" w:rsidRDefault="00D72822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32EFB30E" w14:textId="77777777" w:rsidR="00D72822" w:rsidRDefault="00D72822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2A074938" w14:textId="77777777" w:rsidR="00D72822" w:rsidRPr="00D72822" w:rsidRDefault="00D72822">
      <w:pPr>
        <w:jc w:val="center"/>
        <w:rPr>
          <w:rFonts w:ascii="Times New Roman" w:hAnsi="Times New Roman" w:cs="Times New Roman"/>
          <w:sz w:val="24"/>
          <w:szCs w:val="24"/>
          <w:lang w:val="pl-PL"/>
        </w:rPr>
      </w:pPr>
    </w:p>
    <w:p w14:paraId="00000001" w14:textId="6C58FFA8" w:rsidR="00797C18" w:rsidRPr="00D72822" w:rsidRDefault="00000000">
      <w:pPr>
        <w:jc w:val="center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lastRenderedPageBreak/>
        <w:t xml:space="preserve">Wymagania edukacyjne II stopień </w:t>
      </w:r>
    </w:p>
    <w:p w14:paraId="00000002" w14:textId="77777777" w:rsidR="00797C18" w:rsidRPr="00D72822" w:rsidRDefault="00000000">
      <w:pPr>
        <w:jc w:val="center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Altówka</w:t>
      </w:r>
    </w:p>
    <w:p w14:paraId="00000003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I klasa</w:t>
      </w:r>
    </w:p>
    <w:p w14:paraId="00000004" w14:textId="77777777" w:rsidR="00797C18" w:rsidRPr="00D72822" w:rsidRDefault="00000000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Znajomość budowy instrumentu;</w:t>
      </w:r>
    </w:p>
    <w:p w14:paraId="00000005" w14:textId="77777777" w:rsidR="00797C18" w:rsidRPr="00D72822" w:rsidRDefault="00000000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znajomość podstawowych pojęć muzycznych;</w:t>
      </w:r>
    </w:p>
    <w:p w14:paraId="00000006" w14:textId="77777777" w:rsidR="00797C18" w:rsidRPr="00D72822" w:rsidRDefault="00000000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umiejętność prawidłowego trzymania instrumentu;</w:t>
      </w:r>
    </w:p>
    <w:p w14:paraId="00000007" w14:textId="77777777" w:rsidR="00797C18" w:rsidRPr="00D72822" w:rsidRDefault="00000000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umiejętność prawidłowego uchwytu smyczka;</w:t>
      </w:r>
    </w:p>
    <w:p w14:paraId="00000008" w14:textId="77777777" w:rsidR="00797C18" w:rsidRPr="00D72822" w:rsidRDefault="00000000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umiejętność gry całym smyczkiem;</w:t>
      </w:r>
    </w:p>
    <w:p w14:paraId="00000009" w14:textId="77777777" w:rsidR="00797C18" w:rsidRPr="00D72822" w:rsidRDefault="00000000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umiejętność stosowania artykulacji: martele, detache, portato, legato </w:t>
      </w:r>
    </w:p>
    <w:p w14:paraId="0000000A" w14:textId="77777777" w:rsidR="00797C18" w:rsidRPr="00D72822" w:rsidRDefault="00000000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po 6 nut; </w:t>
      </w:r>
    </w:p>
    <w:p w14:paraId="0000000B" w14:textId="77777777" w:rsidR="00797C18" w:rsidRPr="00D72822" w:rsidRDefault="00000000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elementarna znajomość klucza altowego;</w:t>
      </w:r>
    </w:p>
    <w:p w14:paraId="0000000C" w14:textId="77777777" w:rsidR="00797C18" w:rsidRPr="00D72822" w:rsidRDefault="00000000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zmiany pozycji;</w:t>
      </w:r>
    </w:p>
    <w:p w14:paraId="0000000D" w14:textId="77777777" w:rsidR="00797C18" w:rsidRPr="00D72822" w:rsidRDefault="00000000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opanowanie ilości materiału wystarczającej do prawidłowego wykonania egzaminu przejściowego do klasy II</w:t>
      </w:r>
    </w:p>
    <w:p w14:paraId="0000000E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Przesłuchanie techniczne - gama dur i moll, pasaże, dwudźwięki, etiuda</w:t>
      </w:r>
    </w:p>
    <w:p w14:paraId="0000000F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Przesłuchanie półroczne - sonata( I i II cz) i polifonia( 2 części)</w:t>
      </w:r>
    </w:p>
    <w:p w14:paraId="00000010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Egzamin przejściowy do klasy II - Koncert I cz., etiuda, utwór dowolny.</w:t>
      </w:r>
    </w:p>
    <w:p w14:paraId="00000011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12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II klasa</w:t>
      </w:r>
    </w:p>
    <w:p w14:paraId="00000013" w14:textId="77777777" w:rsidR="00797C18" w:rsidRPr="00D72822" w:rsidRDefault="00000000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Strojenie instrumentu;</w:t>
      </w:r>
    </w:p>
    <w:p w14:paraId="00000014" w14:textId="77777777" w:rsidR="00797C18" w:rsidRPr="00D72822" w:rsidRDefault="00000000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prawidłowa postawa;</w:t>
      </w:r>
    </w:p>
    <w:p w14:paraId="00000015" w14:textId="77777777" w:rsidR="00797C18" w:rsidRPr="00D72822" w:rsidRDefault="00000000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prawidłowy uchwyt smyczka;</w:t>
      </w:r>
    </w:p>
    <w:p w14:paraId="00000016" w14:textId="77777777" w:rsidR="00797C18" w:rsidRPr="00D72822" w:rsidRDefault="00000000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korygowanie intonacji;</w:t>
      </w:r>
    </w:p>
    <w:p w14:paraId="00000017" w14:textId="77777777" w:rsidR="00797C18" w:rsidRPr="00D72822" w:rsidRDefault="00000000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umiejętność stosowania artykulacji: martele, detache, portato, legato </w:t>
      </w:r>
    </w:p>
    <w:p w14:paraId="00000018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po 12 nut, sautille, spiccato;</w:t>
      </w:r>
    </w:p>
    <w:p w14:paraId="00000019" w14:textId="77777777" w:rsidR="00797C18" w:rsidRPr="00D72822" w:rsidRDefault="00000000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znajomość klucza altowego;</w:t>
      </w:r>
    </w:p>
    <w:p w14:paraId="0000001A" w14:textId="77777777" w:rsidR="00797C18" w:rsidRPr="00D72822" w:rsidRDefault="00000000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elementarna znajomość klucza wiolinowego;</w:t>
      </w:r>
    </w:p>
    <w:p w14:paraId="0000001B" w14:textId="77777777" w:rsidR="00797C18" w:rsidRPr="00D72822" w:rsidRDefault="00000000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wibracja;</w:t>
      </w:r>
    </w:p>
    <w:p w14:paraId="0000001C" w14:textId="77777777" w:rsidR="00797C18" w:rsidRPr="00D72822" w:rsidRDefault="00000000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opanowanie ilości materiału wystarczającej do prawidłowego wykonania egzaminu przejściowego do klasy III.</w:t>
      </w:r>
    </w:p>
    <w:p w14:paraId="0000001D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Przesłuchanie techniczne - gama dur i moll, pasaże, dwudźwięki, etiuda</w:t>
      </w:r>
    </w:p>
    <w:p w14:paraId="0000001E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Przesłuchanie półroczne - sonata( I i II cz) i polifonia( 2 części)</w:t>
      </w:r>
    </w:p>
    <w:p w14:paraId="0000001F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Egzamin przejściowy do klasy III - Koncert I cz., etiuda, utwór dowolny.</w:t>
      </w:r>
    </w:p>
    <w:p w14:paraId="00000020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21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22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23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III klasa</w:t>
      </w:r>
    </w:p>
    <w:p w14:paraId="00000024" w14:textId="77777777" w:rsidR="00797C18" w:rsidRPr="00D72822" w:rsidRDefault="00000000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Precyzyjne strojenie instrumentu;</w:t>
      </w:r>
    </w:p>
    <w:p w14:paraId="00000025" w14:textId="77777777" w:rsidR="00797C18" w:rsidRPr="00D72822" w:rsidRDefault="00000000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prawidłowa postawa;</w:t>
      </w:r>
    </w:p>
    <w:p w14:paraId="00000026" w14:textId="77777777" w:rsidR="00797C18" w:rsidRPr="00D72822" w:rsidRDefault="00000000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prawidłowy uchwyt smyczka;</w:t>
      </w:r>
    </w:p>
    <w:p w14:paraId="00000027" w14:textId="77777777" w:rsidR="00797C18" w:rsidRPr="00D72822" w:rsidRDefault="00000000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samodzielne korygowanie intonacji;</w:t>
      </w:r>
    </w:p>
    <w:p w14:paraId="00000028" w14:textId="77777777" w:rsidR="00797C18" w:rsidRPr="00D72822" w:rsidRDefault="00000000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umiejętność stosowania różnorodnej artykulacji;</w:t>
      </w:r>
    </w:p>
    <w:p w14:paraId="00000029" w14:textId="77777777" w:rsidR="00797C18" w:rsidRPr="00D72822" w:rsidRDefault="00000000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znajomość klucza altowego i wiolinowego;</w:t>
      </w:r>
    </w:p>
    <w:p w14:paraId="0000002A" w14:textId="77777777" w:rsidR="00797C18" w:rsidRPr="00D72822" w:rsidRDefault="00000000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swobodne zmiany pozycji;</w:t>
      </w:r>
    </w:p>
    <w:p w14:paraId="0000002B" w14:textId="77777777" w:rsidR="00797C18" w:rsidRPr="00D72822" w:rsidRDefault="00000000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lastRenderedPageBreak/>
        <w:t>swobodna wibracja;</w:t>
      </w:r>
    </w:p>
    <w:p w14:paraId="0000002C" w14:textId="77777777" w:rsidR="00797C18" w:rsidRPr="00D72822" w:rsidRDefault="00000000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opanowanie ilości materiału wystarczającej do prawidłowego wykonania egzaminu przejściowego do klasy IV.</w:t>
      </w:r>
    </w:p>
    <w:p w14:paraId="0000002D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Przesłuchanie techniczne - gama dur i moll, pasaże, dwudźwięki, etiuda</w:t>
      </w:r>
    </w:p>
    <w:p w14:paraId="0000002E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Przesłuchanie półroczne - sonata( I i II cz) i polifonia( 2 części)</w:t>
      </w:r>
    </w:p>
    <w:p w14:paraId="0000002F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Egzamin przejściowy do klasy IV - Koncert I cz., etiuda, utwór dowolny.</w:t>
      </w:r>
    </w:p>
    <w:p w14:paraId="00000030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31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32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IV klasa</w:t>
      </w:r>
    </w:p>
    <w:p w14:paraId="00000033" w14:textId="77777777" w:rsidR="00797C18" w:rsidRPr="00D72822" w:rsidRDefault="00000000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Precyzyjne strojenie instrumentu;</w:t>
      </w:r>
    </w:p>
    <w:p w14:paraId="00000034" w14:textId="77777777" w:rsidR="00797C18" w:rsidRPr="00D72822" w:rsidRDefault="00000000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prawidłowy aparat gry;</w:t>
      </w:r>
    </w:p>
    <w:p w14:paraId="00000035" w14:textId="77777777" w:rsidR="00797C18" w:rsidRPr="00D72822" w:rsidRDefault="00000000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precyzyjna intonacja;</w:t>
      </w:r>
    </w:p>
    <w:p w14:paraId="00000036" w14:textId="77777777" w:rsidR="00797C18" w:rsidRPr="00D72822" w:rsidRDefault="00000000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umiejętność swobodnego stosowania różnorodnej artykulacji;</w:t>
      </w:r>
    </w:p>
    <w:p w14:paraId="00000037" w14:textId="77777777" w:rsidR="00797C18" w:rsidRPr="00D72822" w:rsidRDefault="00000000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dobra znajomość klucza altowego i wiolinowego;</w:t>
      </w:r>
    </w:p>
    <w:p w14:paraId="00000038" w14:textId="77777777" w:rsidR="00797C18" w:rsidRPr="00D72822" w:rsidRDefault="00000000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swobodne zmiany pozycji;</w:t>
      </w:r>
    </w:p>
    <w:p w14:paraId="00000039" w14:textId="77777777" w:rsidR="00797C18" w:rsidRPr="00D72822" w:rsidRDefault="00000000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swobodna wibracja;</w:t>
      </w:r>
    </w:p>
    <w:p w14:paraId="0000003A" w14:textId="77777777" w:rsidR="00797C18" w:rsidRPr="00D72822" w:rsidRDefault="00000000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czytanie nut a’vista;</w:t>
      </w:r>
    </w:p>
    <w:p w14:paraId="0000003B" w14:textId="77777777" w:rsidR="00797C18" w:rsidRPr="00D72822" w:rsidRDefault="00000000">
      <w:pPr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opanowanie ilości materiału wystarczającej do prawidłowego wykonania egzaminu przejściowego do klasy V.</w:t>
      </w:r>
    </w:p>
    <w:p w14:paraId="0000003C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Przesłuchanie techniczne - gama dur i moll, pasaże, dwudźwięki, etiuda</w:t>
      </w:r>
    </w:p>
    <w:p w14:paraId="0000003D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Przesłuchanie półroczne - sonata( I i II cz) i polifonia( 2 części)</w:t>
      </w:r>
    </w:p>
    <w:p w14:paraId="0000003E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Egzamin przejściowy do klasy V - Koncert I cz., etiuda, utwór dowolny.</w:t>
      </w:r>
    </w:p>
    <w:p w14:paraId="0000003F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V klasa</w:t>
      </w:r>
    </w:p>
    <w:p w14:paraId="00000040" w14:textId="77777777" w:rsidR="00797C18" w:rsidRPr="00D72822" w:rsidRDefault="000000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Precyzyjne strojenie instrumentu;</w:t>
      </w:r>
    </w:p>
    <w:p w14:paraId="00000041" w14:textId="77777777" w:rsidR="00797C18" w:rsidRPr="00D72822" w:rsidRDefault="000000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prawidłowy aparat gry;</w:t>
      </w:r>
    </w:p>
    <w:p w14:paraId="00000042" w14:textId="77777777" w:rsidR="00797C18" w:rsidRPr="00D72822" w:rsidRDefault="000000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precyzyjna intonacja;</w:t>
      </w:r>
    </w:p>
    <w:p w14:paraId="00000043" w14:textId="77777777" w:rsidR="00797C18" w:rsidRPr="00D72822" w:rsidRDefault="000000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swobodne stosowanie różnorodnej artykulacji i barwy;</w:t>
      </w:r>
    </w:p>
    <w:p w14:paraId="00000044" w14:textId="77777777" w:rsidR="00797C18" w:rsidRPr="00D72822" w:rsidRDefault="000000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biegła znajomość klucza altowego i wiolinowego;</w:t>
      </w:r>
    </w:p>
    <w:p w14:paraId="00000045" w14:textId="77777777" w:rsidR="00797C18" w:rsidRPr="00D72822" w:rsidRDefault="000000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swobodna gra;</w:t>
      </w:r>
    </w:p>
    <w:p w14:paraId="00000046" w14:textId="77777777" w:rsidR="00797C18" w:rsidRPr="00D72822" w:rsidRDefault="000000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czytanie nut a’vista;</w:t>
      </w:r>
    </w:p>
    <w:p w14:paraId="00000047" w14:textId="77777777" w:rsidR="00797C18" w:rsidRPr="00D72822" w:rsidRDefault="00000000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opanowanie ilości materiału wystarczającej do prawidłowego wykonania egzaminu przejściowego do klasy VI.</w:t>
      </w:r>
    </w:p>
    <w:p w14:paraId="00000048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Przesłuchanie techniczne - gama dur i moll, pasaże, dwudźwięki, etiuda</w:t>
      </w:r>
    </w:p>
    <w:p w14:paraId="00000049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Przesłuchanie półroczne - sonata( I i II cz) i polifonia( 2 części)</w:t>
      </w:r>
    </w:p>
    <w:p w14:paraId="0000004A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Egzamin przejściowy do klasy VI - Koncert I cz., etiuda, utwór dowolny.</w:t>
      </w:r>
    </w:p>
    <w:p w14:paraId="0000004B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4C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4D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VI klasa</w:t>
      </w:r>
    </w:p>
    <w:p w14:paraId="0000004E" w14:textId="77777777" w:rsidR="00797C18" w:rsidRPr="00D72822" w:rsidRDefault="00000000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Prawidłowy aparat gry;</w:t>
      </w:r>
    </w:p>
    <w:p w14:paraId="0000004F" w14:textId="77777777" w:rsidR="00797C18" w:rsidRPr="00D72822" w:rsidRDefault="00000000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swobodna gra;</w:t>
      </w:r>
    </w:p>
    <w:p w14:paraId="00000050" w14:textId="77777777" w:rsidR="00797C18" w:rsidRPr="00D72822" w:rsidRDefault="00000000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ekspresja;</w:t>
      </w:r>
    </w:p>
    <w:p w14:paraId="00000051" w14:textId="77777777" w:rsidR="00797C18" w:rsidRPr="00D72822" w:rsidRDefault="00000000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obycie estradowe;</w:t>
      </w:r>
    </w:p>
    <w:p w14:paraId="00000052" w14:textId="77777777" w:rsidR="00797C18" w:rsidRPr="00D72822" w:rsidRDefault="00000000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samodzielne doskonalenie techniki instrumentalnej i aparatu gry;</w:t>
      </w:r>
    </w:p>
    <w:p w14:paraId="00000053" w14:textId="77777777" w:rsidR="00797C18" w:rsidRPr="00D72822" w:rsidRDefault="00000000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lastRenderedPageBreak/>
        <w:t>opanowanie ilości materiału wystarczającej do prawidłowego wykonania egzaminu końcowego.</w:t>
      </w:r>
    </w:p>
    <w:p w14:paraId="00000054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Sprawdzian techniczny - gama dur i moll, etiuda.</w:t>
      </w:r>
    </w:p>
    <w:p w14:paraId="00000055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Egzamin końcowy - sonata (2 części, koncert I lub II i III cz., utwór dowolny, polifonia (2 części).</w:t>
      </w:r>
    </w:p>
    <w:p w14:paraId="00000056" w14:textId="77777777" w:rsidR="00797C18" w:rsidRPr="00D72822" w:rsidRDefault="00797C1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000057" w14:textId="77777777" w:rsidR="00797C18" w:rsidRPr="00D72822" w:rsidRDefault="00797C1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000058" w14:textId="77777777" w:rsidR="00797C18" w:rsidRPr="00D72822" w:rsidRDefault="00000000">
      <w:pPr>
        <w:ind w:left="72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D72822">
        <w:rPr>
          <w:rFonts w:ascii="Times New Roman" w:hAnsi="Times New Roman" w:cs="Times New Roman"/>
          <w:sz w:val="24"/>
          <w:szCs w:val="24"/>
          <w:u w:val="single"/>
        </w:rPr>
        <w:t xml:space="preserve"> Kryteria  ocen szkolnych</w:t>
      </w:r>
    </w:p>
    <w:p w14:paraId="00000059" w14:textId="77777777" w:rsidR="00797C18" w:rsidRPr="00D72822" w:rsidRDefault="00797C1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00005A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Ocenę celującą otrzymuje uczeń, który:</w:t>
      </w:r>
    </w:p>
    <w:p w14:paraId="0000005B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- opanował zakres umiejętności i wiedzy określony w programie nauczania </w:t>
      </w:r>
    </w:p>
    <w:p w14:paraId="0000005C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w danej klasie</w:t>
      </w:r>
    </w:p>
    <w:p w14:paraId="0000005D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w sposób celujący, a jego wykonania </w:t>
      </w:r>
    </w:p>
    <w:p w14:paraId="0000005E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charakteryzują się nieskazitelną intonacją</w:t>
      </w:r>
    </w:p>
    <w:p w14:paraId="0000005F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prezentuje grę wspaniałą technicznie i jednocześnie interesującą od strony muzycznej</w:t>
      </w:r>
    </w:p>
    <w:p w14:paraId="00000060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samodzielnie i twórczo rozwiązuje problemy techniczne</w:t>
      </w:r>
    </w:p>
    <w:p w14:paraId="00000061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i muzyczne</w:t>
      </w:r>
    </w:p>
    <w:p w14:paraId="00000062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bierze udział w koncertach szkolnych i pozaszkolnych</w:t>
      </w:r>
    </w:p>
    <w:p w14:paraId="00000063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bierze aktywny udział w życiu klasy i szkoły</w:t>
      </w:r>
    </w:p>
    <w:p w14:paraId="00000064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Ocenę bardzo dobrą otrzymuje uczeń, który:</w:t>
      </w:r>
    </w:p>
    <w:p w14:paraId="00000065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opanował zakres umiejętności i wiedzy określony w programie nauczania</w:t>
      </w:r>
    </w:p>
    <w:p w14:paraId="00000066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w danej klasie</w:t>
      </w:r>
    </w:p>
    <w:p w14:paraId="00000067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- prezentuje grę bardzo dobrą technicznie i jednocześnie interesującą </w:t>
      </w:r>
    </w:p>
    <w:p w14:paraId="00000068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od strony muzycznej</w:t>
      </w:r>
    </w:p>
    <w:p w14:paraId="00000069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bierze udział w koncertach szkolnych i pozaszkolnych</w:t>
      </w:r>
    </w:p>
    <w:p w14:paraId="0000006A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bierze aktywny udział w życiu klasy i szkoły</w:t>
      </w:r>
    </w:p>
    <w:p w14:paraId="0000006B" w14:textId="77777777" w:rsidR="00797C18" w:rsidRPr="00D72822" w:rsidRDefault="00797C1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00006C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Ocenę dobrą otrzymuje uczeń, który:</w:t>
      </w:r>
    </w:p>
    <w:p w14:paraId="0000006D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- opanował zakres umiejętności i wiedzy określony w programie nauczania </w:t>
      </w:r>
    </w:p>
    <w:p w14:paraId="0000006E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w danej klasie</w:t>
      </w:r>
    </w:p>
    <w:p w14:paraId="0000006F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prezentuje grę poprawną technicznie i jednocześnie interesującą od strony muzycznej</w:t>
      </w:r>
    </w:p>
    <w:p w14:paraId="00000070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cechuje się systematycznością</w:t>
      </w:r>
    </w:p>
    <w:p w14:paraId="00000071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aktywnie uczestniczy w lekcjach</w:t>
      </w:r>
    </w:p>
    <w:p w14:paraId="00000072" w14:textId="77777777" w:rsidR="00797C18" w:rsidRPr="00D72822" w:rsidRDefault="00797C1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000073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Ocenę dostateczną otrzymuje uczeń, który:</w:t>
      </w:r>
    </w:p>
    <w:p w14:paraId="00000074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opanował materiał nauczania danej klasy w zakresie umożliwiającym postęp w dalszej nauce</w:t>
      </w:r>
    </w:p>
    <w:p w14:paraId="00000075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gry na instrumencie</w:t>
      </w:r>
    </w:p>
    <w:p w14:paraId="00000076" w14:textId="77777777" w:rsidR="00797C18" w:rsidRPr="00D72822" w:rsidRDefault="00797C1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000077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- prezentuje grę z pewnymi niedociągnięciami pod względem technicznym </w:t>
      </w:r>
    </w:p>
    <w:p w14:paraId="00000078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czy muzycznym</w:t>
      </w:r>
    </w:p>
    <w:p w14:paraId="00000079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nie opanował dobrego aparatu gry prawej lub lewej ręki</w:t>
      </w:r>
    </w:p>
    <w:p w14:paraId="0000007A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wykazuje małe zaangażowanie w zakresie rozwoju swych umiejętności</w:t>
      </w:r>
    </w:p>
    <w:p w14:paraId="0000007B" w14:textId="77777777" w:rsidR="00797C18" w:rsidRPr="00D72822" w:rsidRDefault="00797C1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00007C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lastRenderedPageBreak/>
        <w:t>Ocenę dopuszczającą otrzymuje uczeń, który:</w:t>
      </w:r>
    </w:p>
    <w:p w14:paraId="0000007D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- opanował program z brakami nieprzekraczającymi możliwości </w:t>
      </w:r>
    </w:p>
    <w:p w14:paraId="0000007E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ich nadrobienia</w:t>
      </w:r>
    </w:p>
    <w:p w14:paraId="0000007F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prezentuje grę z wyraźnymi błędami, brakami technicznymi i muzycznymi, lecz</w:t>
      </w:r>
    </w:p>
    <w:p w14:paraId="00000080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z zadatkami na postęp przy intensywnej pracy</w:t>
      </w:r>
    </w:p>
    <w:p w14:paraId="00000081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jest niesystematyczny w pracy i bierny na zajęciach</w:t>
      </w:r>
    </w:p>
    <w:p w14:paraId="00000082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ma częste braki w przygotowaniu do lekcji</w:t>
      </w:r>
    </w:p>
    <w:p w14:paraId="00000083" w14:textId="77777777" w:rsidR="00797C18" w:rsidRPr="00D72822" w:rsidRDefault="00797C1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000084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Ocenę niedostateczną otrzymuje uczeń, który:</w:t>
      </w:r>
    </w:p>
    <w:p w14:paraId="00000085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nie opanował zbędnego minimum umiejętności i materiału nauczania przewidzianego</w:t>
      </w:r>
    </w:p>
    <w:p w14:paraId="00000086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w programie danej klasy</w:t>
      </w:r>
    </w:p>
    <w:p w14:paraId="00000087" w14:textId="77777777" w:rsidR="00797C18" w:rsidRPr="00D72822" w:rsidRDefault="0000000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>- nie rokuje żadnej nadziei na dalszy rozwój muzyczny i techniczny</w:t>
      </w:r>
    </w:p>
    <w:p w14:paraId="00000088" w14:textId="77777777" w:rsidR="00797C18" w:rsidRPr="00D72822" w:rsidRDefault="00797C1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000089" w14:textId="77777777" w:rsidR="00797C18" w:rsidRPr="00D72822" w:rsidRDefault="00000000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000008A" w14:textId="77777777" w:rsidR="00797C18" w:rsidRPr="00D72822" w:rsidRDefault="00000000">
      <w:pPr>
        <w:ind w:left="720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000008B" w14:textId="77777777" w:rsidR="00797C18" w:rsidRPr="00D72822" w:rsidRDefault="00797C1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00008C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8D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8E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8F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90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000091" w14:textId="77777777" w:rsidR="00797C18" w:rsidRPr="00D72822" w:rsidRDefault="00797C1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000092" w14:textId="77777777" w:rsidR="00797C18" w:rsidRPr="00D72822" w:rsidRDefault="00000000">
      <w:pPr>
        <w:jc w:val="both"/>
        <w:rPr>
          <w:rFonts w:ascii="Times New Roman" w:hAnsi="Times New Roman" w:cs="Times New Roman"/>
          <w:sz w:val="24"/>
          <w:szCs w:val="24"/>
        </w:rPr>
      </w:pPr>
      <w:r w:rsidRPr="00D7282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000093" w14:textId="77777777" w:rsidR="00797C18" w:rsidRPr="00D72822" w:rsidRDefault="00797C18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97C18" w:rsidRPr="00D72822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0646B7"/>
    <w:multiLevelType w:val="multilevel"/>
    <w:tmpl w:val="5308D70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F344B68"/>
    <w:multiLevelType w:val="multilevel"/>
    <w:tmpl w:val="397C9DBA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22D33EBD"/>
    <w:multiLevelType w:val="multilevel"/>
    <w:tmpl w:val="17F0C05E"/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 w15:restartNumberingAfterBreak="0">
    <w:nsid w:val="29027E95"/>
    <w:multiLevelType w:val="multilevel"/>
    <w:tmpl w:val="F24E638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35A121C7"/>
    <w:multiLevelType w:val="multilevel"/>
    <w:tmpl w:val="0F8E20A6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406F1FDA"/>
    <w:multiLevelType w:val="multilevel"/>
    <w:tmpl w:val="55D0796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46EB7B2A"/>
    <w:multiLevelType w:val="multilevel"/>
    <w:tmpl w:val="B8D2DE5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4B664F42"/>
    <w:multiLevelType w:val="multilevel"/>
    <w:tmpl w:val="A0963FEA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51266941"/>
    <w:multiLevelType w:val="multilevel"/>
    <w:tmpl w:val="4AF4FCB2"/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9" w15:restartNumberingAfterBreak="0">
    <w:nsid w:val="658A266D"/>
    <w:multiLevelType w:val="multilevel"/>
    <w:tmpl w:val="A4F86EB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66D120D3"/>
    <w:multiLevelType w:val="multilevel"/>
    <w:tmpl w:val="CCC6410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217817080">
    <w:abstractNumId w:val="0"/>
  </w:num>
  <w:num w:numId="2" w16cid:durableId="1519780861">
    <w:abstractNumId w:val="3"/>
  </w:num>
  <w:num w:numId="3" w16cid:durableId="845755509">
    <w:abstractNumId w:val="6"/>
  </w:num>
  <w:num w:numId="4" w16cid:durableId="2005929631">
    <w:abstractNumId w:val="4"/>
  </w:num>
  <w:num w:numId="5" w16cid:durableId="2001959775">
    <w:abstractNumId w:val="7"/>
  </w:num>
  <w:num w:numId="6" w16cid:durableId="1661544242">
    <w:abstractNumId w:val="1"/>
  </w:num>
  <w:num w:numId="7" w16cid:durableId="2145155502">
    <w:abstractNumId w:val="2"/>
  </w:num>
  <w:num w:numId="8" w16cid:durableId="377903002">
    <w:abstractNumId w:val="8"/>
  </w:num>
  <w:num w:numId="9" w16cid:durableId="403338988">
    <w:abstractNumId w:val="10"/>
  </w:num>
  <w:num w:numId="10" w16cid:durableId="104231655">
    <w:abstractNumId w:val="5"/>
  </w:num>
  <w:num w:numId="11" w16cid:durableId="134389626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C18"/>
    <w:rsid w:val="00797C18"/>
    <w:rsid w:val="00D72822"/>
    <w:rsid w:val="00EB3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8D68B"/>
  <w15:docId w15:val="{F8EDA0BB-094F-409D-8CFF-B579C025F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ru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2179</Words>
  <Characters>13080</Characters>
  <Application>Microsoft Office Word</Application>
  <DocSecurity>0</DocSecurity>
  <Lines>109</Lines>
  <Paragraphs>30</Paragraphs>
  <ScaleCrop>false</ScaleCrop>
  <Company/>
  <LinksUpToDate>false</LinksUpToDate>
  <CharactersWithSpaces>15229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araje</dc:creator>
  <cp:lastModifiedBy>Szkoła Muzyczna</cp:lastModifiedBy>
  <cp:revision>2</cp:revision>
  <dcterms:created xsi:type="dcterms:W3CDTF">2024-10-21T12:36:00Z</dcterms:created>
  <dcterms:modified xsi:type="dcterms:W3CDTF">2024-10-21T12:36:00Z</dcterms:modified>
</cp:coreProperties>
</file>