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77777777"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16F2D2A" w14:textId="5DB7697F" w:rsidR="001C5F95" w:rsidRPr="00CD0925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</w:t>
      </w:r>
      <w:r w:rsidR="007B5E61" w:rsidRPr="00CD0925">
        <w:rPr>
          <w:b/>
          <w:sz w:val="22"/>
          <w:szCs w:val="22"/>
        </w:rPr>
        <w:t xml:space="preserve"> </w:t>
      </w:r>
      <w:r w:rsidR="00B445C1" w:rsidRPr="00CD0925">
        <w:rPr>
          <w:b/>
          <w:sz w:val="22"/>
          <w:szCs w:val="22"/>
        </w:rPr>
        <w:t>II</w:t>
      </w:r>
      <w:r w:rsidR="00865EF5" w:rsidRPr="00CD0925">
        <w:rPr>
          <w:b/>
          <w:sz w:val="22"/>
          <w:szCs w:val="22"/>
        </w:rPr>
        <w:t>/</w:t>
      </w:r>
      <w:r w:rsidR="005949A0">
        <w:rPr>
          <w:b/>
          <w:sz w:val="22"/>
          <w:szCs w:val="22"/>
        </w:rPr>
        <w:t>408</w:t>
      </w:r>
      <w:r w:rsidR="00865EF5" w:rsidRPr="00CD0925">
        <w:rPr>
          <w:b/>
          <w:sz w:val="22"/>
          <w:szCs w:val="22"/>
        </w:rPr>
        <w:t>/</w:t>
      </w:r>
      <w:r w:rsidR="009970F4" w:rsidRPr="00CD0925">
        <w:rPr>
          <w:b/>
          <w:sz w:val="22"/>
          <w:szCs w:val="22"/>
        </w:rPr>
        <w:t>P/15014/</w:t>
      </w:r>
      <w:r w:rsidR="00AA37EC" w:rsidRPr="00CD0925">
        <w:rPr>
          <w:b/>
          <w:sz w:val="22"/>
          <w:szCs w:val="22"/>
        </w:rPr>
        <w:t>6</w:t>
      </w:r>
      <w:r w:rsidR="009970F4" w:rsidRPr="00CD0925">
        <w:rPr>
          <w:b/>
          <w:sz w:val="22"/>
          <w:szCs w:val="22"/>
        </w:rPr>
        <w:t>230/2</w:t>
      </w:r>
      <w:r w:rsidR="00F44F01" w:rsidRPr="00CD0925">
        <w:rPr>
          <w:b/>
          <w:sz w:val="22"/>
          <w:szCs w:val="22"/>
        </w:rPr>
        <w:t>5</w:t>
      </w:r>
      <w:r w:rsidR="00D0460A" w:rsidRPr="00CD0925">
        <w:rPr>
          <w:b/>
          <w:sz w:val="22"/>
          <w:szCs w:val="22"/>
        </w:rPr>
        <w:t>/DRI</w:t>
      </w:r>
    </w:p>
    <w:p w14:paraId="21245A35" w14:textId="77777777" w:rsidR="00E12AA0" w:rsidRPr="00CD0925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CD0925">
        <w:rPr>
          <w:sz w:val="22"/>
          <w:szCs w:val="22"/>
        </w:rPr>
        <w:t>o udzielenie pomocy publicznej w formie dotacji celowej, zwana dalej „Umową”,</w:t>
      </w:r>
    </w:p>
    <w:p w14:paraId="0AA574B5" w14:textId="4AE4197C" w:rsidR="00E12AA0" w:rsidRPr="00CD0925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CD0925">
        <w:rPr>
          <w:sz w:val="22"/>
          <w:szCs w:val="22"/>
        </w:rPr>
        <w:t>zawarta dnia</w:t>
      </w:r>
      <w:r w:rsidR="00F44F01" w:rsidRPr="00CD0925">
        <w:rPr>
          <w:sz w:val="22"/>
          <w:szCs w:val="22"/>
        </w:rPr>
        <w:t xml:space="preserve"> </w:t>
      </w:r>
      <w:r w:rsidR="00B64100">
        <w:rPr>
          <w:sz w:val="22"/>
          <w:szCs w:val="22"/>
        </w:rPr>
        <w:t>14</w:t>
      </w:r>
      <w:r w:rsidR="00A671BD" w:rsidRPr="00CD0925">
        <w:rPr>
          <w:sz w:val="22"/>
          <w:szCs w:val="22"/>
        </w:rPr>
        <w:t xml:space="preserve"> </w:t>
      </w:r>
      <w:r w:rsidR="006D10E6">
        <w:rPr>
          <w:sz w:val="22"/>
          <w:szCs w:val="22"/>
        </w:rPr>
        <w:t>października</w:t>
      </w:r>
      <w:r w:rsidR="0076369B" w:rsidRPr="00CD0925">
        <w:rPr>
          <w:sz w:val="22"/>
          <w:szCs w:val="22"/>
        </w:rPr>
        <w:t xml:space="preserve"> </w:t>
      </w:r>
      <w:r w:rsidR="00EB6B93" w:rsidRPr="00CD0925">
        <w:rPr>
          <w:sz w:val="22"/>
          <w:szCs w:val="22"/>
        </w:rPr>
        <w:t>202</w:t>
      </w:r>
      <w:r w:rsidR="00F44F01" w:rsidRPr="00CD0925">
        <w:rPr>
          <w:sz w:val="22"/>
          <w:szCs w:val="22"/>
        </w:rPr>
        <w:t>5</w:t>
      </w:r>
      <w:r w:rsidRPr="00CD0925">
        <w:rPr>
          <w:sz w:val="22"/>
          <w:szCs w:val="22"/>
        </w:rPr>
        <w:t xml:space="preserve"> r. w Warszawie,</w:t>
      </w:r>
    </w:p>
    <w:p w14:paraId="087AED61" w14:textId="77777777" w:rsidR="00E12AA0" w:rsidRPr="00CD0925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pomiędzy:</w:t>
      </w:r>
    </w:p>
    <w:p w14:paraId="6EF1651C" w14:textId="77777777" w:rsidR="00741CE9" w:rsidRPr="00CD0925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39BDB4C8" w:rsidR="00E12AA0" w:rsidRPr="00CD0925" w:rsidRDefault="00031A79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 reprezentowanym przez</w:t>
      </w:r>
      <w:r>
        <w:rPr>
          <w:b/>
          <w:sz w:val="22"/>
          <w:szCs w:val="22"/>
        </w:rPr>
        <w:t xml:space="preserve"> Ministra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Finansów i Gospodarki</w:t>
      </w:r>
      <w:r w:rsidRPr="00A470E9">
        <w:rPr>
          <w:sz w:val="22"/>
          <w:szCs w:val="22"/>
        </w:rPr>
        <w:t>, jako</w:t>
      </w:r>
      <w:r>
        <w:rPr>
          <w:b/>
          <w:sz w:val="22"/>
          <w:szCs w:val="22"/>
        </w:rPr>
        <w:t xml:space="preserve"> </w:t>
      </w:r>
      <w:r w:rsidRPr="00A470E9">
        <w:rPr>
          <w:sz w:val="22"/>
          <w:szCs w:val="22"/>
        </w:rPr>
        <w:t>ministra właściwego do spraw gospodarki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którego obsługę zapewnia Ministerstwo Rozwoju i Technologii </w:t>
      </w:r>
      <w:r w:rsidRPr="00AB1A6B">
        <w:rPr>
          <w:sz w:val="22"/>
          <w:szCs w:val="22"/>
        </w:rPr>
        <w:t>z siedzibą w Warszawie, Plac Trzech Krzyży 3/5, 00</w:t>
      </w:r>
      <w:r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507 Warszawa, w imieniu którego, na podstawie </w:t>
      </w:r>
      <w:r w:rsidRPr="00CC1E72">
        <w:rPr>
          <w:sz w:val="22"/>
          <w:szCs w:val="22"/>
        </w:rPr>
        <w:t>upoważnienia/pełnomocnictwa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z dnia 28 lipca 2025 r., nr MRiT/ 156-UPM</w:t>
      </w:r>
      <w:r w:rsidRPr="00CC1E72">
        <w:rPr>
          <w:sz w:val="22"/>
          <w:szCs w:val="22"/>
        </w:rPr>
        <w:t>/</w:t>
      </w:r>
      <w:r>
        <w:rPr>
          <w:sz w:val="22"/>
          <w:szCs w:val="22"/>
        </w:rPr>
        <w:t>25</w:t>
      </w:r>
      <w:r w:rsidRPr="00AB1A6B">
        <w:rPr>
          <w:sz w:val="22"/>
          <w:szCs w:val="22"/>
        </w:rPr>
        <w:t xml:space="preserve">, którego kopia stanowi </w:t>
      </w:r>
      <w:r w:rsidRPr="00AB1A6B">
        <w:rPr>
          <w:sz w:val="22"/>
          <w:szCs w:val="22"/>
          <w:u w:val="single"/>
        </w:rPr>
        <w:t>Załączn</w:t>
      </w:r>
      <w:r w:rsidRPr="0058450D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k</w:t>
      </w:r>
      <w:r w:rsidRPr="00B320E0">
        <w:rPr>
          <w:sz w:val="22"/>
          <w:szCs w:val="22"/>
          <w:u w:val="single"/>
        </w:rPr>
        <w:t xml:space="preserve"> </w:t>
      </w:r>
      <w:r w:rsidRPr="00AB1A6B">
        <w:rPr>
          <w:sz w:val="22"/>
          <w:szCs w:val="22"/>
          <w:u w:val="single"/>
        </w:rPr>
        <w:t>Nr 1</w:t>
      </w:r>
      <w:r w:rsidRPr="00AB1A6B">
        <w:rPr>
          <w:sz w:val="22"/>
          <w:szCs w:val="22"/>
        </w:rPr>
        <w:t xml:space="preserve"> do </w:t>
      </w:r>
      <w:r w:rsidRPr="00AB1A6B">
        <w:rPr>
          <w:iCs/>
          <w:sz w:val="22"/>
          <w:szCs w:val="22"/>
        </w:rPr>
        <w:t>Umowy, działa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Pani Agnieszka Buła-Kopańska</w:t>
      </w:r>
      <w:r w:rsidRPr="007F5F6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Zastępca </w:t>
      </w:r>
      <w:r w:rsidRPr="007F5F61">
        <w:rPr>
          <w:sz w:val="22"/>
          <w:szCs w:val="22"/>
        </w:rPr>
        <w:t>Dyrektor</w:t>
      </w:r>
      <w:r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Departamentu Rozwoju</w:t>
      </w:r>
      <w:r>
        <w:rPr>
          <w:sz w:val="22"/>
          <w:szCs w:val="22"/>
        </w:rPr>
        <w:t xml:space="preserve"> Inwestycji w </w:t>
      </w:r>
      <w:r w:rsidRPr="00AB1A6B">
        <w:rPr>
          <w:sz w:val="22"/>
          <w:szCs w:val="22"/>
        </w:rPr>
        <w:t>Ministerstwie Rozwoju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i Technologii,</w:t>
      </w:r>
      <w:r w:rsidRPr="00AB1A6B">
        <w:rPr>
          <w:sz w:val="22"/>
          <w:szCs w:val="22"/>
        </w:rPr>
        <w:t xml:space="preserve"> zwanym dalej „Ministrem</w:t>
      </w:r>
      <w:r w:rsidR="00FC2170" w:rsidRPr="00CD0925">
        <w:rPr>
          <w:sz w:val="22"/>
          <w:szCs w:val="22"/>
        </w:rPr>
        <w:t>”,</w:t>
      </w:r>
    </w:p>
    <w:p w14:paraId="29A7F521" w14:textId="7854E0E9" w:rsidR="00323A4F" w:rsidRPr="00CD0925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a</w:t>
      </w:r>
      <w:r w:rsidR="0007631A" w:rsidRPr="00CD0925">
        <w:rPr>
          <w:sz w:val="22"/>
          <w:szCs w:val="22"/>
        </w:rPr>
        <w:t xml:space="preserve"> </w:t>
      </w:r>
    </w:p>
    <w:p w14:paraId="2B73B1C8" w14:textId="068E0608" w:rsidR="00D86297" w:rsidRPr="00CD0925" w:rsidRDefault="00BA7B0A" w:rsidP="003B5387">
      <w:pPr>
        <w:spacing w:after="120" w:line="360" w:lineRule="auto"/>
        <w:jc w:val="both"/>
        <w:rPr>
          <w:sz w:val="22"/>
          <w:szCs w:val="22"/>
        </w:rPr>
      </w:pPr>
      <w:r w:rsidRPr="00CD0925">
        <w:rPr>
          <w:b/>
          <w:bCs/>
          <w:sz w:val="22"/>
          <w:szCs w:val="22"/>
        </w:rPr>
        <w:t>CEFA Poland</w:t>
      </w:r>
      <w:r w:rsidR="00D86297" w:rsidRPr="00CD0925">
        <w:rPr>
          <w:b/>
          <w:bCs/>
          <w:sz w:val="22"/>
          <w:szCs w:val="22"/>
        </w:rPr>
        <w:t xml:space="preserve"> </w:t>
      </w:r>
      <w:r w:rsidR="00001293" w:rsidRPr="00CD0925">
        <w:rPr>
          <w:b/>
          <w:bCs/>
          <w:sz w:val="22"/>
          <w:szCs w:val="22"/>
        </w:rPr>
        <w:t>s</w:t>
      </w:r>
      <w:r w:rsidR="00D86297" w:rsidRPr="00CD0925">
        <w:rPr>
          <w:b/>
          <w:bCs/>
          <w:sz w:val="22"/>
          <w:szCs w:val="22"/>
        </w:rPr>
        <w:t xml:space="preserve">półką z ograniczoną odpowiedzialnością </w:t>
      </w:r>
      <w:r w:rsidR="00650813" w:rsidRPr="00CD0925">
        <w:rPr>
          <w:sz w:val="22"/>
          <w:szCs w:val="22"/>
        </w:rPr>
        <w:t>z siedzibą w</w:t>
      </w:r>
      <w:r w:rsidR="0089414D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Kostrzynie nad Odrą</w:t>
      </w:r>
      <w:r w:rsidR="00D86297" w:rsidRPr="00CD0925">
        <w:rPr>
          <w:sz w:val="22"/>
          <w:szCs w:val="22"/>
        </w:rPr>
        <w:t>,</w:t>
      </w:r>
      <w:r w:rsidR="00765359" w:rsidRPr="00CD0925">
        <w:rPr>
          <w:sz w:val="22"/>
          <w:szCs w:val="22"/>
        </w:rPr>
        <w:t xml:space="preserve"> </w:t>
      </w:r>
      <w:r w:rsidR="00212887" w:rsidRPr="00CD0925">
        <w:rPr>
          <w:sz w:val="22"/>
          <w:szCs w:val="22"/>
        </w:rPr>
        <w:t>Al</w:t>
      </w:r>
      <w:r w:rsidR="00776706" w:rsidRPr="00CD0925">
        <w:rPr>
          <w:sz w:val="22"/>
          <w:szCs w:val="22"/>
        </w:rPr>
        <w:t>eja</w:t>
      </w:r>
      <w:r w:rsidR="00212887" w:rsidRPr="00CD0925">
        <w:rPr>
          <w:sz w:val="22"/>
          <w:szCs w:val="22"/>
        </w:rPr>
        <w:t xml:space="preserve"> Milenijna nr 22, 66</w:t>
      </w:r>
      <w:r w:rsidR="00765359" w:rsidRPr="00CD0925">
        <w:rPr>
          <w:sz w:val="22"/>
          <w:szCs w:val="22"/>
        </w:rPr>
        <w:t>-</w:t>
      </w:r>
      <w:r w:rsidR="0089414D" w:rsidRPr="00CD0925">
        <w:rPr>
          <w:sz w:val="22"/>
          <w:szCs w:val="22"/>
        </w:rPr>
        <w:t>4</w:t>
      </w:r>
      <w:r w:rsidR="00212887" w:rsidRPr="00CD0925">
        <w:rPr>
          <w:sz w:val="22"/>
          <w:szCs w:val="22"/>
        </w:rPr>
        <w:t>70</w:t>
      </w:r>
      <w:r w:rsidR="0089414D" w:rsidRPr="00CD0925">
        <w:rPr>
          <w:sz w:val="22"/>
          <w:szCs w:val="22"/>
        </w:rPr>
        <w:t xml:space="preserve"> </w:t>
      </w:r>
      <w:r w:rsidR="00212887" w:rsidRPr="00CD0925">
        <w:rPr>
          <w:sz w:val="22"/>
          <w:szCs w:val="22"/>
        </w:rPr>
        <w:t>Kostrzyn nad Odrą</w:t>
      </w:r>
      <w:r w:rsidR="00D86297" w:rsidRPr="00CD0925">
        <w:rPr>
          <w:sz w:val="22"/>
          <w:szCs w:val="22"/>
        </w:rPr>
        <w:t xml:space="preserve">, wpisaną do rejestru przedsiębiorców Krajowego Rejestru Sądowego </w:t>
      </w:r>
      <w:r w:rsidR="00D86297" w:rsidRPr="00AA036C">
        <w:rPr>
          <w:sz w:val="22"/>
          <w:szCs w:val="22"/>
        </w:rPr>
        <w:t>prowadzonego</w:t>
      </w:r>
      <w:r w:rsidR="00765359" w:rsidRPr="00CD0925">
        <w:rPr>
          <w:sz w:val="22"/>
          <w:szCs w:val="22"/>
        </w:rPr>
        <w:t xml:space="preserve"> przez</w:t>
      </w:r>
      <w:r w:rsidR="008909E7" w:rsidRPr="00CD0925">
        <w:rPr>
          <w:sz w:val="22"/>
          <w:szCs w:val="22"/>
        </w:rPr>
        <w:t xml:space="preserve"> Sąd Rejonowy</w:t>
      </w:r>
      <w:r w:rsidR="00776706" w:rsidRPr="00CD0925">
        <w:rPr>
          <w:sz w:val="22"/>
          <w:szCs w:val="22"/>
        </w:rPr>
        <w:t xml:space="preserve"> </w:t>
      </w:r>
      <w:r w:rsidR="00557D37" w:rsidRPr="00CD0925">
        <w:rPr>
          <w:sz w:val="22"/>
          <w:szCs w:val="22"/>
        </w:rPr>
        <w:t xml:space="preserve">w </w:t>
      </w:r>
      <w:r w:rsidR="00776706" w:rsidRPr="00CD0925">
        <w:rPr>
          <w:sz w:val="22"/>
          <w:szCs w:val="22"/>
        </w:rPr>
        <w:t>Zielonej Górze</w:t>
      </w:r>
      <w:r w:rsidR="00557D37" w:rsidRPr="00CD0925">
        <w:rPr>
          <w:sz w:val="22"/>
          <w:szCs w:val="22"/>
        </w:rPr>
        <w:t xml:space="preserve">, </w:t>
      </w:r>
      <w:r w:rsidR="00AF7DAE" w:rsidRPr="00CD0925">
        <w:rPr>
          <w:sz w:val="22"/>
          <w:szCs w:val="22"/>
        </w:rPr>
        <w:t>V</w:t>
      </w:r>
      <w:r w:rsidR="00776706" w:rsidRPr="00CD0925">
        <w:rPr>
          <w:sz w:val="22"/>
          <w:szCs w:val="22"/>
        </w:rPr>
        <w:t>III</w:t>
      </w:r>
      <w:r w:rsidR="008909E7" w:rsidRPr="00CD0925">
        <w:rPr>
          <w:sz w:val="22"/>
          <w:szCs w:val="22"/>
        </w:rPr>
        <w:t xml:space="preserve"> Wydział Gospodarczy </w:t>
      </w:r>
      <w:r w:rsidR="00D86297" w:rsidRPr="00CD0925">
        <w:rPr>
          <w:sz w:val="22"/>
          <w:szCs w:val="22"/>
        </w:rPr>
        <w:t xml:space="preserve">Krajowego </w:t>
      </w:r>
      <w:r w:rsidR="00D86297" w:rsidRPr="00CD0925">
        <w:rPr>
          <w:iCs/>
          <w:sz w:val="22"/>
          <w:szCs w:val="22"/>
        </w:rPr>
        <w:t>Rejestru Sądowego</w:t>
      </w:r>
      <w:r w:rsidR="00D34D55" w:rsidRPr="00CD0925">
        <w:rPr>
          <w:sz w:val="22"/>
          <w:szCs w:val="22"/>
        </w:rPr>
        <w:t xml:space="preserve"> </w:t>
      </w:r>
      <w:r w:rsidR="00D86297" w:rsidRPr="00CD0925">
        <w:rPr>
          <w:sz w:val="22"/>
          <w:szCs w:val="22"/>
        </w:rPr>
        <w:t>pod numerem KRS: 000</w:t>
      </w:r>
      <w:r w:rsidR="00CE547A" w:rsidRPr="00CD0925">
        <w:rPr>
          <w:sz w:val="22"/>
          <w:szCs w:val="22"/>
        </w:rPr>
        <w:t>10</w:t>
      </w:r>
      <w:r w:rsidR="00AF7DAE" w:rsidRPr="00CD0925">
        <w:rPr>
          <w:sz w:val="22"/>
          <w:szCs w:val="22"/>
        </w:rPr>
        <w:t>9</w:t>
      </w:r>
      <w:r w:rsidR="00CE547A" w:rsidRPr="00CD0925">
        <w:rPr>
          <w:sz w:val="22"/>
          <w:szCs w:val="22"/>
        </w:rPr>
        <w:t>6167</w:t>
      </w:r>
      <w:r w:rsidR="00D86297" w:rsidRPr="00CD0925">
        <w:rPr>
          <w:sz w:val="22"/>
          <w:szCs w:val="22"/>
        </w:rPr>
        <w:t>, NIP:</w:t>
      </w:r>
      <w:r w:rsidR="00CE547A" w:rsidRPr="00CD0925">
        <w:t xml:space="preserve"> </w:t>
      </w:r>
      <w:r w:rsidR="00CE547A" w:rsidRPr="00CD0925">
        <w:rPr>
          <w:sz w:val="22"/>
          <w:szCs w:val="22"/>
        </w:rPr>
        <w:t>599</w:t>
      </w:r>
      <w:r w:rsidR="00FE0110" w:rsidRPr="00CD0925">
        <w:rPr>
          <w:sz w:val="22"/>
          <w:szCs w:val="22"/>
        </w:rPr>
        <w:t>-</w:t>
      </w:r>
      <w:r w:rsidR="00CE547A" w:rsidRPr="00CD0925">
        <w:rPr>
          <w:sz w:val="22"/>
          <w:szCs w:val="22"/>
        </w:rPr>
        <w:t>328</w:t>
      </w:r>
      <w:r w:rsidR="005653F6" w:rsidRPr="00CD0925">
        <w:rPr>
          <w:sz w:val="22"/>
          <w:szCs w:val="22"/>
        </w:rPr>
        <w:t>-</w:t>
      </w:r>
      <w:r w:rsidR="00CE547A" w:rsidRPr="00CD0925">
        <w:rPr>
          <w:sz w:val="22"/>
          <w:szCs w:val="22"/>
        </w:rPr>
        <w:t>5185</w:t>
      </w:r>
      <w:r w:rsidR="00D86297" w:rsidRPr="00CD0925">
        <w:rPr>
          <w:sz w:val="22"/>
          <w:szCs w:val="22"/>
        </w:rPr>
        <w:t>, REGON:</w:t>
      </w:r>
      <w:r w:rsidR="00650813" w:rsidRPr="00CD0925">
        <w:rPr>
          <w:sz w:val="22"/>
          <w:szCs w:val="22"/>
        </w:rPr>
        <w:t xml:space="preserve"> </w:t>
      </w:r>
      <w:r w:rsidR="00CE547A" w:rsidRPr="00CD0925">
        <w:rPr>
          <w:sz w:val="22"/>
          <w:szCs w:val="22"/>
        </w:rPr>
        <w:t>5</w:t>
      </w:r>
      <w:r w:rsidR="00401B29" w:rsidRPr="00CD0925">
        <w:rPr>
          <w:sz w:val="22"/>
          <w:szCs w:val="22"/>
        </w:rPr>
        <w:t>2</w:t>
      </w:r>
      <w:r w:rsidR="00CE547A" w:rsidRPr="00CD0925">
        <w:rPr>
          <w:sz w:val="22"/>
          <w:szCs w:val="22"/>
        </w:rPr>
        <w:t>8</w:t>
      </w:r>
      <w:r w:rsidR="005653F6" w:rsidRPr="00CD0925">
        <w:rPr>
          <w:sz w:val="22"/>
          <w:szCs w:val="22"/>
        </w:rPr>
        <w:t>-</w:t>
      </w:r>
      <w:r w:rsidR="00401B29" w:rsidRPr="00CD0925">
        <w:rPr>
          <w:sz w:val="22"/>
          <w:szCs w:val="22"/>
        </w:rPr>
        <w:t>15</w:t>
      </w:r>
      <w:r w:rsidR="00776706" w:rsidRPr="00CD0925">
        <w:rPr>
          <w:sz w:val="22"/>
          <w:szCs w:val="22"/>
        </w:rPr>
        <w:t>5</w:t>
      </w:r>
      <w:r w:rsidR="005653F6" w:rsidRPr="00CD0925">
        <w:rPr>
          <w:sz w:val="22"/>
          <w:szCs w:val="22"/>
        </w:rPr>
        <w:t>-</w:t>
      </w:r>
      <w:r w:rsidR="00776706" w:rsidRPr="00CD0925">
        <w:rPr>
          <w:sz w:val="22"/>
          <w:szCs w:val="22"/>
        </w:rPr>
        <w:t>5</w:t>
      </w:r>
      <w:r w:rsidR="00401B29" w:rsidRPr="00CD0925">
        <w:rPr>
          <w:sz w:val="22"/>
          <w:szCs w:val="22"/>
        </w:rPr>
        <w:t>1</w:t>
      </w:r>
      <w:r w:rsidR="00776706" w:rsidRPr="00CD0925">
        <w:rPr>
          <w:sz w:val="22"/>
          <w:szCs w:val="22"/>
        </w:rPr>
        <w:t>5</w:t>
      </w:r>
      <w:r w:rsidR="001031D1" w:rsidRPr="00CD0925">
        <w:t>,</w:t>
      </w:r>
      <w:r w:rsidR="00650813" w:rsidRPr="00CD0925">
        <w:t xml:space="preserve"> </w:t>
      </w:r>
      <w:r w:rsidR="00D86297" w:rsidRPr="00CD0925">
        <w:rPr>
          <w:sz w:val="22"/>
          <w:szCs w:val="22"/>
        </w:rPr>
        <w:t>posiada</w:t>
      </w:r>
      <w:r w:rsidR="00CC7488" w:rsidRPr="00CD0925">
        <w:rPr>
          <w:sz w:val="22"/>
          <w:szCs w:val="22"/>
        </w:rPr>
        <w:t>jącą kapitał zakładowy w</w:t>
      </w:r>
      <w:r w:rsidR="00386DF5" w:rsidRPr="00CD0925">
        <w:rPr>
          <w:sz w:val="22"/>
          <w:szCs w:val="22"/>
        </w:rPr>
        <w:t xml:space="preserve"> kwocie</w:t>
      </w:r>
      <w:r w:rsidR="009278BD" w:rsidRPr="00CD0925">
        <w:rPr>
          <w:sz w:val="22"/>
          <w:szCs w:val="22"/>
        </w:rPr>
        <w:t xml:space="preserve"> </w:t>
      </w:r>
      <w:r w:rsidR="00776706" w:rsidRPr="00CD0925">
        <w:rPr>
          <w:sz w:val="22"/>
          <w:szCs w:val="22"/>
        </w:rPr>
        <w:t>5</w:t>
      </w:r>
      <w:r w:rsidR="007F746C" w:rsidRPr="00CD0925">
        <w:rPr>
          <w:sz w:val="22"/>
          <w:szCs w:val="22"/>
        </w:rPr>
        <w:t> 000,00</w:t>
      </w:r>
      <w:r w:rsidR="00D86297" w:rsidRPr="00CD0925">
        <w:rPr>
          <w:sz w:val="22"/>
          <w:szCs w:val="22"/>
        </w:rPr>
        <w:t xml:space="preserve"> zł</w:t>
      </w:r>
      <w:r w:rsidR="007C19B4" w:rsidRPr="00CD0925">
        <w:rPr>
          <w:sz w:val="22"/>
          <w:szCs w:val="22"/>
        </w:rPr>
        <w:t>, reprezentowaną przez</w:t>
      </w:r>
      <w:r w:rsidR="007C19B4" w:rsidRPr="00CD0925">
        <w:rPr>
          <w:b/>
          <w:bCs/>
          <w:sz w:val="22"/>
          <w:szCs w:val="22"/>
        </w:rPr>
        <w:t xml:space="preserve"> Prezesa Zarządu</w:t>
      </w:r>
      <w:r w:rsidR="00386DF5" w:rsidRPr="00CD0925">
        <w:rPr>
          <w:b/>
          <w:bCs/>
          <w:sz w:val="22"/>
          <w:szCs w:val="22"/>
        </w:rPr>
        <w:t xml:space="preserve"> – Pana J</w:t>
      </w:r>
      <w:r w:rsidR="006967A9" w:rsidRPr="00CD0925">
        <w:rPr>
          <w:b/>
          <w:bCs/>
          <w:sz w:val="22"/>
          <w:szCs w:val="22"/>
        </w:rPr>
        <w:t>orge Blanchard Feleza</w:t>
      </w:r>
      <w:r w:rsidR="00386DF5" w:rsidRPr="00CD0925">
        <w:rPr>
          <w:sz w:val="22"/>
          <w:szCs w:val="22"/>
        </w:rPr>
        <w:t>,</w:t>
      </w:r>
      <w:r w:rsidR="00386DF5" w:rsidRPr="00CD0925">
        <w:rPr>
          <w:b/>
          <w:bCs/>
          <w:sz w:val="22"/>
          <w:szCs w:val="22"/>
        </w:rPr>
        <w:t xml:space="preserve"> </w:t>
      </w:r>
      <w:r w:rsidR="00386DF5" w:rsidRPr="00CD0925">
        <w:rPr>
          <w:sz w:val="22"/>
          <w:szCs w:val="22"/>
        </w:rPr>
        <w:t>uprawnionego</w:t>
      </w:r>
      <w:r w:rsidR="00386DF5" w:rsidRPr="00CD0925">
        <w:rPr>
          <w:b/>
          <w:bCs/>
          <w:sz w:val="22"/>
          <w:szCs w:val="22"/>
        </w:rPr>
        <w:t xml:space="preserve"> </w:t>
      </w:r>
      <w:r w:rsidR="00386DF5" w:rsidRPr="00CD0925">
        <w:rPr>
          <w:sz w:val="22"/>
          <w:szCs w:val="22"/>
        </w:rPr>
        <w:t>do samodzielnej reprezentacji spółki zgodnie z</w:t>
      </w:r>
      <w:r w:rsidR="00386DF5" w:rsidRPr="00CD0925">
        <w:rPr>
          <w:b/>
          <w:bCs/>
          <w:sz w:val="22"/>
          <w:szCs w:val="22"/>
        </w:rPr>
        <w:t xml:space="preserve"> </w:t>
      </w:r>
      <w:r w:rsidR="007C19B4" w:rsidRPr="00CD0925">
        <w:rPr>
          <w:sz w:val="22"/>
          <w:szCs w:val="22"/>
        </w:rPr>
        <w:t xml:space="preserve">Informacją z Centralnej Informacji Krajowego Rejestru Sądowego, odpowiadającą odpisowi aktualnemu z rejestru przedsiębiorców KRS pobranemu w dniu </w:t>
      </w:r>
      <w:r w:rsidR="00B64100">
        <w:rPr>
          <w:sz w:val="22"/>
          <w:szCs w:val="22"/>
        </w:rPr>
        <w:t>14</w:t>
      </w:r>
      <w:r w:rsidR="007C19B4" w:rsidRPr="00CD0925">
        <w:rPr>
          <w:sz w:val="22"/>
          <w:szCs w:val="22"/>
        </w:rPr>
        <w:t xml:space="preserve"> </w:t>
      </w:r>
      <w:r w:rsidR="003235B1">
        <w:rPr>
          <w:sz w:val="22"/>
          <w:szCs w:val="22"/>
        </w:rPr>
        <w:t>paździer</w:t>
      </w:r>
      <w:r w:rsidR="00443A1E">
        <w:rPr>
          <w:sz w:val="22"/>
          <w:szCs w:val="22"/>
        </w:rPr>
        <w:t>ni</w:t>
      </w:r>
      <w:r w:rsidR="003235B1">
        <w:rPr>
          <w:sz w:val="22"/>
          <w:szCs w:val="22"/>
        </w:rPr>
        <w:t>k</w:t>
      </w:r>
      <w:r w:rsidR="007C19B4" w:rsidRPr="00CD0925">
        <w:rPr>
          <w:sz w:val="22"/>
          <w:szCs w:val="22"/>
        </w:rPr>
        <w:t xml:space="preserve">a 2025 r., stanowiącą </w:t>
      </w:r>
      <w:r w:rsidR="007C19B4" w:rsidRPr="00CD0925">
        <w:rPr>
          <w:sz w:val="22"/>
          <w:szCs w:val="22"/>
          <w:u w:val="single"/>
        </w:rPr>
        <w:t>Załącznik Nr 2</w:t>
      </w:r>
      <w:r w:rsidR="007C19B4" w:rsidRPr="00CD0925">
        <w:rPr>
          <w:sz w:val="22"/>
          <w:szCs w:val="22"/>
        </w:rPr>
        <w:t xml:space="preserve"> do Umowy</w:t>
      </w:r>
      <w:r w:rsidR="00557D37" w:rsidRPr="00CD0925">
        <w:rPr>
          <w:sz w:val="22"/>
          <w:szCs w:val="22"/>
        </w:rPr>
        <w:t xml:space="preserve">,  </w:t>
      </w:r>
      <w:r w:rsidR="00557D37" w:rsidRPr="00CD0925">
        <w:rPr>
          <w:iCs/>
          <w:sz w:val="22"/>
          <w:szCs w:val="22"/>
        </w:rPr>
        <w:t xml:space="preserve">zwaną dalej </w:t>
      </w:r>
      <w:r w:rsidR="00D86297" w:rsidRPr="00CD0925">
        <w:rPr>
          <w:sz w:val="22"/>
          <w:szCs w:val="22"/>
        </w:rPr>
        <w:t>„Przedsiębiorcą”.</w:t>
      </w:r>
    </w:p>
    <w:p w14:paraId="10780161" w14:textId="528EA9E6" w:rsidR="00E12AA0" w:rsidRPr="00CD0925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Minister i Przedsiębiorca zwani są łącznie dalej „</w:t>
      </w:r>
      <w:r w:rsidRPr="00CD0925">
        <w:rPr>
          <w:b/>
          <w:sz w:val="22"/>
          <w:szCs w:val="22"/>
        </w:rPr>
        <w:t>Stronami</w:t>
      </w:r>
      <w:r w:rsidRPr="00CD0925">
        <w:rPr>
          <w:sz w:val="22"/>
          <w:szCs w:val="22"/>
        </w:rPr>
        <w:t>”.</w:t>
      </w:r>
    </w:p>
    <w:p w14:paraId="66D990CC" w14:textId="77777777" w:rsidR="00BC33D1" w:rsidRPr="00CD0925" w:rsidRDefault="00E12AA0" w:rsidP="00AC106E">
      <w:pPr>
        <w:spacing w:after="120" w:line="360" w:lineRule="auto"/>
        <w:rPr>
          <w:sz w:val="22"/>
          <w:szCs w:val="22"/>
        </w:rPr>
      </w:pPr>
      <w:r w:rsidRPr="00CD0925">
        <w:rPr>
          <w:sz w:val="22"/>
          <w:szCs w:val="22"/>
        </w:rPr>
        <w:t>Mając na uwadze, że:</w:t>
      </w:r>
    </w:p>
    <w:p w14:paraId="4394C28B" w14:textId="23FF6AA3" w:rsidR="00DD4B98" w:rsidRPr="00CD0925" w:rsidRDefault="00BC33D1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CD0925">
        <w:rPr>
          <w:rFonts w:ascii="Times New Roman" w:hAnsi="Times New Roman"/>
          <w:sz w:val="22"/>
          <w:szCs w:val="22"/>
        </w:rPr>
        <w:t>W dniu</w:t>
      </w:r>
      <w:r w:rsidR="000346B5" w:rsidRPr="00CD0925">
        <w:rPr>
          <w:rFonts w:ascii="Times New Roman" w:hAnsi="Times New Roman"/>
          <w:sz w:val="22"/>
          <w:szCs w:val="22"/>
        </w:rPr>
        <w:t xml:space="preserve"> </w:t>
      </w:r>
      <w:r w:rsidR="00525E68" w:rsidRPr="00CD0925">
        <w:rPr>
          <w:rFonts w:ascii="Times New Roman" w:hAnsi="Times New Roman"/>
          <w:sz w:val="22"/>
          <w:szCs w:val="22"/>
        </w:rPr>
        <w:t>2</w:t>
      </w:r>
      <w:r w:rsidR="006967A9" w:rsidRPr="00CD0925">
        <w:rPr>
          <w:rFonts w:ascii="Times New Roman" w:hAnsi="Times New Roman"/>
          <w:sz w:val="22"/>
          <w:szCs w:val="22"/>
        </w:rPr>
        <w:t>6</w:t>
      </w:r>
      <w:r w:rsidR="00525E68" w:rsidRPr="00CD0925">
        <w:rPr>
          <w:rFonts w:ascii="Times New Roman" w:hAnsi="Times New Roman"/>
          <w:sz w:val="22"/>
          <w:szCs w:val="22"/>
        </w:rPr>
        <w:t xml:space="preserve"> </w:t>
      </w:r>
      <w:r w:rsidR="006967A9" w:rsidRPr="00CD0925">
        <w:rPr>
          <w:rFonts w:ascii="Times New Roman" w:hAnsi="Times New Roman"/>
          <w:sz w:val="22"/>
          <w:szCs w:val="22"/>
        </w:rPr>
        <w:t>wrześ</w:t>
      </w:r>
      <w:r w:rsidR="00043A8D" w:rsidRPr="00CD0925">
        <w:rPr>
          <w:rFonts w:ascii="Times New Roman" w:hAnsi="Times New Roman"/>
          <w:sz w:val="22"/>
          <w:szCs w:val="22"/>
        </w:rPr>
        <w:t>ni</w:t>
      </w:r>
      <w:r w:rsidR="00525E68" w:rsidRPr="00CD0925">
        <w:rPr>
          <w:rFonts w:ascii="Times New Roman" w:hAnsi="Times New Roman"/>
          <w:sz w:val="22"/>
          <w:szCs w:val="22"/>
        </w:rPr>
        <w:t>a</w:t>
      </w:r>
      <w:r w:rsidR="00D86297" w:rsidRPr="00CD0925">
        <w:rPr>
          <w:rFonts w:ascii="Times New Roman" w:hAnsi="Times New Roman"/>
          <w:sz w:val="22"/>
          <w:szCs w:val="22"/>
        </w:rPr>
        <w:t xml:space="preserve"> 202</w:t>
      </w:r>
      <w:r w:rsidR="00525E68" w:rsidRPr="00CD0925">
        <w:rPr>
          <w:rFonts w:ascii="Times New Roman" w:hAnsi="Times New Roman"/>
          <w:sz w:val="22"/>
          <w:szCs w:val="22"/>
        </w:rPr>
        <w:t>4</w:t>
      </w:r>
      <w:r w:rsidR="00837D63" w:rsidRPr="00CD0925">
        <w:rPr>
          <w:rFonts w:ascii="Times New Roman" w:hAnsi="Times New Roman"/>
          <w:sz w:val="22"/>
          <w:szCs w:val="22"/>
        </w:rPr>
        <w:t xml:space="preserve"> r.</w:t>
      </w:r>
      <w:r w:rsidRPr="00CD0925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CD0925">
        <w:rPr>
          <w:rFonts w:ascii="Times New Roman" w:hAnsi="Times New Roman"/>
          <w:b/>
          <w:sz w:val="22"/>
          <w:szCs w:val="22"/>
        </w:rPr>
        <w:t>„Wnioskiem”</w:t>
      </w:r>
      <w:r w:rsidRPr="00CD0925">
        <w:rPr>
          <w:rFonts w:ascii="Times New Roman" w:hAnsi="Times New Roman"/>
          <w:sz w:val="22"/>
          <w:szCs w:val="22"/>
        </w:rPr>
        <w:t xml:space="preserve">, zgodnie z </w:t>
      </w:r>
      <w:r w:rsidR="00882F94" w:rsidRPr="00CD0925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CD0925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CD0925">
        <w:rPr>
          <w:rFonts w:ascii="Times New Roman" w:hAnsi="Times New Roman"/>
          <w:bCs/>
          <w:sz w:val="22"/>
          <w:szCs w:val="22"/>
        </w:rPr>
        <w:t>nr 651/2014 z dnia</w:t>
      </w:r>
      <w:r w:rsidR="00D86297" w:rsidRPr="00CD0925">
        <w:rPr>
          <w:rFonts w:ascii="Times New Roman" w:hAnsi="Times New Roman"/>
          <w:bCs/>
          <w:sz w:val="22"/>
          <w:szCs w:val="22"/>
        </w:rPr>
        <w:t xml:space="preserve"> </w:t>
      </w:r>
      <w:r w:rsidRPr="00CD0925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CD0925">
        <w:rPr>
          <w:rFonts w:ascii="Times New Roman" w:hAnsi="Times New Roman"/>
          <w:bCs/>
          <w:sz w:val="22"/>
          <w:szCs w:val="22"/>
        </w:rPr>
        <w:t>które rodzaje pomocy za</w:t>
      </w:r>
      <w:r w:rsidR="00D86297" w:rsidRPr="00CD0925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CD0925">
        <w:rPr>
          <w:rFonts w:ascii="Times New Roman" w:hAnsi="Times New Roman"/>
          <w:bCs/>
          <w:sz w:val="22"/>
          <w:szCs w:val="22"/>
        </w:rPr>
        <w:t xml:space="preserve">w </w:t>
      </w:r>
      <w:r w:rsidRPr="00CD0925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CD0925">
        <w:rPr>
          <w:rFonts w:ascii="Times New Roman" w:hAnsi="Times New Roman"/>
          <w:sz w:val="22"/>
          <w:szCs w:val="22"/>
        </w:rPr>
        <w:t xml:space="preserve">(L 187/1 z dnia </w:t>
      </w:r>
      <w:r w:rsidRPr="00CD0925">
        <w:rPr>
          <w:rFonts w:ascii="Times New Roman" w:hAnsi="Times New Roman"/>
          <w:sz w:val="22"/>
          <w:szCs w:val="22"/>
        </w:rPr>
        <w:t>26 czerwca 2014 r. str. 1)</w:t>
      </w:r>
      <w:r w:rsidRPr="00CD0925">
        <w:rPr>
          <w:rFonts w:ascii="Times New Roman" w:hAnsi="Times New Roman"/>
          <w:i/>
          <w:sz w:val="22"/>
          <w:szCs w:val="22"/>
        </w:rPr>
        <w:t xml:space="preserve">, </w:t>
      </w:r>
      <w:r w:rsidRPr="00CD0925">
        <w:rPr>
          <w:rFonts w:ascii="Times New Roman" w:hAnsi="Times New Roman"/>
          <w:sz w:val="22"/>
          <w:szCs w:val="22"/>
        </w:rPr>
        <w:t>zwanym dalej „</w:t>
      </w:r>
      <w:r w:rsidR="009344CE" w:rsidRPr="00CD0925">
        <w:rPr>
          <w:rFonts w:ascii="Times New Roman" w:hAnsi="Times New Roman"/>
          <w:sz w:val="22"/>
          <w:szCs w:val="22"/>
        </w:rPr>
        <w:t xml:space="preserve">rozporządzeniem </w:t>
      </w:r>
      <w:r w:rsidRPr="00CD0925">
        <w:rPr>
          <w:rFonts w:ascii="Times New Roman" w:hAnsi="Times New Roman"/>
          <w:sz w:val="22"/>
          <w:szCs w:val="22"/>
        </w:rPr>
        <w:t>651/2014</w:t>
      </w:r>
      <w:r w:rsidR="00CE0384" w:rsidRPr="00CD0925">
        <w:rPr>
          <w:rFonts w:ascii="Times New Roman" w:hAnsi="Times New Roman"/>
          <w:sz w:val="22"/>
          <w:szCs w:val="22"/>
        </w:rPr>
        <w:t>ˮ</w:t>
      </w:r>
      <w:r w:rsidR="00BD330E" w:rsidRPr="00CD0925">
        <w:rPr>
          <w:rFonts w:ascii="Times New Roman" w:hAnsi="Times New Roman"/>
          <w:sz w:val="22"/>
          <w:szCs w:val="22"/>
        </w:rPr>
        <w:t>.</w:t>
      </w:r>
      <w:r w:rsidR="00C26DBF" w:rsidRPr="00CD0925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123F5200" w14:textId="29138B4A" w:rsidR="00392396" w:rsidRPr="00CD0925" w:rsidRDefault="006261DD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CD0925">
        <w:rPr>
          <w:rFonts w:ascii="Times New Roman" w:hAnsi="Times New Roman"/>
          <w:sz w:val="22"/>
          <w:szCs w:val="22"/>
        </w:rPr>
        <w:t xml:space="preserve">W </w:t>
      </w:r>
      <w:r w:rsidR="004C5E24" w:rsidRPr="00CD0925">
        <w:rPr>
          <w:rFonts w:ascii="Times New Roman" w:hAnsi="Times New Roman"/>
          <w:sz w:val="22"/>
          <w:szCs w:val="22"/>
        </w:rPr>
        <w:t xml:space="preserve">dniu </w:t>
      </w:r>
      <w:r w:rsidR="004D1DA6" w:rsidRPr="00CD0925">
        <w:rPr>
          <w:rFonts w:ascii="Times New Roman" w:hAnsi="Times New Roman"/>
          <w:sz w:val="22"/>
          <w:szCs w:val="22"/>
        </w:rPr>
        <w:t>4</w:t>
      </w:r>
      <w:r w:rsidR="00DE30BE" w:rsidRPr="00CD0925">
        <w:rPr>
          <w:rFonts w:ascii="Times New Roman" w:hAnsi="Times New Roman"/>
          <w:sz w:val="22"/>
          <w:szCs w:val="22"/>
        </w:rPr>
        <w:t xml:space="preserve"> </w:t>
      </w:r>
      <w:r w:rsidR="006967A9" w:rsidRPr="00CD0925">
        <w:rPr>
          <w:rFonts w:ascii="Times New Roman" w:hAnsi="Times New Roman"/>
          <w:sz w:val="22"/>
          <w:szCs w:val="22"/>
        </w:rPr>
        <w:t>marca</w:t>
      </w:r>
      <w:r w:rsidRPr="00CD0925">
        <w:rPr>
          <w:rFonts w:ascii="Times New Roman" w:hAnsi="Times New Roman"/>
          <w:sz w:val="22"/>
          <w:szCs w:val="22"/>
        </w:rPr>
        <w:t xml:space="preserve"> 202</w:t>
      </w:r>
      <w:r w:rsidR="006967A9" w:rsidRPr="00CD0925">
        <w:rPr>
          <w:rFonts w:ascii="Times New Roman" w:hAnsi="Times New Roman"/>
          <w:sz w:val="22"/>
          <w:szCs w:val="22"/>
        </w:rPr>
        <w:t>5</w:t>
      </w:r>
      <w:r w:rsidR="001613C9" w:rsidRPr="00CD0925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CD0925">
        <w:rPr>
          <w:rFonts w:ascii="Times New Roman" w:hAnsi="Times New Roman"/>
          <w:sz w:val="22"/>
          <w:szCs w:val="22"/>
        </w:rPr>
        <w:t>–</w:t>
      </w:r>
      <w:r w:rsidR="001613C9" w:rsidRPr="00CD0925">
        <w:rPr>
          <w:rFonts w:ascii="Times New Roman" w:hAnsi="Times New Roman"/>
          <w:sz w:val="22"/>
          <w:szCs w:val="22"/>
        </w:rPr>
        <w:t>2030, zwanym dalej „</w:t>
      </w:r>
      <w:r w:rsidR="001613C9" w:rsidRPr="00CD0925">
        <w:rPr>
          <w:rFonts w:ascii="Times New Roman" w:hAnsi="Times New Roman"/>
          <w:b/>
          <w:bCs/>
          <w:sz w:val="22"/>
          <w:szCs w:val="22"/>
        </w:rPr>
        <w:t>Programem</w:t>
      </w:r>
      <w:r w:rsidR="001613C9" w:rsidRPr="00CD0925">
        <w:rPr>
          <w:rFonts w:ascii="Times New Roman" w:hAnsi="Times New Roman"/>
          <w:sz w:val="22"/>
          <w:szCs w:val="22"/>
        </w:rPr>
        <w:t xml:space="preserve">”, rekomendował Ministrowi propozycję wsparcia dla inwestycji </w:t>
      </w:r>
      <w:r w:rsidR="006967A9" w:rsidRPr="00CD0925">
        <w:rPr>
          <w:rFonts w:ascii="Times New Roman" w:hAnsi="Times New Roman"/>
          <w:sz w:val="22"/>
          <w:szCs w:val="22"/>
        </w:rPr>
        <w:t>strategicz</w:t>
      </w:r>
      <w:r w:rsidR="007811DA" w:rsidRPr="00CD0925">
        <w:rPr>
          <w:rFonts w:ascii="Times New Roman" w:hAnsi="Times New Roman"/>
          <w:sz w:val="22"/>
          <w:szCs w:val="22"/>
        </w:rPr>
        <w:t xml:space="preserve">nej </w:t>
      </w:r>
      <w:r w:rsidR="001613C9" w:rsidRPr="00CD0925">
        <w:rPr>
          <w:rFonts w:ascii="Times New Roman" w:hAnsi="Times New Roman"/>
          <w:sz w:val="22"/>
          <w:szCs w:val="22"/>
        </w:rPr>
        <w:t>realizowanej przez P</w:t>
      </w:r>
      <w:r w:rsidR="001D44C1" w:rsidRPr="00CD0925">
        <w:rPr>
          <w:rFonts w:ascii="Times New Roman" w:hAnsi="Times New Roman"/>
          <w:sz w:val="22"/>
          <w:szCs w:val="22"/>
        </w:rPr>
        <w:t xml:space="preserve">rzedsiębiorcę w latach </w:t>
      </w:r>
      <w:r w:rsidRPr="00CD0925">
        <w:rPr>
          <w:rFonts w:ascii="Times New Roman" w:hAnsi="Times New Roman"/>
          <w:sz w:val="22"/>
          <w:szCs w:val="22"/>
        </w:rPr>
        <w:t>202</w:t>
      </w:r>
      <w:r w:rsidR="00525E68" w:rsidRPr="00CD0925">
        <w:rPr>
          <w:rFonts w:ascii="Times New Roman" w:hAnsi="Times New Roman"/>
          <w:sz w:val="22"/>
          <w:szCs w:val="22"/>
        </w:rPr>
        <w:t>4</w:t>
      </w:r>
      <w:r w:rsidR="001D488B" w:rsidRPr="00CD0925">
        <w:rPr>
          <w:rFonts w:ascii="Times New Roman" w:hAnsi="Times New Roman"/>
          <w:sz w:val="22"/>
          <w:szCs w:val="22"/>
        </w:rPr>
        <w:t xml:space="preserve"> </w:t>
      </w:r>
      <w:r w:rsidR="001D44C1" w:rsidRPr="00CD0925">
        <w:rPr>
          <w:rFonts w:ascii="Times New Roman" w:hAnsi="Times New Roman"/>
          <w:sz w:val="22"/>
          <w:szCs w:val="22"/>
        </w:rPr>
        <w:t>–</w:t>
      </w:r>
      <w:r w:rsidR="001D488B" w:rsidRPr="00CD0925">
        <w:rPr>
          <w:rFonts w:ascii="Times New Roman" w:hAnsi="Times New Roman"/>
          <w:sz w:val="22"/>
          <w:szCs w:val="22"/>
        </w:rPr>
        <w:t xml:space="preserve"> </w:t>
      </w:r>
      <w:r w:rsidR="004C5E24" w:rsidRPr="00CD0925">
        <w:rPr>
          <w:rFonts w:ascii="Times New Roman" w:hAnsi="Times New Roman"/>
          <w:sz w:val="22"/>
          <w:szCs w:val="22"/>
        </w:rPr>
        <w:t>202</w:t>
      </w:r>
      <w:r w:rsidR="005447A6" w:rsidRPr="00CD0925">
        <w:rPr>
          <w:rFonts w:ascii="Times New Roman" w:hAnsi="Times New Roman"/>
          <w:sz w:val="22"/>
          <w:szCs w:val="22"/>
        </w:rPr>
        <w:t>9</w:t>
      </w:r>
      <w:r w:rsidR="001613C9" w:rsidRPr="00CD0925">
        <w:rPr>
          <w:rFonts w:ascii="Times New Roman" w:hAnsi="Times New Roman"/>
          <w:sz w:val="22"/>
          <w:szCs w:val="22"/>
        </w:rPr>
        <w:t xml:space="preserve"> </w:t>
      </w:r>
      <w:r w:rsidR="003C603A" w:rsidRPr="00CD0925">
        <w:rPr>
          <w:rFonts w:ascii="Times New Roman" w:hAnsi="Times New Roman"/>
          <w:sz w:val="22"/>
          <w:szCs w:val="22"/>
        </w:rPr>
        <w:t xml:space="preserve">polegającej na </w:t>
      </w:r>
      <w:bookmarkStart w:id="0" w:name="_Hlk200464872"/>
      <w:r w:rsidR="00DE30BE" w:rsidRPr="00CD0925">
        <w:rPr>
          <w:rFonts w:ascii="Times New Roman" w:hAnsi="Times New Roman"/>
          <w:b/>
          <w:bCs/>
          <w:sz w:val="22"/>
          <w:szCs w:val="22"/>
        </w:rPr>
        <w:t>„</w:t>
      </w:r>
      <w:r w:rsidR="00F26404" w:rsidRPr="00CD0925">
        <w:rPr>
          <w:rFonts w:ascii="Times New Roman" w:hAnsi="Times New Roman"/>
          <w:b/>
          <w:bCs/>
          <w:sz w:val="22"/>
          <w:szCs w:val="22"/>
        </w:rPr>
        <w:t>Utworzeni</w:t>
      </w:r>
      <w:r w:rsidR="005447A6" w:rsidRPr="00CD0925">
        <w:rPr>
          <w:rFonts w:ascii="Times New Roman" w:hAnsi="Times New Roman"/>
          <w:b/>
          <w:bCs/>
          <w:sz w:val="22"/>
          <w:szCs w:val="22"/>
        </w:rPr>
        <w:t>u</w:t>
      </w:r>
      <w:r w:rsidR="00F26404" w:rsidRPr="00CD0925">
        <w:rPr>
          <w:rFonts w:ascii="Times New Roman" w:hAnsi="Times New Roman"/>
          <w:b/>
          <w:bCs/>
          <w:sz w:val="22"/>
          <w:szCs w:val="22"/>
        </w:rPr>
        <w:t xml:space="preserve"> nowego zakładu</w:t>
      </w:r>
      <w:r w:rsidR="00F15CBC" w:rsidRPr="00CD092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26404" w:rsidRPr="00CD0925">
        <w:rPr>
          <w:rFonts w:ascii="Times New Roman" w:hAnsi="Times New Roman"/>
          <w:b/>
          <w:bCs/>
          <w:sz w:val="22"/>
          <w:szCs w:val="22"/>
        </w:rPr>
        <w:t xml:space="preserve">produkcji </w:t>
      </w:r>
      <w:r w:rsidR="005447A6" w:rsidRPr="00CD0925">
        <w:rPr>
          <w:rFonts w:ascii="Times New Roman" w:hAnsi="Times New Roman"/>
          <w:b/>
          <w:bCs/>
          <w:sz w:val="22"/>
          <w:szCs w:val="22"/>
        </w:rPr>
        <w:t>części z tworzyw sztucznych do wnętrz samochodów</w:t>
      </w:r>
      <w:r w:rsidR="00F26404" w:rsidRPr="00CD092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47A6" w:rsidRPr="00CD0925">
        <w:rPr>
          <w:rFonts w:ascii="Times New Roman" w:hAnsi="Times New Roman"/>
          <w:b/>
          <w:bCs/>
          <w:sz w:val="22"/>
          <w:szCs w:val="22"/>
        </w:rPr>
        <w:br/>
      </w:r>
      <w:r w:rsidR="00F26404" w:rsidRPr="00CD0925">
        <w:rPr>
          <w:rFonts w:ascii="Times New Roman" w:hAnsi="Times New Roman"/>
          <w:b/>
          <w:bCs/>
          <w:sz w:val="22"/>
          <w:szCs w:val="22"/>
        </w:rPr>
        <w:t xml:space="preserve">w </w:t>
      </w:r>
      <w:r w:rsidR="005447A6" w:rsidRPr="00CD0925">
        <w:rPr>
          <w:rFonts w:ascii="Times New Roman" w:hAnsi="Times New Roman"/>
          <w:b/>
          <w:bCs/>
          <w:sz w:val="22"/>
          <w:szCs w:val="22"/>
        </w:rPr>
        <w:t>Żagani</w:t>
      </w:r>
      <w:r w:rsidR="00F26404" w:rsidRPr="00CD0925">
        <w:rPr>
          <w:rFonts w:ascii="Times New Roman" w:hAnsi="Times New Roman"/>
          <w:b/>
          <w:bCs/>
          <w:sz w:val="22"/>
          <w:szCs w:val="22"/>
        </w:rPr>
        <w:t>u, woj.</w:t>
      </w:r>
      <w:r w:rsidR="00F15CBC" w:rsidRPr="00CD092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47A6" w:rsidRPr="00CD0925">
        <w:rPr>
          <w:rFonts w:ascii="Times New Roman" w:hAnsi="Times New Roman"/>
          <w:b/>
          <w:bCs/>
          <w:sz w:val="22"/>
          <w:szCs w:val="22"/>
        </w:rPr>
        <w:t>lubus</w:t>
      </w:r>
      <w:r w:rsidR="00F15CBC" w:rsidRPr="00CD0925">
        <w:rPr>
          <w:rFonts w:ascii="Times New Roman" w:hAnsi="Times New Roman"/>
          <w:b/>
          <w:bCs/>
          <w:sz w:val="22"/>
          <w:szCs w:val="22"/>
        </w:rPr>
        <w:t>kie</w:t>
      </w:r>
      <w:r w:rsidR="00DE30BE" w:rsidRPr="00CD0925">
        <w:rPr>
          <w:rFonts w:ascii="Times New Roman" w:hAnsi="Times New Roman"/>
          <w:b/>
          <w:sz w:val="22"/>
          <w:szCs w:val="22"/>
        </w:rPr>
        <w:t>”</w:t>
      </w:r>
      <w:bookmarkEnd w:id="0"/>
      <w:r w:rsidR="00F32E1C" w:rsidRPr="00CD0925">
        <w:rPr>
          <w:rFonts w:ascii="Times New Roman" w:hAnsi="Times New Roman"/>
          <w:b/>
          <w:sz w:val="22"/>
          <w:szCs w:val="22"/>
        </w:rPr>
        <w:t>.</w:t>
      </w:r>
      <w:r w:rsidR="007C3699" w:rsidRPr="00CD0925">
        <w:rPr>
          <w:rFonts w:ascii="Times New Roman" w:hAnsi="Times New Roman"/>
          <w:sz w:val="22"/>
          <w:szCs w:val="22"/>
        </w:rPr>
        <w:t xml:space="preserve"> </w:t>
      </w:r>
      <w:r w:rsidR="003C603A" w:rsidRPr="00CD0925">
        <w:rPr>
          <w:rFonts w:ascii="Times New Roman" w:hAnsi="Times New Roman"/>
          <w:sz w:val="22"/>
          <w:szCs w:val="22"/>
        </w:rPr>
        <w:t>Realizacja inwestycji będzie polegała na wykonaniu działań opisanych we Wniosku</w:t>
      </w:r>
      <w:r w:rsidR="005447A6" w:rsidRPr="00CD0925">
        <w:rPr>
          <w:rFonts w:ascii="Times New Roman" w:hAnsi="Times New Roman"/>
          <w:sz w:val="22"/>
          <w:szCs w:val="22"/>
        </w:rPr>
        <w:t>.</w:t>
      </w:r>
    </w:p>
    <w:p w14:paraId="15DFEC0C" w14:textId="0849BCBE" w:rsidR="00741CE9" w:rsidRPr="00CD0925" w:rsidRDefault="00BC33D1" w:rsidP="005653F6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Minister jest podmiotem udzielającym pomocy publicznej w rozumieniu pr</w:t>
      </w:r>
      <w:r w:rsidR="007F114F" w:rsidRPr="00CD0925">
        <w:rPr>
          <w:sz w:val="22"/>
          <w:szCs w:val="22"/>
        </w:rPr>
        <w:t>zepisów ustawy z </w:t>
      </w:r>
      <w:r w:rsidRPr="00CD0925">
        <w:rPr>
          <w:sz w:val="22"/>
          <w:szCs w:val="22"/>
        </w:rPr>
        <w:t>dnia 30 kwietnia 2004 r. o postępowaniu w sprawach dotyczących pomocy publicznej (Dz. U. z 20</w:t>
      </w:r>
      <w:r w:rsidR="007B2480" w:rsidRPr="00CD0925">
        <w:rPr>
          <w:sz w:val="22"/>
          <w:szCs w:val="22"/>
        </w:rPr>
        <w:t>2</w:t>
      </w:r>
      <w:r w:rsidR="00646408">
        <w:rPr>
          <w:sz w:val="22"/>
          <w:szCs w:val="22"/>
        </w:rPr>
        <w:t>5</w:t>
      </w:r>
      <w:r w:rsidRPr="00CD0925">
        <w:rPr>
          <w:sz w:val="22"/>
          <w:szCs w:val="22"/>
        </w:rPr>
        <w:t xml:space="preserve"> r. </w:t>
      </w:r>
      <w:r w:rsidR="003C603A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lastRenderedPageBreak/>
        <w:t>poz.</w:t>
      </w:r>
      <w:r w:rsidR="00250003">
        <w:rPr>
          <w:sz w:val="22"/>
          <w:szCs w:val="22"/>
        </w:rPr>
        <w:t xml:space="preserve"> 468</w:t>
      </w:r>
      <w:r w:rsidR="00A96C66" w:rsidRPr="00CD0925">
        <w:rPr>
          <w:sz w:val="22"/>
          <w:szCs w:val="22"/>
        </w:rPr>
        <w:t>)</w:t>
      </w:r>
      <w:r w:rsidRPr="00CD0925">
        <w:rPr>
          <w:sz w:val="22"/>
          <w:szCs w:val="22"/>
        </w:rPr>
        <w:t xml:space="preserve"> działającym na podstawie art. 132 ust. 2 pkt 4 ustawy </w:t>
      </w:r>
      <w:r w:rsidR="00A33B3D" w:rsidRPr="00CD0925">
        <w:rPr>
          <w:sz w:val="22"/>
          <w:szCs w:val="22"/>
        </w:rPr>
        <w:t xml:space="preserve">z dnia 27 sierpnia 2009 r. </w:t>
      </w:r>
      <w:r w:rsidRPr="00CD0925">
        <w:rPr>
          <w:sz w:val="22"/>
          <w:szCs w:val="22"/>
        </w:rPr>
        <w:t>o finansach publicznych (Dz.</w:t>
      </w:r>
      <w:r w:rsidR="009B46FF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U.</w:t>
      </w:r>
      <w:r w:rsidR="00942063" w:rsidRPr="00CD0925">
        <w:rPr>
          <w:sz w:val="22"/>
          <w:szCs w:val="22"/>
        </w:rPr>
        <w:t xml:space="preserve"> z 202</w:t>
      </w:r>
      <w:r w:rsidR="005653F6" w:rsidRPr="00CD0925">
        <w:rPr>
          <w:sz w:val="22"/>
          <w:szCs w:val="22"/>
        </w:rPr>
        <w:t>4</w:t>
      </w:r>
      <w:r w:rsidR="00942063" w:rsidRPr="00CD0925">
        <w:rPr>
          <w:sz w:val="22"/>
          <w:szCs w:val="22"/>
        </w:rPr>
        <w:t xml:space="preserve"> r. poz. 1</w:t>
      </w:r>
      <w:r w:rsidR="005653F6" w:rsidRPr="00CD0925">
        <w:rPr>
          <w:sz w:val="22"/>
          <w:szCs w:val="22"/>
        </w:rPr>
        <w:t>530</w:t>
      </w:r>
      <w:r w:rsidR="00942063" w:rsidRPr="00CD0925">
        <w:rPr>
          <w:sz w:val="22"/>
          <w:szCs w:val="22"/>
        </w:rPr>
        <w:t>, ze zm</w:t>
      </w:r>
      <w:r w:rsidR="00BB5C7E" w:rsidRPr="00CD0925">
        <w:rPr>
          <w:sz w:val="22"/>
          <w:szCs w:val="22"/>
        </w:rPr>
        <w:t>.</w:t>
      </w:r>
      <w:r w:rsidR="00CF7941" w:rsidRPr="00CD0925">
        <w:rPr>
          <w:sz w:val="22"/>
          <w:szCs w:val="22"/>
        </w:rPr>
        <w:t>),</w:t>
      </w:r>
      <w:r w:rsidRPr="00CD0925">
        <w:rPr>
          <w:sz w:val="22"/>
          <w:szCs w:val="22"/>
        </w:rPr>
        <w:t xml:space="preserve"> zwanej dalej „ustaw</w:t>
      </w:r>
      <w:r w:rsidR="00CF7941" w:rsidRPr="00CD0925">
        <w:rPr>
          <w:sz w:val="22"/>
          <w:szCs w:val="22"/>
        </w:rPr>
        <w:t>ą o finansach publicznych”</w:t>
      </w:r>
      <w:r w:rsidR="00080C16" w:rsidRPr="00CD0925">
        <w:rPr>
          <w:sz w:val="22"/>
          <w:szCs w:val="22"/>
        </w:rPr>
        <w:t>,</w:t>
      </w:r>
      <w:r w:rsidR="00CF7941" w:rsidRPr="00CD0925">
        <w:rPr>
          <w:sz w:val="22"/>
          <w:szCs w:val="22"/>
        </w:rPr>
        <w:t xml:space="preserve"> </w:t>
      </w:r>
      <w:r w:rsidR="00D52D67">
        <w:rPr>
          <w:sz w:val="22"/>
          <w:szCs w:val="22"/>
        </w:rPr>
        <w:br/>
      </w:r>
      <w:r w:rsidR="00CF7941" w:rsidRPr="00CD0925">
        <w:rPr>
          <w:sz w:val="22"/>
          <w:szCs w:val="22"/>
        </w:rPr>
        <w:t>w związku</w:t>
      </w:r>
      <w:r w:rsidRPr="00CD0925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 w:rsidRPr="00CD0925">
        <w:rPr>
          <w:sz w:val="22"/>
          <w:szCs w:val="22"/>
        </w:rPr>
        <w:t>2</w:t>
      </w:r>
      <w:r w:rsidR="005653F6" w:rsidRPr="00CD0925">
        <w:rPr>
          <w:sz w:val="22"/>
          <w:szCs w:val="22"/>
        </w:rPr>
        <w:t>5</w:t>
      </w:r>
      <w:r w:rsidR="00912E4B" w:rsidRPr="00CD0925">
        <w:rPr>
          <w:sz w:val="22"/>
          <w:szCs w:val="22"/>
        </w:rPr>
        <w:t xml:space="preserve"> r. poz. </w:t>
      </w:r>
      <w:r w:rsidR="005653F6" w:rsidRPr="00CD0925">
        <w:rPr>
          <w:sz w:val="22"/>
          <w:szCs w:val="22"/>
        </w:rPr>
        <w:t>198</w:t>
      </w:r>
      <w:r w:rsidR="00A96C66" w:rsidRPr="00CD0925">
        <w:rPr>
          <w:sz w:val="22"/>
          <w:szCs w:val="22"/>
        </w:rPr>
        <w:t>)</w:t>
      </w:r>
      <w:r w:rsidR="00CF7941" w:rsidRPr="00CD0925">
        <w:rPr>
          <w:sz w:val="22"/>
          <w:szCs w:val="22"/>
        </w:rPr>
        <w:t xml:space="preserve">. </w:t>
      </w:r>
    </w:p>
    <w:p w14:paraId="61EACF5A" w14:textId="77777777" w:rsidR="00C41F94" w:rsidRPr="00CD0925" w:rsidRDefault="00E12AA0" w:rsidP="00C514F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CD0925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CD0925">
        <w:rPr>
          <w:rFonts w:ascii="Times New Roman" w:hAnsi="Times New Roman"/>
          <w:color w:val="auto"/>
          <w:sz w:val="22"/>
          <w:szCs w:val="22"/>
        </w:rPr>
        <w:t>r</w:t>
      </w:r>
      <w:r w:rsidRPr="00CD0925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4A6F5130" w14:textId="324CF086" w:rsidR="00E12AA0" w:rsidRPr="00CD0925" w:rsidRDefault="00C41F94" w:rsidP="006B7FD5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CD0925">
        <w:rPr>
          <w:rFonts w:ascii="Times New Roman" w:hAnsi="Times New Roman"/>
          <w:sz w:val="22"/>
          <w:szCs w:val="22"/>
        </w:rPr>
        <w:t>Umowa sporządzona na podstawie Uchwały nr 91/2023 Rady Ministrów z dnia 5 czerwca 2023 r., zmieniającej uchwałę w sprawie przyjęcia „Programu wspierania inwestycji o istotnym znaczeniu dla gospodarki polskiej na lata 2011–2030”.</w:t>
      </w:r>
    </w:p>
    <w:p w14:paraId="2B8A8D8F" w14:textId="77777777" w:rsidR="007F444B" w:rsidRPr="00CD0925" w:rsidRDefault="00E12AA0" w:rsidP="00313064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związku z powyższym, Stro</w:t>
      </w:r>
      <w:r w:rsidR="00181188" w:rsidRPr="00CD0925">
        <w:rPr>
          <w:sz w:val="22"/>
          <w:szCs w:val="22"/>
        </w:rPr>
        <w:t xml:space="preserve">ny postanawiają, co następuje: </w:t>
      </w:r>
    </w:p>
    <w:p w14:paraId="7D6568BC" w14:textId="77777777" w:rsidR="00181188" w:rsidRPr="00CD0925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§ 1</w:t>
      </w:r>
      <w:r w:rsidR="00DA14B0" w:rsidRPr="00CD0925">
        <w:rPr>
          <w:b/>
          <w:sz w:val="22"/>
          <w:szCs w:val="22"/>
        </w:rPr>
        <w:t>.</w:t>
      </w:r>
      <w:r w:rsidR="0084096F" w:rsidRPr="00CD0925">
        <w:rPr>
          <w:b/>
          <w:sz w:val="22"/>
          <w:szCs w:val="22"/>
        </w:rPr>
        <w:t xml:space="preserve">  </w:t>
      </w:r>
      <w:r w:rsidR="001C3D1F" w:rsidRPr="00CD0925">
        <w:rPr>
          <w:b/>
          <w:sz w:val="22"/>
          <w:szCs w:val="22"/>
        </w:rPr>
        <w:t xml:space="preserve">WYPŁATA </w:t>
      </w:r>
      <w:r w:rsidR="00181188" w:rsidRPr="00CD0925">
        <w:rPr>
          <w:b/>
          <w:sz w:val="22"/>
          <w:szCs w:val="22"/>
        </w:rPr>
        <w:t>POMOCY</w:t>
      </w:r>
    </w:p>
    <w:p w14:paraId="366FE092" w14:textId="2C465BC4" w:rsidR="00427319" w:rsidRPr="00CD0925" w:rsidRDefault="008843B8" w:rsidP="00812BA2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CD0925">
        <w:rPr>
          <w:sz w:val="22"/>
          <w:szCs w:val="22"/>
        </w:rPr>
        <w:t>ie</w:t>
      </w:r>
      <w:r w:rsidR="00813F69" w:rsidRPr="00CD0925">
        <w:rPr>
          <w:sz w:val="22"/>
          <w:szCs w:val="22"/>
        </w:rPr>
        <w:t xml:space="preserve">li Przedsiębiorcy </w:t>
      </w:r>
      <w:r w:rsidR="007E1267" w:rsidRPr="00CD0925">
        <w:rPr>
          <w:sz w:val="22"/>
          <w:szCs w:val="22"/>
        </w:rPr>
        <w:t>w latach</w:t>
      </w:r>
      <w:r w:rsidR="006B57E0" w:rsidRPr="00CD0925">
        <w:rPr>
          <w:sz w:val="22"/>
          <w:szCs w:val="22"/>
        </w:rPr>
        <w:t xml:space="preserve"> 202</w:t>
      </w:r>
      <w:r w:rsidR="007E4BAE" w:rsidRPr="00CD0925">
        <w:rPr>
          <w:sz w:val="22"/>
          <w:szCs w:val="22"/>
        </w:rPr>
        <w:t>5</w:t>
      </w:r>
      <w:r w:rsidR="006B57E0" w:rsidRPr="00CD0925">
        <w:rPr>
          <w:sz w:val="22"/>
          <w:szCs w:val="22"/>
        </w:rPr>
        <w:t xml:space="preserve"> </w:t>
      </w:r>
      <w:r w:rsidR="007E1267" w:rsidRPr="00CD0925">
        <w:rPr>
          <w:sz w:val="22"/>
          <w:szCs w:val="22"/>
        </w:rPr>
        <w:t>–</w:t>
      </w:r>
      <w:r w:rsidR="00E651D7" w:rsidRPr="00CD0925">
        <w:rPr>
          <w:sz w:val="22"/>
          <w:szCs w:val="22"/>
        </w:rPr>
        <w:t xml:space="preserve"> </w:t>
      </w:r>
      <w:r w:rsidR="000221B0" w:rsidRPr="00CD0925">
        <w:rPr>
          <w:sz w:val="22"/>
          <w:szCs w:val="22"/>
        </w:rPr>
        <w:t>202</w:t>
      </w:r>
      <w:r w:rsidR="004C6217" w:rsidRPr="00CD0925">
        <w:rPr>
          <w:sz w:val="22"/>
          <w:szCs w:val="22"/>
        </w:rPr>
        <w:t>9</w:t>
      </w:r>
      <w:r w:rsidR="001D488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wsparcia w formie dotacji celowej z</w:t>
      </w:r>
      <w:r w:rsidR="004626A1" w:rsidRPr="00CD0925">
        <w:rPr>
          <w:sz w:val="22"/>
          <w:szCs w:val="22"/>
        </w:rPr>
        <w:t> </w:t>
      </w:r>
      <w:r w:rsidRPr="00CD0925">
        <w:rPr>
          <w:sz w:val="22"/>
          <w:szCs w:val="22"/>
        </w:rPr>
        <w:t>tytułu</w:t>
      </w:r>
      <w:r w:rsidR="00436B60" w:rsidRPr="00CD0925">
        <w:rPr>
          <w:color w:val="000000"/>
          <w:sz w:val="22"/>
          <w:szCs w:val="22"/>
        </w:rPr>
        <w:t xml:space="preserve"> poniesienia kwalifikowanych kosztów inwestycji</w:t>
      </w:r>
      <w:r w:rsidR="002D71B8" w:rsidRPr="00CD0925">
        <w:rPr>
          <w:sz w:val="22"/>
          <w:szCs w:val="22"/>
        </w:rPr>
        <w:t>, zwanej dalej „Pomocą”,</w:t>
      </w:r>
      <w:r w:rsidR="006F0930" w:rsidRPr="00CD0925">
        <w:rPr>
          <w:sz w:val="22"/>
          <w:szCs w:val="22"/>
        </w:rPr>
        <w:t xml:space="preserve"> </w:t>
      </w:r>
      <w:r w:rsidR="007E1267" w:rsidRPr="00CD0925">
        <w:rPr>
          <w:sz w:val="22"/>
          <w:szCs w:val="22"/>
        </w:rPr>
        <w:t>w</w:t>
      </w:r>
      <w:r w:rsidR="002B02EC" w:rsidRPr="00CD0925">
        <w:rPr>
          <w:sz w:val="22"/>
          <w:szCs w:val="22"/>
        </w:rPr>
        <w:t> </w:t>
      </w:r>
      <w:r w:rsidRPr="00CD0925">
        <w:rPr>
          <w:sz w:val="22"/>
          <w:szCs w:val="22"/>
        </w:rPr>
        <w:t xml:space="preserve">maksymalnej kwocie </w:t>
      </w:r>
      <w:r w:rsidR="00A446C1" w:rsidRPr="00CD0925">
        <w:rPr>
          <w:b/>
          <w:sz w:val="22"/>
          <w:szCs w:val="22"/>
        </w:rPr>
        <w:t>3</w:t>
      </w:r>
      <w:r w:rsidR="004C6217" w:rsidRPr="00CD0925">
        <w:rPr>
          <w:b/>
          <w:sz w:val="22"/>
          <w:szCs w:val="22"/>
        </w:rPr>
        <w:t>6</w:t>
      </w:r>
      <w:r w:rsidR="00D37197" w:rsidRPr="00CD0925">
        <w:rPr>
          <w:b/>
          <w:sz w:val="22"/>
          <w:szCs w:val="22"/>
        </w:rPr>
        <w:t xml:space="preserve"> </w:t>
      </w:r>
      <w:r w:rsidR="004C6217" w:rsidRPr="00CD0925">
        <w:rPr>
          <w:b/>
          <w:sz w:val="22"/>
          <w:szCs w:val="22"/>
        </w:rPr>
        <w:t>99</w:t>
      </w:r>
      <w:r w:rsidR="008E7A3F" w:rsidRPr="00CD0925">
        <w:rPr>
          <w:b/>
          <w:sz w:val="22"/>
          <w:szCs w:val="22"/>
        </w:rPr>
        <w:t>4</w:t>
      </w:r>
      <w:r w:rsidR="007E4BAE" w:rsidRPr="00CD0925">
        <w:rPr>
          <w:b/>
          <w:sz w:val="22"/>
          <w:szCs w:val="22"/>
        </w:rPr>
        <w:t xml:space="preserve"> </w:t>
      </w:r>
      <w:r w:rsidR="004C6217" w:rsidRPr="00CD0925">
        <w:rPr>
          <w:b/>
          <w:sz w:val="22"/>
          <w:szCs w:val="22"/>
        </w:rPr>
        <w:t>356</w:t>
      </w:r>
      <w:r w:rsidR="00611963" w:rsidRPr="00CD0925">
        <w:rPr>
          <w:b/>
          <w:sz w:val="22"/>
          <w:szCs w:val="22"/>
        </w:rPr>
        <w:t>,</w:t>
      </w:r>
      <w:r w:rsidR="004C6217" w:rsidRPr="00CD0925">
        <w:rPr>
          <w:b/>
          <w:sz w:val="22"/>
          <w:szCs w:val="22"/>
        </w:rPr>
        <w:t>6</w:t>
      </w:r>
      <w:r w:rsidR="00611963" w:rsidRPr="00CD0925">
        <w:rPr>
          <w:b/>
          <w:sz w:val="22"/>
          <w:szCs w:val="22"/>
        </w:rPr>
        <w:t>0</w:t>
      </w:r>
      <w:r w:rsidR="00B64CC4" w:rsidRPr="00CD0925">
        <w:rPr>
          <w:b/>
          <w:sz w:val="22"/>
          <w:szCs w:val="22"/>
        </w:rPr>
        <w:t xml:space="preserve"> zł</w:t>
      </w:r>
      <w:r w:rsidR="00112A8E" w:rsidRPr="00CD0925">
        <w:rPr>
          <w:sz w:val="22"/>
          <w:szCs w:val="22"/>
        </w:rPr>
        <w:t xml:space="preserve"> (słownie: </w:t>
      </w:r>
      <w:r w:rsidR="00A446C1" w:rsidRPr="00CD0925">
        <w:rPr>
          <w:sz w:val="22"/>
          <w:szCs w:val="22"/>
        </w:rPr>
        <w:t>trzy</w:t>
      </w:r>
      <w:r w:rsidR="00D37197" w:rsidRPr="00CD0925">
        <w:rPr>
          <w:sz w:val="22"/>
          <w:szCs w:val="22"/>
        </w:rPr>
        <w:t>dzieści</w:t>
      </w:r>
      <w:r w:rsidR="00436B60" w:rsidRPr="00CD0925">
        <w:rPr>
          <w:sz w:val="22"/>
          <w:szCs w:val="22"/>
        </w:rPr>
        <w:t xml:space="preserve"> </w:t>
      </w:r>
      <w:r w:rsidR="004C6217" w:rsidRPr="00CD0925">
        <w:rPr>
          <w:sz w:val="22"/>
          <w:szCs w:val="22"/>
        </w:rPr>
        <w:t xml:space="preserve">sześć </w:t>
      </w:r>
      <w:r w:rsidR="00436B60" w:rsidRPr="00CD0925">
        <w:rPr>
          <w:sz w:val="22"/>
          <w:szCs w:val="22"/>
        </w:rPr>
        <w:t>milion</w:t>
      </w:r>
      <w:r w:rsidR="008E7A3F" w:rsidRPr="00CD0925">
        <w:rPr>
          <w:sz w:val="22"/>
          <w:szCs w:val="22"/>
        </w:rPr>
        <w:t xml:space="preserve">ów </w:t>
      </w:r>
      <w:r w:rsidR="004C6217" w:rsidRPr="00CD0925">
        <w:rPr>
          <w:sz w:val="22"/>
          <w:szCs w:val="22"/>
        </w:rPr>
        <w:t xml:space="preserve">dziewięćset dziewięćdziesiąt </w:t>
      </w:r>
      <w:r w:rsidR="008E7A3F" w:rsidRPr="00CD0925">
        <w:rPr>
          <w:sz w:val="22"/>
          <w:szCs w:val="22"/>
        </w:rPr>
        <w:t>cztery</w:t>
      </w:r>
      <w:r w:rsidR="007E4BAE" w:rsidRPr="00CD0925">
        <w:rPr>
          <w:sz w:val="22"/>
          <w:szCs w:val="22"/>
        </w:rPr>
        <w:t xml:space="preserve"> tysi</w:t>
      </w:r>
      <w:r w:rsidR="004C6217" w:rsidRPr="00CD0925">
        <w:rPr>
          <w:sz w:val="22"/>
          <w:szCs w:val="22"/>
        </w:rPr>
        <w:t>ące trzysta pięćdziesiąt sześć</w:t>
      </w:r>
      <w:r w:rsidR="00977137" w:rsidRPr="00CD0925">
        <w:rPr>
          <w:sz w:val="22"/>
          <w:szCs w:val="22"/>
        </w:rPr>
        <w:t xml:space="preserve"> złotych</w:t>
      </w:r>
      <w:r w:rsidR="004C6217" w:rsidRPr="00CD0925">
        <w:rPr>
          <w:sz w:val="22"/>
          <w:szCs w:val="22"/>
        </w:rPr>
        <w:t xml:space="preserve"> 60/100</w:t>
      </w:r>
      <w:r w:rsidR="00977137" w:rsidRPr="00CD0925">
        <w:rPr>
          <w:sz w:val="22"/>
          <w:szCs w:val="22"/>
        </w:rPr>
        <w:t>).</w:t>
      </w:r>
      <w:r w:rsidR="0082753E" w:rsidRPr="00CD0925">
        <w:rPr>
          <w:sz w:val="22"/>
          <w:szCs w:val="22"/>
        </w:rPr>
        <w:t xml:space="preserve"> Pomoc zostanie wypłacona Przedsiębiorcy w następujących częściach:</w:t>
      </w:r>
    </w:p>
    <w:p w14:paraId="7D0706A5" w14:textId="485F9602" w:rsidR="006B57E0" w:rsidRPr="00CD0925" w:rsidRDefault="000221B0" w:rsidP="008D1CA2">
      <w:pPr>
        <w:numPr>
          <w:ilvl w:val="0"/>
          <w:numId w:val="19"/>
        </w:numPr>
        <w:shd w:val="clear" w:color="auto" w:fill="FFFFFF"/>
        <w:spacing w:after="60" w:line="360" w:lineRule="auto"/>
        <w:ind w:left="567" w:hanging="283"/>
        <w:jc w:val="both"/>
        <w:rPr>
          <w:sz w:val="22"/>
          <w:szCs w:val="22"/>
        </w:rPr>
      </w:pPr>
      <w:bookmarkStart w:id="1" w:name="_Hlk194938007"/>
      <w:bookmarkStart w:id="2" w:name="_Hlk203400782"/>
      <w:r w:rsidRPr="00CD0925">
        <w:rPr>
          <w:b/>
          <w:sz w:val="22"/>
          <w:szCs w:val="22"/>
        </w:rPr>
        <w:t>w roku 202</w:t>
      </w:r>
      <w:r w:rsidR="007E4BAE" w:rsidRPr="00CD0925">
        <w:rPr>
          <w:b/>
          <w:sz w:val="22"/>
          <w:szCs w:val="22"/>
        </w:rPr>
        <w:t>5</w:t>
      </w:r>
      <w:r w:rsidR="006B57E0" w:rsidRPr="00CD0925">
        <w:rPr>
          <w:b/>
          <w:sz w:val="22"/>
          <w:szCs w:val="22"/>
        </w:rPr>
        <w:t xml:space="preserve"> </w:t>
      </w:r>
      <w:r w:rsidR="006B57E0" w:rsidRPr="00CD0925">
        <w:rPr>
          <w:sz w:val="22"/>
          <w:szCs w:val="22"/>
        </w:rPr>
        <w:t>w kwocie nie wyższej niż</w:t>
      </w:r>
      <w:r w:rsidR="00FE23A0" w:rsidRPr="00CD0925">
        <w:rPr>
          <w:sz w:val="22"/>
          <w:szCs w:val="22"/>
        </w:rPr>
        <w:t xml:space="preserve"> </w:t>
      </w:r>
      <w:r w:rsidR="004C6217" w:rsidRPr="00CD0925">
        <w:rPr>
          <w:b/>
          <w:sz w:val="22"/>
          <w:szCs w:val="22"/>
        </w:rPr>
        <w:t>5</w:t>
      </w:r>
      <w:r w:rsidR="0001514E" w:rsidRPr="00CD0925">
        <w:rPr>
          <w:b/>
          <w:sz w:val="22"/>
          <w:szCs w:val="22"/>
        </w:rPr>
        <w:t>4</w:t>
      </w:r>
      <w:r w:rsidR="004C6217" w:rsidRPr="00CD0925">
        <w:rPr>
          <w:b/>
          <w:sz w:val="22"/>
          <w:szCs w:val="22"/>
        </w:rPr>
        <w:t>0 000</w:t>
      </w:r>
      <w:r w:rsidR="00413327" w:rsidRPr="00CD0925">
        <w:rPr>
          <w:b/>
          <w:sz w:val="22"/>
          <w:szCs w:val="22"/>
        </w:rPr>
        <w:t>,</w:t>
      </w:r>
      <w:r w:rsidR="0001514E" w:rsidRPr="00CD0925">
        <w:rPr>
          <w:b/>
          <w:sz w:val="22"/>
          <w:szCs w:val="22"/>
        </w:rPr>
        <w:t>0</w:t>
      </w:r>
      <w:r w:rsidR="004C6217" w:rsidRPr="00CD0925">
        <w:rPr>
          <w:b/>
          <w:sz w:val="22"/>
          <w:szCs w:val="22"/>
        </w:rPr>
        <w:t>0</w:t>
      </w:r>
      <w:r w:rsidR="00EB657D" w:rsidRPr="00CD0925">
        <w:rPr>
          <w:b/>
          <w:sz w:val="22"/>
          <w:szCs w:val="22"/>
        </w:rPr>
        <w:t xml:space="preserve"> </w:t>
      </w:r>
      <w:r w:rsidR="006B57E0" w:rsidRPr="00CD0925">
        <w:rPr>
          <w:b/>
          <w:sz w:val="22"/>
          <w:szCs w:val="22"/>
        </w:rPr>
        <w:t xml:space="preserve">zł </w:t>
      </w:r>
      <w:r w:rsidR="006B57E0" w:rsidRPr="00CD0925">
        <w:rPr>
          <w:sz w:val="22"/>
          <w:szCs w:val="22"/>
        </w:rPr>
        <w:t>(słownie:</w:t>
      </w:r>
      <w:r w:rsidR="00872FD4" w:rsidRPr="00CD0925">
        <w:rPr>
          <w:sz w:val="22"/>
          <w:szCs w:val="22"/>
        </w:rPr>
        <w:t xml:space="preserve"> </w:t>
      </w:r>
      <w:r w:rsidR="004C6217" w:rsidRPr="00CD0925">
        <w:rPr>
          <w:sz w:val="22"/>
          <w:szCs w:val="22"/>
        </w:rPr>
        <w:t>pięć</w:t>
      </w:r>
      <w:r w:rsidR="004D1DA6" w:rsidRPr="00CD0925">
        <w:rPr>
          <w:sz w:val="22"/>
          <w:szCs w:val="22"/>
        </w:rPr>
        <w:t xml:space="preserve">set </w:t>
      </w:r>
      <w:r w:rsidR="004C6217" w:rsidRPr="00CD0925">
        <w:rPr>
          <w:sz w:val="22"/>
          <w:szCs w:val="22"/>
        </w:rPr>
        <w:t>czter</w:t>
      </w:r>
      <w:r w:rsidR="004D1DA6" w:rsidRPr="00CD0925">
        <w:rPr>
          <w:sz w:val="22"/>
          <w:szCs w:val="22"/>
        </w:rPr>
        <w:t>dzi</w:t>
      </w:r>
      <w:r w:rsidR="004C6217" w:rsidRPr="00CD0925">
        <w:rPr>
          <w:sz w:val="22"/>
          <w:szCs w:val="22"/>
        </w:rPr>
        <w:t>eści</w:t>
      </w:r>
      <w:r w:rsidR="007E4BAE" w:rsidRPr="00CD0925">
        <w:rPr>
          <w:sz w:val="22"/>
          <w:szCs w:val="22"/>
        </w:rPr>
        <w:t xml:space="preserve"> tysi</w:t>
      </w:r>
      <w:r w:rsidR="004C6217" w:rsidRPr="00CD0925">
        <w:rPr>
          <w:sz w:val="22"/>
          <w:szCs w:val="22"/>
        </w:rPr>
        <w:t xml:space="preserve">ęcy </w:t>
      </w:r>
      <w:r w:rsidR="002C6D45" w:rsidRPr="00CD0925">
        <w:rPr>
          <w:sz w:val="22"/>
          <w:szCs w:val="22"/>
        </w:rPr>
        <w:t>złotych</w:t>
      </w:r>
      <w:r w:rsidR="00A5090E" w:rsidRPr="00CD0925">
        <w:rPr>
          <w:sz w:val="22"/>
          <w:szCs w:val="22"/>
        </w:rPr>
        <w:t xml:space="preserve"> </w:t>
      </w:r>
      <w:r w:rsidR="004D1DA6" w:rsidRPr="00CD0925">
        <w:rPr>
          <w:sz w:val="22"/>
          <w:szCs w:val="22"/>
        </w:rPr>
        <w:t>0</w:t>
      </w:r>
      <w:r w:rsidR="004C6217" w:rsidRPr="00CD0925">
        <w:rPr>
          <w:sz w:val="22"/>
          <w:szCs w:val="22"/>
        </w:rPr>
        <w:t>0</w:t>
      </w:r>
      <w:r w:rsidR="00A5090E" w:rsidRPr="00CD0925">
        <w:rPr>
          <w:sz w:val="22"/>
          <w:szCs w:val="22"/>
        </w:rPr>
        <w:t>/100</w:t>
      </w:r>
      <w:r w:rsidR="006B57E0" w:rsidRPr="00CD0925">
        <w:rPr>
          <w:sz w:val="22"/>
          <w:szCs w:val="22"/>
        </w:rPr>
        <w:t>);</w:t>
      </w:r>
    </w:p>
    <w:bookmarkEnd w:id="1"/>
    <w:p w14:paraId="5BF7AB17" w14:textId="63B75737" w:rsidR="00157F96" w:rsidRPr="00CD0925" w:rsidRDefault="007B6A8A" w:rsidP="0004182D">
      <w:pPr>
        <w:numPr>
          <w:ilvl w:val="0"/>
          <w:numId w:val="19"/>
        </w:numPr>
        <w:shd w:val="clear" w:color="auto" w:fill="FFFFFF"/>
        <w:spacing w:after="60" w:line="360" w:lineRule="auto"/>
        <w:ind w:left="567" w:hanging="283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>w roku 202</w:t>
      </w:r>
      <w:r w:rsidR="007E4BAE" w:rsidRPr="00CD0925">
        <w:rPr>
          <w:b/>
          <w:sz w:val="22"/>
          <w:szCs w:val="22"/>
        </w:rPr>
        <w:t>6</w:t>
      </w:r>
      <w:r w:rsidRPr="00CD0925">
        <w:rPr>
          <w:sz w:val="22"/>
          <w:szCs w:val="22"/>
        </w:rPr>
        <w:t xml:space="preserve"> w kwocie nie wyższej niż </w:t>
      </w:r>
      <w:r w:rsidR="00577104" w:rsidRPr="00CD0925">
        <w:rPr>
          <w:b/>
          <w:sz w:val="22"/>
          <w:szCs w:val="22"/>
        </w:rPr>
        <w:t>9</w:t>
      </w:r>
      <w:r w:rsidR="00157F96" w:rsidRPr="00CD0925">
        <w:rPr>
          <w:b/>
          <w:sz w:val="22"/>
          <w:szCs w:val="22"/>
        </w:rPr>
        <w:t xml:space="preserve"> </w:t>
      </w:r>
      <w:r w:rsidR="00577104" w:rsidRPr="00CD0925">
        <w:rPr>
          <w:b/>
          <w:sz w:val="22"/>
          <w:szCs w:val="22"/>
        </w:rPr>
        <w:t>101</w:t>
      </w:r>
      <w:r w:rsidR="00872FD4" w:rsidRPr="00CD0925">
        <w:rPr>
          <w:b/>
          <w:sz w:val="22"/>
          <w:szCs w:val="22"/>
        </w:rPr>
        <w:t xml:space="preserve"> </w:t>
      </w:r>
      <w:r w:rsidR="00577104" w:rsidRPr="00CD0925">
        <w:rPr>
          <w:b/>
          <w:sz w:val="22"/>
          <w:szCs w:val="22"/>
        </w:rPr>
        <w:t>9</w:t>
      </w:r>
      <w:r w:rsidR="0001514E" w:rsidRPr="00CD0925">
        <w:rPr>
          <w:b/>
          <w:sz w:val="22"/>
          <w:szCs w:val="22"/>
        </w:rPr>
        <w:t>5</w:t>
      </w:r>
      <w:r w:rsidR="00577104" w:rsidRPr="00CD0925">
        <w:rPr>
          <w:b/>
          <w:sz w:val="22"/>
          <w:szCs w:val="22"/>
        </w:rPr>
        <w:t>7</w:t>
      </w:r>
      <w:r w:rsidR="00E64B2B" w:rsidRPr="00CD0925">
        <w:rPr>
          <w:b/>
          <w:sz w:val="22"/>
          <w:szCs w:val="22"/>
        </w:rPr>
        <w:t>,</w:t>
      </w:r>
      <w:r w:rsidR="00577104" w:rsidRPr="00CD0925">
        <w:rPr>
          <w:b/>
          <w:sz w:val="22"/>
          <w:szCs w:val="22"/>
        </w:rPr>
        <w:t>3</w:t>
      </w:r>
      <w:r w:rsidR="0001514E" w:rsidRPr="00CD0925">
        <w:rPr>
          <w:b/>
          <w:sz w:val="22"/>
          <w:szCs w:val="22"/>
        </w:rPr>
        <w:t>9</w:t>
      </w:r>
      <w:r w:rsidRPr="00CD0925">
        <w:rPr>
          <w:b/>
          <w:sz w:val="22"/>
          <w:szCs w:val="22"/>
        </w:rPr>
        <w:t xml:space="preserve"> zł</w:t>
      </w:r>
      <w:r w:rsidRPr="00CD0925">
        <w:rPr>
          <w:sz w:val="22"/>
          <w:szCs w:val="22"/>
        </w:rPr>
        <w:t xml:space="preserve"> (</w:t>
      </w:r>
      <w:r w:rsidR="00C514F6" w:rsidRPr="00CD0925">
        <w:rPr>
          <w:sz w:val="22"/>
          <w:szCs w:val="22"/>
        </w:rPr>
        <w:t xml:space="preserve">słownie: </w:t>
      </w:r>
      <w:r w:rsidR="00577104" w:rsidRPr="00CD0925">
        <w:rPr>
          <w:sz w:val="22"/>
          <w:szCs w:val="22"/>
        </w:rPr>
        <w:t>dziewięć</w:t>
      </w:r>
      <w:r w:rsidR="00A5090E" w:rsidRPr="00CD0925">
        <w:rPr>
          <w:sz w:val="22"/>
          <w:szCs w:val="22"/>
        </w:rPr>
        <w:t xml:space="preserve"> m</w:t>
      </w:r>
      <w:r w:rsidR="00265C59" w:rsidRPr="00CD0925">
        <w:rPr>
          <w:sz w:val="22"/>
          <w:szCs w:val="22"/>
        </w:rPr>
        <w:t>i</w:t>
      </w:r>
      <w:r w:rsidR="00A5090E" w:rsidRPr="00CD0925">
        <w:rPr>
          <w:sz w:val="22"/>
          <w:szCs w:val="22"/>
        </w:rPr>
        <w:t>lion</w:t>
      </w:r>
      <w:r w:rsidR="00577104" w:rsidRPr="00CD0925">
        <w:rPr>
          <w:sz w:val="22"/>
          <w:szCs w:val="22"/>
        </w:rPr>
        <w:t>ów</w:t>
      </w:r>
      <w:r w:rsidR="00265C59" w:rsidRPr="00CD0925">
        <w:rPr>
          <w:sz w:val="22"/>
          <w:szCs w:val="22"/>
        </w:rPr>
        <w:t xml:space="preserve"> </w:t>
      </w:r>
      <w:r w:rsidR="00577104" w:rsidRPr="00CD0925">
        <w:rPr>
          <w:sz w:val="22"/>
          <w:szCs w:val="22"/>
        </w:rPr>
        <w:t>sto jeden t</w:t>
      </w:r>
      <w:r w:rsidR="00E64B2B" w:rsidRPr="00CD0925">
        <w:rPr>
          <w:sz w:val="22"/>
          <w:szCs w:val="22"/>
        </w:rPr>
        <w:t>ysi</w:t>
      </w:r>
      <w:r w:rsidR="00577104" w:rsidRPr="00CD0925">
        <w:rPr>
          <w:sz w:val="22"/>
          <w:szCs w:val="22"/>
        </w:rPr>
        <w:t>ęcy</w:t>
      </w:r>
      <w:r w:rsidR="00A5090E" w:rsidRPr="00CD0925">
        <w:rPr>
          <w:sz w:val="22"/>
          <w:szCs w:val="22"/>
        </w:rPr>
        <w:t xml:space="preserve"> </w:t>
      </w:r>
      <w:r w:rsidR="00577104" w:rsidRPr="00CD0925">
        <w:rPr>
          <w:sz w:val="22"/>
          <w:szCs w:val="22"/>
        </w:rPr>
        <w:t xml:space="preserve">dziewięćset </w:t>
      </w:r>
      <w:r w:rsidR="004D1DA6" w:rsidRPr="00CD0925">
        <w:rPr>
          <w:sz w:val="22"/>
          <w:szCs w:val="22"/>
        </w:rPr>
        <w:t>pięć</w:t>
      </w:r>
      <w:r w:rsidR="00A5090E" w:rsidRPr="00CD0925">
        <w:rPr>
          <w:sz w:val="22"/>
          <w:szCs w:val="22"/>
        </w:rPr>
        <w:t>dzie</w:t>
      </w:r>
      <w:r w:rsidR="00577104" w:rsidRPr="00CD0925">
        <w:rPr>
          <w:sz w:val="22"/>
          <w:szCs w:val="22"/>
        </w:rPr>
        <w:t>siąt siedem</w:t>
      </w:r>
      <w:r w:rsidR="00770C6D" w:rsidRPr="00CD0925">
        <w:rPr>
          <w:sz w:val="22"/>
          <w:szCs w:val="22"/>
        </w:rPr>
        <w:t xml:space="preserve"> </w:t>
      </w:r>
      <w:r w:rsidR="00E64B2B" w:rsidRPr="00CD0925">
        <w:rPr>
          <w:sz w:val="22"/>
          <w:szCs w:val="22"/>
        </w:rPr>
        <w:t>złot</w:t>
      </w:r>
      <w:r w:rsidR="00577104" w:rsidRPr="00CD0925">
        <w:rPr>
          <w:sz w:val="22"/>
          <w:szCs w:val="22"/>
        </w:rPr>
        <w:t>ych</w:t>
      </w:r>
      <w:r w:rsidR="00A5090E" w:rsidRPr="00CD0925">
        <w:rPr>
          <w:sz w:val="22"/>
          <w:szCs w:val="22"/>
        </w:rPr>
        <w:t xml:space="preserve"> </w:t>
      </w:r>
      <w:r w:rsidR="00577104" w:rsidRPr="00CD0925">
        <w:rPr>
          <w:sz w:val="22"/>
          <w:szCs w:val="22"/>
        </w:rPr>
        <w:t>3</w:t>
      </w:r>
      <w:r w:rsidR="004D1DA6" w:rsidRPr="00CD0925">
        <w:rPr>
          <w:sz w:val="22"/>
          <w:szCs w:val="22"/>
        </w:rPr>
        <w:t>9</w:t>
      </w:r>
      <w:r w:rsidR="00A5090E" w:rsidRPr="00CD0925">
        <w:rPr>
          <w:sz w:val="22"/>
          <w:szCs w:val="22"/>
        </w:rPr>
        <w:t>/100</w:t>
      </w:r>
      <w:r w:rsidR="00812BA2" w:rsidRPr="00CD0925">
        <w:rPr>
          <w:sz w:val="22"/>
          <w:szCs w:val="22"/>
        </w:rPr>
        <w:t>)</w:t>
      </w:r>
      <w:bookmarkEnd w:id="2"/>
      <w:r w:rsidR="004C6217" w:rsidRPr="00CD0925">
        <w:rPr>
          <w:sz w:val="22"/>
          <w:szCs w:val="22"/>
        </w:rPr>
        <w:t>;</w:t>
      </w:r>
    </w:p>
    <w:p w14:paraId="20117E6E" w14:textId="263D6F7D" w:rsidR="004C6217" w:rsidRPr="00CD0925" w:rsidRDefault="004C6217" w:rsidP="004C6217">
      <w:pPr>
        <w:numPr>
          <w:ilvl w:val="0"/>
          <w:numId w:val="19"/>
        </w:numPr>
        <w:shd w:val="clear" w:color="auto" w:fill="FFFFFF"/>
        <w:spacing w:after="60" w:line="360" w:lineRule="auto"/>
        <w:ind w:left="567" w:hanging="283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 xml:space="preserve">w roku 2027 </w:t>
      </w:r>
      <w:r w:rsidRPr="00CD0925">
        <w:rPr>
          <w:sz w:val="22"/>
          <w:szCs w:val="22"/>
        </w:rPr>
        <w:t xml:space="preserve">w kwocie nie wyższej niż </w:t>
      </w:r>
      <w:r w:rsidRPr="00CD0925">
        <w:rPr>
          <w:b/>
          <w:sz w:val="22"/>
          <w:szCs w:val="22"/>
        </w:rPr>
        <w:t>1</w:t>
      </w:r>
      <w:r w:rsidR="00577104" w:rsidRPr="00CD0925">
        <w:rPr>
          <w:b/>
          <w:sz w:val="22"/>
          <w:szCs w:val="22"/>
        </w:rPr>
        <w:t>5</w:t>
      </w:r>
      <w:r w:rsidRPr="00CD0925">
        <w:rPr>
          <w:b/>
          <w:sz w:val="22"/>
          <w:szCs w:val="22"/>
        </w:rPr>
        <w:t xml:space="preserve"> </w:t>
      </w:r>
      <w:r w:rsidR="00577104" w:rsidRPr="00CD0925">
        <w:rPr>
          <w:b/>
          <w:sz w:val="22"/>
          <w:szCs w:val="22"/>
        </w:rPr>
        <w:t>199</w:t>
      </w:r>
      <w:r w:rsidRPr="00CD0925">
        <w:rPr>
          <w:b/>
          <w:sz w:val="22"/>
          <w:szCs w:val="22"/>
        </w:rPr>
        <w:t> </w:t>
      </w:r>
      <w:r w:rsidR="00577104" w:rsidRPr="00CD0925">
        <w:rPr>
          <w:b/>
          <w:sz w:val="22"/>
          <w:szCs w:val="22"/>
        </w:rPr>
        <w:t>0</w:t>
      </w:r>
      <w:r w:rsidRPr="00CD0925">
        <w:rPr>
          <w:b/>
          <w:sz w:val="22"/>
          <w:szCs w:val="22"/>
        </w:rPr>
        <w:t>46,</w:t>
      </w:r>
      <w:r w:rsidR="00577104" w:rsidRPr="00CD0925">
        <w:rPr>
          <w:b/>
          <w:sz w:val="22"/>
          <w:szCs w:val="22"/>
        </w:rPr>
        <w:t>38</w:t>
      </w:r>
      <w:r w:rsidRPr="00CD0925">
        <w:rPr>
          <w:b/>
          <w:sz w:val="22"/>
          <w:szCs w:val="22"/>
        </w:rPr>
        <w:t xml:space="preserve"> zł </w:t>
      </w:r>
      <w:r w:rsidRPr="00CD0925">
        <w:rPr>
          <w:sz w:val="22"/>
          <w:szCs w:val="22"/>
        </w:rPr>
        <w:t xml:space="preserve">(słownie: </w:t>
      </w:r>
      <w:r w:rsidR="00577104" w:rsidRPr="00CD0925">
        <w:rPr>
          <w:sz w:val="22"/>
          <w:szCs w:val="22"/>
        </w:rPr>
        <w:t>pięt</w:t>
      </w:r>
      <w:r w:rsidRPr="00CD0925">
        <w:rPr>
          <w:sz w:val="22"/>
          <w:szCs w:val="22"/>
        </w:rPr>
        <w:t xml:space="preserve">naście milionów </w:t>
      </w:r>
      <w:r w:rsidR="00577104" w:rsidRPr="00CD0925">
        <w:rPr>
          <w:sz w:val="22"/>
          <w:szCs w:val="22"/>
        </w:rPr>
        <w:t xml:space="preserve">sto dziewięćdziesiąt dziewięć </w:t>
      </w:r>
      <w:r w:rsidRPr="00CD0925">
        <w:rPr>
          <w:sz w:val="22"/>
          <w:szCs w:val="22"/>
        </w:rPr>
        <w:t>tysi</w:t>
      </w:r>
      <w:r w:rsidR="00577104" w:rsidRPr="00CD0925">
        <w:rPr>
          <w:sz w:val="22"/>
          <w:szCs w:val="22"/>
        </w:rPr>
        <w:t>ęcy</w:t>
      </w:r>
      <w:r w:rsidRPr="00CD0925">
        <w:rPr>
          <w:sz w:val="22"/>
          <w:szCs w:val="22"/>
        </w:rPr>
        <w:t xml:space="preserve"> czter</w:t>
      </w:r>
      <w:r w:rsidR="00577104" w:rsidRPr="00CD0925">
        <w:rPr>
          <w:sz w:val="22"/>
          <w:szCs w:val="22"/>
        </w:rPr>
        <w:t xml:space="preserve">dzieści </w:t>
      </w:r>
      <w:r w:rsidRPr="00CD0925">
        <w:rPr>
          <w:sz w:val="22"/>
          <w:szCs w:val="22"/>
        </w:rPr>
        <w:t>sześć złotych 3</w:t>
      </w:r>
      <w:r w:rsidR="00577104" w:rsidRPr="00CD0925">
        <w:rPr>
          <w:sz w:val="22"/>
          <w:szCs w:val="22"/>
        </w:rPr>
        <w:t>8</w:t>
      </w:r>
      <w:r w:rsidRPr="00CD0925">
        <w:rPr>
          <w:sz w:val="22"/>
          <w:szCs w:val="22"/>
        </w:rPr>
        <w:t>/100);</w:t>
      </w:r>
    </w:p>
    <w:p w14:paraId="6CC9E0B3" w14:textId="08F125C8" w:rsidR="004C6217" w:rsidRPr="00CD0925" w:rsidRDefault="004C6217" w:rsidP="004C6217">
      <w:pPr>
        <w:numPr>
          <w:ilvl w:val="0"/>
          <w:numId w:val="19"/>
        </w:numPr>
        <w:shd w:val="clear" w:color="auto" w:fill="FFFFFF"/>
        <w:spacing w:after="60" w:line="360" w:lineRule="auto"/>
        <w:ind w:left="567" w:hanging="283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>w roku 2028</w:t>
      </w:r>
      <w:r w:rsidRPr="00CD0925">
        <w:rPr>
          <w:sz w:val="22"/>
          <w:szCs w:val="22"/>
        </w:rPr>
        <w:t xml:space="preserve"> w kwocie nie wyższej niż </w:t>
      </w:r>
      <w:r w:rsidRPr="00CD0925">
        <w:rPr>
          <w:b/>
          <w:sz w:val="22"/>
          <w:szCs w:val="22"/>
        </w:rPr>
        <w:t>1</w:t>
      </w:r>
      <w:r w:rsidR="007D0690" w:rsidRPr="00CD0925">
        <w:rPr>
          <w:b/>
          <w:sz w:val="22"/>
          <w:szCs w:val="22"/>
        </w:rPr>
        <w:t> 207 996</w:t>
      </w:r>
      <w:r w:rsidRPr="00CD0925">
        <w:rPr>
          <w:b/>
          <w:sz w:val="22"/>
          <w:szCs w:val="22"/>
        </w:rPr>
        <w:t>,</w:t>
      </w:r>
      <w:r w:rsidR="007D0690" w:rsidRPr="00CD0925">
        <w:rPr>
          <w:b/>
          <w:sz w:val="22"/>
          <w:szCs w:val="22"/>
        </w:rPr>
        <w:t>44</w:t>
      </w:r>
      <w:r w:rsidRPr="00CD0925">
        <w:rPr>
          <w:b/>
          <w:sz w:val="22"/>
          <w:szCs w:val="22"/>
        </w:rPr>
        <w:t xml:space="preserve"> zł</w:t>
      </w:r>
      <w:r w:rsidRPr="00CD0925">
        <w:rPr>
          <w:sz w:val="22"/>
          <w:szCs w:val="22"/>
        </w:rPr>
        <w:t xml:space="preserve"> (słownie: jeden milio</w:t>
      </w:r>
      <w:r w:rsidR="007D0690" w:rsidRPr="00CD0925">
        <w:rPr>
          <w:sz w:val="22"/>
          <w:szCs w:val="22"/>
        </w:rPr>
        <w:t>n dwieście siedem</w:t>
      </w:r>
      <w:r w:rsidRPr="00CD0925">
        <w:rPr>
          <w:sz w:val="22"/>
          <w:szCs w:val="22"/>
        </w:rPr>
        <w:t xml:space="preserve"> tysi</w:t>
      </w:r>
      <w:r w:rsidR="007D0690" w:rsidRPr="00CD0925">
        <w:rPr>
          <w:sz w:val="22"/>
          <w:szCs w:val="22"/>
        </w:rPr>
        <w:t>ę</w:t>
      </w:r>
      <w:r w:rsidRPr="00CD0925">
        <w:rPr>
          <w:sz w:val="22"/>
          <w:szCs w:val="22"/>
        </w:rPr>
        <w:t>c</w:t>
      </w:r>
      <w:r w:rsidR="007D0690" w:rsidRPr="00CD0925">
        <w:rPr>
          <w:sz w:val="22"/>
          <w:szCs w:val="22"/>
        </w:rPr>
        <w:t>y</w:t>
      </w:r>
      <w:r w:rsidRPr="00CD0925">
        <w:rPr>
          <w:sz w:val="22"/>
          <w:szCs w:val="22"/>
        </w:rPr>
        <w:t xml:space="preserve"> </w:t>
      </w:r>
      <w:r w:rsidR="007D0690" w:rsidRPr="00CD0925">
        <w:rPr>
          <w:sz w:val="22"/>
          <w:szCs w:val="22"/>
        </w:rPr>
        <w:t>dziewięć</w:t>
      </w:r>
      <w:r w:rsidRPr="00CD0925">
        <w:rPr>
          <w:sz w:val="22"/>
          <w:szCs w:val="22"/>
        </w:rPr>
        <w:t>set d</w:t>
      </w:r>
      <w:r w:rsidR="007D0690" w:rsidRPr="00CD0925">
        <w:rPr>
          <w:sz w:val="22"/>
          <w:szCs w:val="22"/>
        </w:rPr>
        <w:t>ziewięćdziesiąt sześć złotych</w:t>
      </w:r>
      <w:r w:rsidRPr="00CD0925">
        <w:rPr>
          <w:sz w:val="22"/>
          <w:szCs w:val="22"/>
        </w:rPr>
        <w:t xml:space="preserve"> </w:t>
      </w:r>
      <w:r w:rsidR="007D0690" w:rsidRPr="00CD0925">
        <w:rPr>
          <w:sz w:val="22"/>
          <w:szCs w:val="22"/>
        </w:rPr>
        <w:t>44</w:t>
      </w:r>
      <w:r w:rsidRPr="00CD0925">
        <w:rPr>
          <w:sz w:val="22"/>
          <w:szCs w:val="22"/>
        </w:rPr>
        <w:t>/100)</w:t>
      </w:r>
      <w:r w:rsidR="007D0690" w:rsidRPr="00CD0925">
        <w:rPr>
          <w:sz w:val="22"/>
          <w:szCs w:val="22"/>
        </w:rPr>
        <w:t>;</w:t>
      </w:r>
    </w:p>
    <w:p w14:paraId="0F6F8CE6" w14:textId="43FDE06F" w:rsidR="004C6217" w:rsidRPr="00CD0925" w:rsidRDefault="004C6217" w:rsidP="00D52D67">
      <w:pPr>
        <w:numPr>
          <w:ilvl w:val="0"/>
          <w:numId w:val="19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>w roku 2029</w:t>
      </w:r>
      <w:r w:rsidRPr="00CD0925">
        <w:rPr>
          <w:sz w:val="22"/>
          <w:szCs w:val="22"/>
        </w:rPr>
        <w:t xml:space="preserve"> w kwocie nie wyższej niż </w:t>
      </w:r>
      <w:r w:rsidRPr="00CD0925">
        <w:rPr>
          <w:b/>
          <w:sz w:val="22"/>
          <w:szCs w:val="22"/>
        </w:rPr>
        <w:t>1</w:t>
      </w:r>
      <w:r w:rsidR="007D0690" w:rsidRPr="00CD0925">
        <w:rPr>
          <w:b/>
          <w:sz w:val="22"/>
          <w:szCs w:val="22"/>
        </w:rPr>
        <w:t>0</w:t>
      </w:r>
      <w:r w:rsidRPr="00CD0925">
        <w:rPr>
          <w:b/>
          <w:sz w:val="22"/>
          <w:szCs w:val="22"/>
        </w:rPr>
        <w:t xml:space="preserve"> </w:t>
      </w:r>
      <w:r w:rsidR="007D0690" w:rsidRPr="00CD0925">
        <w:rPr>
          <w:b/>
          <w:sz w:val="22"/>
          <w:szCs w:val="22"/>
        </w:rPr>
        <w:t>94</w:t>
      </w:r>
      <w:r w:rsidRPr="00CD0925">
        <w:rPr>
          <w:b/>
          <w:sz w:val="22"/>
          <w:szCs w:val="22"/>
        </w:rPr>
        <w:t>5 3</w:t>
      </w:r>
      <w:r w:rsidR="007D0690" w:rsidRPr="00CD0925">
        <w:rPr>
          <w:b/>
          <w:sz w:val="22"/>
          <w:szCs w:val="22"/>
        </w:rPr>
        <w:t>56</w:t>
      </w:r>
      <w:r w:rsidRPr="00CD0925">
        <w:rPr>
          <w:b/>
          <w:sz w:val="22"/>
          <w:szCs w:val="22"/>
        </w:rPr>
        <w:t>,</w:t>
      </w:r>
      <w:r w:rsidR="007D0690" w:rsidRPr="00CD0925">
        <w:rPr>
          <w:b/>
          <w:sz w:val="22"/>
          <w:szCs w:val="22"/>
        </w:rPr>
        <w:t>3</w:t>
      </w:r>
      <w:r w:rsidRPr="00CD0925">
        <w:rPr>
          <w:b/>
          <w:sz w:val="22"/>
          <w:szCs w:val="22"/>
        </w:rPr>
        <w:t>9 zł</w:t>
      </w:r>
      <w:r w:rsidRPr="00CD0925">
        <w:rPr>
          <w:sz w:val="22"/>
          <w:szCs w:val="22"/>
        </w:rPr>
        <w:t xml:space="preserve"> (słownie: </w:t>
      </w:r>
      <w:r w:rsidR="00A446C1" w:rsidRPr="00CD0925">
        <w:rPr>
          <w:sz w:val="22"/>
          <w:szCs w:val="22"/>
        </w:rPr>
        <w:t>dziesięć</w:t>
      </w:r>
      <w:r w:rsidRPr="00CD0925">
        <w:rPr>
          <w:sz w:val="22"/>
          <w:szCs w:val="22"/>
        </w:rPr>
        <w:t xml:space="preserve"> milion</w:t>
      </w:r>
      <w:r w:rsidR="00A446C1" w:rsidRPr="00CD0925">
        <w:rPr>
          <w:sz w:val="22"/>
          <w:szCs w:val="22"/>
        </w:rPr>
        <w:t>ów</w:t>
      </w:r>
      <w:r w:rsidRPr="00CD0925">
        <w:rPr>
          <w:sz w:val="22"/>
          <w:szCs w:val="22"/>
        </w:rPr>
        <w:t xml:space="preserve"> </w:t>
      </w:r>
      <w:r w:rsidR="00A446C1" w:rsidRPr="00CD0925">
        <w:rPr>
          <w:sz w:val="22"/>
          <w:szCs w:val="22"/>
        </w:rPr>
        <w:t>dziewięć</w:t>
      </w:r>
      <w:r w:rsidRPr="00CD0925">
        <w:rPr>
          <w:sz w:val="22"/>
          <w:szCs w:val="22"/>
        </w:rPr>
        <w:t xml:space="preserve">set </w:t>
      </w:r>
      <w:r w:rsidR="00A446C1" w:rsidRPr="00CD0925">
        <w:rPr>
          <w:sz w:val="22"/>
          <w:szCs w:val="22"/>
        </w:rPr>
        <w:t xml:space="preserve">czterdzieści </w:t>
      </w:r>
      <w:r w:rsidRPr="00CD0925">
        <w:rPr>
          <w:sz w:val="22"/>
          <w:szCs w:val="22"/>
        </w:rPr>
        <w:t>pięć tysi</w:t>
      </w:r>
      <w:r w:rsidR="00A446C1" w:rsidRPr="00CD0925">
        <w:rPr>
          <w:sz w:val="22"/>
          <w:szCs w:val="22"/>
        </w:rPr>
        <w:t>ęcy</w:t>
      </w:r>
      <w:r w:rsidRPr="00CD0925">
        <w:rPr>
          <w:sz w:val="22"/>
          <w:szCs w:val="22"/>
        </w:rPr>
        <w:t xml:space="preserve"> trzy</w:t>
      </w:r>
      <w:r w:rsidR="00A446C1" w:rsidRPr="00CD0925">
        <w:rPr>
          <w:sz w:val="22"/>
          <w:szCs w:val="22"/>
        </w:rPr>
        <w:t>sta pięćdziesiąt sześć</w:t>
      </w:r>
      <w:r w:rsidRPr="00CD0925">
        <w:rPr>
          <w:sz w:val="22"/>
          <w:szCs w:val="22"/>
        </w:rPr>
        <w:t xml:space="preserve"> złot</w:t>
      </w:r>
      <w:r w:rsidR="00A446C1" w:rsidRPr="00CD0925">
        <w:rPr>
          <w:sz w:val="22"/>
          <w:szCs w:val="22"/>
        </w:rPr>
        <w:t>ych</w:t>
      </w:r>
      <w:r w:rsidRPr="00CD0925">
        <w:rPr>
          <w:sz w:val="22"/>
          <w:szCs w:val="22"/>
        </w:rPr>
        <w:t xml:space="preserve"> </w:t>
      </w:r>
      <w:r w:rsidR="00A446C1" w:rsidRPr="00CD0925">
        <w:rPr>
          <w:sz w:val="22"/>
          <w:szCs w:val="22"/>
        </w:rPr>
        <w:t>3</w:t>
      </w:r>
      <w:r w:rsidRPr="00CD0925">
        <w:rPr>
          <w:sz w:val="22"/>
          <w:szCs w:val="22"/>
        </w:rPr>
        <w:t>9/100).</w:t>
      </w:r>
    </w:p>
    <w:p w14:paraId="75EEA1C2" w14:textId="7B73B47F" w:rsidR="00454B07" w:rsidRPr="00CD0925" w:rsidRDefault="005C2E35" w:rsidP="00D52D67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3" w:name="_Hlk51069740"/>
      <w:r w:rsidRPr="00CD0925">
        <w:rPr>
          <w:sz w:val="22"/>
          <w:szCs w:val="22"/>
        </w:rPr>
        <w:t xml:space="preserve">Pomoc przyznaje się </w:t>
      </w:r>
      <w:r w:rsidR="000C03A6" w:rsidRPr="00CD0925">
        <w:rPr>
          <w:sz w:val="22"/>
          <w:szCs w:val="22"/>
        </w:rPr>
        <w:t>na</w:t>
      </w:r>
      <w:r w:rsidR="00BF0E04" w:rsidRPr="00CD0925">
        <w:rPr>
          <w:sz w:val="22"/>
          <w:szCs w:val="22"/>
        </w:rPr>
        <w:t xml:space="preserve"> </w:t>
      </w:r>
      <w:r w:rsidR="000C03A6" w:rsidRPr="00CD0925">
        <w:rPr>
          <w:sz w:val="22"/>
          <w:szCs w:val="22"/>
        </w:rPr>
        <w:t>realizację przez Przedsiębiorcę</w:t>
      </w:r>
      <w:r w:rsidRPr="00CD0925">
        <w:rPr>
          <w:sz w:val="22"/>
          <w:szCs w:val="22"/>
        </w:rPr>
        <w:t xml:space="preserve"> </w:t>
      </w:r>
      <w:r w:rsidR="00782738" w:rsidRPr="00CD0925">
        <w:rPr>
          <w:sz w:val="22"/>
          <w:szCs w:val="22"/>
        </w:rPr>
        <w:t>w latach 2024 – 202</w:t>
      </w:r>
      <w:r w:rsidR="00A446C1" w:rsidRPr="00CD0925">
        <w:rPr>
          <w:sz w:val="22"/>
          <w:szCs w:val="22"/>
        </w:rPr>
        <w:t>9</w:t>
      </w:r>
      <w:r w:rsidR="00782738" w:rsidRPr="00CD0925">
        <w:rPr>
          <w:sz w:val="22"/>
          <w:szCs w:val="22"/>
        </w:rPr>
        <w:t xml:space="preserve"> I</w:t>
      </w:r>
      <w:r w:rsidRPr="00CD0925">
        <w:rPr>
          <w:sz w:val="22"/>
          <w:szCs w:val="22"/>
        </w:rPr>
        <w:t>nwestycj</w:t>
      </w:r>
      <w:r w:rsidR="000C03A6" w:rsidRPr="00CD0925">
        <w:rPr>
          <w:sz w:val="22"/>
          <w:szCs w:val="22"/>
        </w:rPr>
        <w:t>i</w:t>
      </w:r>
      <w:r w:rsidR="00AB32E8" w:rsidRPr="00CD0925">
        <w:rPr>
          <w:sz w:val="22"/>
          <w:szCs w:val="22"/>
        </w:rPr>
        <w:t xml:space="preserve"> strategicz</w:t>
      </w:r>
      <w:r w:rsidR="00782738" w:rsidRPr="00CD0925">
        <w:rPr>
          <w:sz w:val="22"/>
          <w:szCs w:val="22"/>
        </w:rPr>
        <w:t>nej</w:t>
      </w:r>
      <w:bookmarkEnd w:id="3"/>
      <w:r w:rsidR="007C0AEF" w:rsidRPr="00CD0925">
        <w:rPr>
          <w:sz w:val="22"/>
          <w:szCs w:val="22"/>
        </w:rPr>
        <w:t xml:space="preserve"> </w:t>
      </w:r>
      <w:r w:rsidR="00782738" w:rsidRPr="00CD0925">
        <w:rPr>
          <w:sz w:val="22"/>
          <w:szCs w:val="22"/>
        </w:rPr>
        <w:t xml:space="preserve">polegającej na </w:t>
      </w:r>
      <w:r w:rsidR="00AB32E8" w:rsidRPr="00CD0925">
        <w:rPr>
          <w:sz w:val="22"/>
          <w:szCs w:val="22"/>
        </w:rPr>
        <w:t>„</w:t>
      </w:r>
      <w:r w:rsidR="00AB32E8" w:rsidRPr="00CD0925">
        <w:rPr>
          <w:b/>
          <w:bCs/>
          <w:sz w:val="22"/>
          <w:szCs w:val="22"/>
        </w:rPr>
        <w:t>Utworzeniu nowego zakładu produkcji części z tworzyw sztucznych do wnętrz samochodów w Żaganiu, woj. lubuskie”</w:t>
      </w:r>
      <w:r w:rsidR="002C6D45" w:rsidRPr="00CD0925">
        <w:rPr>
          <w:bCs/>
          <w:sz w:val="22"/>
          <w:szCs w:val="22"/>
        </w:rPr>
        <w:t>, zwanej dalej</w:t>
      </w:r>
      <w:r w:rsidR="00633037" w:rsidRPr="00CD0925">
        <w:rPr>
          <w:bCs/>
          <w:sz w:val="22"/>
          <w:szCs w:val="22"/>
        </w:rPr>
        <w:t xml:space="preserve"> „</w:t>
      </w:r>
      <w:r w:rsidR="00633037" w:rsidRPr="00CD0925">
        <w:rPr>
          <w:b/>
          <w:sz w:val="22"/>
          <w:szCs w:val="22"/>
        </w:rPr>
        <w:t>Inwestycją</w:t>
      </w:r>
      <w:r w:rsidR="00633037" w:rsidRPr="00CD0925">
        <w:rPr>
          <w:bCs/>
          <w:sz w:val="22"/>
          <w:szCs w:val="22"/>
        </w:rPr>
        <w:t>”</w:t>
      </w:r>
      <w:r w:rsidR="007C0AEF" w:rsidRPr="00CD0925">
        <w:rPr>
          <w:bCs/>
          <w:sz w:val="22"/>
          <w:szCs w:val="22"/>
        </w:rPr>
        <w:t>.</w:t>
      </w:r>
      <w:r w:rsidR="007C0AEF" w:rsidRPr="00CD0925">
        <w:rPr>
          <w:b/>
          <w:sz w:val="22"/>
          <w:szCs w:val="22"/>
        </w:rPr>
        <w:t xml:space="preserve"> </w:t>
      </w:r>
    </w:p>
    <w:p w14:paraId="5EC08291" w14:textId="77777777" w:rsidR="00454B07" w:rsidRPr="00CD0925" w:rsidRDefault="00E12AA0" w:rsidP="00157F96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obowiązany jest do prowadzenia ewidencj</w:t>
      </w:r>
      <w:r w:rsidR="0075301C" w:rsidRPr="00CD0925">
        <w:rPr>
          <w:sz w:val="22"/>
          <w:szCs w:val="22"/>
        </w:rPr>
        <w:t xml:space="preserve">i księgowej kosztów Inwestycji </w:t>
      </w:r>
      <w:r w:rsidRPr="00CD0925">
        <w:rPr>
          <w:sz w:val="22"/>
          <w:szCs w:val="22"/>
        </w:rPr>
        <w:t>w sposób umożliwiający ocenę jej wy</w:t>
      </w:r>
      <w:r w:rsidR="003D2386" w:rsidRPr="00CD0925">
        <w:rPr>
          <w:sz w:val="22"/>
          <w:szCs w:val="22"/>
        </w:rPr>
        <w:t>konania pod względem finansowym.</w:t>
      </w:r>
    </w:p>
    <w:p w14:paraId="1A5DCE84" w14:textId="7A66DC61" w:rsidR="00A244FD" w:rsidRPr="00CD0925" w:rsidRDefault="00E12AA0" w:rsidP="00157F96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oświadcza, że zapoznał się z przepisami rozporzą</w:t>
      </w:r>
      <w:r w:rsidR="0034710F" w:rsidRPr="00CD0925">
        <w:rPr>
          <w:sz w:val="22"/>
          <w:szCs w:val="22"/>
        </w:rPr>
        <w:t>dzenia Rady Ministrów z dnia 14 grudnia 2021</w:t>
      </w:r>
      <w:r w:rsidRPr="00CD0925">
        <w:rPr>
          <w:sz w:val="22"/>
          <w:szCs w:val="22"/>
        </w:rPr>
        <w:t xml:space="preserve"> r. w sprawie ustalenia mapy </w:t>
      </w:r>
      <w:r w:rsidR="000419DC" w:rsidRPr="00CD0925">
        <w:rPr>
          <w:sz w:val="22"/>
          <w:szCs w:val="22"/>
        </w:rPr>
        <w:t>pomocy</w:t>
      </w:r>
      <w:r w:rsidR="0034710F" w:rsidRPr="00CD0925">
        <w:rPr>
          <w:sz w:val="22"/>
          <w:szCs w:val="22"/>
        </w:rPr>
        <w:t xml:space="preserve"> regionalnej na lata 2022</w:t>
      </w:r>
      <w:r w:rsidR="00356A65" w:rsidRPr="00CD0925">
        <w:rPr>
          <w:sz w:val="22"/>
          <w:szCs w:val="22"/>
        </w:rPr>
        <w:t xml:space="preserve"> </w:t>
      </w:r>
      <w:r w:rsidR="000419DC" w:rsidRPr="00CD0925">
        <w:rPr>
          <w:b/>
          <w:sz w:val="22"/>
          <w:szCs w:val="22"/>
        </w:rPr>
        <w:t>–</w:t>
      </w:r>
      <w:r w:rsidR="00356A65" w:rsidRPr="00CD0925">
        <w:rPr>
          <w:b/>
          <w:sz w:val="22"/>
          <w:szCs w:val="22"/>
        </w:rPr>
        <w:t xml:space="preserve"> </w:t>
      </w:r>
      <w:r w:rsidR="0034710F" w:rsidRPr="00CD0925">
        <w:rPr>
          <w:sz w:val="22"/>
          <w:szCs w:val="22"/>
        </w:rPr>
        <w:t>2027</w:t>
      </w:r>
      <w:r w:rsidRPr="00CD0925">
        <w:rPr>
          <w:sz w:val="22"/>
          <w:szCs w:val="22"/>
        </w:rPr>
        <w:t xml:space="preserve"> </w:t>
      </w:r>
      <w:r w:rsidR="00041F6B" w:rsidRPr="00CD0925">
        <w:rPr>
          <w:sz w:val="22"/>
          <w:szCs w:val="22"/>
        </w:rPr>
        <w:t xml:space="preserve">(Dz. U. </w:t>
      </w:r>
      <w:r w:rsidR="00D52D67">
        <w:rPr>
          <w:sz w:val="22"/>
          <w:szCs w:val="22"/>
        </w:rPr>
        <w:t xml:space="preserve">2021 </w:t>
      </w:r>
      <w:r w:rsidRPr="00CD0925">
        <w:rPr>
          <w:sz w:val="22"/>
          <w:szCs w:val="22"/>
        </w:rPr>
        <w:t xml:space="preserve">poz. </w:t>
      </w:r>
      <w:r w:rsidR="0034710F" w:rsidRPr="00CD0925">
        <w:rPr>
          <w:sz w:val="22"/>
          <w:szCs w:val="22"/>
        </w:rPr>
        <w:t>2422</w:t>
      </w:r>
      <w:r w:rsidR="00D52D67">
        <w:rPr>
          <w:sz w:val="22"/>
          <w:szCs w:val="22"/>
        </w:rPr>
        <w:t xml:space="preserve"> oraz </w:t>
      </w:r>
      <w:r w:rsidR="00D52D67">
        <w:rPr>
          <w:sz w:val="22"/>
          <w:szCs w:val="22"/>
        </w:rPr>
        <w:br/>
        <w:t>z 2025 poz.908</w:t>
      </w:r>
      <w:r w:rsidRPr="00CD0925">
        <w:rPr>
          <w:sz w:val="22"/>
          <w:szCs w:val="22"/>
        </w:rPr>
        <w:t xml:space="preserve">) oraz </w:t>
      </w:r>
      <w:r w:rsidR="00CE0384" w:rsidRPr="00CD0925">
        <w:rPr>
          <w:sz w:val="22"/>
          <w:szCs w:val="22"/>
        </w:rPr>
        <w:t>r</w:t>
      </w:r>
      <w:r w:rsidRPr="00CD0925">
        <w:rPr>
          <w:sz w:val="22"/>
          <w:szCs w:val="22"/>
        </w:rPr>
        <w:t>ozporządzenia 651/2014 i zobowiązuje się do ich przestrzegania przy realizac</w:t>
      </w:r>
      <w:r w:rsidR="000069F9" w:rsidRPr="00CD0925">
        <w:rPr>
          <w:sz w:val="22"/>
          <w:szCs w:val="22"/>
        </w:rPr>
        <w:t>ji Umowy, co obejmuje wszelkie nowelizacje wskazanych przepisów.</w:t>
      </w:r>
    </w:p>
    <w:p w14:paraId="1BC86FA1" w14:textId="77777777" w:rsidR="00963CEA" w:rsidRPr="00CD0925" w:rsidRDefault="00B7716F" w:rsidP="00D52D6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>Przedsiębiorca oświadcza, że zapoznał się z Programem.</w:t>
      </w:r>
    </w:p>
    <w:p w14:paraId="736F2683" w14:textId="77777777" w:rsidR="00B039E6" w:rsidRPr="00CD0925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2. </w:t>
      </w:r>
      <w:r w:rsidR="003774C4" w:rsidRPr="00CD0925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ZOBOWIĄZANIA PRZEDSIĘBIORCY</w:t>
      </w:r>
    </w:p>
    <w:p w14:paraId="0A25642F" w14:textId="77777777" w:rsidR="00B039E6" w:rsidRPr="00CD0925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57810476" w14:textId="36F2FE82" w:rsidR="00B039E6" w:rsidRPr="00CD0925" w:rsidRDefault="00B039E6" w:rsidP="009F74E3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 zakończyć realizację Inwestycji, tj. utworzyć określone Umową miejsca pracy i ponieść określone Umową koszty Inwestycji, na</w:t>
      </w:r>
      <w:r w:rsidR="00255258" w:rsidRPr="00CD0925">
        <w:rPr>
          <w:sz w:val="22"/>
          <w:szCs w:val="22"/>
        </w:rPr>
        <w:t xml:space="preserve">jpóźniej do dnia </w:t>
      </w:r>
      <w:r w:rsidR="00C514F6" w:rsidRPr="00CD0925">
        <w:rPr>
          <w:sz w:val="22"/>
          <w:szCs w:val="22"/>
        </w:rPr>
        <w:t>3</w:t>
      </w:r>
      <w:r w:rsidR="00812BA2" w:rsidRPr="00CD0925">
        <w:rPr>
          <w:sz w:val="22"/>
          <w:szCs w:val="22"/>
        </w:rPr>
        <w:t>1</w:t>
      </w:r>
      <w:r w:rsidR="00265C59" w:rsidRPr="00CD0925">
        <w:rPr>
          <w:sz w:val="22"/>
          <w:szCs w:val="22"/>
        </w:rPr>
        <w:t xml:space="preserve"> </w:t>
      </w:r>
      <w:r w:rsidR="009F74E3" w:rsidRPr="00CD0925">
        <w:rPr>
          <w:sz w:val="22"/>
          <w:szCs w:val="22"/>
        </w:rPr>
        <w:t>sierpni</w:t>
      </w:r>
      <w:r w:rsidR="00265C59" w:rsidRPr="00CD0925">
        <w:rPr>
          <w:sz w:val="22"/>
          <w:szCs w:val="22"/>
        </w:rPr>
        <w:t>a</w:t>
      </w:r>
      <w:r w:rsidR="00255258" w:rsidRPr="00CD0925">
        <w:rPr>
          <w:sz w:val="22"/>
          <w:szCs w:val="22"/>
        </w:rPr>
        <w:t xml:space="preserve"> 20</w:t>
      </w:r>
      <w:r w:rsidR="007561B0" w:rsidRPr="00CD0925">
        <w:rPr>
          <w:sz w:val="22"/>
          <w:szCs w:val="22"/>
        </w:rPr>
        <w:t>2</w:t>
      </w:r>
      <w:r w:rsidR="009F74E3" w:rsidRPr="00CD0925">
        <w:rPr>
          <w:sz w:val="22"/>
          <w:szCs w:val="22"/>
        </w:rPr>
        <w:t>9</w:t>
      </w:r>
      <w:r w:rsidRPr="00CD0925">
        <w:rPr>
          <w:sz w:val="22"/>
          <w:szCs w:val="22"/>
        </w:rPr>
        <w:t xml:space="preserve"> r. oraz prowadzić działalność gospodarczą niezbędną do realizacji Inwestycji, w szczególności do realizacji postanowień ust.</w:t>
      </w:r>
      <w:r w:rsidR="00E004A8" w:rsidRPr="00CD0925">
        <w:rPr>
          <w:sz w:val="22"/>
          <w:szCs w:val="22"/>
        </w:rPr>
        <w:t> </w:t>
      </w:r>
      <w:r w:rsidRPr="00CD0925">
        <w:rPr>
          <w:sz w:val="22"/>
          <w:szCs w:val="22"/>
        </w:rPr>
        <w:t>2 niniejszego paragrafu, przez okres co najmniej 5 lat licząc od dnia zakończenia realizacji Inwestycji, zwany „okresem utrzymania Inwestycji”. Przedsiębiorca poinformuje pisemnie Ministra o dacie zakończeni</w:t>
      </w:r>
      <w:r w:rsidR="00633037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realizacji Inwestycji. </w:t>
      </w:r>
    </w:p>
    <w:p w14:paraId="0B951536" w14:textId="77777777" w:rsidR="00B039E6" w:rsidRPr="00CD0925" w:rsidRDefault="00B039E6" w:rsidP="009F74E3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w związku z zawarciem Umowy zobowiązuje się do: </w:t>
      </w:r>
    </w:p>
    <w:p w14:paraId="715B7322" w14:textId="2322FF08" w:rsidR="00B039E6" w:rsidRPr="00CD0925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utworzenia w związku z Inwestycją</w:t>
      </w:r>
      <w:r w:rsidR="00FB13BC" w:rsidRPr="00CD0925">
        <w:rPr>
          <w:sz w:val="22"/>
          <w:szCs w:val="22"/>
        </w:rPr>
        <w:t xml:space="preserve">, </w:t>
      </w:r>
      <w:r w:rsidRPr="00CD0925">
        <w:rPr>
          <w:sz w:val="22"/>
          <w:szCs w:val="22"/>
        </w:rPr>
        <w:t>najpóźniej do dnia 3</w:t>
      </w:r>
      <w:r w:rsidR="00565D43" w:rsidRPr="00CD0925">
        <w:rPr>
          <w:sz w:val="22"/>
          <w:szCs w:val="22"/>
        </w:rPr>
        <w:t>1</w:t>
      </w:r>
      <w:r w:rsidR="009F74E3" w:rsidRPr="00CD0925">
        <w:rPr>
          <w:sz w:val="22"/>
          <w:szCs w:val="22"/>
        </w:rPr>
        <w:t xml:space="preserve"> sierpni</w:t>
      </w:r>
      <w:r w:rsidR="00F43F49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</w:t>
      </w:r>
      <w:r w:rsidR="008B3F60" w:rsidRPr="00CD0925">
        <w:rPr>
          <w:sz w:val="22"/>
          <w:szCs w:val="22"/>
        </w:rPr>
        <w:t>202</w:t>
      </w:r>
      <w:r w:rsidR="009F74E3" w:rsidRPr="00CD0925">
        <w:rPr>
          <w:sz w:val="22"/>
          <w:szCs w:val="22"/>
        </w:rPr>
        <w:t>9</w:t>
      </w:r>
      <w:r w:rsidRPr="00CD0925">
        <w:rPr>
          <w:sz w:val="22"/>
          <w:szCs w:val="22"/>
        </w:rPr>
        <w:t xml:space="preserve"> r., co najmniej </w:t>
      </w:r>
      <w:r w:rsidR="00F43F49" w:rsidRPr="00CD0925">
        <w:rPr>
          <w:b/>
          <w:sz w:val="22"/>
          <w:szCs w:val="22"/>
        </w:rPr>
        <w:t>2</w:t>
      </w:r>
      <w:r w:rsidR="009F74E3" w:rsidRPr="00CD0925">
        <w:rPr>
          <w:b/>
          <w:sz w:val="22"/>
          <w:szCs w:val="22"/>
        </w:rPr>
        <w:t>5</w:t>
      </w:r>
      <w:r w:rsidRPr="00CD0925">
        <w:rPr>
          <w:b/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nowych miejsc pracy, zgodnie z </w:t>
      </w:r>
      <w:r w:rsidRPr="00CD0925">
        <w:rPr>
          <w:sz w:val="22"/>
          <w:szCs w:val="22"/>
          <w:u w:val="single"/>
        </w:rPr>
        <w:t xml:space="preserve">Załącznikiem </w:t>
      </w:r>
      <w:r w:rsidR="0003412C" w:rsidRPr="00CD0925">
        <w:rPr>
          <w:sz w:val="22"/>
          <w:szCs w:val="22"/>
          <w:u w:val="single"/>
        </w:rPr>
        <w:t>N</w:t>
      </w:r>
      <w:r w:rsidRPr="00CD0925">
        <w:rPr>
          <w:sz w:val="22"/>
          <w:szCs w:val="22"/>
          <w:u w:val="single"/>
        </w:rPr>
        <w:t xml:space="preserve">r </w:t>
      </w:r>
      <w:r w:rsidR="00556941" w:rsidRPr="00CD0925">
        <w:rPr>
          <w:sz w:val="22"/>
          <w:szCs w:val="22"/>
          <w:u w:val="single"/>
        </w:rPr>
        <w:t>3</w:t>
      </w:r>
      <w:r w:rsidRPr="00CD0925">
        <w:rPr>
          <w:sz w:val="22"/>
          <w:szCs w:val="22"/>
        </w:rPr>
        <w:t xml:space="preserve"> </w:t>
      </w:r>
      <w:r w:rsidR="0003412C" w:rsidRPr="00CD0925">
        <w:rPr>
          <w:sz w:val="22"/>
          <w:szCs w:val="22"/>
        </w:rPr>
        <w:t xml:space="preserve">do Umowy, </w:t>
      </w:r>
      <w:r w:rsidRPr="00CD0925">
        <w:rPr>
          <w:sz w:val="22"/>
          <w:szCs w:val="22"/>
        </w:rPr>
        <w:t>w przeliczeniu na pełne etaty w stosunku do śr</w:t>
      </w:r>
      <w:r w:rsidR="00175E8A" w:rsidRPr="00CD0925">
        <w:rPr>
          <w:sz w:val="22"/>
          <w:szCs w:val="22"/>
        </w:rPr>
        <w:t xml:space="preserve">edniego zatrudnienia </w:t>
      </w:r>
      <w:r w:rsidRPr="00CD0925">
        <w:rPr>
          <w:sz w:val="22"/>
          <w:szCs w:val="22"/>
        </w:rPr>
        <w:t xml:space="preserve">z 12 miesięcy poprzedzających </w:t>
      </w:r>
      <w:r w:rsidR="00175E8A" w:rsidRPr="00CD0925">
        <w:rPr>
          <w:sz w:val="22"/>
          <w:szCs w:val="22"/>
        </w:rPr>
        <w:t>złożenie Wniosku, które wynosi</w:t>
      </w:r>
      <w:r w:rsidR="002C5D94" w:rsidRPr="00CD0925">
        <w:rPr>
          <w:sz w:val="22"/>
          <w:szCs w:val="22"/>
        </w:rPr>
        <w:t xml:space="preserve"> </w:t>
      </w:r>
      <w:r w:rsidR="009737E1" w:rsidRPr="00CD0925">
        <w:rPr>
          <w:b/>
          <w:sz w:val="22"/>
          <w:szCs w:val="22"/>
        </w:rPr>
        <w:t>0</w:t>
      </w:r>
      <w:r w:rsidR="006373CB">
        <w:rPr>
          <w:b/>
          <w:sz w:val="22"/>
          <w:szCs w:val="22"/>
        </w:rPr>
        <w:t xml:space="preserve"> </w:t>
      </w:r>
      <w:r w:rsidR="002C5D94" w:rsidRPr="00CD0925">
        <w:rPr>
          <w:sz w:val="22"/>
          <w:szCs w:val="22"/>
        </w:rPr>
        <w:t>etat</w:t>
      </w:r>
      <w:r w:rsidR="009737E1" w:rsidRPr="00CD0925">
        <w:rPr>
          <w:sz w:val="22"/>
          <w:szCs w:val="22"/>
        </w:rPr>
        <w:t>u</w:t>
      </w:r>
      <w:r w:rsidR="002C5D94" w:rsidRPr="00CD0925">
        <w:rPr>
          <w:sz w:val="22"/>
          <w:szCs w:val="22"/>
        </w:rPr>
        <w:t xml:space="preserve">, </w:t>
      </w:r>
      <w:r w:rsidR="0059743D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C5CDA3C" w14:textId="77777777" w:rsidR="00B039E6" w:rsidRPr="00CD0925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236B" w:rsidRPr="00CD0925">
        <w:rPr>
          <w:sz w:val="22"/>
          <w:szCs w:val="22"/>
        </w:rPr>
        <w:t xml:space="preserve"> weryfikowany będzie w oparciu </w:t>
      </w:r>
      <w:r w:rsidRPr="00CD0925">
        <w:rPr>
          <w:sz w:val="22"/>
          <w:szCs w:val="22"/>
        </w:rPr>
        <w:t>o średnioroczne zatrudnienie w poszczególnych latach spełniania tego warunku;</w:t>
      </w:r>
    </w:p>
    <w:p w14:paraId="712D0570" w14:textId="6AC076F6" w:rsidR="00B039E6" w:rsidRPr="00CD0925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poniesienia na</w:t>
      </w:r>
      <w:r w:rsidR="00662BFD" w:rsidRPr="00CD0925">
        <w:rPr>
          <w:sz w:val="22"/>
          <w:szCs w:val="22"/>
        </w:rPr>
        <w:t>jpóźni</w:t>
      </w:r>
      <w:r w:rsidR="00292C6A" w:rsidRPr="00CD0925">
        <w:rPr>
          <w:sz w:val="22"/>
          <w:szCs w:val="22"/>
        </w:rPr>
        <w:t xml:space="preserve">ej do dnia </w:t>
      </w:r>
      <w:r w:rsidR="008B3F60" w:rsidRPr="00CD0925">
        <w:rPr>
          <w:sz w:val="22"/>
          <w:szCs w:val="22"/>
        </w:rPr>
        <w:t>3</w:t>
      </w:r>
      <w:r w:rsidR="00565D43" w:rsidRPr="00CD0925">
        <w:rPr>
          <w:sz w:val="22"/>
          <w:szCs w:val="22"/>
        </w:rPr>
        <w:t>1</w:t>
      </w:r>
      <w:r w:rsidR="003E17B9" w:rsidRPr="00CD0925">
        <w:rPr>
          <w:sz w:val="22"/>
          <w:szCs w:val="22"/>
        </w:rPr>
        <w:t xml:space="preserve"> </w:t>
      </w:r>
      <w:r w:rsidR="009737E1" w:rsidRPr="00CD0925">
        <w:rPr>
          <w:sz w:val="22"/>
          <w:szCs w:val="22"/>
        </w:rPr>
        <w:t>sierpni</w:t>
      </w:r>
      <w:r w:rsidR="003E17B9" w:rsidRPr="00CD0925">
        <w:rPr>
          <w:sz w:val="22"/>
          <w:szCs w:val="22"/>
        </w:rPr>
        <w:t>a</w:t>
      </w:r>
      <w:r w:rsidR="008B3F60" w:rsidRPr="00CD0925">
        <w:rPr>
          <w:sz w:val="22"/>
          <w:szCs w:val="22"/>
        </w:rPr>
        <w:t xml:space="preserve"> 202</w:t>
      </w:r>
      <w:r w:rsidR="009737E1" w:rsidRPr="00CD0925">
        <w:rPr>
          <w:sz w:val="22"/>
          <w:szCs w:val="22"/>
        </w:rPr>
        <w:t>9</w:t>
      </w:r>
      <w:r w:rsidR="008B3F60" w:rsidRPr="00CD0925">
        <w:rPr>
          <w:sz w:val="22"/>
          <w:szCs w:val="22"/>
        </w:rPr>
        <w:t xml:space="preserve"> r., </w:t>
      </w:r>
      <w:r w:rsidRPr="00CD0925">
        <w:rPr>
          <w:sz w:val="22"/>
          <w:szCs w:val="22"/>
        </w:rPr>
        <w:t xml:space="preserve">zgodnie z </w:t>
      </w:r>
      <w:r w:rsidRPr="00CD0925">
        <w:rPr>
          <w:sz w:val="22"/>
          <w:szCs w:val="22"/>
          <w:u w:val="single"/>
        </w:rPr>
        <w:t xml:space="preserve">Załącznikiem </w:t>
      </w:r>
      <w:r w:rsidR="0003412C" w:rsidRPr="00CD0925">
        <w:rPr>
          <w:sz w:val="22"/>
          <w:szCs w:val="22"/>
          <w:u w:val="single"/>
        </w:rPr>
        <w:t>N</w:t>
      </w:r>
      <w:r w:rsidRPr="00CD0925">
        <w:rPr>
          <w:sz w:val="22"/>
          <w:szCs w:val="22"/>
          <w:u w:val="single"/>
        </w:rPr>
        <w:t xml:space="preserve">r </w:t>
      </w:r>
      <w:r w:rsidR="00556941" w:rsidRPr="00CD0925">
        <w:rPr>
          <w:sz w:val="22"/>
          <w:szCs w:val="22"/>
          <w:u w:val="single"/>
        </w:rPr>
        <w:t>4</w:t>
      </w:r>
      <w:r w:rsidRPr="00CD0925">
        <w:rPr>
          <w:sz w:val="22"/>
          <w:szCs w:val="22"/>
        </w:rPr>
        <w:t xml:space="preserve"> </w:t>
      </w:r>
      <w:r w:rsidR="0003412C" w:rsidRPr="00CD0925">
        <w:rPr>
          <w:sz w:val="22"/>
          <w:szCs w:val="22"/>
        </w:rPr>
        <w:t xml:space="preserve">do Umowy, </w:t>
      </w:r>
      <w:r w:rsidRPr="00CD0925">
        <w:rPr>
          <w:sz w:val="22"/>
          <w:szCs w:val="22"/>
        </w:rPr>
        <w:t xml:space="preserve">kosztów Inwestycji w wysokości co najmniej </w:t>
      </w:r>
      <w:bookmarkStart w:id="4" w:name="_Hlk203499311"/>
      <w:r w:rsidR="009737E1" w:rsidRPr="00CD0925">
        <w:rPr>
          <w:b/>
          <w:bCs/>
          <w:sz w:val="22"/>
          <w:szCs w:val="22"/>
        </w:rPr>
        <w:t>3</w:t>
      </w:r>
      <w:r w:rsidR="00F43F49" w:rsidRPr="00CD0925">
        <w:rPr>
          <w:b/>
          <w:bCs/>
          <w:sz w:val="22"/>
          <w:szCs w:val="22"/>
        </w:rPr>
        <w:t>0</w:t>
      </w:r>
      <w:r w:rsidR="009737E1" w:rsidRPr="00CD0925">
        <w:rPr>
          <w:b/>
          <w:bCs/>
          <w:sz w:val="22"/>
          <w:szCs w:val="22"/>
        </w:rPr>
        <w:t>6</w:t>
      </w:r>
      <w:r w:rsidR="00F43F49" w:rsidRPr="00CD0925">
        <w:rPr>
          <w:b/>
          <w:bCs/>
          <w:sz w:val="22"/>
          <w:szCs w:val="22"/>
        </w:rPr>
        <w:t xml:space="preserve"> </w:t>
      </w:r>
      <w:r w:rsidR="009737E1" w:rsidRPr="00CD0925">
        <w:rPr>
          <w:b/>
          <w:bCs/>
          <w:sz w:val="22"/>
          <w:szCs w:val="22"/>
        </w:rPr>
        <w:t>8</w:t>
      </w:r>
      <w:r w:rsidR="00F43F49" w:rsidRPr="00CD0925">
        <w:rPr>
          <w:b/>
          <w:bCs/>
          <w:sz w:val="22"/>
          <w:szCs w:val="22"/>
        </w:rPr>
        <w:t>2</w:t>
      </w:r>
      <w:r w:rsidR="009737E1" w:rsidRPr="00CD0925">
        <w:rPr>
          <w:b/>
          <w:bCs/>
          <w:sz w:val="22"/>
          <w:szCs w:val="22"/>
        </w:rPr>
        <w:t>7</w:t>
      </w:r>
      <w:r w:rsidR="00F43F49" w:rsidRPr="00CD0925">
        <w:rPr>
          <w:b/>
          <w:bCs/>
          <w:sz w:val="22"/>
          <w:szCs w:val="22"/>
        </w:rPr>
        <w:t xml:space="preserve"> </w:t>
      </w:r>
      <w:r w:rsidR="009737E1" w:rsidRPr="00CD0925">
        <w:rPr>
          <w:b/>
          <w:bCs/>
          <w:sz w:val="22"/>
          <w:szCs w:val="22"/>
        </w:rPr>
        <w:t>972</w:t>
      </w:r>
      <w:r w:rsidRPr="00CD0925">
        <w:rPr>
          <w:b/>
          <w:sz w:val="22"/>
          <w:szCs w:val="22"/>
        </w:rPr>
        <w:t>,00 zł</w:t>
      </w:r>
      <w:r w:rsidRPr="00CD0925">
        <w:rPr>
          <w:sz w:val="22"/>
          <w:szCs w:val="22"/>
        </w:rPr>
        <w:t xml:space="preserve"> (słownie: </w:t>
      </w:r>
      <w:bookmarkStart w:id="5" w:name="_Hlk196777618"/>
      <w:r w:rsidR="009737E1" w:rsidRPr="00CD0925">
        <w:rPr>
          <w:sz w:val="22"/>
          <w:szCs w:val="22"/>
        </w:rPr>
        <w:t>trzysta sześć</w:t>
      </w:r>
      <w:r w:rsidR="002F3E87" w:rsidRPr="00CD0925">
        <w:rPr>
          <w:sz w:val="22"/>
          <w:szCs w:val="22"/>
        </w:rPr>
        <w:t xml:space="preserve"> milion</w:t>
      </w:r>
      <w:r w:rsidR="00731471" w:rsidRPr="00CD0925">
        <w:rPr>
          <w:sz w:val="22"/>
          <w:szCs w:val="22"/>
        </w:rPr>
        <w:t xml:space="preserve">ów </w:t>
      </w:r>
      <w:r w:rsidR="009737E1" w:rsidRPr="00CD0925">
        <w:rPr>
          <w:sz w:val="22"/>
          <w:szCs w:val="22"/>
        </w:rPr>
        <w:t xml:space="preserve">osiemset </w:t>
      </w:r>
      <w:r w:rsidR="00F43F49" w:rsidRPr="00CD0925">
        <w:rPr>
          <w:sz w:val="22"/>
          <w:szCs w:val="22"/>
        </w:rPr>
        <w:t>dw</w:t>
      </w:r>
      <w:r w:rsidR="009737E1" w:rsidRPr="00CD0925">
        <w:rPr>
          <w:sz w:val="22"/>
          <w:szCs w:val="22"/>
        </w:rPr>
        <w:t>adzieścia siedem</w:t>
      </w:r>
      <w:r w:rsidR="00731471" w:rsidRPr="00CD0925">
        <w:rPr>
          <w:sz w:val="22"/>
          <w:szCs w:val="22"/>
        </w:rPr>
        <w:t xml:space="preserve"> tysięcy</w:t>
      </w:r>
      <w:r w:rsidR="00292C6A" w:rsidRPr="00CD0925">
        <w:rPr>
          <w:sz w:val="22"/>
          <w:szCs w:val="22"/>
        </w:rPr>
        <w:t xml:space="preserve"> </w:t>
      </w:r>
      <w:r w:rsidR="009737E1" w:rsidRPr="00CD0925">
        <w:rPr>
          <w:sz w:val="22"/>
          <w:szCs w:val="22"/>
        </w:rPr>
        <w:t xml:space="preserve">dziewięćset siedemdziesiąt dwa </w:t>
      </w:r>
      <w:r w:rsidR="005A0719" w:rsidRPr="00CD0925">
        <w:rPr>
          <w:sz w:val="22"/>
          <w:szCs w:val="22"/>
        </w:rPr>
        <w:t>złot</w:t>
      </w:r>
      <w:r w:rsidR="009737E1" w:rsidRPr="00CD0925">
        <w:rPr>
          <w:sz w:val="22"/>
          <w:szCs w:val="22"/>
        </w:rPr>
        <w:t>e</w:t>
      </w:r>
      <w:r w:rsidR="00F43F49" w:rsidRPr="00CD0925">
        <w:rPr>
          <w:sz w:val="22"/>
          <w:szCs w:val="22"/>
        </w:rPr>
        <w:t xml:space="preserve"> 00/100</w:t>
      </w:r>
      <w:r w:rsidRPr="00CD0925">
        <w:rPr>
          <w:sz w:val="22"/>
          <w:szCs w:val="22"/>
        </w:rPr>
        <w:t>)</w:t>
      </w:r>
      <w:bookmarkEnd w:id="4"/>
      <w:r w:rsidRPr="00CD0925">
        <w:rPr>
          <w:sz w:val="22"/>
          <w:szCs w:val="22"/>
        </w:rPr>
        <w:t>;</w:t>
      </w:r>
      <w:bookmarkEnd w:id="5"/>
    </w:p>
    <w:p w14:paraId="6EDB1A79" w14:textId="5ECFC842" w:rsidR="00E01D2A" w:rsidRPr="00CD0925" w:rsidRDefault="00E01D2A" w:rsidP="00E01D2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przeszkolenia, od dnia rozpoczęcia Inwestycji do zakończenia okresu jej utrzymania, co najmniej </w:t>
      </w:r>
      <w:r w:rsidRPr="00CD0925">
        <w:rPr>
          <w:sz w:val="22"/>
          <w:szCs w:val="22"/>
        </w:rPr>
        <w:br/>
      </w:r>
      <w:r w:rsidRPr="00CD0925">
        <w:rPr>
          <w:b/>
          <w:sz w:val="22"/>
          <w:szCs w:val="22"/>
        </w:rPr>
        <w:t>2</w:t>
      </w:r>
      <w:r w:rsidR="00283EA2" w:rsidRPr="00CD0925">
        <w:rPr>
          <w:b/>
          <w:sz w:val="22"/>
          <w:szCs w:val="22"/>
        </w:rPr>
        <w:t>5</w:t>
      </w:r>
      <w:r w:rsidRPr="00CD0925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Inwestycji, kosztów w wysokości co najmniej </w:t>
      </w:r>
      <w:r w:rsidR="00F47A95" w:rsidRPr="00CD0925">
        <w:rPr>
          <w:b/>
          <w:sz w:val="22"/>
          <w:szCs w:val="22"/>
        </w:rPr>
        <w:t>35</w:t>
      </w:r>
      <w:r w:rsidRPr="00CD0925">
        <w:rPr>
          <w:b/>
          <w:sz w:val="22"/>
          <w:szCs w:val="22"/>
        </w:rPr>
        <w:t>0 000,00 zł</w:t>
      </w:r>
      <w:r w:rsidRPr="00CD0925">
        <w:rPr>
          <w:sz w:val="22"/>
          <w:szCs w:val="22"/>
        </w:rPr>
        <w:t xml:space="preserve"> (słownie: </w:t>
      </w:r>
      <w:r w:rsidR="00F47A95" w:rsidRPr="00CD0925">
        <w:rPr>
          <w:sz w:val="22"/>
          <w:szCs w:val="22"/>
        </w:rPr>
        <w:t>trzysta</w:t>
      </w:r>
      <w:r w:rsidRPr="00CD0925">
        <w:rPr>
          <w:sz w:val="22"/>
          <w:szCs w:val="22"/>
        </w:rPr>
        <w:t xml:space="preserve"> </w:t>
      </w:r>
      <w:r w:rsidR="00F47A95" w:rsidRPr="00CD0925">
        <w:rPr>
          <w:sz w:val="22"/>
          <w:szCs w:val="22"/>
        </w:rPr>
        <w:t>pięć</w:t>
      </w:r>
      <w:r w:rsidRPr="00CD0925">
        <w:rPr>
          <w:sz w:val="22"/>
          <w:szCs w:val="22"/>
        </w:rPr>
        <w:t xml:space="preserve">dziesiąt tysięcy złotych 00/100), zgodnie z </w:t>
      </w:r>
      <w:r w:rsidRPr="00CD0925">
        <w:rPr>
          <w:sz w:val="22"/>
          <w:szCs w:val="22"/>
          <w:u w:val="single"/>
        </w:rPr>
        <w:t xml:space="preserve">Załącznikiem Nr </w:t>
      </w:r>
      <w:r w:rsidR="009A551F" w:rsidRPr="00CD0925">
        <w:rPr>
          <w:sz w:val="22"/>
          <w:szCs w:val="22"/>
          <w:u w:val="single"/>
        </w:rPr>
        <w:t>5</w:t>
      </w:r>
      <w:r w:rsidRPr="00CD0925">
        <w:rPr>
          <w:sz w:val="22"/>
          <w:szCs w:val="22"/>
        </w:rPr>
        <w:t xml:space="preserve"> do Umowy;</w:t>
      </w:r>
    </w:p>
    <w:p w14:paraId="67368B20" w14:textId="66F93629" w:rsidR="00E56D5F" w:rsidRPr="00CD0925" w:rsidRDefault="00B039E6" w:rsidP="00E01D2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utr</w:t>
      </w:r>
      <w:r w:rsidR="009D3602" w:rsidRPr="00CD0925">
        <w:rPr>
          <w:sz w:val="22"/>
          <w:szCs w:val="22"/>
        </w:rPr>
        <w:t>z</w:t>
      </w:r>
      <w:r w:rsidR="00292C6A" w:rsidRPr="00CD0925">
        <w:rPr>
          <w:sz w:val="22"/>
          <w:szCs w:val="22"/>
        </w:rPr>
        <w:t xml:space="preserve">ymania w województwie </w:t>
      </w:r>
      <w:r w:rsidR="00F47A95" w:rsidRPr="00CD0925">
        <w:rPr>
          <w:sz w:val="22"/>
          <w:szCs w:val="22"/>
        </w:rPr>
        <w:t>lubus</w:t>
      </w:r>
      <w:r w:rsidR="002C31E7" w:rsidRPr="00CD0925">
        <w:rPr>
          <w:sz w:val="22"/>
          <w:szCs w:val="22"/>
        </w:rPr>
        <w:t>kim</w:t>
      </w:r>
      <w:r w:rsidRPr="00CD0925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 w:rsidRPr="00CD0925">
        <w:rPr>
          <w:sz w:val="22"/>
          <w:szCs w:val="22"/>
        </w:rPr>
        <w:t xml:space="preserve"> </w:t>
      </w:r>
    </w:p>
    <w:p w14:paraId="45DF2A54" w14:textId="03A6DC6E" w:rsidR="006A3DE9" w:rsidRPr="00CD0925" w:rsidRDefault="00B039E6" w:rsidP="00B5039F">
      <w:pPr>
        <w:numPr>
          <w:ilvl w:val="0"/>
          <w:numId w:val="4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nawiązania współpracy z podmiotami tworzącymi syste</w:t>
      </w:r>
      <w:r w:rsidR="003704D3" w:rsidRPr="00CD0925">
        <w:rPr>
          <w:sz w:val="22"/>
          <w:szCs w:val="22"/>
        </w:rPr>
        <w:t xml:space="preserve">m szkolnictwa wyższego i nauki </w:t>
      </w:r>
      <w:r w:rsidRPr="00CD0925">
        <w:rPr>
          <w:sz w:val="22"/>
          <w:szCs w:val="22"/>
        </w:rPr>
        <w:t xml:space="preserve">w rozumieniu art. 7 ust. 1 ustawy z dnia 20 lipca 2018 r. – Prawo o szkolnictwie wyższym i nauce </w:t>
      </w:r>
      <w:r w:rsidR="007F1D4B" w:rsidRPr="00CD0925">
        <w:rPr>
          <w:sz w:val="22"/>
          <w:szCs w:val="22"/>
        </w:rPr>
        <w:t>(Dz. U. z 202</w:t>
      </w:r>
      <w:r w:rsidR="005709EA" w:rsidRPr="00CD0925">
        <w:rPr>
          <w:sz w:val="22"/>
          <w:szCs w:val="22"/>
        </w:rPr>
        <w:t>4</w:t>
      </w:r>
      <w:r w:rsidR="007F1D4B" w:rsidRPr="00CD0925">
        <w:rPr>
          <w:sz w:val="22"/>
          <w:szCs w:val="22"/>
        </w:rPr>
        <w:t xml:space="preserve"> r. poz. </w:t>
      </w:r>
      <w:r w:rsidR="005709EA" w:rsidRPr="00CD0925">
        <w:rPr>
          <w:sz w:val="22"/>
          <w:szCs w:val="22"/>
        </w:rPr>
        <w:t>1571</w:t>
      </w:r>
      <w:r w:rsidR="00464760" w:rsidRPr="00CD0925">
        <w:rPr>
          <w:sz w:val="22"/>
          <w:szCs w:val="22"/>
        </w:rPr>
        <w:t xml:space="preserve">, </w:t>
      </w:r>
      <w:r w:rsidR="00AA324E" w:rsidRPr="00CD0925">
        <w:rPr>
          <w:sz w:val="22"/>
          <w:szCs w:val="22"/>
        </w:rPr>
        <w:t>ze zm.</w:t>
      </w:r>
      <w:r w:rsidR="007F1D4B" w:rsidRPr="00CD0925">
        <w:rPr>
          <w:sz w:val="22"/>
          <w:szCs w:val="22"/>
        </w:rPr>
        <w:t xml:space="preserve">) polegającej </w:t>
      </w:r>
      <w:r w:rsidR="00AA324E" w:rsidRPr="00CD0925">
        <w:rPr>
          <w:sz w:val="22"/>
          <w:szCs w:val="22"/>
        </w:rPr>
        <w:t xml:space="preserve">w szczególności </w:t>
      </w:r>
      <w:r w:rsidR="007F1D4B" w:rsidRPr="00CD0925">
        <w:rPr>
          <w:sz w:val="22"/>
          <w:szCs w:val="22"/>
        </w:rPr>
        <w:t>na</w:t>
      </w:r>
      <w:r w:rsidR="006A3DE9" w:rsidRPr="00CD0925">
        <w:rPr>
          <w:sz w:val="22"/>
          <w:szCs w:val="22"/>
        </w:rPr>
        <w:t>:</w:t>
      </w:r>
    </w:p>
    <w:p w14:paraId="2FC549D7" w14:textId="7CBBA25F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zlecaniu wykonania badań naukowych lub prac rozwojowych,</w:t>
      </w:r>
    </w:p>
    <w:p w14:paraId="40E4FA47" w14:textId="32043D1A" w:rsidR="006A3DE9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sponsorowaniu badań naukowych, </w:t>
      </w:r>
    </w:p>
    <w:p w14:paraId="4D0386FA" w14:textId="77777777" w:rsidR="00EC2BC8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zlecaniu realizacji programów kształcenia, </w:t>
      </w:r>
    </w:p>
    <w:p w14:paraId="210E0EF4" w14:textId="76D4CB3C" w:rsidR="00B54051" w:rsidRPr="00CD0925" w:rsidRDefault="007F1D4B" w:rsidP="00EC2BC8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>udziale w programie ministra właściwego do</w:t>
      </w:r>
      <w:r w:rsidR="00EC2BC8" w:rsidRPr="00CD0925">
        <w:rPr>
          <w:sz w:val="22"/>
          <w:szCs w:val="22"/>
        </w:rPr>
        <w:t xml:space="preserve"> sp</w:t>
      </w:r>
      <w:r w:rsidRPr="00CD0925">
        <w:rPr>
          <w:sz w:val="22"/>
          <w:szCs w:val="22"/>
        </w:rPr>
        <w:t>raw szkolnictwa wyższego i nauki „Doktorat Wdrożeniowy” oraz innych programach lub</w:t>
      </w:r>
      <w:r w:rsidR="00E63CF8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przedsięwzięciach ministra właściwego do spraw szkolnictwa wyższego i nauki związanych</w:t>
      </w:r>
      <w:r w:rsidR="00EC2BC8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z realizacją szkół doktorskich,</w:t>
      </w:r>
    </w:p>
    <w:p w14:paraId="35A125CB" w14:textId="500E923C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finansowaniu udziału studentów </w:t>
      </w:r>
      <w:r w:rsidR="003F19AF" w:rsidRPr="00CD0925">
        <w:rPr>
          <w:sz w:val="22"/>
          <w:szCs w:val="22"/>
        </w:rPr>
        <w:t xml:space="preserve">i uczniów </w:t>
      </w:r>
      <w:r w:rsidRPr="00CD0925">
        <w:rPr>
          <w:sz w:val="22"/>
          <w:szCs w:val="22"/>
        </w:rPr>
        <w:t>w procesie kształcenia na profilu praktycznym, w tym m.in. w formie kształcenia dualnego, poprzez stypendia, organizowanie staży lub zatrudnienia,</w:t>
      </w:r>
    </w:p>
    <w:p w14:paraId="0CF5227D" w14:textId="2A355E3D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 udziale w konsorcjach badawczych współfinansowanych przez Narodowe Centrum Badań </w:t>
      </w:r>
      <w:r w:rsidR="00B54051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i Rozwoju,</w:t>
      </w:r>
    </w:p>
    <w:p w14:paraId="0D492CB9" w14:textId="093379B8" w:rsidR="006A3DE9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zakupie patentów i licencji od podmiotów tworzących system szkolnictwa wyższego i nauki lub ich spółek celowych, </w:t>
      </w:r>
    </w:p>
    <w:p w14:paraId="18F98D69" w14:textId="6E15D8F0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wyposażeniu podmiotów tworzących system szkolnictwa wyższego i nauki w sprzęt laboratoryjny niezbędny do prowadzenia badań</w:t>
      </w:r>
      <w:r w:rsidR="003F19AF" w:rsidRPr="00CD0925">
        <w:rPr>
          <w:sz w:val="22"/>
          <w:szCs w:val="22"/>
        </w:rPr>
        <w:t>, zadań dydaktycznych</w:t>
      </w:r>
      <w:r w:rsidRPr="00CD0925">
        <w:rPr>
          <w:sz w:val="22"/>
          <w:szCs w:val="22"/>
        </w:rPr>
        <w:t>,</w:t>
      </w:r>
    </w:p>
    <w:p w14:paraId="566FB68E" w14:textId="4589E809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wyposażenia szkół ponadpodstawowych w sprzęt niezbędny do prowadzenia zadań dydaktycznych lub praktycznych,</w:t>
      </w:r>
    </w:p>
    <w:p w14:paraId="019A68E8" w14:textId="030F522A" w:rsidR="006A3DE9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współorganizowaniu w ramach uczelni i współfinansowaniu studenckich centrów szkoleniowych oferujących specjalistyczne kursy, których celem jest doskonalenie kompetencji wymaganych </w:t>
      </w:r>
      <w:r w:rsidR="00AA324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działalności gospodarczej prowadzonej przez przedsiębiorcę</w:t>
      </w:r>
    </w:p>
    <w:p w14:paraId="1842F82C" w14:textId="6F02AD38" w:rsidR="00B039E6" w:rsidRPr="00CD0925" w:rsidRDefault="006A3DE9" w:rsidP="00110559">
      <w:pPr>
        <w:shd w:val="clear" w:color="auto" w:fill="FFFFFF"/>
        <w:tabs>
          <w:tab w:val="num" w:pos="567"/>
        </w:tabs>
        <w:spacing w:after="60" w:line="360" w:lineRule="auto"/>
        <w:ind w:left="56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oraz</w:t>
      </w:r>
      <w:r w:rsidR="007F1D4B" w:rsidRPr="00CD0925">
        <w:rPr>
          <w:sz w:val="22"/>
          <w:szCs w:val="22"/>
        </w:rPr>
        <w:t xml:space="preserve"> poniesienia w związku z tą współpracą</w:t>
      </w:r>
      <w:r w:rsidR="00B279E3" w:rsidRPr="00CD0925">
        <w:rPr>
          <w:sz w:val="22"/>
          <w:szCs w:val="22"/>
        </w:rPr>
        <w:t>,</w:t>
      </w:r>
      <w:r w:rsidR="00B039E6" w:rsidRPr="00CD0925">
        <w:rPr>
          <w:sz w:val="22"/>
          <w:szCs w:val="22"/>
        </w:rPr>
        <w:t xml:space="preserve"> </w:t>
      </w:r>
      <w:r w:rsidR="00B54051" w:rsidRPr="00CD0925">
        <w:rPr>
          <w:sz w:val="22"/>
          <w:szCs w:val="22"/>
        </w:rPr>
        <w:t>w okresie realizacji lub utrzymania Inwestycji,</w:t>
      </w:r>
      <w:r w:rsidR="00014741" w:rsidRPr="00CD0925">
        <w:rPr>
          <w:sz w:val="22"/>
          <w:szCs w:val="22"/>
        </w:rPr>
        <w:t xml:space="preserve"> kosztów</w:t>
      </w:r>
      <w:r w:rsidR="00121595" w:rsidRPr="00CD092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39E6" w:rsidRPr="00CD0925">
        <w:rPr>
          <w:sz w:val="22"/>
          <w:szCs w:val="22"/>
        </w:rPr>
        <w:t>w wysokości co najmniej</w:t>
      </w:r>
      <w:r w:rsidR="004C35A0" w:rsidRPr="00CD0925">
        <w:rPr>
          <w:sz w:val="22"/>
          <w:szCs w:val="22"/>
        </w:rPr>
        <w:t xml:space="preserve"> </w:t>
      </w:r>
      <w:r w:rsidR="00D93174" w:rsidRPr="00CD0925">
        <w:rPr>
          <w:sz w:val="22"/>
          <w:szCs w:val="22"/>
        </w:rPr>
        <w:t>15% wartości przyznanej dotacji</w:t>
      </w:r>
      <w:r w:rsidR="003145CA" w:rsidRPr="00CD0925">
        <w:rPr>
          <w:sz w:val="22"/>
          <w:szCs w:val="22"/>
        </w:rPr>
        <w:t>,</w:t>
      </w:r>
      <w:r w:rsidR="00E56D5F" w:rsidRPr="00CD0925">
        <w:rPr>
          <w:sz w:val="22"/>
          <w:szCs w:val="22"/>
        </w:rPr>
        <w:t xml:space="preserve"> tj.</w:t>
      </w:r>
      <w:r w:rsidR="00292C6A" w:rsidRPr="00CD0925">
        <w:rPr>
          <w:b/>
          <w:sz w:val="22"/>
          <w:szCs w:val="22"/>
        </w:rPr>
        <w:t> </w:t>
      </w:r>
      <w:bookmarkStart w:id="6" w:name="_Hlk197024850"/>
      <w:bookmarkStart w:id="7" w:name="_Hlk192862559"/>
      <w:bookmarkStart w:id="8" w:name="_Hlk203169807"/>
      <w:r w:rsidR="00F47A95" w:rsidRPr="00CD0925">
        <w:rPr>
          <w:b/>
          <w:sz w:val="22"/>
          <w:szCs w:val="22"/>
        </w:rPr>
        <w:t>5 549 153</w:t>
      </w:r>
      <w:r w:rsidR="00AA324E" w:rsidRPr="00CD0925">
        <w:rPr>
          <w:b/>
          <w:sz w:val="22"/>
          <w:szCs w:val="22"/>
        </w:rPr>
        <w:t>,</w:t>
      </w:r>
      <w:r w:rsidR="00F47A95" w:rsidRPr="00CD0925">
        <w:rPr>
          <w:b/>
          <w:sz w:val="22"/>
          <w:szCs w:val="22"/>
        </w:rPr>
        <w:t>49</w:t>
      </w:r>
      <w:r w:rsidR="00E56D5F" w:rsidRPr="00CD0925">
        <w:rPr>
          <w:b/>
          <w:sz w:val="22"/>
          <w:szCs w:val="22"/>
        </w:rPr>
        <w:t xml:space="preserve"> zł</w:t>
      </w:r>
      <w:r w:rsidR="00285474" w:rsidRPr="00CD0925">
        <w:rPr>
          <w:sz w:val="22"/>
          <w:szCs w:val="22"/>
        </w:rPr>
        <w:t xml:space="preserve"> (słownie:</w:t>
      </w:r>
      <w:r w:rsidR="00902021" w:rsidRPr="00CD0925">
        <w:rPr>
          <w:sz w:val="22"/>
          <w:szCs w:val="22"/>
        </w:rPr>
        <w:t xml:space="preserve"> </w:t>
      </w:r>
      <w:r w:rsidR="00F47A95" w:rsidRPr="00CD0925">
        <w:rPr>
          <w:sz w:val="22"/>
          <w:szCs w:val="22"/>
        </w:rPr>
        <w:t>pięć milionów</w:t>
      </w:r>
      <w:r w:rsidR="00C60710" w:rsidRPr="00CD0925">
        <w:rPr>
          <w:sz w:val="22"/>
          <w:szCs w:val="22"/>
        </w:rPr>
        <w:t xml:space="preserve">  </w:t>
      </w:r>
      <w:r w:rsidR="00F47A95" w:rsidRPr="00CD0925">
        <w:rPr>
          <w:sz w:val="22"/>
          <w:szCs w:val="22"/>
        </w:rPr>
        <w:t>pięćset czterdzieści dziewięć</w:t>
      </w:r>
      <w:r w:rsidR="00292C6A" w:rsidRPr="00CD0925">
        <w:rPr>
          <w:sz w:val="22"/>
          <w:szCs w:val="22"/>
        </w:rPr>
        <w:t xml:space="preserve"> </w:t>
      </w:r>
      <w:r w:rsidR="00285474" w:rsidRPr="00CD0925">
        <w:rPr>
          <w:sz w:val="22"/>
          <w:szCs w:val="22"/>
        </w:rPr>
        <w:t>tysi</w:t>
      </w:r>
      <w:r w:rsidR="00F47A95" w:rsidRPr="00CD0925">
        <w:rPr>
          <w:sz w:val="22"/>
          <w:szCs w:val="22"/>
        </w:rPr>
        <w:t>ęcy sto</w:t>
      </w:r>
      <w:r w:rsidR="000157A8" w:rsidRPr="00CD0925">
        <w:rPr>
          <w:sz w:val="22"/>
          <w:szCs w:val="22"/>
        </w:rPr>
        <w:t xml:space="preserve"> pięćdziesiąt</w:t>
      </w:r>
      <w:r w:rsidR="00AA324E" w:rsidRPr="00CD0925">
        <w:rPr>
          <w:sz w:val="22"/>
          <w:szCs w:val="22"/>
        </w:rPr>
        <w:t xml:space="preserve"> </w:t>
      </w:r>
      <w:r w:rsidR="00F47A95" w:rsidRPr="00CD0925">
        <w:rPr>
          <w:sz w:val="22"/>
          <w:szCs w:val="22"/>
        </w:rPr>
        <w:t>trzy złote</w:t>
      </w:r>
      <w:r w:rsidR="000157A8" w:rsidRPr="00CD0925">
        <w:rPr>
          <w:sz w:val="22"/>
          <w:szCs w:val="22"/>
        </w:rPr>
        <w:t xml:space="preserve"> </w:t>
      </w:r>
      <w:r w:rsidR="00F47A95" w:rsidRPr="00CD0925">
        <w:rPr>
          <w:sz w:val="22"/>
          <w:szCs w:val="22"/>
        </w:rPr>
        <w:t>49</w:t>
      </w:r>
      <w:r w:rsidR="000157A8" w:rsidRPr="00CD0925">
        <w:rPr>
          <w:sz w:val="22"/>
          <w:szCs w:val="22"/>
        </w:rPr>
        <w:t>/100</w:t>
      </w:r>
      <w:r w:rsidR="00902021" w:rsidRPr="00CD0925">
        <w:rPr>
          <w:sz w:val="22"/>
          <w:szCs w:val="22"/>
        </w:rPr>
        <w:t>)</w:t>
      </w:r>
      <w:bookmarkEnd w:id="6"/>
      <w:r w:rsidR="00B039E6" w:rsidRPr="00CD0925">
        <w:rPr>
          <w:sz w:val="22"/>
          <w:szCs w:val="22"/>
        </w:rPr>
        <w:t>;</w:t>
      </w:r>
      <w:bookmarkEnd w:id="7"/>
    </w:p>
    <w:bookmarkEnd w:id="8"/>
    <w:p w14:paraId="5C3778E3" w14:textId="77777777" w:rsidR="00A044F0" w:rsidRPr="00CD0925" w:rsidRDefault="00A044F0" w:rsidP="002F5C00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wykonania następujących zobowiązań związanych </w:t>
      </w:r>
      <w:r w:rsidR="00412039" w:rsidRPr="00CD0925">
        <w:rPr>
          <w:sz w:val="22"/>
          <w:szCs w:val="22"/>
        </w:rPr>
        <w:t xml:space="preserve">z </w:t>
      </w:r>
      <w:r w:rsidR="001D52C9" w:rsidRPr="00CD0925">
        <w:rPr>
          <w:sz w:val="22"/>
          <w:szCs w:val="22"/>
        </w:rPr>
        <w:t>kryteriami oceny projektu inwestycyjnego, zwanymi dalej „kryteriami jakościowymi”:</w:t>
      </w:r>
    </w:p>
    <w:p w14:paraId="0513B500" w14:textId="694D4918" w:rsidR="003467F7" w:rsidRPr="00CD0925" w:rsidRDefault="003467F7" w:rsidP="009B63BE">
      <w:pPr>
        <w:pStyle w:val="Akapitzlist"/>
        <w:numPr>
          <w:ilvl w:val="0"/>
          <w:numId w:val="20"/>
        </w:numPr>
        <w:overflowPunct/>
        <w:spacing w:line="360" w:lineRule="auto"/>
        <w:ind w:left="851" w:hanging="284"/>
        <w:jc w:val="both"/>
        <w:textAlignment w:val="auto"/>
        <w:rPr>
          <w:sz w:val="22"/>
          <w:szCs w:val="22"/>
        </w:rPr>
      </w:pPr>
      <w:bookmarkStart w:id="9" w:name="_Hlk192853435"/>
      <w:r w:rsidRPr="00CD0925">
        <w:rPr>
          <w:sz w:val="22"/>
          <w:szCs w:val="22"/>
        </w:rPr>
        <w:t>Kryterium jakościowe „</w:t>
      </w:r>
      <w:r w:rsidR="00D926DA" w:rsidRPr="00CD0925">
        <w:rPr>
          <w:b/>
          <w:sz w:val="22"/>
          <w:szCs w:val="22"/>
        </w:rPr>
        <w:t>Inwestycja w sektorze</w:t>
      </w:r>
      <w:r w:rsidRPr="00CD0925">
        <w:rPr>
          <w:b/>
          <w:sz w:val="22"/>
          <w:szCs w:val="22"/>
        </w:rPr>
        <w:t xml:space="preserve"> </w:t>
      </w:r>
      <w:r w:rsidR="00D926DA" w:rsidRPr="00CD0925">
        <w:rPr>
          <w:b/>
          <w:sz w:val="22"/>
          <w:szCs w:val="22"/>
        </w:rPr>
        <w:t>strategicznym</w:t>
      </w:r>
      <w:r w:rsidRPr="00CD0925">
        <w:rPr>
          <w:sz w:val="22"/>
          <w:szCs w:val="22"/>
        </w:rPr>
        <w:t>”</w:t>
      </w:r>
    </w:p>
    <w:p w14:paraId="49A3767F" w14:textId="2FCC2C64" w:rsidR="005C16D3" w:rsidRPr="00CD0925" w:rsidRDefault="005C16D3" w:rsidP="009B63BE">
      <w:pPr>
        <w:pStyle w:val="Akapitzlist"/>
        <w:tabs>
          <w:tab w:val="left" w:pos="6096"/>
        </w:tabs>
        <w:overflowPunct/>
        <w:spacing w:line="360" w:lineRule="auto"/>
        <w:ind w:left="851" w:right="-57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się, że przez cały okres utrzymania Inwestycji będzie produkował</w:t>
      </w:r>
      <w:r w:rsidR="009B63BE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wyroby lub świadczył usługi określone kodem PKWiU:</w:t>
      </w:r>
    </w:p>
    <w:p w14:paraId="70D3EDC6" w14:textId="2E64A535" w:rsidR="002E40C0" w:rsidRPr="00CD0925" w:rsidRDefault="00F43A5F" w:rsidP="002E40C0">
      <w:pPr>
        <w:pStyle w:val="Akapitzlist"/>
        <w:numPr>
          <w:ilvl w:val="0"/>
          <w:numId w:val="56"/>
        </w:numPr>
        <w:tabs>
          <w:tab w:val="left" w:pos="1276"/>
        </w:tabs>
        <w:overflowPunct/>
        <w:spacing w:after="60" w:line="360" w:lineRule="auto"/>
        <w:ind w:left="1134" w:firstLine="0"/>
        <w:contextualSpacing w:val="0"/>
        <w:jc w:val="both"/>
        <w:textAlignment w:val="auto"/>
        <w:rPr>
          <w:sz w:val="22"/>
          <w:szCs w:val="22"/>
        </w:rPr>
      </w:pPr>
      <w:bookmarkStart w:id="10" w:name="_Hlk203520985"/>
      <w:bookmarkStart w:id="11" w:name="_Hlk197026521"/>
      <w:r w:rsidRPr="00CD0925">
        <w:rPr>
          <w:sz w:val="22"/>
          <w:szCs w:val="22"/>
        </w:rPr>
        <w:t>2</w:t>
      </w:r>
      <w:r w:rsidR="002E40C0" w:rsidRPr="00CD0925">
        <w:rPr>
          <w:sz w:val="22"/>
          <w:szCs w:val="22"/>
        </w:rPr>
        <w:t>9</w:t>
      </w:r>
      <w:r w:rsidR="005C16D3" w:rsidRPr="00CD0925">
        <w:rPr>
          <w:sz w:val="22"/>
          <w:szCs w:val="22"/>
        </w:rPr>
        <w:t>.</w:t>
      </w:r>
      <w:r w:rsidR="002E40C0" w:rsidRPr="00CD0925">
        <w:rPr>
          <w:sz w:val="22"/>
          <w:szCs w:val="22"/>
        </w:rPr>
        <w:t>3</w:t>
      </w:r>
      <w:r w:rsidR="00E768B7" w:rsidRPr="00CD0925">
        <w:rPr>
          <w:sz w:val="22"/>
          <w:szCs w:val="22"/>
        </w:rPr>
        <w:t>2</w:t>
      </w:r>
      <w:r w:rsidR="005C16D3" w:rsidRPr="00CD0925">
        <w:rPr>
          <w:sz w:val="22"/>
          <w:szCs w:val="22"/>
        </w:rPr>
        <w:t xml:space="preserve"> –</w:t>
      </w:r>
      <w:r w:rsidR="00E768B7" w:rsidRPr="00CD0925">
        <w:rPr>
          <w:sz w:val="22"/>
          <w:szCs w:val="22"/>
        </w:rPr>
        <w:t xml:space="preserve"> </w:t>
      </w:r>
      <w:r w:rsidR="002E40C0" w:rsidRPr="00CD0925">
        <w:rPr>
          <w:sz w:val="22"/>
          <w:szCs w:val="22"/>
        </w:rPr>
        <w:t>Pozostałe części i akcesoria do pojazdów silnikowych, z wyłączeniem motocykli</w:t>
      </w:r>
      <w:bookmarkEnd w:id="10"/>
      <w:r w:rsidR="00014562" w:rsidRPr="00CD0925">
        <w:rPr>
          <w:sz w:val="22"/>
          <w:szCs w:val="22"/>
        </w:rPr>
        <w:t>;</w:t>
      </w:r>
    </w:p>
    <w:p w14:paraId="4F3B9811" w14:textId="47DA558B" w:rsidR="009B63BE" w:rsidRPr="00CD0925" w:rsidRDefault="009B63BE" w:rsidP="009B63BE">
      <w:pPr>
        <w:tabs>
          <w:tab w:val="left" w:pos="6096"/>
        </w:tabs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          b)  </w:t>
      </w:r>
      <w:r w:rsidRPr="00CD0925">
        <w:rPr>
          <w:color w:val="000000"/>
          <w:sz w:val="22"/>
          <w:szCs w:val="22"/>
        </w:rPr>
        <w:t>Kryterium jakościowe „</w:t>
      </w:r>
      <w:r w:rsidRPr="00CD0925">
        <w:rPr>
          <w:b/>
          <w:bCs/>
          <w:color w:val="000000"/>
          <w:sz w:val="22"/>
          <w:szCs w:val="22"/>
        </w:rPr>
        <w:t>Wykorzystywanie potencjału zasobów ludzkich”</w:t>
      </w:r>
    </w:p>
    <w:p w14:paraId="3C4592ED" w14:textId="77777777" w:rsidR="009B63BE" w:rsidRPr="00CD0925" w:rsidRDefault="009B63BE" w:rsidP="002F5C00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color w:val="000000"/>
          <w:sz w:val="22"/>
          <w:szCs w:val="22"/>
        </w:rPr>
      </w:pPr>
      <w:r w:rsidRPr="00CD0925">
        <w:rPr>
          <w:sz w:val="22"/>
          <w:szCs w:val="22"/>
        </w:rPr>
        <w:t>Przedsiębiorca</w:t>
      </w:r>
      <w:r w:rsidRPr="00CD0925">
        <w:rPr>
          <w:color w:val="000000"/>
          <w:sz w:val="22"/>
          <w:szCs w:val="22"/>
        </w:rPr>
        <w:t xml:space="preserve"> zobowiązuje się</w:t>
      </w:r>
      <w:r w:rsidRPr="00CD0925">
        <w:rPr>
          <w:sz w:val="22"/>
          <w:szCs w:val="22"/>
        </w:rPr>
        <w:t>, że z</w:t>
      </w:r>
      <w:r w:rsidRPr="00CD0925">
        <w:rPr>
          <w:color w:val="000000"/>
          <w:sz w:val="22"/>
          <w:szCs w:val="22"/>
        </w:rPr>
        <w:t>atrudni w związku z realizacją inwestycji co najmniej 4% pracowników z orzeczeniem o niepełnosprawności, orzeczeniem o stopniu niepełnosprawności lub orzeczeniem traktowanym na równi w odniesieniu do liczby nowo utworzonych miejsc pracy, lecz nie mniej niż jednego pracownika;</w:t>
      </w:r>
    </w:p>
    <w:p w14:paraId="54226444" w14:textId="77777777" w:rsidR="009B63BE" w:rsidRPr="00CD0925" w:rsidRDefault="009B63BE" w:rsidP="00F148F9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c)  Kryterium jakościowe „</w:t>
      </w:r>
      <w:r w:rsidRPr="00CD0925">
        <w:rPr>
          <w:b/>
          <w:bCs/>
          <w:color w:val="000000"/>
          <w:sz w:val="22"/>
          <w:szCs w:val="22"/>
        </w:rPr>
        <w:t>Robotyzacja i automatyzacja procesów</w:t>
      </w:r>
      <w:r w:rsidRPr="00CD0925">
        <w:rPr>
          <w:color w:val="000000"/>
          <w:sz w:val="22"/>
          <w:szCs w:val="22"/>
        </w:rPr>
        <w:t>”</w:t>
      </w:r>
    </w:p>
    <w:p w14:paraId="0F37F54A" w14:textId="0A1BF45C" w:rsidR="00F148F9" w:rsidRPr="00CD0925" w:rsidRDefault="009B63BE" w:rsidP="0001456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 xml:space="preserve">Przedsiębiorca zobowiązuje się, że w okresie realizacji inwestycji zakupi w ramach inwestycji </w:t>
      </w:r>
      <w:r w:rsidRPr="00CD0925">
        <w:rPr>
          <w:color w:val="000000"/>
          <w:sz w:val="22"/>
          <w:szCs w:val="22"/>
        </w:rPr>
        <w:br/>
        <w:t xml:space="preserve">co najmniej jednego manipulacyjnego robota przemysłowego (definicja zgodna z normą PN-EN ISO 8373:2001), który jest automatycznie sterowaną, programowalną, wielozadaniową maszyną manipulacyjną o wielu stopniach swobody posiadającą właściwości manipulacyjne lub lokomocyjne, stacjonarną lub mobilną dla ważnych zastosowań przemysłowych, lub co najmniej </w:t>
      </w:r>
      <w:r w:rsidR="006E54D2" w:rsidRPr="00CD0925">
        <w:rPr>
          <w:color w:val="000000"/>
          <w:sz w:val="22"/>
          <w:szCs w:val="22"/>
        </w:rPr>
        <w:t xml:space="preserve">jedno </w:t>
      </w:r>
      <w:r w:rsidRPr="00CD0925">
        <w:rPr>
          <w:color w:val="000000"/>
          <w:sz w:val="22"/>
          <w:szCs w:val="22"/>
        </w:rPr>
        <w:t>inne urządzeni</w:t>
      </w:r>
      <w:r w:rsidR="006E54D2" w:rsidRPr="00CD0925">
        <w:rPr>
          <w:color w:val="000000"/>
          <w:sz w:val="22"/>
          <w:szCs w:val="22"/>
        </w:rPr>
        <w:t>e</w:t>
      </w:r>
      <w:r w:rsidRPr="00CD0925">
        <w:rPr>
          <w:color w:val="000000"/>
          <w:sz w:val="22"/>
          <w:szCs w:val="22"/>
        </w:rPr>
        <w:t xml:space="preserve"> (zgodnie z pozycją 493 KŚT) stanowiące zestaw przeprogramowywanych manipulatorów </w:t>
      </w:r>
      <w:r w:rsidRPr="00CD0925">
        <w:rPr>
          <w:color w:val="000000"/>
          <w:sz w:val="22"/>
          <w:szCs w:val="22"/>
        </w:rPr>
        <w:lastRenderedPageBreak/>
        <w:t>i urządzeń sterujących, służące do wykonywania funkcji ruchowych, dysponujące możliwością swobodnego programowania zmian pozycji i kolejności operacji roboczych. Weryfikacja 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  <w:bookmarkEnd w:id="11"/>
    </w:p>
    <w:p w14:paraId="7B2C7951" w14:textId="127921E7" w:rsidR="00FC72F4" w:rsidRPr="00CD0925" w:rsidRDefault="00B5039F" w:rsidP="000B2480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507"/>
        </w:tabs>
        <w:spacing w:line="360" w:lineRule="auto"/>
        <w:ind w:left="851" w:hanging="284"/>
        <w:jc w:val="both"/>
        <w:rPr>
          <w:b/>
          <w:bCs/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 xml:space="preserve">Kryterium jakościowe </w:t>
      </w:r>
      <w:r w:rsidRPr="00CD0925">
        <w:rPr>
          <w:b/>
          <w:bCs/>
          <w:color w:val="000000"/>
          <w:sz w:val="22"/>
          <w:szCs w:val="22"/>
        </w:rPr>
        <w:t>„</w:t>
      </w:r>
      <w:r w:rsidR="00FC72F4" w:rsidRPr="00CD0925">
        <w:rPr>
          <w:b/>
          <w:bCs/>
          <w:color w:val="000000"/>
          <w:sz w:val="22"/>
          <w:szCs w:val="22"/>
        </w:rPr>
        <w:t>Inwestycja w OZE</w:t>
      </w:r>
      <w:r w:rsidRPr="00CD0925">
        <w:rPr>
          <w:b/>
          <w:bCs/>
          <w:color w:val="000000"/>
          <w:sz w:val="22"/>
          <w:szCs w:val="22"/>
        </w:rPr>
        <w:t>”</w:t>
      </w:r>
    </w:p>
    <w:p w14:paraId="31A8D4F8" w14:textId="407EB6BC" w:rsidR="00B5039F" w:rsidRPr="00CD0925" w:rsidRDefault="005A62E2" w:rsidP="000B2480">
      <w:pPr>
        <w:pBdr>
          <w:top w:val="nil"/>
          <w:left w:val="nil"/>
          <w:bottom w:val="nil"/>
          <w:right w:val="nil"/>
          <w:between w:val="nil"/>
        </w:pBdr>
        <w:tabs>
          <w:tab w:val="left" w:pos="5507"/>
        </w:tabs>
        <w:spacing w:after="60" w:line="360" w:lineRule="auto"/>
        <w:ind w:left="851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się, że w okresie utrzymania Inwestycji,</w:t>
      </w:r>
      <w:r w:rsidRPr="00CD0925">
        <w:rPr>
          <w:b/>
          <w:bCs/>
          <w:color w:val="000000"/>
          <w:sz w:val="22"/>
          <w:szCs w:val="22"/>
        </w:rPr>
        <w:t xml:space="preserve"> </w:t>
      </w:r>
      <w:r w:rsidRPr="00CD0925">
        <w:rPr>
          <w:sz w:val="22"/>
          <w:szCs w:val="22"/>
        </w:rPr>
        <w:t>co najmniej 15% średnio- rocznego zużycia energii elektrycznej przedsiębiorcy będzie pochodziło z odnawialnych źródeł energii oraz co najmniej taka ilość energii elektrycznej została wyprodukowana w instalacji OZE</w:t>
      </w:r>
      <w:r w:rsidR="001C2911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powstałej po rozpoczęciu inwestycji</w:t>
      </w:r>
      <w:r w:rsidR="001C2911" w:rsidRPr="00CD0925">
        <w:rPr>
          <w:sz w:val="22"/>
          <w:szCs w:val="22"/>
        </w:rPr>
        <w:t>;</w:t>
      </w:r>
      <w:r w:rsidRPr="00CD0925">
        <w:rPr>
          <w:sz w:val="22"/>
          <w:szCs w:val="22"/>
        </w:rPr>
        <w:t xml:space="preserve"> </w:t>
      </w:r>
      <w:r w:rsidRPr="00CD0925">
        <w:rPr>
          <w:b/>
          <w:bCs/>
          <w:color w:val="000000"/>
          <w:sz w:val="22"/>
          <w:szCs w:val="22"/>
        </w:rPr>
        <w:t xml:space="preserve"> </w:t>
      </w:r>
      <w:r w:rsidR="004C6763" w:rsidRPr="00CD0925">
        <w:rPr>
          <w:b/>
          <w:bCs/>
          <w:color w:val="000000"/>
          <w:sz w:val="22"/>
          <w:szCs w:val="22"/>
        </w:rPr>
        <w:tab/>
      </w:r>
    </w:p>
    <w:p w14:paraId="128B8EB6" w14:textId="7CE88888" w:rsidR="005C16D3" w:rsidRPr="00CD0925" w:rsidRDefault="005C16D3" w:rsidP="002F5C00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507"/>
        </w:tabs>
        <w:spacing w:line="360" w:lineRule="auto"/>
        <w:ind w:left="851" w:hanging="284"/>
        <w:contextualSpacing w:val="0"/>
        <w:jc w:val="both"/>
        <w:rPr>
          <w:color w:val="000000"/>
          <w:sz w:val="22"/>
          <w:szCs w:val="22"/>
        </w:rPr>
      </w:pPr>
      <w:r w:rsidRPr="00CD0925">
        <w:rPr>
          <w:sz w:val="22"/>
          <w:szCs w:val="22"/>
        </w:rPr>
        <w:t>Kryterium jakościowe „</w:t>
      </w:r>
      <w:r w:rsidRPr="00CD0925">
        <w:rPr>
          <w:b/>
          <w:sz w:val="22"/>
          <w:szCs w:val="22"/>
        </w:rPr>
        <w:t>Utworzenie wyspecjalizowanych miejsc pracy</w:t>
      </w:r>
      <w:r w:rsidRPr="00CD0925">
        <w:rPr>
          <w:sz w:val="22"/>
          <w:szCs w:val="22"/>
        </w:rPr>
        <w:t>”</w:t>
      </w:r>
    </w:p>
    <w:p w14:paraId="0EEE9F8E" w14:textId="77777777" w:rsidR="005C16D3" w:rsidRPr="00CD0925" w:rsidRDefault="005C16D3" w:rsidP="000B2480">
      <w:pPr>
        <w:pStyle w:val="Akapitzlist"/>
        <w:tabs>
          <w:tab w:val="left" w:pos="6096"/>
        </w:tabs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się:</w:t>
      </w:r>
    </w:p>
    <w:p w14:paraId="736BD057" w14:textId="77777777" w:rsidR="005C16D3" w:rsidRPr="00CD0925" w:rsidRDefault="005C16D3" w:rsidP="000B2480">
      <w:pPr>
        <w:pStyle w:val="Akapitzlist"/>
        <w:numPr>
          <w:ilvl w:val="0"/>
          <w:numId w:val="23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do utworzenia </w:t>
      </w:r>
      <w:bookmarkStart w:id="12" w:name="_Hlk159424150"/>
      <w:r w:rsidRPr="00CD0925">
        <w:rPr>
          <w:sz w:val="22"/>
          <w:szCs w:val="22"/>
        </w:rPr>
        <w:t xml:space="preserve">w ramach Inwestycji </w:t>
      </w:r>
      <w:bookmarkEnd w:id="12"/>
      <w:r w:rsidRPr="00CD0925">
        <w:rPr>
          <w:sz w:val="22"/>
          <w:szCs w:val="22"/>
        </w:rPr>
        <w:t xml:space="preserve">wyspecjalizowanych miejsc pracy i oferowania stabilnego zatrudnienia, przez </w:t>
      </w:r>
      <w:bookmarkStart w:id="13" w:name="_Hlk159423890"/>
      <w:r w:rsidRPr="00CD0925">
        <w:rPr>
          <w:sz w:val="22"/>
          <w:szCs w:val="22"/>
        </w:rPr>
        <w:t>utworzenie co najmniej 80% nowych miejsc pracy wymagających posiadania wykształcenia wyższego, średniego, średniego branżowego, zasadniczego zawodowego lub zasadniczego branżowego poświadczonego dyplomem, świadectwem lub innym dokumentem uprawniającym do wykonywania zawodu</w:t>
      </w:r>
      <w:bookmarkEnd w:id="13"/>
      <w:r w:rsidRPr="00CD0925">
        <w:rPr>
          <w:sz w:val="22"/>
          <w:szCs w:val="22"/>
        </w:rPr>
        <w:t xml:space="preserve">, </w:t>
      </w:r>
    </w:p>
    <w:p w14:paraId="0A249DEF" w14:textId="43058248" w:rsidR="005C16D3" w:rsidRPr="00CD0925" w:rsidRDefault="005C16D3" w:rsidP="000B2480">
      <w:pPr>
        <w:pStyle w:val="Akapitzlist"/>
        <w:numPr>
          <w:ilvl w:val="0"/>
          <w:numId w:val="23"/>
        </w:numPr>
        <w:tabs>
          <w:tab w:val="left" w:pos="6096"/>
        </w:tabs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że w okresie utrzymania Inwestycji co najmniej 80% zatrudnionych w ramach Inwestycji pracowników będzie posiadało wykształcenie wyższe, średnie, średnie branżowe, zasadnicze zawodowe lub zasadnicze branżowe poświadczone dyplomem, świadectwem lub innym dokumentem uprawniającym do wykonywania zawodu;</w:t>
      </w:r>
    </w:p>
    <w:p w14:paraId="39CB84E9" w14:textId="453706A7" w:rsidR="005C16D3" w:rsidRPr="00CD0925" w:rsidRDefault="00014562" w:rsidP="002F5C00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851" w:hanging="284"/>
        <w:jc w:val="both"/>
        <w:rPr>
          <w:color w:val="000000"/>
          <w:sz w:val="22"/>
          <w:szCs w:val="22"/>
        </w:rPr>
      </w:pPr>
      <w:bookmarkStart w:id="14" w:name="_Hlk158894807"/>
      <w:r w:rsidRPr="00CD0925">
        <w:rPr>
          <w:color w:val="000000"/>
          <w:sz w:val="22"/>
          <w:szCs w:val="22"/>
        </w:rPr>
        <w:t>f</w:t>
      </w:r>
      <w:r w:rsidR="005C16D3" w:rsidRPr="00CD0925">
        <w:rPr>
          <w:color w:val="000000"/>
          <w:sz w:val="22"/>
          <w:szCs w:val="22"/>
        </w:rPr>
        <w:t xml:space="preserve">) </w:t>
      </w:r>
      <w:r w:rsidR="002F5C00" w:rsidRPr="00CD0925">
        <w:rPr>
          <w:color w:val="000000"/>
          <w:sz w:val="22"/>
          <w:szCs w:val="22"/>
        </w:rPr>
        <w:t xml:space="preserve"> </w:t>
      </w:r>
      <w:r w:rsidR="005C16D3" w:rsidRPr="00CD0925">
        <w:rPr>
          <w:color w:val="000000"/>
          <w:sz w:val="22"/>
          <w:szCs w:val="22"/>
        </w:rPr>
        <w:t>Kryterium jakościowe „</w:t>
      </w:r>
      <w:r w:rsidR="005C16D3" w:rsidRPr="00CD0925">
        <w:rPr>
          <w:b/>
          <w:color w:val="000000"/>
          <w:sz w:val="22"/>
          <w:szCs w:val="22"/>
        </w:rPr>
        <w:t>Prowadzenie działalności gospodarczej o niskim negatywnym wpływie</w:t>
      </w:r>
      <w:r w:rsidR="008355F7" w:rsidRPr="00CD0925">
        <w:rPr>
          <w:b/>
          <w:color w:val="000000"/>
          <w:sz w:val="22"/>
          <w:szCs w:val="22"/>
        </w:rPr>
        <w:t xml:space="preserve"> </w:t>
      </w:r>
      <w:r w:rsidR="005C16D3" w:rsidRPr="00CD0925">
        <w:rPr>
          <w:b/>
          <w:color w:val="000000"/>
          <w:sz w:val="22"/>
          <w:szCs w:val="22"/>
        </w:rPr>
        <w:t>na środowisko</w:t>
      </w:r>
      <w:r w:rsidR="005C16D3" w:rsidRPr="00CD0925">
        <w:rPr>
          <w:color w:val="000000"/>
          <w:sz w:val="22"/>
          <w:szCs w:val="22"/>
        </w:rPr>
        <w:t>”</w:t>
      </w:r>
    </w:p>
    <w:p w14:paraId="6042D9E4" w14:textId="08BA0EFD" w:rsidR="00C8103C" w:rsidRPr="00CD0925" w:rsidRDefault="005C16D3" w:rsidP="00C8103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się, że przez cały okres utrzymania Inwestycji będzie posiadał Certyfikat EMAS, ETV lub ISO 14001 albo</w:t>
      </w:r>
      <w:r w:rsidR="0063794B" w:rsidRPr="00CD0925">
        <w:rPr>
          <w:sz w:val="22"/>
          <w:szCs w:val="22"/>
        </w:rPr>
        <w:t xml:space="preserve"> zastępujący wskazane certyfikaty</w:t>
      </w:r>
      <w:r w:rsidRPr="00CD0925">
        <w:rPr>
          <w:sz w:val="22"/>
          <w:szCs w:val="22"/>
        </w:rPr>
        <w:t xml:space="preserve"> dokument</w:t>
      </w:r>
      <w:r w:rsidR="0063794B" w:rsidRPr="00CD0925">
        <w:rPr>
          <w:sz w:val="22"/>
          <w:szCs w:val="22"/>
        </w:rPr>
        <w:t xml:space="preserve"> poświadczający posiadanie</w:t>
      </w:r>
      <w:r w:rsidRPr="00CD0925">
        <w:rPr>
          <w:sz w:val="22"/>
          <w:szCs w:val="22"/>
        </w:rPr>
        <w:t xml:space="preserve"> status</w:t>
      </w:r>
      <w:r w:rsidR="005A1B14" w:rsidRPr="00CD0925">
        <w:rPr>
          <w:sz w:val="22"/>
          <w:szCs w:val="22"/>
        </w:rPr>
        <w:t>u</w:t>
      </w:r>
      <w:r w:rsidRPr="00CD0925">
        <w:rPr>
          <w:sz w:val="22"/>
          <w:szCs w:val="22"/>
        </w:rPr>
        <w:t xml:space="preserve"> laureata GreenEvo</w:t>
      </w:r>
      <w:r w:rsidR="005A1B14" w:rsidRPr="00CD0925">
        <w:rPr>
          <w:sz w:val="22"/>
          <w:szCs w:val="22"/>
        </w:rPr>
        <w:t xml:space="preserve"> lub Świadectwa Czystszej Produkcji, lub </w:t>
      </w:r>
      <w:r w:rsidR="00E81F0E" w:rsidRPr="00CD0925">
        <w:rPr>
          <w:sz w:val="22"/>
          <w:szCs w:val="22"/>
        </w:rPr>
        <w:t xml:space="preserve">wpis do Polskiego Rejestru Czystszej Produkcji i Odpowiedzialnej Przedsiębiorczości dotyczący zakładu, w którym </w:t>
      </w:r>
      <w:r w:rsidR="00FE5C11" w:rsidRPr="00CD0925">
        <w:rPr>
          <w:sz w:val="22"/>
          <w:szCs w:val="22"/>
        </w:rPr>
        <w:t xml:space="preserve">Inwestycja </w:t>
      </w:r>
      <w:r w:rsidR="00E81F0E" w:rsidRPr="00CD0925">
        <w:rPr>
          <w:sz w:val="22"/>
          <w:szCs w:val="22"/>
        </w:rPr>
        <w:t>została zrealizowana;</w:t>
      </w:r>
    </w:p>
    <w:p w14:paraId="64DDC212" w14:textId="45A5B756" w:rsidR="00C8103C" w:rsidRPr="00CD0925" w:rsidRDefault="00C8103C" w:rsidP="00C8103C">
      <w:pPr>
        <w:overflowPunct/>
        <w:spacing w:line="360" w:lineRule="auto"/>
        <w:ind w:firstLine="567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g</w:t>
      </w:r>
      <w:r w:rsidR="008355F7" w:rsidRPr="00CD0925">
        <w:rPr>
          <w:sz w:val="22"/>
          <w:szCs w:val="22"/>
        </w:rPr>
        <w:t xml:space="preserve">) </w:t>
      </w:r>
      <w:r w:rsidRPr="00CD0925">
        <w:rPr>
          <w:sz w:val="22"/>
          <w:szCs w:val="22"/>
        </w:rPr>
        <w:t xml:space="preserve"> Kryterium jakościowe „</w:t>
      </w:r>
      <w:r w:rsidRPr="00CD0925">
        <w:rPr>
          <w:b/>
          <w:sz w:val="22"/>
          <w:szCs w:val="22"/>
        </w:rPr>
        <w:t>Rozwój zrównoważony terytorialnie</w:t>
      </w:r>
      <w:r w:rsidRPr="00CD0925">
        <w:rPr>
          <w:sz w:val="22"/>
          <w:szCs w:val="22"/>
        </w:rPr>
        <w:t>”</w:t>
      </w:r>
    </w:p>
    <w:p w14:paraId="00AD5BB9" w14:textId="2A6B154A" w:rsidR="00C8103C" w:rsidRPr="00CD0925" w:rsidRDefault="00C8103C" w:rsidP="00C8103C">
      <w:pPr>
        <w:overflowPunct/>
        <w:spacing w:after="60" w:line="360" w:lineRule="auto"/>
        <w:ind w:left="851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Inwestycja została zlokalizowana na obszarze zagrożonym wykluczeniem. Kryterium weryfikowane na dzień złożenia wniosku o udzielenie pomocy publicznej;</w:t>
      </w:r>
    </w:p>
    <w:p w14:paraId="4D5F13C8" w14:textId="1721DA22" w:rsidR="008355F7" w:rsidRPr="00CD0925" w:rsidRDefault="00C8103C" w:rsidP="00014562">
      <w:pPr>
        <w:overflowPunct/>
        <w:spacing w:line="360" w:lineRule="auto"/>
        <w:ind w:left="851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h)  </w:t>
      </w:r>
      <w:r w:rsidR="008355F7" w:rsidRPr="00CD0925">
        <w:rPr>
          <w:sz w:val="22"/>
          <w:szCs w:val="22"/>
        </w:rPr>
        <w:t>Kryterium jakościowe „</w:t>
      </w:r>
      <w:r w:rsidR="008355F7" w:rsidRPr="00CD0925">
        <w:rPr>
          <w:b/>
          <w:sz w:val="22"/>
          <w:szCs w:val="22"/>
        </w:rPr>
        <w:t>Podejmowanie działań w zakresie opieki nad pracownikiem</w:t>
      </w:r>
      <w:r w:rsidR="008355F7" w:rsidRPr="00CD0925">
        <w:rPr>
          <w:sz w:val="22"/>
          <w:szCs w:val="22"/>
        </w:rPr>
        <w:t>”</w:t>
      </w:r>
    </w:p>
    <w:bookmarkEnd w:id="9"/>
    <w:bookmarkEnd w:id="14"/>
    <w:p w14:paraId="5264F9C6" w14:textId="1D1AF057" w:rsidR="00931D4B" w:rsidRPr="00CD0925" w:rsidRDefault="00931D4B" w:rsidP="00957A73">
      <w:pPr>
        <w:pStyle w:val="Akapitzlist"/>
        <w:overflowPunct/>
        <w:spacing w:line="360" w:lineRule="auto"/>
        <w:ind w:left="851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</w:t>
      </w:r>
      <w:r w:rsidRPr="00CD0925">
        <w:rPr>
          <w:sz w:val="22"/>
          <w:szCs w:val="22"/>
        </w:rPr>
        <w:lastRenderedPageBreak/>
        <w:t xml:space="preserve">pracownika na rok, dla wszystkich pracowników zatrudnionych w ramach nowej Inwestycji, </w:t>
      </w:r>
      <w:r w:rsidRPr="00CD0925">
        <w:rPr>
          <w:sz w:val="22"/>
          <w:szCs w:val="22"/>
        </w:rPr>
        <w:br/>
        <w:t xml:space="preserve">w tym do podjęcia działań w zakresie opieki nad pracownikiem, w szczególności przez: </w:t>
      </w:r>
    </w:p>
    <w:p w14:paraId="06CF1286" w14:textId="73A5309F" w:rsidR="00931D4B" w:rsidRPr="00CD0925" w:rsidRDefault="00931D4B" w:rsidP="00EF404C">
      <w:pPr>
        <w:pStyle w:val="Akapitzlist"/>
        <w:numPr>
          <w:ilvl w:val="0"/>
          <w:numId w:val="53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oferowanie pracownikom udziału w dodatkowych programach opieki zdrowotnej wykraczających poza świadczenia wymagane przepisami prawa lub </w:t>
      </w:r>
    </w:p>
    <w:p w14:paraId="5106603E" w14:textId="4C223CCE" w:rsidR="00931D4B" w:rsidRPr="00CD0925" w:rsidRDefault="00931D4B" w:rsidP="00EF404C">
      <w:pPr>
        <w:pStyle w:val="Akapitzlist"/>
        <w:numPr>
          <w:ilvl w:val="0"/>
          <w:numId w:val="53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oferowanie pracownikom dodatkowych świadczeń pracowniczych z zakresu różnych form wypoczynku, działalności kulturalno-oświatowej, sportowo-rekreacyjnej, ubezpieczeń, lub </w:t>
      </w:r>
    </w:p>
    <w:p w14:paraId="2F3D660F" w14:textId="77777777" w:rsidR="005F602C" w:rsidRPr="00CD0925" w:rsidRDefault="00931D4B" w:rsidP="00EF404C">
      <w:pPr>
        <w:pStyle w:val="Akapitzlist"/>
        <w:numPr>
          <w:ilvl w:val="0"/>
          <w:numId w:val="53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20195E6B" w14:textId="5DBEF721" w:rsidR="00931D4B" w:rsidRPr="00CD0925" w:rsidRDefault="00931D4B" w:rsidP="005F602C">
      <w:pPr>
        <w:pStyle w:val="Akapitzlist"/>
        <w:numPr>
          <w:ilvl w:val="0"/>
          <w:numId w:val="53"/>
        </w:numPr>
        <w:overflowPunct/>
        <w:spacing w:after="12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p w14:paraId="4988A517" w14:textId="77777777" w:rsidR="00A00CAB" w:rsidRPr="00CD0925" w:rsidRDefault="00A00CAB" w:rsidP="00C8103C">
      <w:pPr>
        <w:numPr>
          <w:ilvl w:val="0"/>
          <w:numId w:val="5"/>
        </w:numPr>
        <w:tabs>
          <w:tab w:val="left" w:pos="6096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52681559" w14:textId="3B873756" w:rsidR="0009121F" w:rsidRPr="00CD0925" w:rsidRDefault="00B039E6" w:rsidP="002F5C00">
      <w:pPr>
        <w:numPr>
          <w:ilvl w:val="0"/>
          <w:numId w:val="5"/>
        </w:numPr>
        <w:tabs>
          <w:tab w:val="left" w:pos="6096"/>
        </w:tabs>
        <w:spacing w:after="36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 do ewidencjonowania danych (prowadzenia zapisów księgowych</w:t>
      </w:r>
      <w:r w:rsidRPr="00CD0925">
        <w:rPr>
          <w:sz w:val="22"/>
          <w:szCs w:val="22"/>
        </w:rPr>
        <w:br/>
        <w:t>i kadrowych) w sposób umożliwiający jednoznaczne us</w:t>
      </w:r>
      <w:r w:rsidR="003774C4" w:rsidRPr="00CD0925">
        <w:rPr>
          <w:sz w:val="22"/>
          <w:szCs w:val="22"/>
        </w:rPr>
        <w:t xml:space="preserve">talenie, bieżące monitorowanie </w:t>
      </w:r>
      <w:r w:rsidRPr="00CD0925">
        <w:rPr>
          <w:sz w:val="22"/>
          <w:szCs w:val="22"/>
        </w:rPr>
        <w:t xml:space="preserve">i weryfikację, </w:t>
      </w:r>
      <w:r w:rsidR="003774C4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tym kontrolę kosztów Inwestycji oraz liczby utworzonych nowych miejsc pracy</w:t>
      </w:r>
      <w:r w:rsidR="00931D4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dla osób z wyższym wykształceniem.</w:t>
      </w:r>
    </w:p>
    <w:p w14:paraId="7E07CE2C" w14:textId="50EB1697" w:rsidR="00690B3A" w:rsidRPr="00CD0925" w:rsidRDefault="00E76EEF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B039E6" w:rsidRPr="00CD0925">
        <w:rPr>
          <w:b/>
          <w:sz w:val="22"/>
          <w:szCs w:val="22"/>
        </w:rPr>
        <w:t>3</w:t>
      </w:r>
      <w:r w:rsidR="003561FD" w:rsidRPr="00CD0925">
        <w:rPr>
          <w:b/>
          <w:sz w:val="22"/>
          <w:szCs w:val="22"/>
        </w:rPr>
        <w:t>.</w:t>
      </w:r>
      <w:r w:rsidR="003774C4" w:rsidRPr="00CD0925">
        <w:rPr>
          <w:b/>
          <w:sz w:val="22"/>
          <w:szCs w:val="22"/>
        </w:rPr>
        <w:t xml:space="preserve">  </w:t>
      </w:r>
      <w:r w:rsidR="000419DC" w:rsidRPr="00CD0925">
        <w:rPr>
          <w:b/>
          <w:sz w:val="22"/>
          <w:szCs w:val="22"/>
        </w:rPr>
        <w:t>SPRAWOZDAWCZOŚĆ</w:t>
      </w:r>
      <w:r w:rsidR="00BE5E3B" w:rsidRPr="00CD0925">
        <w:rPr>
          <w:b/>
          <w:sz w:val="22"/>
          <w:szCs w:val="22"/>
        </w:rPr>
        <w:t xml:space="preserve"> </w:t>
      </w:r>
    </w:p>
    <w:p w14:paraId="0C7D5BD5" w14:textId="77777777" w:rsidR="0051085E" w:rsidRPr="00CD0925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038B8F2" w14:textId="77777777" w:rsidR="008A714B" w:rsidRPr="00CD0925" w:rsidRDefault="00E12AA0" w:rsidP="00E92424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Wypł</w:t>
      </w:r>
      <w:r w:rsidR="003023A7" w:rsidRPr="00CD0925">
        <w:rPr>
          <w:sz w:val="22"/>
          <w:szCs w:val="22"/>
        </w:rPr>
        <w:t>ata Pomocy, zgodnie z § 1</w:t>
      </w:r>
      <w:r w:rsidR="00F723E1" w:rsidRPr="00CD0925">
        <w:rPr>
          <w:sz w:val="22"/>
          <w:szCs w:val="22"/>
        </w:rPr>
        <w:t xml:space="preserve"> ust. 1</w:t>
      </w:r>
      <w:r w:rsidRPr="00CD0925">
        <w:rPr>
          <w:sz w:val="22"/>
          <w:szCs w:val="22"/>
        </w:rPr>
        <w:t xml:space="preserve">, dokonywana będzie – po spełnieniu poniższych warunków – </w:t>
      </w:r>
      <w:r w:rsidR="009714F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następujący sposób:</w:t>
      </w:r>
    </w:p>
    <w:p w14:paraId="5B1BE917" w14:textId="3AA02257" w:rsidR="0008660A" w:rsidRPr="00CD0925" w:rsidRDefault="00F74FDF" w:rsidP="00362040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roku 2025 w terminie 14 dni od dnia podpisania Umowy, a w</w:t>
      </w:r>
      <w:r w:rsidR="00EF779B" w:rsidRPr="00CD0925">
        <w:rPr>
          <w:color w:val="000000"/>
          <w:sz w:val="22"/>
          <w:szCs w:val="22"/>
        </w:rPr>
        <w:t xml:space="preserve"> </w:t>
      </w:r>
      <w:r w:rsidR="00612DFB" w:rsidRPr="00CD0925">
        <w:rPr>
          <w:color w:val="000000"/>
          <w:sz w:val="22"/>
          <w:szCs w:val="22"/>
        </w:rPr>
        <w:t>latach</w:t>
      </w:r>
      <w:r w:rsidR="00BE5E3B" w:rsidRPr="00CD0925">
        <w:rPr>
          <w:color w:val="000000"/>
          <w:sz w:val="22"/>
          <w:szCs w:val="22"/>
        </w:rPr>
        <w:t xml:space="preserve"> </w:t>
      </w:r>
      <w:r w:rsidR="006A44B3" w:rsidRPr="00CD0925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6</w:t>
      </w:r>
      <w:r w:rsidR="00612DFB" w:rsidRPr="00CD0925">
        <w:rPr>
          <w:color w:val="000000"/>
          <w:sz w:val="22"/>
          <w:szCs w:val="22"/>
        </w:rPr>
        <w:t xml:space="preserve"> – 2028</w:t>
      </w:r>
      <w:r w:rsidR="00692060" w:rsidRPr="00CD0925">
        <w:rPr>
          <w:color w:val="000000"/>
          <w:sz w:val="22"/>
          <w:szCs w:val="22"/>
        </w:rPr>
        <w:t xml:space="preserve"> </w:t>
      </w:r>
      <w:r w:rsidR="00433D3F" w:rsidRPr="00CD0925">
        <w:rPr>
          <w:color w:val="000000"/>
          <w:sz w:val="22"/>
          <w:szCs w:val="22"/>
        </w:rPr>
        <w:t>w terminie do dnia 3</w:t>
      </w:r>
      <w:r w:rsidR="004F5352" w:rsidRPr="00CD0925">
        <w:rPr>
          <w:color w:val="000000"/>
          <w:sz w:val="22"/>
          <w:szCs w:val="22"/>
        </w:rPr>
        <w:t>0 wrześ</w:t>
      </w:r>
      <w:r w:rsidR="00B57761" w:rsidRPr="00CD0925">
        <w:rPr>
          <w:color w:val="000000"/>
          <w:sz w:val="22"/>
          <w:szCs w:val="22"/>
        </w:rPr>
        <w:t>nia</w:t>
      </w:r>
      <w:r w:rsidR="00433D3F" w:rsidRPr="00CD0925">
        <w:rPr>
          <w:color w:val="000000"/>
          <w:sz w:val="22"/>
          <w:szCs w:val="22"/>
        </w:rPr>
        <w:t xml:space="preserve">, Przedsiębiorca przedłoży do akceptacji Ministra sprawozdanie finansowo </w:t>
      </w:r>
      <w:bookmarkStart w:id="15" w:name="_Hlk195798431"/>
      <w:r w:rsidR="00433D3F" w:rsidRPr="00CD0925">
        <w:rPr>
          <w:color w:val="000000"/>
          <w:sz w:val="22"/>
          <w:szCs w:val="22"/>
        </w:rPr>
        <w:t>–</w:t>
      </w:r>
      <w:bookmarkEnd w:id="15"/>
      <w:r w:rsidR="00433D3F" w:rsidRPr="00CD0925">
        <w:rPr>
          <w:color w:val="000000"/>
          <w:sz w:val="22"/>
          <w:szCs w:val="22"/>
        </w:rPr>
        <w:t xml:space="preserve"> rzeczow</w:t>
      </w:r>
      <w:r w:rsidR="000B400B" w:rsidRPr="00CD0925">
        <w:rPr>
          <w:color w:val="000000"/>
          <w:sz w:val="22"/>
          <w:szCs w:val="22"/>
        </w:rPr>
        <w:t>e</w:t>
      </w:r>
      <w:r w:rsidR="00433D3F" w:rsidRPr="00CD092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="00433D3F" w:rsidRPr="00CD0925">
        <w:rPr>
          <w:color w:val="000000"/>
          <w:sz w:val="22"/>
          <w:szCs w:val="22"/>
        </w:rPr>
        <w:t>w zakresie liczby utworzonych</w:t>
      </w:r>
      <w:r w:rsidR="00BD3AC1" w:rsidRPr="00CD0925">
        <w:rPr>
          <w:color w:val="000000"/>
          <w:sz w:val="22"/>
          <w:szCs w:val="22"/>
        </w:rPr>
        <w:t xml:space="preserve"> </w:t>
      </w:r>
      <w:r w:rsidR="00433D3F" w:rsidRPr="00CD0925">
        <w:rPr>
          <w:color w:val="000000"/>
          <w:sz w:val="22"/>
          <w:szCs w:val="22"/>
        </w:rPr>
        <w:t>mi</w:t>
      </w:r>
      <w:r w:rsidR="000B400B" w:rsidRPr="00CD0925">
        <w:rPr>
          <w:color w:val="000000"/>
          <w:sz w:val="22"/>
          <w:szCs w:val="22"/>
        </w:rPr>
        <w:t>ejsc pracy</w:t>
      </w:r>
      <w:r w:rsidR="00692060" w:rsidRPr="00CD0925">
        <w:rPr>
          <w:color w:val="000000"/>
          <w:sz w:val="22"/>
          <w:szCs w:val="22"/>
        </w:rPr>
        <w:t>,</w:t>
      </w:r>
      <w:r w:rsidR="00FE53D9" w:rsidRPr="00CD0925">
        <w:rPr>
          <w:color w:val="000000"/>
          <w:sz w:val="22"/>
          <w:szCs w:val="22"/>
        </w:rPr>
        <w:t xml:space="preserve"> </w:t>
      </w:r>
      <w:r w:rsidR="00433D3F" w:rsidRPr="00CD0925">
        <w:rPr>
          <w:color w:val="000000"/>
          <w:sz w:val="22"/>
          <w:szCs w:val="22"/>
        </w:rPr>
        <w:t>poniesionych kosztów Inwestycji</w:t>
      </w:r>
      <w:r w:rsidR="00692060" w:rsidRPr="00CD0925">
        <w:rPr>
          <w:sz w:val="22"/>
          <w:szCs w:val="22"/>
        </w:rPr>
        <w:t xml:space="preserve"> i kosztów szkoleń pracowników,</w:t>
      </w:r>
      <w:r w:rsidR="00433D3F" w:rsidRPr="00CD0925">
        <w:rPr>
          <w:sz w:val="22"/>
          <w:szCs w:val="22"/>
        </w:rPr>
        <w:t xml:space="preserve"> </w:t>
      </w:r>
      <w:r w:rsidR="00433D3F" w:rsidRPr="00CD0925">
        <w:rPr>
          <w:color w:val="000000"/>
          <w:sz w:val="22"/>
          <w:szCs w:val="22"/>
        </w:rPr>
        <w:t xml:space="preserve">obejmujące okres począwszy od dnia rozpoczęcia realizacji Inwestycji do dnia 31 sierpnia </w:t>
      </w:r>
      <w:r>
        <w:rPr>
          <w:color w:val="000000"/>
          <w:sz w:val="22"/>
          <w:szCs w:val="22"/>
        </w:rPr>
        <w:t>dan</w:t>
      </w:r>
      <w:r w:rsidR="00433D3F" w:rsidRPr="00CD0925">
        <w:rPr>
          <w:color w:val="000000"/>
          <w:sz w:val="22"/>
          <w:szCs w:val="22"/>
        </w:rPr>
        <w:t xml:space="preserve">ego roku, sporządzone zgodnie ze wzorem stanowiącym </w:t>
      </w:r>
      <w:r w:rsidR="00433D3F" w:rsidRPr="00CD0925">
        <w:rPr>
          <w:color w:val="000000"/>
          <w:sz w:val="22"/>
          <w:szCs w:val="22"/>
          <w:u w:val="single"/>
        </w:rPr>
        <w:t xml:space="preserve">Załącznik Nr </w:t>
      </w:r>
      <w:r w:rsidR="00835DF2" w:rsidRPr="00CD0925">
        <w:rPr>
          <w:color w:val="000000"/>
          <w:sz w:val="22"/>
          <w:szCs w:val="22"/>
          <w:u w:val="single"/>
        </w:rPr>
        <w:t>5</w:t>
      </w:r>
      <w:r w:rsidR="00433D3F" w:rsidRPr="00CD0925">
        <w:rPr>
          <w:color w:val="000000"/>
          <w:sz w:val="22"/>
          <w:szCs w:val="22"/>
        </w:rPr>
        <w:t xml:space="preserve"> do Umowy, zwane dalej „</w:t>
      </w:r>
      <w:r w:rsidR="00433D3F" w:rsidRPr="00CD0925">
        <w:rPr>
          <w:color w:val="000000"/>
          <w:sz w:val="22"/>
          <w:szCs w:val="22"/>
          <w:u w:val="single"/>
        </w:rPr>
        <w:t>Sprawozdaniem</w:t>
      </w:r>
      <w:r w:rsidR="00433D3F" w:rsidRPr="00CD0925">
        <w:rPr>
          <w:color w:val="000000"/>
          <w:sz w:val="22"/>
          <w:szCs w:val="22"/>
        </w:rPr>
        <w:t>”.</w:t>
      </w:r>
      <w:r w:rsidR="00BF2078" w:rsidRPr="00CD0925">
        <w:rPr>
          <w:color w:val="000000"/>
          <w:sz w:val="22"/>
          <w:szCs w:val="22"/>
        </w:rPr>
        <w:t xml:space="preserve"> </w:t>
      </w:r>
      <w:r w:rsidR="00A433A7" w:rsidRPr="00CD0925">
        <w:rPr>
          <w:color w:val="000000"/>
          <w:sz w:val="22"/>
          <w:szCs w:val="22"/>
        </w:rPr>
        <w:t>Za datę złożenia Sprawozdania uznaje się datę jego wpływu</w:t>
      </w:r>
      <w:r w:rsidR="00E86935" w:rsidRPr="00CD0925">
        <w:rPr>
          <w:color w:val="000000"/>
          <w:sz w:val="22"/>
          <w:szCs w:val="22"/>
        </w:rPr>
        <w:t xml:space="preserve"> </w:t>
      </w:r>
      <w:r w:rsidR="00A433A7" w:rsidRPr="00CD0925">
        <w:rPr>
          <w:color w:val="000000"/>
          <w:sz w:val="22"/>
          <w:szCs w:val="22"/>
        </w:rPr>
        <w:t>do Kancelarii Ogólnej Ministerstwa Rozwoju</w:t>
      </w:r>
      <w:r w:rsidR="005D6527" w:rsidRPr="00CD0925">
        <w:rPr>
          <w:color w:val="000000"/>
          <w:sz w:val="22"/>
          <w:szCs w:val="22"/>
        </w:rPr>
        <w:t xml:space="preserve"> </w:t>
      </w:r>
      <w:r w:rsidR="00A433A7" w:rsidRPr="00CD0925">
        <w:rPr>
          <w:color w:val="000000"/>
          <w:sz w:val="22"/>
          <w:szCs w:val="22"/>
        </w:rPr>
        <w:t>i</w:t>
      </w:r>
      <w:r w:rsidR="00FE53D9" w:rsidRPr="00CD0925">
        <w:rPr>
          <w:color w:val="000000"/>
          <w:sz w:val="22"/>
          <w:szCs w:val="22"/>
        </w:rPr>
        <w:t xml:space="preserve"> </w:t>
      </w:r>
      <w:r w:rsidR="00A433A7" w:rsidRPr="00CD0925">
        <w:rPr>
          <w:color w:val="000000"/>
          <w:sz w:val="22"/>
          <w:szCs w:val="22"/>
        </w:rPr>
        <w:t>Technologii</w:t>
      </w:r>
      <w:r w:rsidR="00FD6268" w:rsidRPr="00CD0925">
        <w:rPr>
          <w:color w:val="000000"/>
          <w:sz w:val="22"/>
          <w:szCs w:val="22"/>
        </w:rPr>
        <w:t>, w tym poprzez platformę ePUAP</w:t>
      </w:r>
      <w:r w:rsidR="00051018" w:rsidRPr="00CD0925">
        <w:rPr>
          <w:color w:val="000000"/>
          <w:sz w:val="22"/>
          <w:szCs w:val="22"/>
        </w:rPr>
        <w:t xml:space="preserve"> </w:t>
      </w:r>
      <w:bookmarkStart w:id="16" w:name="_Hlk192775188"/>
      <w:r w:rsidR="00051018" w:rsidRPr="00CD0925">
        <w:rPr>
          <w:sz w:val="22"/>
          <w:szCs w:val="22"/>
        </w:rPr>
        <w:t>lub na adres do doręczeń elektronicznych</w:t>
      </w:r>
      <w:bookmarkEnd w:id="16"/>
      <w:r w:rsidR="00051018" w:rsidRPr="00CD0925">
        <w:rPr>
          <w:sz w:val="22"/>
          <w:szCs w:val="22"/>
        </w:rPr>
        <w:t xml:space="preserve">. </w:t>
      </w:r>
      <w:r w:rsidR="00E12AA0" w:rsidRPr="00CD0925">
        <w:rPr>
          <w:color w:val="000000"/>
          <w:sz w:val="22"/>
          <w:szCs w:val="22"/>
        </w:rPr>
        <w:t xml:space="preserve">Sprawozdanie podlega akceptacji </w:t>
      </w:r>
      <w:r w:rsidR="005123D8" w:rsidRPr="00CD0925">
        <w:rPr>
          <w:color w:val="000000"/>
          <w:sz w:val="22"/>
          <w:szCs w:val="22"/>
        </w:rPr>
        <w:t xml:space="preserve">przez </w:t>
      </w:r>
      <w:r w:rsidR="00E12AA0" w:rsidRPr="00CD0925">
        <w:rPr>
          <w:color w:val="000000"/>
          <w:sz w:val="22"/>
          <w:szCs w:val="22"/>
        </w:rPr>
        <w:t>Ministra</w:t>
      </w:r>
      <w:r w:rsidR="00E12AA0" w:rsidRPr="00CD0925">
        <w:rPr>
          <w:sz w:val="22"/>
          <w:szCs w:val="22"/>
        </w:rPr>
        <w:t xml:space="preserve">; </w:t>
      </w:r>
    </w:p>
    <w:p w14:paraId="261F2E26" w14:textId="56F1FE21" w:rsidR="00BF2078" w:rsidRPr="00CD0925" w:rsidRDefault="00BF2078" w:rsidP="00362040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 Sprawozdaniu Przedsiębiorca złoży również oświadczenie o prognozowanej liczbie miejsc pracy, które planuje utworzyć </w:t>
      </w:r>
      <w:r w:rsidR="006A07C5" w:rsidRPr="00CD0925">
        <w:rPr>
          <w:sz w:val="22"/>
          <w:szCs w:val="22"/>
        </w:rPr>
        <w:t>oraz</w:t>
      </w:r>
      <w:r w:rsidRPr="00CD0925">
        <w:rPr>
          <w:sz w:val="22"/>
          <w:szCs w:val="22"/>
        </w:rPr>
        <w:t xml:space="preserve"> o kosztach Inwestycji</w:t>
      </w:r>
      <w:r w:rsidR="00692060" w:rsidRPr="00CD0925">
        <w:rPr>
          <w:sz w:val="22"/>
          <w:szCs w:val="22"/>
        </w:rPr>
        <w:t xml:space="preserve"> </w:t>
      </w:r>
      <w:r w:rsidR="006A07C5" w:rsidRPr="00CD0925">
        <w:rPr>
          <w:sz w:val="22"/>
          <w:szCs w:val="22"/>
        </w:rPr>
        <w:t xml:space="preserve">i </w:t>
      </w:r>
      <w:r w:rsidR="00692060" w:rsidRPr="00CD0925">
        <w:rPr>
          <w:sz w:val="22"/>
          <w:szCs w:val="22"/>
        </w:rPr>
        <w:t>o kosztach szkoleń pracowników</w:t>
      </w:r>
      <w:r w:rsidRPr="00CD0925">
        <w:rPr>
          <w:sz w:val="22"/>
          <w:szCs w:val="22"/>
        </w:rPr>
        <w:t>, które planuje ponieść w okresie od dnia 1 września do końca roku kalendarzowego, w którym jest ono składane;</w:t>
      </w:r>
    </w:p>
    <w:p w14:paraId="470BED1C" w14:textId="0A4FB56F" w:rsidR="00B35339" w:rsidRPr="00CD0925" w:rsidRDefault="00B35339" w:rsidP="003620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lastRenderedPageBreak/>
        <w:t>w przypadku zastrzeżeń, co do treści Sprawozdania, Minister umożliwi Przedsiębiorcy korektę Sprawozdania w odpowiednim zakresie. W</w:t>
      </w:r>
      <w:r w:rsidR="000B400B" w:rsidRPr="00CD0925">
        <w:rPr>
          <w:color w:val="000000"/>
          <w:sz w:val="22"/>
          <w:szCs w:val="22"/>
        </w:rPr>
        <w:t xml:space="preserve"> </w:t>
      </w:r>
      <w:r w:rsidR="00612DFB" w:rsidRPr="00CD0925">
        <w:rPr>
          <w:color w:val="000000"/>
          <w:sz w:val="22"/>
          <w:szCs w:val="22"/>
        </w:rPr>
        <w:t xml:space="preserve">latach </w:t>
      </w:r>
      <w:r w:rsidRPr="00CD0925">
        <w:rPr>
          <w:color w:val="000000"/>
          <w:sz w:val="22"/>
          <w:szCs w:val="22"/>
        </w:rPr>
        <w:t>2025</w:t>
      </w:r>
      <w:r w:rsidR="00612DFB" w:rsidRPr="00CD0925">
        <w:rPr>
          <w:color w:val="000000"/>
          <w:sz w:val="22"/>
          <w:szCs w:val="22"/>
        </w:rPr>
        <w:t xml:space="preserve"> – 2028</w:t>
      </w:r>
      <w:r w:rsidR="000B400B" w:rsidRPr="00CD0925">
        <w:rPr>
          <w:color w:val="000000"/>
          <w:sz w:val="22"/>
          <w:szCs w:val="22"/>
        </w:rPr>
        <w:t xml:space="preserve"> </w:t>
      </w:r>
      <w:r w:rsidRPr="00CD0925">
        <w:rPr>
          <w:color w:val="000000"/>
          <w:sz w:val="22"/>
          <w:szCs w:val="22"/>
        </w:rPr>
        <w:t xml:space="preserve">w terminie 30 dni od dnia zaakceptowania przez Ministra Sprawozdania bez zastrzeżeń, Minister wypłaci Przedsiębiorcy kwotę Pomocy przypadającą na </w:t>
      </w:r>
      <w:r w:rsidR="000B400B" w:rsidRPr="00CD0925">
        <w:rPr>
          <w:color w:val="000000"/>
          <w:sz w:val="22"/>
          <w:szCs w:val="22"/>
        </w:rPr>
        <w:t>dany</w:t>
      </w:r>
      <w:r w:rsidRPr="00CD0925">
        <w:rPr>
          <w:color w:val="000000"/>
          <w:sz w:val="22"/>
          <w:szCs w:val="22"/>
        </w:rPr>
        <w:t xml:space="preserve"> rok, </w:t>
      </w:r>
      <w:r w:rsidRPr="00CD0925">
        <w:rPr>
          <w:sz w:val="22"/>
          <w:szCs w:val="22"/>
        </w:rPr>
        <w:t>z zastrzeżeniem, że jeżeli</w:t>
      </w:r>
      <w:r w:rsidR="00BB2CE9" w:rsidRPr="00CD0925">
        <w:rPr>
          <w:sz w:val="22"/>
          <w:szCs w:val="22"/>
        </w:rPr>
        <w:t xml:space="preserve"> wartość kosztów Inwestycji wskazana </w:t>
      </w:r>
      <w:r w:rsidR="003271BF" w:rsidRPr="00CD0925">
        <w:rPr>
          <w:sz w:val="22"/>
          <w:szCs w:val="22"/>
        </w:rPr>
        <w:br/>
      </w:r>
      <w:r w:rsidR="00BB2CE9" w:rsidRPr="00CD0925">
        <w:rPr>
          <w:sz w:val="22"/>
          <w:szCs w:val="22"/>
        </w:rPr>
        <w:t xml:space="preserve">w Sprawozdaniu będzie niższa niż określona na </w:t>
      </w:r>
      <w:r w:rsidR="006A07C5" w:rsidRPr="00CD0925">
        <w:rPr>
          <w:sz w:val="22"/>
          <w:szCs w:val="22"/>
        </w:rPr>
        <w:t xml:space="preserve">dany </w:t>
      </w:r>
      <w:r w:rsidR="00BB2CE9" w:rsidRPr="00CD0925">
        <w:rPr>
          <w:sz w:val="22"/>
          <w:szCs w:val="22"/>
        </w:rPr>
        <w:t xml:space="preserve">rok w harmonogramie ponoszenia kosztów Inwestycji zawartym w </w:t>
      </w:r>
      <w:r w:rsidR="00BB2CE9" w:rsidRPr="00CD0925">
        <w:rPr>
          <w:sz w:val="22"/>
          <w:szCs w:val="22"/>
          <w:u w:val="single"/>
        </w:rPr>
        <w:t>Załączniku Nr 4</w:t>
      </w:r>
      <w:r w:rsidR="00BB2CE9" w:rsidRPr="00CD0925">
        <w:rPr>
          <w:sz w:val="22"/>
          <w:szCs w:val="22"/>
        </w:rPr>
        <w:t xml:space="preserve"> do Umowy, to kwota Pomocy należna za dany rok, o której mowa w § 1 ust. 1, ulega proporcjonalnemu </w:t>
      </w:r>
      <w:r w:rsidRPr="00CD0925">
        <w:rPr>
          <w:sz w:val="22"/>
          <w:szCs w:val="22"/>
        </w:rPr>
        <w:t>obniżeniu;</w:t>
      </w:r>
    </w:p>
    <w:p w14:paraId="2F941E92" w14:textId="4E11E2FA" w:rsidR="00B35339" w:rsidRPr="00CD0925" w:rsidRDefault="00B35339" w:rsidP="00362040">
      <w:pPr>
        <w:pStyle w:val="Akapitzlist"/>
        <w:numPr>
          <w:ilvl w:val="0"/>
          <w:numId w:val="10"/>
        </w:numPr>
        <w:spacing w:after="60" w:line="360" w:lineRule="auto"/>
        <w:contextualSpacing w:val="0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w przypadku poniesienia przez Przedsiębiorcę w</w:t>
      </w:r>
      <w:r w:rsidR="00BB2CE9" w:rsidRPr="00CD0925">
        <w:rPr>
          <w:color w:val="000000"/>
          <w:sz w:val="22"/>
          <w:szCs w:val="22"/>
        </w:rPr>
        <w:t xml:space="preserve"> </w:t>
      </w:r>
      <w:r w:rsidR="003271BF" w:rsidRPr="00CD0925">
        <w:rPr>
          <w:color w:val="000000"/>
          <w:sz w:val="22"/>
          <w:szCs w:val="22"/>
        </w:rPr>
        <w:t xml:space="preserve">danym </w:t>
      </w:r>
      <w:r w:rsidR="00900D74" w:rsidRPr="00CD0925">
        <w:rPr>
          <w:color w:val="000000"/>
          <w:sz w:val="22"/>
          <w:szCs w:val="22"/>
        </w:rPr>
        <w:t>rok</w:t>
      </w:r>
      <w:r w:rsidR="003271BF" w:rsidRPr="00CD0925">
        <w:rPr>
          <w:color w:val="000000"/>
          <w:sz w:val="22"/>
          <w:szCs w:val="22"/>
        </w:rPr>
        <w:t>u</w:t>
      </w:r>
      <w:r w:rsidRPr="00CD0925">
        <w:rPr>
          <w:color w:val="000000"/>
          <w:sz w:val="22"/>
          <w:szCs w:val="22"/>
        </w:rPr>
        <w:t xml:space="preserve"> kosztów Inwestycji o wyższej wartości niż została określona w </w:t>
      </w:r>
      <w:r w:rsidRPr="00CD0925">
        <w:rPr>
          <w:color w:val="000000"/>
          <w:sz w:val="22"/>
          <w:szCs w:val="22"/>
          <w:u w:val="single"/>
        </w:rPr>
        <w:t>Załączniku Nr 4</w:t>
      </w:r>
      <w:r w:rsidRPr="00CD0925">
        <w:rPr>
          <w:color w:val="000000"/>
          <w:sz w:val="22"/>
          <w:szCs w:val="22"/>
        </w:rPr>
        <w:t xml:space="preserve"> do Umowy </w:t>
      </w:r>
      <w:r w:rsidR="006A07C5" w:rsidRPr="00CD0925">
        <w:rPr>
          <w:color w:val="000000"/>
          <w:sz w:val="22"/>
          <w:szCs w:val="22"/>
        </w:rPr>
        <w:t xml:space="preserve">lub </w:t>
      </w:r>
      <w:r w:rsidRPr="00CD0925">
        <w:rPr>
          <w:color w:val="000000"/>
          <w:sz w:val="22"/>
          <w:szCs w:val="22"/>
        </w:rPr>
        <w:t xml:space="preserve">w przypadku utworzenia większej liczby miejsc pracy niż została określona w </w:t>
      </w:r>
      <w:r w:rsidRPr="00CD0925">
        <w:rPr>
          <w:color w:val="000000"/>
          <w:sz w:val="22"/>
          <w:szCs w:val="22"/>
          <w:u w:val="single"/>
        </w:rPr>
        <w:t>Załączniku Nr 3</w:t>
      </w:r>
      <w:r w:rsidRPr="00CD0925">
        <w:rPr>
          <w:color w:val="000000"/>
          <w:sz w:val="22"/>
          <w:szCs w:val="22"/>
        </w:rPr>
        <w:t xml:space="preserve"> do Umowy</w:t>
      </w:r>
      <w:r w:rsidR="00247DA4" w:rsidRPr="00CD0925">
        <w:rPr>
          <w:color w:val="000000"/>
          <w:sz w:val="22"/>
          <w:szCs w:val="22"/>
        </w:rPr>
        <w:t>,</w:t>
      </w:r>
      <w:r w:rsidRPr="00CD0925">
        <w:rPr>
          <w:color w:val="000000"/>
          <w:sz w:val="22"/>
          <w:szCs w:val="22"/>
        </w:rPr>
        <w:t xml:space="preserve"> koszty Inwestycji i utworzone miejsca pracy zostaną zaliczone na poczet realizacji zobowiązania w kolejnym roku z zastrzeżeniem, że kwota Pomocy wypłacona Przedsiębiorcy w </w:t>
      </w:r>
      <w:r w:rsidR="00BB2CE9" w:rsidRPr="00CD0925">
        <w:rPr>
          <w:color w:val="000000"/>
          <w:sz w:val="22"/>
          <w:szCs w:val="22"/>
        </w:rPr>
        <w:t>dan</w:t>
      </w:r>
      <w:r w:rsidRPr="00CD0925">
        <w:rPr>
          <w:color w:val="000000"/>
          <w:sz w:val="22"/>
          <w:szCs w:val="22"/>
        </w:rPr>
        <w:t xml:space="preserve">ym roku nie może przekroczyć kwoty Pomocy przewidzianej na </w:t>
      </w:r>
      <w:r w:rsidR="00BB2CE9" w:rsidRPr="00CD0925">
        <w:rPr>
          <w:color w:val="000000"/>
          <w:sz w:val="22"/>
          <w:szCs w:val="22"/>
        </w:rPr>
        <w:t>da</w:t>
      </w:r>
      <w:r w:rsidRPr="00CD0925">
        <w:rPr>
          <w:color w:val="000000"/>
          <w:sz w:val="22"/>
          <w:szCs w:val="22"/>
        </w:rPr>
        <w:t>n</w:t>
      </w:r>
      <w:r w:rsidR="00BB2CE9" w:rsidRPr="00CD0925">
        <w:rPr>
          <w:color w:val="000000"/>
          <w:sz w:val="22"/>
          <w:szCs w:val="22"/>
        </w:rPr>
        <w:t>y</w:t>
      </w:r>
      <w:r w:rsidRPr="00CD0925">
        <w:rPr>
          <w:color w:val="000000"/>
          <w:sz w:val="22"/>
          <w:szCs w:val="22"/>
        </w:rPr>
        <w:t xml:space="preserve"> rok w § 1 ust. 1;</w:t>
      </w:r>
    </w:p>
    <w:p w14:paraId="606580E2" w14:textId="637F50D2" w:rsidR="00B35339" w:rsidRPr="00CD0925" w:rsidRDefault="00B35339" w:rsidP="00BB18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w roku 202</w:t>
      </w:r>
      <w:r w:rsidR="003271BF" w:rsidRPr="00CD0925">
        <w:rPr>
          <w:color w:val="000000"/>
          <w:sz w:val="22"/>
          <w:szCs w:val="22"/>
        </w:rPr>
        <w:t>9</w:t>
      </w:r>
      <w:r w:rsidRPr="00CD0925">
        <w:rPr>
          <w:color w:val="000000"/>
          <w:sz w:val="22"/>
          <w:szCs w:val="22"/>
        </w:rPr>
        <w:t xml:space="preserve"> w terminie do dnia 3</w:t>
      </w:r>
      <w:r w:rsidR="00460290" w:rsidRPr="00CD0925">
        <w:rPr>
          <w:color w:val="000000"/>
          <w:sz w:val="22"/>
          <w:szCs w:val="22"/>
        </w:rPr>
        <w:t xml:space="preserve">0 </w:t>
      </w:r>
      <w:r w:rsidR="003271BF" w:rsidRPr="00CD0925">
        <w:rPr>
          <w:color w:val="000000"/>
          <w:sz w:val="22"/>
          <w:szCs w:val="22"/>
        </w:rPr>
        <w:t>wrześni</w:t>
      </w:r>
      <w:r w:rsidR="00460290" w:rsidRPr="00CD0925">
        <w:rPr>
          <w:color w:val="000000"/>
          <w:sz w:val="22"/>
          <w:szCs w:val="22"/>
        </w:rPr>
        <w:t>a</w:t>
      </w:r>
      <w:r w:rsidRPr="00CD0925">
        <w:rPr>
          <w:color w:val="000000"/>
          <w:sz w:val="22"/>
          <w:szCs w:val="22"/>
        </w:rPr>
        <w:t xml:space="preserve">, Przedsiębiorca przedłoży do akceptacji Ministra sprawozdanie finansowo – rzeczowe </w:t>
      </w:r>
      <w:bookmarkStart w:id="17" w:name="_Hlk134790127"/>
      <w:r w:rsidR="00AD31D1" w:rsidRPr="00CD0925">
        <w:rPr>
          <w:color w:val="000000"/>
          <w:sz w:val="22"/>
          <w:szCs w:val="22"/>
        </w:rPr>
        <w:t>w zakresie liczby utworzonych i utrzymanych miejsc pracy oraz poniesionych kosztów Inwestycji</w:t>
      </w:r>
      <w:r w:rsidR="00AD31D1" w:rsidRPr="00CD0925">
        <w:rPr>
          <w:sz w:val="22"/>
          <w:szCs w:val="22"/>
        </w:rPr>
        <w:t xml:space="preserve"> i kosztów szkoleń pracowników</w:t>
      </w:r>
      <w:bookmarkEnd w:id="17"/>
      <w:r w:rsidRPr="00CD0925">
        <w:rPr>
          <w:color w:val="000000"/>
          <w:sz w:val="22"/>
          <w:szCs w:val="22"/>
        </w:rPr>
        <w:t xml:space="preserve"> </w:t>
      </w:r>
      <w:r w:rsidR="008E0997" w:rsidRPr="00CD0925">
        <w:rPr>
          <w:color w:val="000000"/>
          <w:sz w:val="22"/>
          <w:szCs w:val="22"/>
        </w:rPr>
        <w:t>obejmując</w:t>
      </w:r>
      <w:r w:rsidR="00272595" w:rsidRPr="00CD0925">
        <w:rPr>
          <w:color w:val="000000"/>
          <w:sz w:val="22"/>
          <w:szCs w:val="22"/>
        </w:rPr>
        <w:t>e</w:t>
      </w:r>
      <w:r w:rsidR="008E0997" w:rsidRPr="00CD0925">
        <w:rPr>
          <w:color w:val="000000"/>
          <w:sz w:val="22"/>
          <w:szCs w:val="22"/>
        </w:rPr>
        <w:t xml:space="preserve"> okres</w:t>
      </w:r>
      <w:r w:rsidR="00272595" w:rsidRPr="00CD0925">
        <w:rPr>
          <w:color w:val="000000"/>
          <w:sz w:val="22"/>
          <w:szCs w:val="22"/>
        </w:rPr>
        <w:t xml:space="preserve"> </w:t>
      </w:r>
      <w:r w:rsidR="008E0997" w:rsidRPr="00CD0925">
        <w:rPr>
          <w:color w:val="000000"/>
          <w:sz w:val="22"/>
          <w:szCs w:val="22"/>
        </w:rPr>
        <w:t>od dnia rozpoczęcia realizacji Inwestycji d</w:t>
      </w:r>
      <w:bookmarkStart w:id="18" w:name="_Hlk196770462"/>
      <w:r w:rsidRPr="00CD0925">
        <w:rPr>
          <w:color w:val="000000"/>
          <w:sz w:val="22"/>
          <w:szCs w:val="22"/>
        </w:rPr>
        <w:t>o dnia 3</w:t>
      </w:r>
      <w:r w:rsidR="00460290" w:rsidRPr="00CD0925">
        <w:rPr>
          <w:color w:val="000000"/>
          <w:sz w:val="22"/>
          <w:szCs w:val="22"/>
        </w:rPr>
        <w:t>1</w:t>
      </w:r>
      <w:r w:rsidRPr="00CD0925">
        <w:rPr>
          <w:color w:val="000000"/>
          <w:sz w:val="22"/>
          <w:szCs w:val="22"/>
        </w:rPr>
        <w:t xml:space="preserve"> </w:t>
      </w:r>
      <w:r w:rsidR="003271BF" w:rsidRPr="00CD0925">
        <w:rPr>
          <w:color w:val="000000"/>
          <w:sz w:val="22"/>
          <w:szCs w:val="22"/>
        </w:rPr>
        <w:t>sierpni</w:t>
      </w:r>
      <w:r w:rsidRPr="00CD0925">
        <w:rPr>
          <w:color w:val="000000"/>
          <w:sz w:val="22"/>
          <w:szCs w:val="22"/>
        </w:rPr>
        <w:t xml:space="preserve">a </w:t>
      </w:r>
      <w:bookmarkEnd w:id="18"/>
      <w:r w:rsidR="006A07C5" w:rsidRPr="00CD0925">
        <w:rPr>
          <w:color w:val="000000"/>
          <w:sz w:val="22"/>
          <w:szCs w:val="22"/>
        </w:rPr>
        <w:t>2029 r.</w:t>
      </w:r>
      <w:r w:rsidRPr="00CD0925">
        <w:rPr>
          <w:color w:val="000000"/>
          <w:sz w:val="22"/>
          <w:szCs w:val="22"/>
        </w:rPr>
        <w:t xml:space="preserve">, sporządzone zgodnie ze wzorem stanowiącym </w:t>
      </w:r>
      <w:r w:rsidRPr="00CD0925">
        <w:rPr>
          <w:color w:val="000000"/>
          <w:sz w:val="22"/>
          <w:szCs w:val="22"/>
          <w:u w:val="single"/>
        </w:rPr>
        <w:t xml:space="preserve">Załącznik Nr </w:t>
      </w:r>
      <w:r w:rsidR="009A551F" w:rsidRPr="00CD0925">
        <w:rPr>
          <w:color w:val="000000"/>
          <w:sz w:val="22"/>
          <w:szCs w:val="22"/>
          <w:u w:val="single"/>
        </w:rPr>
        <w:t>6</w:t>
      </w:r>
      <w:r w:rsidRPr="00CD0925">
        <w:rPr>
          <w:color w:val="000000"/>
          <w:sz w:val="22"/>
          <w:szCs w:val="22"/>
        </w:rPr>
        <w:t xml:space="preserve"> do Umowy, zwane dalej „</w:t>
      </w:r>
      <w:r w:rsidRPr="00CD0925">
        <w:rPr>
          <w:b/>
          <w:bCs/>
          <w:color w:val="000000"/>
          <w:sz w:val="22"/>
          <w:szCs w:val="22"/>
        </w:rPr>
        <w:t>Sprawozdaniem do dnia 3</w:t>
      </w:r>
      <w:r w:rsidR="00460290" w:rsidRPr="00CD0925">
        <w:rPr>
          <w:b/>
          <w:bCs/>
          <w:color w:val="000000"/>
          <w:sz w:val="22"/>
          <w:szCs w:val="22"/>
        </w:rPr>
        <w:t xml:space="preserve">1 </w:t>
      </w:r>
      <w:r w:rsidR="0038701D" w:rsidRPr="00CD0925">
        <w:rPr>
          <w:b/>
          <w:bCs/>
          <w:color w:val="000000"/>
          <w:sz w:val="22"/>
          <w:szCs w:val="22"/>
        </w:rPr>
        <w:t>sierpni</w:t>
      </w:r>
      <w:r w:rsidR="00460290" w:rsidRPr="00CD0925">
        <w:rPr>
          <w:b/>
          <w:bCs/>
          <w:color w:val="000000"/>
          <w:sz w:val="22"/>
          <w:szCs w:val="22"/>
        </w:rPr>
        <w:t>a</w:t>
      </w:r>
      <w:r w:rsidRPr="00CD0925">
        <w:rPr>
          <w:b/>
          <w:bCs/>
          <w:color w:val="000000"/>
          <w:sz w:val="22"/>
          <w:szCs w:val="22"/>
        </w:rPr>
        <w:t xml:space="preserve"> 202</w:t>
      </w:r>
      <w:r w:rsidR="0038701D" w:rsidRPr="00CD0925">
        <w:rPr>
          <w:b/>
          <w:bCs/>
          <w:color w:val="000000"/>
          <w:sz w:val="22"/>
          <w:szCs w:val="22"/>
        </w:rPr>
        <w:t>9</w:t>
      </w:r>
      <w:r w:rsidRPr="00CD0925">
        <w:rPr>
          <w:b/>
          <w:bCs/>
          <w:color w:val="000000"/>
          <w:sz w:val="22"/>
          <w:szCs w:val="22"/>
        </w:rPr>
        <w:t xml:space="preserve"> r.</w:t>
      </w:r>
      <w:r w:rsidRPr="00CD0925">
        <w:rPr>
          <w:color w:val="000000"/>
          <w:sz w:val="22"/>
          <w:szCs w:val="22"/>
        </w:rPr>
        <w:t xml:space="preserve">”. </w:t>
      </w:r>
      <w:r w:rsidR="009B50D8" w:rsidRPr="00CD0925">
        <w:rPr>
          <w:color w:val="000000"/>
          <w:sz w:val="22"/>
          <w:szCs w:val="22"/>
        </w:rPr>
        <w:br/>
      </w:r>
      <w:r w:rsidRPr="00CD0925">
        <w:rPr>
          <w:color w:val="000000"/>
          <w:sz w:val="22"/>
          <w:szCs w:val="22"/>
        </w:rPr>
        <w:t xml:space="preserve">Za datę złożenia Sprawozdania uznaje się datę wpływu do Kancelarii Ogólnej Ministerstwa </w:t>
      </w:r>
      <w:r w:rsidR="009B50D8" w:rsidRPr="00CD0925">
        <w:rPr>
          <w:color w:val="000000"/>
          <w:sz w:val="22"/>
          <w:szCs w:val="22"/>
        </w:rPr>
        <w:br/>
      </w:r>
      <w:r w:rsidRPr="00CD0925">
        <w:rPr>
          <w:color w:val="000000"/>
          <w:sz w:val="22"/>
          <w:szCs w:val="22"/>
        </w:rPr>
        <w:t>Rozwoju i</w:t>
      </w:r>
      <w:r w:rsidR="009B50D8" w:rsidRPr="00CD0925">
        <w:rPr>
          <w:color w:val="000000"/>
          <w:sz w:val="22"/>
          <w:szCs w:val="22"/>
        </w:rPr>
        <w:t xml:space="preserve"> </w:t>
      </w:r>
      <w:r w:rsidRPr="00CD0925">
        <w:rPr>
          <w:color w:val="000000"/>
          <w:sz w:val="22"/>
          <w:szCs w:val="22"/>
        </w:rPr>
        <w:t>Technologii, w tym poprzez platformę ePUAP</w:t>
      </w:r>
      <w:r w:rsidR="000661A3" w:rsidRPr="00CD0925">
        <w:rPr>
          <w:sz w:val="22"/>
          <w:szCs w:val="22"/>
        </w:rPr>
        <w:t xml:space="preserve"> lub na adres do doręczeń elektronicznych</w:t>
      </w:r>
      <w:r w:rsidRPr="00CD0925">
        <w:rPr>
          <w:color w:val="000000"/>
          <w:sz w:val="22"/>
          <w:szCs w:val="22"/>
        </w:rPr>
        <w:t>.</w:t>
      </w:r>
      <w:r w:rsidR="009B50D8" w:rsidRPr="00CD0925">
        <w:rPr>
          <w:color w:val="000000"/>
          <w:sz w:val="22"/>
          <w:szCs w:val="22"/>
        </w:rPr>
        <w:t xml:space="preserve"> </w:t>
      </w:r>
      <w:r w:rsidRPr="00CD0925">
        <w:rPr>
          <w:color w:val="000000"/>
          <w:sz w:val="22"/>
          <w:szCs w:val="22"/>
        </w:rPr>
        <w:t>Sprawozdanie podlega akceptacji przez Ministra;</w:t>
      </w:r>
    </w:p>
    <w:p w14:paraId="310E40A2" w14:textId="4130684F" w:rsidR="00B35339" w:rsidRPr="00CD0925" w:rsidRDefault="00B35339" w:rsidP="003620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 xml:space="preserve">w przypadku zastrzeżeń, co do treści </w:t>
      </w:r>
      <w:r w:rsidR="00205B8A" w:rsidRPr="00CD0925">
        <w:rPr>
          <w:color w:val="000000"/>
          <w:sz w:val="22"/>
          <w:szCs w:val="22"/>
        </w:rPr>
        <w:t>„</w:t>
      </w:r>
      <w:r w:rsidRPr="00CD0925">
        <w:rPr>
          <w:color w:val="000000"/>
          <w:sz w:val="22"/>
          <w:szCs w:val="22"/>
        </w:rPr>
        <w:t>Sprawozdania</w:t>
      </w:r>
      <w:r w:rsidR="00FA1A66" w:rsidRPr="00CD0925">
        <w:rPr>
          <w:color w:val="000000"/>
          <w:sz w:val="22"/>
          <w:szCs w:val="22"/>
        </w:rPr>
        <w:t xml:space="preserve"> do dnia 31 </w:t>
      </w:r>
      <w:r w:rsidR="0038701D" w:rsidRPr="00CD0925">
        <w:rPr>
          <w:color w:val="000000"/>
          <w:sz w:val="22"/>
          <w:szCs w:val="22"/>
        </w:rPr>
        <w:t>sierpni</w:t>
      </w:r>
      <w:r w:rsidR="00FA1A66" w:rsidRPr="00CD0925">
        <w:rPr>
          <w:color w:val="000000"/>
          <w:sz w:val="22"/>
          <w:szCs w:val="22"/>
        </w:rPr>
        <w:t>a 202</w:t>
      </w:r>
      <w:r w:rsidR="0038701D" w:rsidRPr="00CD0925">
        <w:rPr>
          <w:color w:val="000000"/>
          <w:sz w:val="22"/>
          <w:szCs w:val="22"/>
        </w:rPr>
        <w:t>9</w:t>
      </w:r>
      <w:r w:rsidR="00FA1A66" w:rsidRPr="00CD0925">
        <w:rPr>
          <w:color w:val="000000"/>
          <w:sz w:val="22"/>
          <w:szCs w:val="22"/>
        </w:rPr>
        <w:t xml:space="preserve"> r.</w:t>
      </w:r>
      <w:r w:rsidR="00205B8A" w:rsidRPr="00CD0925">
        <w:rPr>
          <w:color w:val="000000"/>
          <w:sz w:val="22"/>
          <w:szCs w:val="22"/>
        </w:rPr>
        <w:t>”</w:t>
      </w:r>
      <w:r w:rsidRPr="00CD0925">
        <w:rPr>
          <w:color w:val="000000"/>
          <w:sz w:val="22"/>
          <w:szCs w:val="22"/>
        </w:rPr>
        <w:t xml:space="preserve"> Minister umożliwi Przedsiębiorcy korektę Sprawozdania w odpowiednim zakresie. W roku 202</w:t>
      </w:r>
      <w:r w:rsidR="0038701D" w:rsidRPr="00CD0925">
        <w:rPr>
          <w:color w:val="000000"/>
          <w:sz w:val="22"/>
          <w:szCs w:val="22"/>
        </w:rPr>
        <w:t>9</w:t>
      </w:r>
      <w:r w:rsidRPr="00CD0925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kwotę Pomocy przypadającą na ten rok z zastrzeżeniem, że jeżeli liczba utworzonych miejsc pracy wskazana w </w:t>
      </w:r>
      <w:r w:rsidR="001263D5" w:rsidRPr="00CD0925">
        <w:rPr>
          <w:color w:val="000000"/>
          <w:sz w:val="22"/>
          <w:szCs w:val="22"/>
        </w:rPr>
        <w:t>„</w:t>
      </w:r>
      <w:r w:rsidRPr="00CD0925">
        <w:rPr>
          <w:color w:val="000000"/>
          <w:sz w:val="22"/>
          <w:szCs w:val="22"/>
        </w:rPr>
        <w:t>Sprawozdaniu do dnia 3</w:t>
      </w:r>
      <w:r w:rsidR="00027B29" w:rsidRPr="00CD0925">
        <w:rPr>
          <w:color w:val="000000"/>
          <w:sz w:val="22"/>
          <w:szCs w:val="22"/>
        </w:rPr>
        <w:t>1</w:t>
      </w:r>
      <w:r w:rsidRPr="00CD0925">
        <w:rPr>
          <w:color w:val="000000"/>
          <w:sz w:val="22"/>
          <w:szCs w:val="22"/>
        </w:rPr>
        <w:t xml:space="preserve"> </w:t>
      </w:r>
      <w:r w:rsidR="0038701D" w:rsidRPr="00CD0925">
        <w:rPr>
          <w:color w:val="000000"/>
          <w:sz w:val="22"/>
          <w:szCs w:val="22"/>
        </w:rPr>
        <w:t>sierpni</w:t>
      </w:r>
      <w:r w:rsidRPr="00CD0925">
        <w:rPr>
          <w:color w:val="000000"/>
          <w:sz w:val="22"/>
          <w:szCs w:val="22"/>
        </w:rPr>
        <w:t>a 202</w:t>
      </w:r>
      <w:r w:rsidR="00027B29" w:rsidRPr="00CD0925">
        <w:rPr>
          <w:color w:val="000000"/>
          <w:sz w:val="22"/>
          <w:szCs w:val="22"/>
        </w:rPr>
        <w:t>9</w:t>
      </w:r>
      <w:r w:rsidRPr="00CD0925">
        <w:rPr>
          <w:color w:val="000000"/>
          <w:sz w:val="22"/>
          <w:szCs w:val="22"/>
        </w:rPr>
        <w:t xml:space="preserve"> r.</w:t>
      </w:r>
      <w:r w:rsidR="001263D5" w:rsidRPr="00CD0925">
        <w:rPr>
          <w:color w:val="000000"/>
          <w:sz w:val="22"/>
          <w:szCs w:val="22"/>
        </w:rPr>
        <w:t>”</w:t>
      </w:r>
      <w:r w:rsidRPr="00CD0925">
        <w:rPr>
          <w:color w:val="000000"/>
          <w:sz w:val="22"/>
          <w:szCs w:val="22"/>
        </w:rPr>
        <w:t>, będzie niższa niż</w:t>
      </w:r>
      <w:r w:rsidRPr="00CD0925">
        <w:rPr>
          <w:b/>
          <w:bCs/>
          <w:color w:val="000000"/>
          <w:sz w:val="22"/>
          <w:szCs w:val="22"/>
        </w:rPr>
        <w:t xml:space="preserve"> </w:t>
      </w:r>
      <w:r w:rsidR="009B50D8" w:rsidRPr="00CD0925">
        <w:rPr>
          <w:b/>
          <w:bCs/>
          <w:color w:val="000000"/>
          <w:sz w:val="22"/>
          <w:szCs w:val="22"/>
        </w:rPr>
        <w:t>2</w:t>
      </w:r>
      <w:r w:rsidR="0038701D" w:rsidRPr="00CD0925">
        <w:rPr>
          <w:b/>
          <w:bCs/>
          <w:color w:val="000000"/>
          <w:sz w:val="22"/>
          <w:szCs w:val="22"/>
        </w:rPr>
        <w:t>5</w:t>
      </w:r>
      <w:r w:rsidRPr="00CD0925">
        <w:rPr>
          <w:color w:val="000000"/>
          <w:sz w:val="22"/>
          <w:szCs w:val="22"/>
        </w:rPr>
        <w:t xml:space="preserve"> now</w:t>
      </w:r>
      <w:r w:rsidR="00D5660A" w:rsidRPr="00CD0925">
        <w:rPr>
          <w:color w:val="000000"/>
          <w:sz w:val="22"/>
          <w:szCs w:val="22"/>
        </w:rPr>
        <w:t>ych</w:t>
      </w:r>
      <w:r w:rsidRPr="00CD0925">
        <w:rPr>
          <w:color w:val="000000"/>
          <w:sz w:val="22"/>
          <w:szCs w:val="22"/>
        </w:rPr>
        <w:t xml:space="preserve"> miejsc pracy </w:t>
      </w:r>
      <w:r w:rsidR="00617B29" w:rsidRPr="00CD0925">
        <w:rPr>
          <w:color w:val="000000"/>
          <w:sz w:val="22"/>
          <w:szCs w:val="22"/>
        </w:rPr>
        <w:br/>
      </w:r>
      <w:r w:rsidRPr="00CD0925">
        <w:rPr>
          <w:color w:val="000000"/>
          <w:sz w:val="22"/>
          <w:szCs w:val="22"/>
        </w:rPr>
        <w:t>(w przeliczeniu na pełne etaty) lub</w:t>
      </w:r>
      <w:r w:rsidRPr="00CD0925">
        <w:rPr>
          <w:color w:val="000000" w:themeColor="text1"/>
          <w:sz w:val="22"/>
          <w:szCs w:val="22"/>
        </w:rPr>
        <w:t xml:space="preserve"> wartość kosztów Inwestycji poniesionych do </w:t>
      </w:r>
      <w:r w:rsidRPr="00CD0925">
        <w:rPr>
          <w:color w:val="000000"/>
          <w:sz w:val="22"/>
          <w:szCs w:val="22"/>
        </w:rPr>
        <w:t>3</w:t>
      </w:r>
      <w:r w:rsidR="00027B29" w:rsidRPr="00CD0925">
        <w:rPr>
          <w:color w:val="000000"/>
          <w:sz w:val="22"/>
          <w:szCs w:val="22"/>
        </w:rPr>
        <w:t>1</w:t>
      </w:r>
      <w:r w:rsidRPr="00CD0925">
        <w:rPr>
          <w:color w:val="000000"/>
          <w:sz w:val="22"/>
          <w:szCs w:val="22"/>
        </w:rPr>
        <w:t xml:space="preserve"> </w:t>
      </w:r>
      <w:r w:rsidR="0038701D" w:rsidRPr="00CD0925">
        <w:rPr>
          <w:color w:val="000000"/>
          <w:sz w:val="22"/>
          <w:szCs w:val="22"/>
        </w:rPr>
        <w:t>sierpni</w:t>
      </w:r>
      <w:r w:rsidRPr="00CD0925">
        <w:rPr>
          <w:color w:val="000000"/>
          <w:sz w:val="22"/>
          <w:szCs w:val="22"/>
        </w:rPr>
        <w:t>a 202</w:t>
      </w:r>
      <w:r w:rsidR="0038701D" w:rsidRPr="00CD0925">
        <w:rPr>
          <w:color w:val="000000"/>
          <w:sz w:val="22"/>
          <w:szCs w:val="22"/>
        </w:rPr>
        <w:t>9</w:t>
      </w:r>
      <w:r w:rsidRPr="00CD0925">
        <w:rPr>
          <w:color w:val="000000"/>
          <w:sz w:val="22"/>
          <w:szCs w:val="22"/>
        </w:rPr>
        <w:t xml:space="preserve"> r., </w:t>
      </w:r>
      <w:r w:rsidRPr="00CD0925">
        <w:rPr>
          <w:color w:val="000000" w:themeColor="text1"/>
          <w:sz w:val="22"/>
          <w:szCs w:val="22"/>
        </w:rPr>
        <w:t>będzie niższa</w:t>
      </w:r>
      <w:r w:rsidRPr="00CD0925">
        <w:rPr>
          <w:sz w:val="22"/>
          <w:szCs w:val="22"/>
        </w:rPr>
        <w:t xml:space="preserve"> niż </w:t>
      </w:r>
      <w:bookmarkStart w:id="19" w:name="_Hlk195800052"/>
      <w:bookmarkStart w:id="20" w:name="_Hlk159571561"/>
      <w:bookmarkStart w:id="21" w:name="_Hlk202997041"/>
      <w:r w:rsidR="008A2994" w:rsidRPr="00CD0925">
        <w:rPr>
          <w:b/>
          <w:sz w:val="22"/>
          <w:szCs w:val="22"/>
        </w:rPr>
        <w:t xml:space="preserve">184 </w:t>
      </w:r>
      <w:r w:rsidR="009B50D8" w:rsidRPr="00CD0925">
        <w:rPr>
          <w:b/>
          <w:sz w:val="22"/>
          <w:szCs w:val="22"/>
        </w:rPr>
        <w:t>0</w:t>
      </w:r>
      <w:r w:rsidR="008A2994" w:rsidRPr="00CD0925">
        <w:rPr>
          <w:b/>
          <w:sz w:val="22"/>
          <w:szCs w:val="22"/>
        </w:rPr>
        <w:t>96</w:t>
      </w:r>
      <w:r w:rsidR="001263D5" w:rsidRPr="00CD0925">
        <w:rPr>
          <w:b/>
          <w:sz w:val="22"/>
          <w:szCs w:val="22"/>
        </w:rPr>
        <w:t xml:space="preserve"> </w:t>
      </w:r>
      <w:r w:rsidR="008A2994" w:rsidRPr="00CD0925">
        <w:rPr>
          <w:b/>
          <w:sz w:val="22"/>
          <w:szCs w:val="22"/>
        </w:rPr>
        <w:t>783</w:t>
      </w:r>
      <w:r w:rsidR="00027B29" w:rsidRPr="00CD0925">
        <w:rPr>
          <w:b/>
          <w:sz w:val="22"/>
          <w:szCs w:val="22"/>
        </w:rPr>
        <w:t>,</w:t>
      </w:r>
      <w:r w:rsidR="008A2994" w:rsidRPr="00CD0925">
        <w:rPr>
          <w:b/>
          <w:sz w:val="22"/>
          <w:szCs w:val="22"/>
        </w:rPr>
        <w:t>2</w:t>
      </w:r>
      <w:r w:rsidR="00027B29" w:rsidRPr="00CD0925">
        <w:rPr>
          <w:b/>
          <w:sz w:val="22"/>
          <w:szCs w:val="22"/>
        </w:rPr>
        <w:t>0</w:t>
      </w:r>
      <w:r w:rsidR="001263D5" w:rsidRPr="00CD0925">
        <w:rPr>
          <w:b/>
          <w:sz w:val="22"/>
          <w:szCs w:val="22"/>
        </w:rPr>
        <w:t xml:space="preserve"> </w:t>
      </w:r>
      <w:bookmarkEnd w:id="19"/>
      <w:r w:rsidRPr="00CD0925">
        <w:rPr>
          <w:b/>
          <w:sz w:val="22"/>
          <w:szCs w:val="22"/>
        </w:rPr>
        <w:t>zł</w:t>
      </w:r>
      <w:r w:rsidRPr="00CD0925">
        <w:rPr>
          <w:sz w:val="22"/>
          <w:szCs w:val="22"/>
        </w:rPr>
        <w:t xml:space="preserve"> (słownie:</w:t>
      </w:r>
      <w:bookmarkStart w:id="22" w:name="_Hlk196774986"/>
      <w:r w:rsidR="009B50D8" w:rsidRPr="00CD0925">
        <w:rPr>
          <w:sz w:val="22"/>
          <w:szCs w:val="22"/>
        </w:rPr>
        <w:t xml:space="preserve"> </w:t>
      </w:r>
      <w:r w:rsidR="008A2994" w:rsidRPr="00CD0925">
        <w:rPr>
          <w:sz w:val="22"/>
          <w:szCs w:val="22"/>
        </w:rPr>
        <w:t xml:space="preserve">sto osiemdziesiąt cztery </w:t>
      </w:r>
      <w:r w:rsidRPr="00CD0925">
        <w:rPr>
          <w:sz w:val="22"/>
          <w:szCs w:val="22"/>
        </w:rPr>
        <w:t>milio</w:t>
      </w:r>
      <w:r w:rsidR="008A2994" w:rsidRPr="00CD0925">
        <w:rPr>
          <w:sz w:val="22"/>
          <w:szCs w:val="22"/>
        </w:rPr>
        <w:t>ny</w:t>
      </w:r>
      <w:r w:rsidR="006F4D90" w:rsidRPr="00CD0925">
        <w:rPr>
          <w:sz w:val="22"/>
          <w:szCs w:val="22"/>
        </w:rPr>
        <w:t xml:space="preserve"> </w:t>
      </w:r>
      <w:r w:rsidR="008A2994" w:rsidRPr="00CD0925">
        <w:rPr>
          <w:sz w:val="22"/>
          <w:szCs w:val="22"/>
        </w:rPr>
        <w:t>dziewięć</w:t>
      </w:r>
      <w:r w:rsidR="00424C2D" w:rsidRPr="00CD0925">
        <w:rPr>
          <w:sz w:val="22"/>
          <w:szCs w:val="22"/>
        </w:rPr>
        <w:t>dziesiąt sześć</w:t>
      </w:r>
      <w:r w:rsidR="006F4D90" w:rsidRPr="00CD0925">
        <w:rPr>
          <w:sz w:val="22"/>
          <w:szCs w:val="22"/>
        </w:rPr>
        <w:t xml:space="preserve"> tysięcy</w:t>
      </w:r>
      <w:r w:rsidR="001263D5" w:rsidRPr="00CD0925">
        <w:rPr>
          <w:sz w:val="22"/>
          <w:szCs w:val="22"/>
        </w:rPr>
        <w:t xml:space="preserve"> </w:t>
      </w:r>
      <w:r w:rsidR="00424C2D" w:rsidRPr="00CD0925">
        <w:rPr>
          <w:sz w:val="22"/>
          <w:szCs w:val="22"/>
        </w:rPr>
        <w:t xml:space="preserve">siedemset osiemdziesiąt trzy </w:t>
      </w:r>
      <w:r w:rsidRPr="00CD0925">
        <w:rPr>
          <w:sz w:val="22"/>
          <w:szCs w:val="22"/>
        </w:rPr>
        <w:t>złot</w:t>
      </w:r>
      <w:r w:rsidR="00424C2D" w:rsidRPr="00CD0925">
        <w:rPr>
          <w:sz w:val="22"/>
          <w:szCs w:val="22"/>
        </w:rPr>
        <w:t>e</w:t>
      </w:r>
      <w:r w:rsidR="006F4D90" w:rsidRPr="00CD0925">
        <w:rPr>
          <w:sz w:val="22"/>
          <w:szCs w:val="22"/>
        </w:rPr>
        <w:t xml:space="preserve"> </w:t>
      </w:r>
      <w:r w:rsidR="00424C2D" w:rsidRPr="00CD0925">
        <w:rPr>
          <w:sz w:val="22"/>
          <w:szCs w:val="22"/>
        </w:rPr>
        <w:t>2</w:t>
      </w:r>
      <w:r w:rsidR="006F4D90" w:rsidRPr="00CD0925">
        <w:rPr>
          <w:sz w:val="22"/>
          <w:szCs w:val="22"/>
        </w:rPr>
        <w:t>0/100</w:t>
      </w:r>
      <w:r w:rsidRPr="00CD0925">
        <w:rPr>
          <w:sz w:val="22"/>
          <w:szCs w:val="22"/>
        </w:rPr>
        <w:t>)</w:t>
      </w:r>
      <w:bookmarkEnd w:id="20"/>
      <w:bookmarkEnd w:id="22"/>
      <w:r w:rsidR="005968CF" w:rsidRPr="00CD0925">
        <w:rPr>
          <w:color w:val="000000"/>
          <w:sz w:val="22"/>
          <w:szCs w:val="22"/>
        </w:rPr>
        <w:t xml:space="preserve"> </w:t>
      </w:r>
      <w:bookmarkEnd w:id="21"/>
      <w:r w:rsidR="005968CF" w:rsidRPr="00CD0925">
        <w:rPr>
          <w:color w:val="000000"/>
          <w:sz w:val="22"/>
          <w:szCs w:val="22"/>
        </w:rPr>
        <w:t xml:space="preserve">– </w:t>
      </w:r>
      <w:r w:rsidRPr="00CD0925">
        <w:rPr>
          <w:color w:val="000000"/>
          <w:sz w:val="22"/>
          <w:szCs w:val="22"/>
        </w:rPr>
        <w:t>wówczas Pomoc w roku 202</w:t>
      </w:r>
      <w:r w:rsidR="00424C2D" w:rsidRPr="00CD0925">
        <w:rPr>
          <w:color w:val="000000"/>
          <w:sz w:val="22"/>
          <w:szCs w:val="22"/>
        </w:rPr>
        <w:t>9</w:t>
      </w:r>
      <w:r w:rsidRPr="00CD0925">
        <w:rPr>
          <w:color w:val="000000"/>
          <w:sz w:val="22"/>
          <w:szCs w:val="22"/>
        </w:rPr>
        <w:t xml:space="preserve"> nie zostanie wypłacona, a cała dotychczas </w:t>
      </w:r>
      <w:r w:rsidR="00617B29" w:rsidRPr="00CD0925">
        <w:rPr>
          <w:color w:val="000000"/>
          <w:sz w:val="22"/>
          <w:szCs w:val="22"/>
        </w:rPr>
        <w:t>otrzyma</w:t>
      </w:r>
      <w:r w:rsidRPr="00CD0925">
        <w:rPr>
          <w:color w:val="000000"/>
          <w:sz w:val="22"/>
          <w:szCs w:val="22"/>
        </w:rPr>
        <w:t>n</w:t>
      </w:r>
      <w:r w:rsidR="006F4D90" w:rsidRPr="00CD0925">
        <w:rPr>
          <w:color w:val="000000"/>
          <w:sz w:val="22"/>
          <w:szCs w:val="22"/>
        </w:rPr>
        <w:t xml:space="preserve">a </w:t>
      </w:r>
      <w:r w:rsidRPr="00CD0925">
        <w:rPr>
          <w:color w:val="000000"/>
          <w:sz w:val="22"/>
          <w:szCs w:val="22"/>
        </w:rPr>
        <w:t xml:space="preserve">przez Przedsiębiorcę </w:t>
      </w:r>
      <w:r w:rsidR="00617B29" w:rsidRPr="00CD0925">
        <w:rPr>
          <w:color w:val="000000"/>
          <w:sz w:val="22"/>
          <w:szCs w:val="22"/>
        </w:rPr>
        <w:t xml:space="preserve">Pomoc zostanie zwrócona </w:t>
      </w:r>
      <w:r w:rsidRPr="00CD0925">
        <w:rPr>
          <w:color w:val="000000"/>
          <w:sz w:val="22"/>
          <w:szCs w:val="22"/>
        </w:rPr>
        <w:t>na zasadach określonych w § 5 ust. 1;</w:t>
      </w:r>
    </w:p>
    <w:p w14:paraId="1AC0B0D5" w14:textId="63AE55A1" w:rsidR="00621026" w:rsidRPr="00CD0925" w:rsidRDefault="00621026" w:rsidP="0036204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 gdy wartość kosztów Inwestycji wskazana w </w:t>
      </w:r>
      <w:r w:rsidR="00205B8A" w:rsidRPr="00CD0925">
        <w:rPr>
          <w:sz w:val="22"/>
          <w:szCs w:val="22"/>
        </w:rPr>
        <w:t>„</w:t>
      </w:r>
      <w:r w:rsidRPr="00CD0925">
        <w:rPr>
          <w:sz w:val="22"/>
          <w:szCs w:val="22"/>
        </w:rPr>
        <w:t xml:space="preserve">Sprawozdaniu do dnia 31 </w:t>
      </w:r>
      <w:r w:rsidR="00424C2D" w:rsidRPr="00CD0925">
        <w:rPr>
          <w:sz w:val="22"/>
          <w:szCs w:val="22"/>
        </w:rPr>
        <w:t>sierpni</w:t>
      </w:r>
      <w:r w:rsidRPr="00CD0925">
        <w:rPr>
          <w:sz w:val="22"/>
          <w:szCs w:val="22"/>
        </w:rPr>
        <w:t>a 202</w:t>
      </w:r>
      <w:r w:rsidR="00424C2D" w:rsidRPr="00CD0925">
        <w:rPr>
          <w:sz w:val="22"/>
          <w:szCs w:val="22"/>
        </w:rPr>
        <w:t>9</w:t>
      </w:r>
      <w:r w:rsidRPr="00CD0925">
        <w:rPr>
          <w:sz w:val="22"/>
          <w:szCs w:val="22"/>
        </w:rPr>
        <w:t xml:space="preserve"> r.</w:t>
      </w:r>
      <w:r w:rsidR="00205B8A" w:rsidRPr="00CD0925">
        <w:rPr>
          <w:sz w:val="22"/>
          <w:szCs w:val="22"/>
        </w:rPr>
        <w:t>”</w:t>
      </w:r>
      <w:r w:rsidRPr="00CD0925">
        <w:rPr>
          <w:sz w:val="22"/>
          <w:szCs w:val="22"/>
        </w:rPr>
        <w:t xml:space="preserve">, będzie niższa niż określona w § 2 ust. 2 pkt 3, ale nie niższa niż </w:t>
      </w:r>
      <w:r w:rsidR="00424C2D" w:rsidRPr="00CD0925">
        <w:rPr>
          <w:b/>
          <w:sz w:val="22"/>
          <w:szCs w:val="22"/>
        </w:rPr>
        <w:t>184 096 783,20 zł</w:t>
      </w:r>
      <w:r w:rsidR="00424C2D" w:rsidRPr="00CD0925">
        <w:rPr>
          <w:sz w:val="22"/>
          <w:szCs w:val="22"/>
        </w:rPr>
        <w:t xml:space="preserve"> (słownie: sto osiemdziesiąt cztery miliony dziewięćdziesiąt sześć tysięcy siedemset osiemdziesiąt trzy złote 20/100)</w:t>
      </w:r>
      <w:r w:rsidR="00424C2D" w:rsidRPr="00CD0925">
        <w:rPr>
          <w:b/>
          <w:sz w:val="22"/>
          <w:szCs w:val="22"/>
        </w:rPr>
        <w:t xml:space="preserve"> </w:t>
      </w:r>
      <w:r w:rsidR="006F4D90" w:rsidRPr="00CD0925">
        <w:rPr>
          <w:sz w:val="22"/>
          <w:szCs w:val="22"/>
        </w:rPr>
        <w:t xml:space="preserve">– </w:t>
      </w:r>
      <w:r w:rsidRPr="00CD0925">
        <w:rPr>
          <w:sz w:val="22"/>
          <w:szCs w:val="22"/>
        </w:rPr>
        <w:t xml:space="preserve">wówczas ostateczna kwota należnej Pomocy zostanie obniżona zgodnie z zasadami określonymi </w:t>
      </w:r>
      <w:r w:rsidR="00424C2D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§ 5 ust. 2. Kwota Pomocy wypłacona Przedsiębiorcy w roku 202</w:t>
      </w:r>
      <w:r w:rsidR="00424C2D" w:rsidRPr="00CD0925">
        <w:rPr>
          <w:sz w:val="22"/>
          <w:szCs w:val="22"/>
        </w:rPr>
        <w:t>9</w:t>
      </w:r>
      <w:r w:rsidRPr="00CD0925">
        <w:rPr>
          <w:sz w:val="22"/>
          <w:szCs w:val="22"/>
        </w:rPr>
        <w:t xml:space="preserve"> nie może przekroczyć kwoty Pomocy przewidzianej na ten rok w § 1 ust. 1;</w:t>
      </w:r>
    </w:p>
    <w:p w14:paraId="6269DE1A" w14:textId="4FD3E43B" w:rsidR="00D85C79" w:rsidRPr="00CD0925" w:rsidRDefault="00176736" w:rsidP="009A551F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CD0925">
        <w:rPr>
          <w:sz w:val="22"/>
          <w:szCs w:val="22"/>
        </w:rPr>
        <w:lastRenderedPageBreak/>
        <w:t>kwota Pomocy zostanie wypłacona przelewem na rachunek bankowy Przedsiębiorcy o numerze</w:t>
      </w:r>
      <w:r w:rsidR="004C0098" w:rsidRPr="00CD0925">
        <w:rPr>
          <w:sz w:val="22"/>
          <w:szCs w:val="22"/>
        </w:rPr>
        <w:t xml:space="preserve"> </w:t>
      </w:r>
      <w:r w:rsidR="00DC5C53" w:rsidRPr="00CD0925">
        <w:rPr>
          <w:sz w:val="22"/>
          <w:szCs w:val="22"/>
        </w:rPr>
        <w:br/>
      </w:r>
      <w:r w:rsidR="001F1AB1" w:rsidRPr="001F1AB1">
        <w:rPr>
          <w:b/>
          <w:bCs/>
          <w:sz w:val="22"/>
          <w:szCs w:val="22"/>
        </w:rPr>
        <w:t>PL36 1090 1463 0000 0001 5789 9863</w:t>
      </w:r>
      <w:r w:rsidR="00DE4194" w:rsidRPr="00CD0925">
        <w:rPr>
          <w:b/>
          <w:sz w:val="22"/>
          <w:szCs w:val="22"/>
        </w:rPr>
        <w:t>.</w:t>
      </w:r>
      <w:r w:rsidR="004C0098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Za dzień wypłaty Pomocy uważa się dzień obciążenia rachunku bankowego Ministerstwa Rozwoju</w:t>
      </w:r>
      <w:r w:rsidR="00DD52DA" w:rsidRPr="00CD0925">
        <w:rPr>
          <w:sz w:val="22"/>
          <w:szCs w:val="22"/>
        </w:rPr>
        <w:t xml:space="preserve"> i Technologii</w:t>
      </w:r>
      <w:r w:rsidRPr="00CD0925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3" w:name="_Hlk22723430"/>
    </w:p>
    <w:p w14:paraId="127A6AE8" w14:textId="5E554B2A" w:rsidR="00664E08" w:rsidRPr="00CD0925" w:rsidRDefault="003C63AC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rFonts w:eastAsia="MS Mincho"/>
          <w:sz w:val="22"/>
          <w:szCs w:val="22"/>
          <w:lang w:eastAsia="ja-JP"/>
        </w:rPr>
        <w:t>W latach 202</w:t>
      </w:r>
      <w:r w:rsidR="005968CF" w:rsidRPr="00CD0925">
        <w:rPr>
          <w:rFonts w:eastAsia="MS Mincho"/>
          <w:sz w:val="22"/>
          <w:szCs w:val="22"/>
          <w:lang w:eastAsia="ja-JP"/>
        </w:rPr>
        <w:t>6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>–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F74FDF" w:rsidRPr="00CD0925">
        <w:rPr>
          <w:rFonts w:eastAsia="MS Mincho"/>
          <w:sz w:val="22"/>
          <w:szCs w:val="22"/>
          <w:lang w:eastAsia="ja-JP"/>
        </w:rPr>
        <w:t>203</w:t>
      </w:r>
      <w:r w:rsidR="00F74FDF">
        <w:rPr>
          <w:rFonts w:eastAsia="MS Mincho"/>
          <w:sz w:val="22"/>
          <w:szCs w:val="22"/>
          <w:lang w:eastAsia="ja-JP"/>
        </w:rPr>
        <w:t xml:space="preserve">5 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Przedsiębiorca </w:t>
      </w:r>
      <w:r w:rsidR="008470A1" w:rsidRPr="00CD0925">
        <w:rPr>
          <w:rFonts w:eastAsia="MS Mincho"/>
          <w:sz w:val="22"/>
          <w:szCs w:val="22"/>
          <w:lang w:eastAsia="ja-JP"/>
        </w:rPr>
        <w:t xml:space="preserve">jest </w:t>
      </w:r>
      <w:r w:rsidR="0061530C" w:rsidRPr="00CD0925">
        <w:rPr>
          <w:rFonts w:eastAsia="MS Mincho"/>
          <w:sz w:val="22"/>
          <w:szCs w:val="22"/>
          <w:lang w:eastAsia="ja-JP"/>
        </w:rPr>
        <w:t>obowiązany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>w terminie do dnia 30</w:t>
      </w:r>
      <w:r w:rsidR="00A20D7D" w:rsidRPr="00CD0925">
        <w:rPr>
          <w:rFonts w:eastAsia="MS Mincho"/>
          <w:sz w:val="22"/>
          <w:szCs w:val="22"/>
          <w:lang w:eastAsia="ja-JP"/>
        </w:rPr>
        <w:t xml:space="preserve"> </w:t>
      </w:r>
      <w:r w:rsidR="006373CB">
        <w:rPr>
          <w:rFonts w:eastAsia="MS Mincho"/>
          <w:sz w:val="22"/>
          <w:szCs w:val="22"/>
          <w:lang w:eastAsia="ja-JP"/>
        </w:rPr>
        <w:t xml:space="preserve">czerwca </w:t>
      </w:r>
      <w:r w:rsidR="00B36A16" w:rsidRPr="00CD0925">
        <w:rPr>
          <w:rFonts w:eastAsia="MS Mincho"/>
          <w:sz w:val="22"/>
          <w:szCs w:val="22"/>
          <w:lang w:eastAsia="ja-JP"/>
        </w:rPr>
        <w:t>każdego roku</w:t>
      </w:r>
      <w:r w:rsidR="0061530C" w:rsidRPr="00CD0925">
        <w:rPr>
          <w:rFonts w:eastAsia="MS Mincho"/>
          <w:sz w:val="22"/>
          <w:szCs w:val="22"/>
          <w:lang w:eastAsia="ja-JP"/>
        </w:rPr>
        <w:t>,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>dane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>odnoszą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CD0925">
        <w:rPr>
          <w:rFonts w:eastAsia="MS Mincho"/>
          <w:sz w:val="22"/>
          <w:szCs w:val="22"/>
          <w:lang w:eastAsia="ja-JP"/>
        </w:rPr>
        <w:t>dotyczą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E02F25" w:rsidRPr="00CD0925">
        <w:rPr>
          <w:rFonts w:eastAsia="MS Mincho"/>
          <w:sz w:val="22"/>
          <w:szCs w:val="22"/>
          <w:lang w:eastAsia="ja-JP"/>
        </w:rPr>
        <w:t>łącznej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D0925">
        <w:rPr>
          <w:rFonts w:eastAsia="MS Mincho"/>
          <w:sz w:val="22"/>
          <w:szCs w:val="22"/>
          <w:lang w:eastAsia="ja-JP"/>
        </w:rPr>
        <w:t xml:space="preserve"> i wysokości średniego wynagrodzenia brutto pracowników zatrudnionych w ramach Inwestycji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, </w:t>
      </w:r>
      <w:r w:rsidR="00B36A16" w:rsidRPr="00CD0925">
        <w:rPr>
          <w:color w:val="000000"/>
          <w:sz w:val="22"/>
          <w:szCs w:val="22"/>
        </w:rPr>
        <w:t xml:space="preserve">sporządzone zgodnie ze wzorem stanowiącym </w:t>
      </w:r>
      <w:r w:rsidR="00F35367" w:rsidRPr="00CD0925">
        <w:rPr>
          <w:color w:val="000000"/>
          <w:sz w:val="22"/>
          <w:szCs w:val="22"/>
          <w:u w:val="single"/>
        </w:rPr>
        <w:t xml:space="preserve">Załącznik Nr </w:t>
      </w:r>
      <w:r w:rsidR="00671A1C" w:rsidRPr="00CD0925">
        <w:rPr>
          <w:color w:val="000000"/>
          <w:sz w:val="22"/>
          <w:szCs w:val="22"/>
          <w:u w:val="single"/>
        </w:rPr>
        <w:t>7</w:t>
      </w:r>
      <w:r w:rsidR="00B36A16" w:rsidRPr="00CD0925">
        <w:rPr>
          <w:color w:val="000000"/>
          <w:sz w:val="22"/>
          <w:szCs w:val="22"/>
        </w:rPr>
        <w:t xml:space="preserve"> do Umowy.</w:t>
      </w:r>
      <w:r w:rsidR="008F60F8" w:rsidRPr="00CD0925">
        <w:rPr>
          <w:color w:val="000000"/>
          <w:sz w:val="22"/>
          <w:szCs w:val="22"/>
        </w:rPr>
        <w:t xml:space="preserve"> O zachowaniu</w:t>
      </w:r>
      <w:r w:rsidR="00C65CD0" w:rsidRPr="00CD0925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 w:rsidRPr="00CD0925">
        <w:rPr>
          <w:color w:val="000000"/>
          <w:sz w:val="22"/>
          <w:szCs w:val="22"/>
        </w:rPr>
        <w:t>,</w:t>
      </w:r>
      <w:r w:rsidR="00C65CD0" w:rsidRPr="00CD0925">
        <w:rPr>
          <w:color w:val="000000"/>
          <w:sz w:val="22"/>
          <w:szCs w:val="22"/>
        </w:rPr>
        <w:t xml:space="preserve"> decyduje</w:t>
      </w:r>
      <w:r w:rsidR="00D45549" w:rsidRPr="00CD0925">
        <w:rPr>
          <w:color w:val="000000"/>
          <w:sz w:val="22"/>
          <w:szCs w:val="22"/>
        </w:rPr>
        <w:t xml:space="preserve"> </w:t>
      </w:r>
      <w:r w:rsidR="008C5AEC" w:rsidRPr="00CD0925">
        <w:rPr>
          <w:color w:val="000000"/>
          <w:sz w:val="22"/>
          <w:szCs w:val="22"/>
        </w:rPr>
        <w:t xml:space="preserve">data </w:t>
      </w:r>
      <w:r w:rsidR="00D45549" w:rsidRPr="00CD0925">
        <w:rPr>
          <w:color w:val="000000"/>
          <w:sz w:val="22"/>
          <w:szCs w:val="22"/>
        </w:rPr>
        <w:t>założenia w Kancelarii Ogó</w:t>
      </w:r>
      <w:r w:rsidR="0080486C" w:rsidRPr="00CD0925">
        <w:rPr>
          <w:color w:val="000000"/>
          <w:sz w:val="22"/>
          <w:szCs w:val="22"/>
        </w:rPr>
        <w:t>lnej Ministerstwa Rozwoju</w:t>
      </w:r>
      <w:r w:rsidR="00D45549" w:rsidRPr="00CD0925">
        <w:rPr>
          <w:color w:val="000000"/>
          <w:sz w:val="22"/>
          <w:szCs w:val="22"/>
        </w:rPr>
        <w:t xml:space="preserve"> i Technologii</w:t>
      </w:r>
      <w:r w:rsidR="00D93C04" w:rsidRPr="00CD0925">
        <w:rPr>
          <w:color w:val="000000"/>
          <w:sz w:val="22"/>
          <w:szCs w:val="22"/>
        </w:rPr>
        <w:t>, w tym poprzez platformę ePUAP</w:t>
      </w:r>
      <w:r w:rsidR="0046237D" w:rsidRPr="00CD0925">
        <w:rPr>
          <w:sz w:val="22"/>
          <w:szCs w:val="22"/>
        </w:rPr>
        <w:t xml:space="preserve"> lub na adres do doręczeń elektronicznych</w:t>
      </w:r>
      <w:r w:rsidR="00D45549" w:rsidRPr="00CD0925">
        <w:rPr>
          <w:color w:val="000000"/>
          <w:sz w:val="22"/>
          <w:szCs w:val="22"/>
        </w:rPr>
        <w:t xml:space="preserve">. </w:t>
      </w:r>
    </w:p>
    <w:p w14:paraId="7D64097D" w14:textId="21920A53" w:rsidR="00EC025D" w:rsidRPr="00CD0925" w:rsidRDefault="00BD1012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 dzień rozpoczęcia realizacji Inwestycji, o którym mowa w</w:t>
      </w:r>
      <w:r w:rsidR="00664E08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Umowie,</w:t>
      </w:r>
      <w:r w:rsidRPr="00CD0925">
        <w:rPr>
          <w:color w:val="000000"/>
          <w:sz w:val="22"/>
          <w:szCs w:val="22"/>
        </w:rPr>
        <w:t xml:space="preserve"> uważa się dzień </w:t>
      </w:r>
      <w:r w:rsidRPr="00CD0925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9A551F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 w:rsidRPr="00CD0925">
        <w:rPr>
          <w:sz w:val="22"/>
          <w:szCs w:val="22"/>
        </w:rPr>
        <w:t xml:space="preserve">zyskanie zezwoleń </w:t>
      </w:r>
      <w:r w:rsidR="009B57A9" w:rsidRPr="00CD0925">
        <w:rPr>
          <w:sz w:val="22"/>
          <w:szCs w:val="22"/>
        </w:rPr>
        <w:t>i przeprowadzenie studiów wykonalności. Rozpoczęcie realizacji Inwest</w:t>
      </w:r>
      <w:r w:rsidR="00034C13" w:rsidRPr="00CD0925">
        <w:rPr>
          <w:sz w:val="22"/>
          <w:szCs w:val="22"/>
        </w:rPr>
        <w:t xml:space="preserve">ycji może nastąpić po dniu </w:t>
      </w:r>
      <w:r w:rsidRPr="00CD0925">
        <w:rPr>
          <w:sz w:val="22"/>
          <w:szCs w:val="22"/>
        </w:rPr>
        <w:t>złożen</w:t>
      </w:r>
      <w:r w:rsidR="00034C13" w:rsidRPr="00CD0925">
        <w:rPr>
          <w:sz w:val="22"/>
          <w:szCs w:val="22"/>
        </w:rPr>
        <w:t>ia</w:t>
      </w:r>
      <w:r w:rsidR="00664E08" w:rsidRPr="00CD0925">
        <w:rPr>
          <w:sz w:val="22"/>
          <w:szCs w:val="22"/>
        </w:rPr>
        <w:t xml:space="preserve"> </w:t>
      </w:r>
      <w:r w:rsidR="00144DC2" w:rsidRPr="00CD0925">
        <w:rPr>
          <w:sz w:val="22"/>
          <w:szCs w:val="22"/>
        </w:rPr>
        <w:t>przez Przedsiębiorcę odpowiedni</w:t>
      </w:r>
      <w:r w:rsidR="007513D9" w:rsidRPr="00CD0925">
        <w:rPr>
          <w:sz w:val="22"/>
          <w:szCs w:val="22"/>
        </w:rPr>
        <w:t xml:space="preserve">ego wniosku o pomoc zgodnie </w:t>
      </w:r>
      <w:r w:rsidR="00B7485B" w:rsidRPr="00CD0925">
        <w:rPr>
          <w:sz w:val="22"/>
          <w:szCs w:val="22"/>
        </w:rPr>
        <w:t>z r</w:t>
      </w:r>
      <w:r w:rsidR="00144DC2" w:rsidRPr="00CD0925">
        <w:rPr>
          <w:sz w:val="22"/>
          <w:szCs w:val="22"/>
        </w:rPr>
        <w:t>ozporządzeniem 651/2014</w:t>
      </w:r>
      <w:r w:rsidRPr="00CD0925">
        <w:rPr>
          <w:sz w:val="22"/>
          <w:szCs w:val="22"/>
        </w:rPr>
        <w:t>.</w:t>
      </w:r>
      <w:bookmarkEnd w:id="23"/>
      <w:r w:rsidR="004B266E" w:rsidRPr="00CD0925">
        <w:rPr>
          <w:sz w:val="22"/>
          <w:szCs w:val="22"/>
        </w:rPr>
        <w:t xml:space="preserve"> </w:t>
      </w:r>
    </w:p>
    <w:p w14:paraId="01CCFDFE" w14:textId="6C72B2F8" w:rsidR="00386B72" w:rsidRPr="00CD0925" w:rsidRDefault="00EC025D" w:rsidP="00167AF7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</w:t>
      </w:r>
      <w:r w:rsidR="00EC3773" w:rsidRPr="00CD0925">
        <w:rPr>
          <w:sz w:val="22"/>
          <w:szCs w:val="22"/>
        </w:rPr>
        <w:t xml:space="preserve">jest </w:t>
      </w:r>
      <w:r w:rsidRPr="00CD0925">
        <w:rPr>
          <w:sz w:val="22"/>
          <w:szCs w:val="22"/>
        </w:rPr>
        <w:t xml:space="preserve">obowiązany do przedkładania Ministrowi </w:t>
      </w:r>
      <w:r w:rsidR="00E02753" w:rsidRPr="00CD0925">
        <w:rPr>
          <w:sz w:val="22"/>
          <w:szCs w:val="22"/>
        </w:rPr>
        <w:t>w latach 20</w:t>
      </w:r>
      <w:r w:rsidR="00110559" w:rsidRPr="00CD0925">
        <w:rPr>
          <w:sz w:val="22"/>
          <w:szCs w:val="22"/>
        </w:rPr>
        <w:t>30</w:t>
      </w:r>
      <w:r w:rsidR="007513D9" w:rsidRPr="00CD0925">
        <w:rPr>
          <w:sz w:val="22"/>
          <w:szCs w:val="22"/>
        </w:rPr>
        <w:t xml:space="preserve"> –</w:t>
      </w:r>
      <w:r w:rsidR="001A1BCE" w:rsidRPr="00CD0925">
        <w:rPr>
          <w:sz w:val="22"/>
          <w:szCs w:val="22"/>
        </w:rPr>
        <w:t xml:space="preserve"> </w:t>
      </w:r>
      <w:r w:rsidR="00E02753" w:rsidRPr="00CD0925">
        <w:rPr>
          <w:sz w:val="22"/>
          <w:szCs w:val="22"/>
        </w:rPr>
        <w:t>203</w:t>
      </w:r>
      <w:r w:rsidR="00110559" w:rsidRPr="00CD0925">
        <w:rPr>
          <w:sz w:val="22"/>
          <w:szCs w:val="22"/>
        </w:rPr>
        <w:t>4</w:t>
      </w:r>
      <w:r w:rsidRPr="00CD0925">
        <w:rPr>
          <w:sz w:val="22"/>
          <w:szCs w:val="22"/>
        </w:rPr>
        <w:t xml:space="preserve"> corocznych sprawozdań z wykonania obowiązków, o których mowa w § 2 ust. </w:t>
      </w:r>
      <w:r w:rsidR="00E2591E" w:rsidRPr="00CD0925">
        <w:rPr>
          <w:sz w:val="22"/>
          <w:szCs w:val="22"/>
        </w:rPr>
        <w:t xml:space="preserve">2 </w:t>
      </w:r>
      <w:r w:rsidR="007513D9" w:rsidRPr="00CD0925">
        <w:rPr>
          <w:sz w:val="22"/>
          <w:szCs w:val="22"/>
        </w:rPr>
        <w:t xml:space="preserve">pkt </w:t>
      </w:r>
      <w:r w:rsidRPr="00CD0925">
        <w:rPr>
          <w:sz w:val="22"/>
          <w:szCs w:val="22"/>
        </w:rPr>
        <w:t>2 i 4</w:t>
      </w:r>
      <w:r w:rsidR="001A1BCE" w:rsidRPr="00CD0925">
        <w:rPr>
          <w:sz w:val="22"/>
          <w:szCs w:val="22"/>
        </w:rPr>
        <w:t xml:space="preserve"> </w:t>
      </w:r>
      <w:r w:rsidR="007513D9" w:rsidRPr="00CD0925">
        <w:rPr>
          <w:sz w:val="22"/>
          <w:szCs w:val="22"/>
        </w:rPr>
        <w:t>–</w:t>
      </w:r>
      <w:r w:rsidR="001A1BCE" w:rsidRPr="00CD0925">
        <w:rPr>
          <w:sz w:val="22"/>
          <w:szCs w:val="22"/>
        </w:rPr>
        <w:t xml:space="preserve"> </w:t>
      </w:r>
      <w:r w:rsidR="0090006F" w:rsidRPr="00CD0925">
        <w:rPr>
          <w:sz w:val="22"/>
          <w:szCs w:val="22"/>
        </w:rPr>
        <w:t>7</w:t>
      </w:r>
      <w:r w:rsidRPr="00CD0925">
        <w:rPr>
          <w:sz w:val="22"/>
          <w:szCs w:val="22"/>
        </w:rPr>
        <w:t>. Sprawozdania sporządzane będą według w</w:t>
      </w:r>
      <w:r w:rsidR="007513D9" w:rsidRPr="00CD0925">
        <w:rPr>
          <w:sz w:val="22"/>
          <w:szCs w:val="22"/>
        </w:rPr>
        <w:t xml:space="preserve">zoru stanowiącego </w:t>
      </w:r>
      <w:r w:rsidR="007513D9" w:rsidRPr="00CD0925">
        <w:rPr>
          <w:sz w:val="22"/>
          <w:szCs w:val="22"/>
          <w:u w:val="single"/>
        </w:rPr>
        <w:t xml:space="preserve">Załącznik </w:t>
      </w:r>
      <w:r w:rsidR="00562D58" w:rsidRPr="00CD0925">
        <w:rPr>
          <w:sz w:val="22"/>
          <w:szCs w:val="22"/>
          <w:u w:val="single"/>
        </w:rPr>
        <w:t xml:space="preserve">Nr </w:t>
      </w:r>
      <w:r w:rsidR="0046237D" w:rsidRPr="00CD0925">
        <w:rPr>
          <w:sz w:val="22"/>
          <w:szCs w:val="22"/>
          <w:u w:val="single"/>
        </w:rPr>
        <w:t>8</w:t>
      </w:r>
      <w:r w:rsidRPr="00CD0925">
        <w:rPr>
          <w:sz w:val="22"/>
          <w:szCs w:val="22"/>
        </w:rPr>
        <w:t xml:space="preserve"> do Umowy oraz składane </w:t>
      </w:r>
      <w:r w:rsidR="00B12279" w:rsidRPr="00CD0925">
        <w:rPr>
          <w:sz w:val="22"/>
          <w:szCs w:val="22"/>
        </w:rPr>
        <w:t xml:space="preserve">Ministrowi </w:t>
      </w:r>
      <w:r w:rsidRPr="00CD0925">
        <w:rPr>
          <w:sz w:val="22"/>
          <w:szCs w:val="22"/>
        </w:rPr>
        <w:t xml:space="preserve">w terminie do dnia </w:t>
      </w:r>
      <w:r w:rsidR="00167AF7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31 marca każdego roku następującego po danym roku sprawozdawczym.</w:t>
      </w:r>
      <w:r w:rsidR="00E61FD2" w:rsidRPr="00CD0925">
        <w:rPr>
          <w:sz w:val="22"/>
          <w:szCs w:val="22"/>
        </w:rPr>
        <w:t xml:space="preserve"> </w:t>
      </w:r>
      <w:r w:rsidR="00C65CD0" w:rsidRPr="00CD0925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CD0925">
        <w:rPr>
          <w:color w:val="000000"/>
          <w:sz w:val="22"/>
          <w:szCs w:val="22"/>
        </w:rPr>
        <w:t xml:space="preserve"> </w:t>
      </w:r>
      <w:r w:rsidR="008C5AEC" w:rsidRPr="00CD0925">
        <w:rPr>
          <w:color w:val="000000"/>
          <w:sz w:val="22"/>
          <w:szCs w:val="22"/>
        </w:rPr>
        <w:t>data złożeni</w:t>
      </w:r>
      <w:r w:rsidR="00A35979" w:rsidRPr="00CD0925">
        <w:rPr>
          <w:color w:val="000000"/>
          <w:sz w:val="22"/>
          <w:szCs w:val="22"/>
        </w:rPr>
        <w:t>a</w:t>
      </w:r>
      <w:r w:rsidR="008C5AEC" w:rsidRPr="00CD0925">
        <w:rPr>
          <w:color w:val="000000"/>
          <w:sz w:val="22"/>
          <w:szCs w:val="22"/>
        </w:rPr>
        <w:t xml:space="preserve"> w Kancelarii Ogól</w:t>
      </w:r>
      <w:r w:rsidR="0028779D" w:rsidRPr="00CD0925">
        <w:rPr>
          <w:color w:val="000000"/>
          <w:sz w:val="22"/>
          <w:szCs w:val="22"/>
        </w:rPr>
        <w:t xml:space="preserve">nej Ministerstwa Rozwoju </w:t>
      </w:r>
      <w:r w:rsidR="008C5AEC" w:rsidRPr="00CD0925">
        <w:rPr>
          <w:color w:val="000000"/>
          <w:sz w:val="22"/>
          <w:szCs w:val="22"/>
        </w:rPr>
        <w:t>i Technologii</w:t>
      </w:r>
      <w:r w:rsidR="00B8387C" w:rsidRPr="00CD0925">
        <w:rPr>
          <w:color w:val="000000"/>
          <w:sz w:val="22"/>
          <w:szCs w:val="22"/>
        </w:rPr>
        <w:t>, w tym poprzez platformę ePUAP</w:t>
      </w:r>
      <w:r w:rsidR="0046237D" w:rsidRPr="00CD0925">
        <w:rPr>
          <w:sz w:val="22"/>
          <w:szCs w:val="22"/>
        </w:rPr>
        <w:t xml:space="preserve"> </w:t>
      </w:r>
      <w:bookmarkStart w:id="24" w:name="_Hlk193033849"/>
      <w:r w:rsidR="0046237D" w:rsidRPr="00CD0925">
        <w:rPr>
          <w:sz w:val="22"/>
          <w:szCs w:val="22"/>
        </w:rPr>
        <w:t>lub na adres do doręczeń elektronicznych</w:t>
      </w:r>
      <w:r w:rsidR="008C5AEC" w:rsidRPr="00CD0925">
        <w:rPr>
          <w:color w:val="000000"/>
          <w:sz w:val="22"/>
          <w:szCs w:val="22"/>
        </w:rPr>
        <w:t>.</w:t>
      </w:r>
      <w:bookmarkEnd w:id="24"/>
      <w:r w:rsidR="008C5AEC" w:rsidRPr="00CD0925">
        <w:rPr>
          <w:color w:val="000000"/>
          <w:sz w:val="22"/>
          <w:szCs w:val="22"/>
        </w:rPr>
        <w:t xml:space="preserve"> </w:t>
      </w:r>
    </w:p>
    <w:p w14:paraId="593E2213" w14:textId="2496BCE3" w:rsidR="00AF2391" w:rsidRPr="00D52D67" w:rsidRDefault="00AF2391" w:rsidP="00D52D67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Ponadto w roku 203</w:t>
      </w:r>
      <w:r w:rsidR="001B62D7" w:rsidRPr="00CD0925">
        <w:rPr>
          <w:sz w:val="22"/>
          <w:szCs w:val="22"/>
        </w:rPr>
        <w:t>4</w:t>
      </w:r>
      <w:r w:rsidRPr="00CD0925">
        <w:rPr>
          <w:sz w:val="22"/>
          <w:szCs w:val="22"/>
        </w:rPr>
        <w:t xml:space="preserve"> w terminie do dnia 30 </w:t>
      </w:r>
      <w:r w:rsidR="001B62D7" w:rsidRPr="00CD0925">
        <w:rPr>
          <w:sz w:val="22"/>
          <w:szCs w:val="22"/>
        </w:rPr>
        <w:t>wrześni</w:t>
      </w:r>
      <w:r w:rsidRPr="00CD0925">
        <w:rPr>
          <w:sz w:val="22"/>
          <w:szCs w:val="22"/>
        </w:rPr>
        <w:t xml:space="preserve">a, Przedsiębiorca przedłoży do akceptacji Ministra sprawozdanie finansowo–rzeczowe w zakresie wykonania obowiązków, o których mowa w § 2 ust. 2 </w:t>
      </w:r>
      <w:r w:rsidRPr="00CD0925">
        <w:rPr>
          <w:sz w:val="22"/>
          <w:szCs w:val="22"/>
        </w:rPr>
        <w:br/>
        <w:t xml:space="preserve">pkt 2 i 4 – </w:t>
      </w:r>
      <w:r w:rsidR="00172D0F" w:rsidRPr="00CD0925">
        <w:rPr>
          <w:sz w:val="22"/>
          <w:szCs w:val="22"/>
        </w:rPr>
        <w:t>7</w:t>
      </w:r>
      <w:r w:rsidRPr="00CD0925">
        <w:rPr>
          <w:sz w:val="22"/>
          <w:szCs w:val="22"/>
        </w:rPr>
        <w:t xml:space="preserve"> za okres od dnia rozpoczęcia utrzymania Inwestycji do dnia 31 </w:t>
      </w:r>
      <w:r w:rsidR="001B62D7" w:rsidRPr="00CD0925">
        <w:rPr>
          <w:sz w:val="22"/>
          <w:szCs w:val="22"/>
        </w:rPr>
        <w:t>sierpni</w:t>
      </w:r>
      <w:r w:rsidRPr="00CD0925">
        <w:rPr>
          <w:sz w:val="22"/>
          <w:szCs w:val="22"/>
        </w:rPr>
        <w:t>a 203</w:t>
      </w:r>
      <w:r w:rsidR="001B62D7" w:rsidRPr="00CD0925">
        <w:rPr>
          <w:sz w:val="22"/>
          <w:szCs w:val="22"/>
        </w:rPr>
        <w:t>4</w:t>
      </w:r>
      <w:r w:rsidRPr="00CD0925">
        <w:rPr>
          <w:sz w:val="22"/>
          <w:szCs w:val="22"/>
        </w:rPr>
        <w:t xml:space="preserve"> r. sporządzone zgodnie ze wzorem stanowiącym </w:t>
      </w:r>
      <w:r w:rsidRPr="00CD0925">
        <w:rPr>
          <w:sz w:val="22"/>
          <w:szCs w:val="22"/>
          <w:u w:val="single"/>
        </w:rPr>
        <w:t xml:space="preserve">Załącznik Nr </w:t>
      </w:r>
      <w:r w:rsidR="00395DD5" w:rsidRPr="00CD0925">
        <w:rPr>
          <w:sz w:val="22"/>
          <w:szCs w:val="22"/>
          <w:u w:val="single"/>
        </w:rPr>
        <w:t>8</w:t>
      </w:r>
      <w:r w:rsidRPr="00CD0925">
        <w:rPr>
          <w:sz w:val="22"/>
          <w:szCs w:val="22"/>
          <w:u w:val="single"/>
        </w:rPr>
        <w:t>a</w:t>
      </w:r>
      <w:r w:rsidRPr="00CD0925">
        <w:rPr>
          <w:sz w:val="22"/>
          <w:szCs w:val="22"/>
        </w:rPr>
        <w:t xml:space="preserve"> do Umowy. Za datę złożenia sprawozdania uznaje się datę jego wpływu do Kancelarii Ogólnej Ministerstwa Rozwoju i Technologii, w tym poprzez platformę ePUAP </w:t>
      </w:r>
      <w:r w:rsidR="00395DD5" w:rsidRPr="00CD0925">
        <w:rPr>
          <w:sz w:val="22"/>
          <w:szCs w:val="22"/>
        </w:rPr>
        <w:t>lub na adres do doręczeń elektronicznych</w:t>
      </w:r>
      <w:r w:rsidR="00395DD5" w:rsidRPr="00CD0925">
        <w:rPr>
          <w:color w:val="000000"/>
          <w:sz w:val="22"/>
          <w:szCs w:val="22"/>
        </w:rPr>
        <w:t>.</w:t>
      </w:r>
    </w:p>
    <w:p w14:paraId="5947283F" w14:textId="77777777" w:rsidR="00D52D67" w:rsidRPr="00CD0925" w:rsidRDefault="00D52D67" w:rsidP="00D52D67">
      <w:pPr>
        <w:shd w:val="clear" w:color="auto" w:fill="FFFFFF"/>
        <w:spacing w:after="240" w:line="360" w:lineRule="auto"/>
        <w:ind w:left="357"/>
        <w:jc w:val="both"/>
        <w:rPr>
          <w:sz w:val="22"/>
          <w:szCs w:val="22"/>
        </w:rPr>
      </w:pPr>
    </w:p>
    <w:p w14:paraId="3038BD3C" w14:textId="77777777" w:rsidR="00E12AA0" w:rsidRPr="00CD0925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lastRenderedPageBreak/>
        <w:t xml:space="preserve">§ </w:t>
      </w:r>
      <w:r w:rsidR="00B039E6" w:rsidRPr="00CD0925">
        <w:rPr>
          <w:b/>
          <w:sz w:val="22"/>
          <w:szCs w:val="22"/>
        </w:rPr>
        <w:t>4</w:t>
      </w:r>
      <w:r w:rsidR="003561FD" w:rsidRPr="00CD0925">
        <w:rPr>
          <w:b/>
          <w:sz w:val="22"/>
          <w:szCs w:val="22"/>
        </w:rPr>
        <w:t>.</w:t>
      </w:r>
      <w:r w:rsidR="00F6195B" w:rsidRPr="00CD0925">
        <w:rPr>
          <w:b/>
          <w:sz w:val="22"/>
          <w:szCs w:val="22"/>
        </w:rPr>
        <w:t xml:space="preserve"> KONTROLA REALIZACJI INWESTYCJI</w:t>
      </w:r>
    </w:p>
    <w:p w14:paraId="0BC076FA" w14:textId="61D800A2" w:rsidR="00EF5510" w:rsidRPr="00CD0925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terminie uzgodni</w:t>
      </w:r>
      <w:r w:rsidR="00F571C1" w:rsidRPr="00CD0925">
        <w:rPr>
          <w:sz w:val="22"/>
          <w:szCs w:val="22"/>
        </w:rPr>
        <w:t>o</w:t>
      </w:r>
      <w:r w:rsidR="001153A3" w:rsidRPr="00CD0925">
        <w:rPr>
          <w:sz w:val="22"/>
          <w:szCs w:val="22"/>
        </w:rPr>
        <w:t xml:space="preserve">nym przez Strony, w </w:t>
      </w:r>
      <w:r w:rsidR="00C7053A" w:rsidRPr="00CD0925">
        <w:rPr>
          <w:sz w:val="22"/>
          <w:szCs w:val="22"/>
        </w:rPr>
        <w:t>latach 202</w:t>
      </w:r>
      <w:r w:rsidR="0046237D" w:rsidRPr="00CD0925">
        <w:rPr>
          <w:sz w:val="22"/>
          <w:szCs w:val="22"/>
        </w:rPr>
        <w:t>6</w:t>
      </w:r>
      <w:r w:rsidR="00580E0B" w:rsidRPr="00CD0925">
        <w:rPr>
          <w:sz w:val="22"/>
          <w:szCs w:val="22"/>
        </w:rPr>
        <w:t xml:space="preserve"> </w:t>
      </w:r>
      <w:r w:rsidR="00EF5510" w:rsidRPr="00CD0925">
        <w:rPr>
          <w:b/>
          <w:sz w:val="22"/>
          <w:szCs w:val="22"/>
        </w:rPr>
        <w:t>–</w:t>
      </w:r>
      <w:r w:rsidR="00580E0B" w:rsidRPr="00CD0925">
        <w:rPr>
          <w:b/>
          <w:sz w:val="22"/>
          <w:szCs w:val="22"/>
        </w:rPr>
        <w:t xml:space="preserve"> </w:t>
      </w:r>
      <w:r w:rsidR="00271EF0" w:rsidRPr="00CD0925">
        <w:rPr>
          <w:sz w:val="22"/>
          <w:szCs w:val="22"/>
        </w:rPr>
        <w:t>20</w:t>
      </w:r>
      <w:r w:rsidR="001B62D7" w:rsidRPr="00CD0925">
        <w:rPr>
          <w:sz w:val="22"/>
          <w:szCs w:val="22"/>
        </w:rPr>
        <w:t>30</w:t>
      </w:r>
      <w:r w:rsidR="00986007" w:rsidRPr="00CD0925">
        <w:rPr>
          <w:sz w:val="22"/>
          <w:szCs w:val="22"/>
        </w:rPr>
        <w:t>,</w:t>
      </w:r>
      <w:r w:rsidR="00580E0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upoważnieni przedsta</w:t>
      </w:r>
      <w:r w:rsidR="00745300" w:rsidRPr="00CD0925">
        <w:rPr>
          <w:sz w:val="22"/>
          <w:szCs w:val="22"/>
        </w:rPr>
        <w:t>wiciele Ministra, zwani dalej „P</w:t>
      </w:r>
      <w:r w:rsidRPr="00CD0925">
        <w:rPr>
          <w:sz w:val="22"/>
          <w:szCs w:val="22"/>
        </w:rPr>
        <w:t>rzedstawicielami Ministra”, po uprzednim powiadomieniu Przedsiębiorcy, przeprowadzą kontrol</w:t>
      </w:r>
      <w:r w:rsidR="00EA79B1" w:rsidRPr="00CD0925">
        <w:rPr>
          <w:sz w:val="22"/>
          <w:szCs w:val="22"/>
        </w:rPr>
        <w:t>e</w:t>
      </w:r>
      <w:r w:rsidR="00E85EA7" w:rsidRPr="00CD0925">
        <w:rPr>
          <w:sz w:val="22"/>
          <w:szCs w:val="22"/>
        </w:rPr>
        <w:t xml:space="preserve"> </w:t>
      </w:r>
      <w:r w:rsidR="005C3777" w:rsidRPr="00CD0925">
        <w:rPr>
          <w:sz w:val="22"/>
          <w:szCs w:val="22"/>
        </w:rPr>
        <w:t>w celu weryfikacji liczby utworzonych i utrzymanych miejsc pracy</w:t>
      </w:r>
      <w:r w:rsidR="0046237D" w:rsidRPr="00CD0925">
        <w:rPr>
          <w:sz w:val="22"/>
          <w:szCs w:val="22"/>
        </w:rPr>
        <w:t xml:space="preserve"> ora</w:t>
      </w:r>
      <w:r w:rsidR="00E24DE9" w:rsidRPr="00CD0925">
        <w:rPr>
          <w:sz w:val="22"/>
          <w:szCs w:val="22"/>
        </w:rPr>
        <w:t>z</w:t>
      </w:r>
      <w:r w:rsidR="005C3777" w:rsidRPr="00CD0925">
        <w:rPr>
          <w:sz w:val="22"/>
          <w:szCs w:val="22"/>
        </w:rPr>
        <w:t xml:space="preserve"> łącznej wysokości nakładów inwestycyjnych</w:t>
      </w:r>
      <w:r w:rsidR="00B640F8" w:rsidRPr="00CD0925">
        <w:rPr>
          <w:sz w:val="22"/>
          <w:szCs w:val="22"/>
        </w:rPr>
        <w:t xml:space="preserve"> </w:t>
      </w:r>
      <w:r w:rsidR="00EF5510" w:rsidRPr="00CD0925">
        <w:rPr>
          <w:sz w:val="22"/>
          <w:szCs w:val="22"/>
        </w:rPr>
        <w:t xml:space="preserve">poniesionych </w:t>
      </w:r>
      <w:r w:rsidRPr="00CD0925">
        <w:rPr>
          <w:sz w:val="22"/>
          <w:szCs w:val="22"/>
        </w:rPr>
        <w:t>przez Przedsiębiorcę</w:t>
      </w:r>
      <w:r w:rsidR="00E268D2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od dnia rozpoczęcia realizacji Inwestycji do ostatniego dnia roku kalendarzowego</w:t>
      </w:r>
      <w:r w:rsidR="00E85EA7" w:rsidRPr="00CD0925">
        <w:rPr>
          <w:sz w:val="22"/>
          <w:szCs w:val="22"/>
        </w:rPr>
        <w:t xml:space="preserve"> </w:t>
      </w:r>
      <w:r w:rsidR="00B12279" w:rsidRPr="00CD0925">
        <w:rPr>
          <w:sz w:val="22"/>
          <w:szCs w:val="22"/>
        </w:rPr>
        <w:t xml:space="preserve">poprzedzającego rok, </w:t>
      </w:r>
      <w:r w:rsidR="00010A57" w:rsidRPr="00CD0925">
        <w:rPr>
          <w:sz w:val="22"/>
          <w:szCs w:val="22"/>
        </w:rPr>
        <w:t xml:space="preserve">w którym </w:t>
      </w:r>
      <w:r w:rsidR="00B12279" w:rsidRPr="00CD0925">
        <w:rPr>
          <w:sz w:val="22"/>
          <w:szCs w:val="22"/>
        </w:rPr>
        <w:t>kontrola jest przeprowadzana, zwaną dalej „Kontrolą”</w:t>
      </w:r>
      <w:r w:rsidR="00EF5510" w:rsidRPr="00CD0925">
        <w:rPr>
          <w:sz w:val="22"/>
          <w:szCs w:val="22"/>
        </w:rPr>
        <w:t>.</w:t>
      </w:r>
    </w:p>
    <w:p w14:paraId="71A10692" w14:textId="77777777" w:rsidR="009D13C4" w:rsidRPr="00CD0925" w:rsidRDefault="009D13C4" w:rsidP="004E4CB6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Kontrole przeprowadza się:</w:t>
      </w:r>
    </w:p>
    <w:p w14:paraId="49860041" w14:textId="3755D738" w:rsidR="009D13C4" w:rsidRDefault="00002391" w:rsidP="00002391">
      <w:pPr>
        <w:shd w:val="clear" w:color="auto" w:fill="FFFFFF"/>
        <w:tabs>
          <w:tab w:val="left" w:pos="426"/>
        </w:tabs>
        <w:spacing w:line="360" w:lineRule="auto"/>
        <w:ind w:left="284"/>
        <w:jc w:val="both"/>
        <w:rPr>
          <w:sz w:val="22"/>
          <w:szCs w:val="22"/>
        </w:rPr>
      </w:pPr>
      <w:bookmarkStart w:id="25" w:name="_Hlk209426317"/>
      <w:r>
        <w:rPr>
          <w:sz w:val="22"/>
          <w:szCs w:val="22"/>
        </w:rPr>
        <w:t>–</w:t>
      </w:r>
      <w:bookmarkEnd w:id="25"/>
      <w:r>
        <w:rPr>
          <w:sz w:val="22"/>
          <w:szCs w:val="22"/>
        </w:rPr>
        <w:t xml:space="preserve"> </w:t>
      </w:r>
      <w:r w:rsidR="009D13C4" w:rsidRPr="00CD0925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CD0925">
        <w:rPr>
          <w:sz w:val="22"/>
          <w:szCs w:val="22"/>
        </w:rPr>
        <w:br/>
      </w:r>
      <w:r>
        <w:rPr>
          <w:sz w:val="22"/>
          <w:szCs w:val="22"/>
        </w:rPr>
        <w:t xml:space="preserve">    </w:t>
      </w:r>
      <w:r w:rsidR="009D13C4" w:rsidRPr="00CD0925">
        <w:rPr>
          <w:sz w:val="22"/>
          <w:szCs w:val="22"/>
        </w:rPr>
        <w:t>z dnia 18 lipca 2002 r. o świadczeni</w:t>
      </w:r>
      <w:r w:rsidR="008470A1" w:rsidRPr="00CD0925">
        <w:rPr>
          <w:sz w:val="22"/>
          <w:szCs w:val="22"/>
        </w:rPr>
        <w:t xml:space="preserve">u usług drogą elektroniczną (Dz. </w:t>
      </w:r>
      <w:r w:rsidR="009D13C4" w:rsidRPr="00CD0925">
        <w:rPr>
          <w:sz w:val="22"/>
          <w:szCs w:val="22"/>
        </w:rPr>
        <w:t>U. z 202</w:t>
      </w:r>
      <w:r>
        <w:rPr>
          <w:sz w:val="22"/>
          <w:szCs w:val="22"/>
        </w:rPr>
        <w:t>4</w:t>
      </w:r>
      <w:r w:rsidR="009D13C4" w:rsidRPr="00CD0925">
        <w:rPr>
          <w:sz w:val="22"/>
          <w:szCs w:val="22"/>
        </w:rPr>
        <w:t xml:space="preserve"> r. poz. </w:t>
      </w:r>
      <w:r>
        <w:rPr>
          <w:sz w:val="22"/>
          <w:szCs w:val="22"/>
        </w:rPr>
        <w:t>1513 z późn. zm.</w:t>
      </w:r>
      <w:r w:rsidR="009D13C4" w:rsidRPr="00CD0925">
        <w:rPr>
          <w:sz w:val="22"/>
          <w:szCs w:val="22"/>
        </w:rPr>
        <w:t>),</w:t>
      </w:r>
    </w:p>
    <w:p w14:paraId="34C4A923" w14:textId="18110691" w:rsidR="009D13C4" w:rsidRPr="00CD0925" w:rsidRDefault="00002391" w:rsidP="00002391">
      <w:p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 </w:t>
      </w:r>
      <w:r w:rsidR="009D13C4" w:rsidRPr="00CD0925">
        <w:rPr>
          <w:sz w:val="22"/>
          <w:szCs w:val="22"/>
        </w:rPr>
        <w:t>w siedzibie Przedsiębiorcy lub</w:t>
      </w:r>
      <w:r w:rsidR="0073362D" w:rsidRPr="00CD0925">
        <w:rPr>
          <w:sz w:val="22"/>
          <w:szCs w:val="22"/>
        </w:rPr>
        <w:t>,</w:t>
      </w:r>
    </w:p>
    <w:p w14:paraId="7799704A" w14:textId="006573AD" w:rsidR="00EA79B1" w:rsidRPr="00CD0925" w:rsidRDefault="00002391" w:rsidP="00002391">
      <w:pPr>
        <w:shd w:val="clear" w:color="auto" w:fill="FFFFFF"/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–  </w:t>
      </w:r>
      <w:r w:rsidR="009D13C4" w:rsidRPr="00CD0925">
        <w:rPr>
          <w:sz w:val="22"/>
          <w:szCs w:val="22"/>
        </w:rPr>
        <w:t>w miejscu realizacji Inwestycji.</w:t>
      </w:r>
    </w:p>
    <w:p w14:paraId="5475B926" w14:textId="77777777" w:rsidR="001049C7" w:rsidRPr="00CD0925" w:rsidRDefault="001049C7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O sposobie pr</w:t>
      </w:r>
      <w:r w:rsidR="00236E85" w:rsidRPr="00CD0925">
        <w:rPr>
          <w:sz w:val="22"/>
          <w:szCs w:val="22"/>
        </w:rPr>
        <w:t>zeprowadzenia K</w:t>
      </w:r>
      <w:r w:rsidR="00745300" w:rsidRPr="00CD0925">
        <w:rPr>
          <w:sz w:val="22"/>
          <w:szCs w:val="22"/>
        </w:rPr>
        <w:t>ontroli decyduje P</w:t>
      </w:r>
      <w:r w:rsidRPr="00CD0925">
        <w:rPr>
          <w:sz w:val="22"/>
          <w:szCs w:val="22"/>
        </w:rPr>
        <w:t>rzedstawiciel Ministra.</w:t>
      </w:r>
    </w:p>
    <w:p w14:paraId="434CC0CB" w14:textId="77777777" w:rsidR="00EA79B1" w:rsidRPr="00CD0925" w:rsidRDefault="00EA79B1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</w:t>
      </w:r>
      <w:r w:rsidR="001049C7" w:rsidRPr="00CD0925">
        <w:rPr>
          <w:sz w:val="22"/>
          <w:szCs w:val="22"/>
        </w:rPr>
        <w:t xml:space="preserve">oświadcza, że </w:t>
      </w:r>
      <w:r w:rsidRPr="00CD0925">
        <w:rPr>
          <w:sz w:val="22"/>
          <w:szCs w:val="22"/>
        </w:rPr>
        <w:t>w</w:t>
      </w:r>
      <w:r w:rsidR="00236E85" w:rsidRPr="00CD0925">
        <w:rPr>
          <w:sz w:val="22"/>
          <w:szCs w:val="22"/>
        </w:rPr>
        <w:t>yraża zgodę na przeprowadzanie K</w:t>
      </w:r>
      <w:r w:rsidRPr="00CD0925">
        <w:rPr>
          <w:sz w:val="22"/>
          <w:szCs w:val="22"/>
        </w:rPr>
        <w:t>ontroli w sposób zdalny.</w:t>
      </w:r>
    </w:p>
    <w:p w14:paraId="728D0B5A" w14:textId="2342DAA9" w:rsidR="006C311B" w:rsidRPr="00CD0925" w:rsidRDefault="00B91DC6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 </w:t>
      </w:r>
      <w:r w:rsidR="00EA79B1" w:rsidRPr="00CD0925">
        <w:rPr>
          <w:sz w:val="22"/>
          <w:szCs w:val="22"/>
        </w:rPr>
        <w:t xml:space="preserve">przeprowadzania </w:t>
      </w:r>
      <w:r w:rsidR="00236E85" w:rsidRPr="00CD0925">
        <w:rPr>
          <w:sz w:val="22"/>
          <w:szCs w:val="22"/>
        </w:rPr>
        <w:t>K</w:t>
      </w:r>
      <w:r w:rsidRPr="00CD0925">
        <w:rPr>
          <w:sz w:val="22"/>
          <w:szCs w:val="22"/>
        </w:rPr>
        <w:t xml:space="preserve">ontroli w </w:t>
      </w:r>
      <w:r w:rsidR="001049C7" w:rsidRPr="00CD0925">
        <w:rPr>
          <w:sz w:val="22"/>
          <w:szCs w:val="22"/>
        </w:rPr>
        <w:t xml:space="preserve">sposób </w:t>
      </w:r>
      <w:r w:rsidRPr="00CD0925">
        <w:rPr>
          <w:sz w:val="22"/>
          <w:szCs w:val="22"/>
        </w:rPr>
        <w:t xml:space="preserve">zdalny, Przedsiębiorca </w:t>
      </w:r>
      <w:r w:rsidR="003C0085" w:rsidRPr="00CD0925">
        <w:rPr>
          <w:sz w:val="22"/>
          <w:szCs w:val="22"/>
        </w:rPr>
        <w:t xml:space="preserve">jest </w:t>
      </w:r>
      <w:r w:rsidRPr="00CD0925">
        <w:rPr>
          <w:sz w:val="22"/>
          <w:szCs w:val="22"/>
        </w:rPr>
        <w:t>obowiązany do prze</w:t>
      </w:r>
      <w:r w:rsidR="0073362D" w:rsidRPr="00CD0925">
        <w:rPr>
          <w:sz w:val="22"/>
          <w:szCs w:val="22"/>
        </w:rPr>
        <w:t>kazania pełnej wymaganej przez P</w:t>
      </w:r>
      <w:r w:rsidRPr="00CD0925">
        <w:rPr>
          <w:sz w:val="22"/>
          <w:szCs w:val="22"/>
        </w:rPr>
        <w:t xml:space="preserve">rzedstawicieli Ministra </w:t>
      </w:r>
      <w:r w:rsidR="00EF5510" w:rsidRPr="00CD0925">
        <w:rPr>
          <w:sz w:val="22"/>
          <w:szCs w:val="22"/>
        </w:rPr>
        <w:t>dokumentacji w wersji elektronicznej</w:t>
      </w:r>
      <w:r w:rsidR="001049C7" w:rsidRPr="00CD0925">
        <w:rPr>
          <w:sz w:val="22"/>
          <w:szCs w:val="22"/>
        </w:rPr>
        <w:t>, w tym</w:t>
      </w:r>
      <w:r w:rsidR="00E85EA7" w:rsidRPr="00CD0925">
        <w:rPr>
          <w:sz w:val="22"/>
          <w:szCs w:val="22"/>
        </w:rPr>
        <w:t xml:space="preserve"> </w:t>
      </w:r>
      <w:r w:rsidR="001049C7" w:rsidRPr="00CD0925">
        <w:rPr>
          <w:sz w:val="22"/>
          <w:szCs w:val="22"/>
        </w:rPr>
        <w:t xml:space="preserve">fotografii </w:t>
      </w:r>
      <w:r w:rsidRPr="00CD0925">
        <w:rPr>
          <w:sz w:val="22"/>
          <w:szCs w:val="22"/>
        </w:rPr>
        <w:t xml:space="preserve">środków trwałych stanowiących koszty kwalifikowane </w:t>
      </w:r>
      <w:r w:rsidR="00EF5510" w:rsidRPr="00CD0925">
        <w:rPr>
          <w:sz w:val="22"/>
          <w:szCs w:val="22"/>
        </w:rPr>
        <w:t>inwestycji</w:t>
      </w:r>
      <w:r w:rsidRPr="00CD0925">
        <w:rPr>
          <w:sz w:val="22"/>
          <w:szCs w:val="22"/>
        </w:rPr>
        <w:t>.</w:t>
      </w:r>
      <w:r w:rsidR="00E85EA7" w:rsidRPr="00CD0925">
        <w:rPr>
          <w:sz w:val="22"/>
          <w:szCs w:val="22"/>
        </w:rPr>
        <w:t xml:space="preserve"> </w:t>
      </w:r>
      <w:r w:rsidR="00EF5510" w:rsidRPr="00CD0925">
        <w:rPr>
          <w:sz w:val="22"/>
          <w:szCs w:val="22"/>
        </w:rPr>
        <w:t>Po</w:t>
      </w:r>
      <w:r w:rsidRPr="00CD0925">
        <w:rPr>
          <w:sz w:val="22"/>
          <w:szCs w:val="22"/>
        </w:rPr>
        <w:t xml:space="preserve"> dokonaniu oceny </w:t>
      </w:r>
      <w:r w:rsidR="006C311B" w:rsidRPr="00CD0925">
        <w:rPr>
          <w:sz w:val="22"/>
          <w:szCs w:val="22"/>
        </w:rPr>
        <w:t xml:space="preserve">dokumentacji </w:t>
      </w:r>
      <w:r w:rsidR="003C0085" w:rsidRPr="00CD0925">
        <w:rPr>
          <w:sz w:val="22"/>
          <w:szCs w:val="22"/>
        </w:rPr>
        <w:t xml:space="preserve">jest </w:t>
      </w:r>
      <w:r w:rsidR="006C311B" w:rsidRPr="00CD0925">
        <w:rPr>
          <w:sz w:val="22"/>
          <w:szCs w:val="22"/>
        </w:rPr>
        <w:t xml:space="preserve">sporządzany protokół z </w:t>
      </w:r>
      <w:r w:rsidR="00236E85" w:rsidRPr="00CD0925">
        <w:rPr>
          <w:sz w:val="22"/>
          <w:szCs w:val="22"/>
        </w:rPr>
        <w:t>K</w:t>
      </w:r>
      <w:r w:rsidR="00210A64" w:rsidRPr="00CD0925">
        <w:rPr>
          <w:sz w:val="22"/>
          <w:szCs w:val="22"/>
        </w:rPr>
        <w:t>ontroli</w:t>
      </w:r>
      <w:r w:rsidR="006C311B" w:rsidRPr="00CD0925">
        <w:rPr>
          <w:sz w:val="22"/>
          <w:szCs w:val="22"/>
        </w:rPr>
        <w:t xml:space="preserve">. </w:t>
      </w:r>
      <w:r w:rsidR="00B709AF" w:rsidRPr="00CD0925">
        <w:rPr>
          <w:sz w:val="22"/>
          <w:szCs w:val="22"/>
        </w:rPr>
        <w:t>N</w:t>
      </w:r>
      <w:r w:rsidR="006C311B" w:rsidRPr="00CD0925">
        <w:rPr>
          <w:sz w:val="22"/>
          <w:szCs w:val="22"/>
        </w:rPr>
        <w:t>ie wyłącza</w:t>
      </w:r>
      <w:r w:rsidR="008E3D6D" w:rsidRPr="00CD0925">
        <w:rPr>
          <w:sz w:val="22"/>
          <w:szCs w:val="22"/>
        </w:rPr>
        <w:t xml:space="preserve"> się</w:t>
      </w:r>
      <w:r w:rsidR="006C311B" w:rsidRPr="00CD0925">
        <w:rPr>
          <w:sz w:val="22"/>
          <w:szCs w:val="22"/>
        </w:rPr>
        <w:t xml:space="preserve"> możliwości </w:t>
      </w:r>
      <w:r w:rsidR="00B709AF" w:rsidRPr="00CD0925">
        <w:rPr>
          <w:sz w:val="22"/>
          <w:szCs w:val="22"/>
        </w:rPr>
        <w:t>kontynuacji</w:t>
      </w:r>
      <w:r w:rsidR="00E85EA7" w:rsidRPr="00CD0925">
        <w:rPr>
          <w:sz w:val="22"/>
          <w:szCs w:val="22"/>
        </w:rPr>
        <w:t xml:space="preserve"> </w:t>
      </w:r>
      <w:r w:rsidR="00236E85" w:rsidRPr="00CD0925">
        <w:rPr>
          <w:sz w:val="22"/>
          <w:szCs w:val="22"/>
        </w:rPr>
        <w:t>K</w:t>
      </w:r>
      <w:r w:rsidR="006C311B" w:rsidRPr="00CD0925">
        <w:rPr>
          <w:sz w:val="22"/>
          <w:szCs w:val="22"/>
        </w:rPr>
        <w:t>ontroli</w:t>
      </w:r>
      <w:r w:rsidR="00E85EA7" w:rsidRPr="00CD0925">
        <w:rPr>
          <w:sz w:val="22"/>
          <w:szCs w:val="22"/>
        </w:rPr>
        <w:t xml:space="preserve"> </w:t>
      </w:r>
      <w:r w:rsidR="00B709AF" w:rsidRPr="00CD0925">
        <w:rPr>
          <w:sz w:val="22"/>
          <w:szCs w:val="22"/>
        </w:rPr>
        <w:t xml:space="preserve">podjętej w </w:t>
      </w:r>
      <w:r w:rsidR="00E401EC" w:rsidRPr="00CD0925">
        <w:rPr>
          <w:sz w:val="22"/>
          <w:szCs w:val="22"/>
        </w:rPr>
        <w:t xml:space="preserve">sposób </w:t>
      </w:r>
      <w:r w:rsidR="00B709AF" w:rsidRPr="00CD0925">
        <w:rPr>
          <w:sz w:val="22"/>
          <w:szCs w:val="22"/>
        </w:rPr>
        <w:t xml:space="preserve">zdalny, </w:t>
      </w:r>
      <w:r w:rsidR="006C311B" w:rsidRPr="00CD0925">
        <w:rPr>
          <w:sz w:val="22"/>
          <w:szCs w:val="22"/>
        </w:rPr>
        <w:t xml:space="preserve">w siedzibie </w:t>
      </w:r>
      <w:r w:rsidR="00B42D10" w:rsidRPr="00CD0925">
        <w:rPr>
          <w:sz w:val="22"/>
          <w:szCs w:val="22"/>
        </w:rPr>
        <w:t>Przedsiębiorcy</w:t>
      </w:r>
      <w:r w:rsidR="00E85EA7" w:rsidRPr="00CD0925">
        <w:rPr>
          <w:sz w:val="22"/>
          <w:szCs w:val="22"/>
        </w:rPr>
        <w:t xml:space="preserve"> </w:t>
      </w:r>
      <w:r w:rsidR="006C311B" w:rsidRPr="00CD0925">
        <w:rPr>
          <w:sz w:val="22"/>
          <w:szCs w:val="22"/>
        </w:rPr>
        <w:t>lub w miejscu realizacji Inwestycji, w szczególności</w:t>
      </w:r>
      <w:r w:rsidR="008C01BF" w:rsidRPr="00CD0925">
        <w:rPr>
          <w:sz w:val="22"/>
          <w:szCs w:val="22"/>
        </w:rPr>
        <w:t>,</w:t>
      </w:r>
      <w:r w:rsidR="006C311B" w:rsidRPr="00CD0925">
        <w:rPr>
          <w:sz w:val="22"/>
          <w:szCs w:val="22"/>
        </w:rPr>
        <w:t xml:space="preserve"> gdy treść przedstawionych zdalnie przez </w:t>
      </w:r>
      <w:r w:rsidR="00B42D10" w:rsidRPr="00CD0925">
        <w:rPr>
          <w:sz w:val="22"/>
          <w:szCs w:val="22"/>
        </w:rPr>
        <w:t>Przedsiębiorcę</w:t>
      </w:r>
      <w:r w:rsidR="00E85EA7" w:rsidRPr="00CD0925">
        <w:rPr>
          <w:sz w:val="22"/>
          <w:szCs w:val="22"/>
        </w:rPr>
        <w:t xml:space="preserve"> </w:t>
      </w:r>
      <w:r w:rsidR="006C311B" w:rsidRPr="00CD0925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122B7AB0" w:rsidR="008A714B" w:rsidRPr="00CD0925" w:rsidRDefault="00CC3755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 okresie </w:t>
      </w:r>
      <w:r w:rsidR="00546DDA">
        <w:rPr>
          <w:sz w:val="22"/>
          <w:szCs w:val="22"/>
        </w:rPr>
        <w:t>K</w:t>
      </w:r>
      <w:r w:rsidRPr="00CD0925">
        <w:rPr>
          <w:sz w:val="22"/>
          <w:szCs w:val="22"/>
        </w:rPr>
        <w:t xml:space="preserve">ontroli </w:t>
      </w:r>
      <w:r w:rsidR="00E12AA0" w:rsidRPr="00CD0925">
        <w:rPr>
          <w:sz w:val="22"/>
          <w:szCs w:val="22"/>
        </w:rPr>
        <w:t xml:space="preserve">Przedsiębiorca jest zobowiązany zapewnić </w:t>
      </w:r>
      <w:r w:rsidR="0073362D" w:rsidRPr="00CD0925">
        <w:rPr>
          <w:sz w:val="22"/>
          <w:szCs w:val="22"/>
        </w:rPr>
        <w:t>P</w:t>
      </w:r>
      <w:r w:rsidR="00E12AA0" w:rsidRPr="00CD0925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CD0925">
        <w:rPr>
          <w:sz w:val="22"/>
          <w:szCs w:val="22"/>
        </w:rPr>
        <w:t xml:space="preserve"> związanej z </w:t>
      </w:r>
      <w:r w:rsidR="00A36EB8" w:rsidRPr="00CD0925">
        <w:rPr>
          <w:sz w:val="22"/>
          <w:szCs w:val="22"/>
        </w:rPr>
        <w:t>Inwestycją</w:t>
      </w:r>
      <w:r w:rsidR="00743AED" w:rsidRPr="00CD0925">
        <w:rPr>
          <w:sz w:val="22"/>
          <w:szCs w:val="22"/>
        </w:rPr>
        <w:t>,</w:t>
      </w:r>
      <w:r w:rsidR="00A36EB8" w:rsidRPr="00CD0925">
        <w:rPr>
          <w:sz w:val="22"/>
          <w:szCs w:val="22"/>
        </w:rPr>
        <w:t xml:space="preserve"> w </w:t>
      </w:r>
      <w:r w:rsidR="00E12AA0" w:rsidRPr="00CD0925">
        <w:rPr>
          <w:sz w:val="22"/>
          <w:szCs w:val="22"/>
        </w:rPr>
        <w:t>tym prowadzon</w:t>
      </w:r>
      <w:r w:rsidR="0057391D" w:rsidRPr="00CD0925">
        <w:rPr>
          <w:sz w:val="22"/>
          <w:szCs w:val="22"/>
        </w:rPr>
        <w:t xml:space="preserve">ej </w:t>
      </w:r>
      <w:r w:rsidR="00E12AA0" w:rsidRPr="00CD0925">
        <w:rPr>
          <w:sz w:val="22"/>
          <w:szCs w:val="22"/>
        </w:rPr>
        <w:t>w formie elektronicznej, a także do wszystkich innych dokumentów związanych z Inwestycją.</w:t>
      </w:r>
      <w:r w:rsidR="00E85EA7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>Jednocześnie Minister zobowiązuje się do nieujawniania danych osobowych wyn</w:t>
      </w:r>
      <w:r w:rsidR="00A36EB8" w:rsidRPr="00CD0925">
        <w:rPr>
          <w:sz w:val="22"/>
          <w:szCs w:val="22"/>
        </w:rPr>
        <w:t xml:space="preserve">ikających z ewidencji kadrowej </w:t>
      </w:r>
      <w:r w:rsidR="00E12AA0" w:rsidRPr="00CD0925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5B0A8B66" w:rsidR="008A714B" w:rsidRPr="00CD0925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Kontrola Przedsiębiorcy zostanie przeprowadzona w dniach i g</w:t>
      </w:r>
      <w:r w:rsidR="00A36EB8" w:rsidRPr="00CD0925">
        <w:rPr>
          <w:sz w:val="22"/>
          <w:szCs w:val="22"/>
        </w:rPr>
        <w:t>odzinach pracy obowiązujących w </w:t>
      </w:r>
      <w:r w:rsidRPr="00CD0925">
        <w:rPr>
          <w:sz w:val="22"/>
          <w:szCs w:val="22"/>
        </w:rPr>
        <w:t xml:space="preserve">siedzibie Przedsiębiorcy lub w miejscu realizacji Inwestycji. Podczas </w:t>
      </w:r>
      <w:r w:rsidR="00546DDA">
        <w:rPr>
          <w:sz w:val="22"/>
          <w:szCs w:val="22"/>
        </w:rPr>
        <w:t>K</w:t>
      </w:r>
      <w:r w:rsidRPr="00CD0925">
        <w:rPr>
          <w:sz w:val="22"/>
          <w:szCs w:val="22"/>
        </w:rPr>
        <w:t>ontroli Przedsiębiorca zapewni obecność osób kompetentnych do udzielenia wyjaśnie</w:t>
      </w:r>
      <w:r w:rsidR="00A36EB8" w:rsidRPr="00CD0925">
        <w:rPr>
          <w:sz w:val="22"/>
          <w:szCs w:val="22"/>
        </w:rPr>
        <w:t>ń na temat procedur, wydatków i </w:t>
      </w:r>
      <w:r w:rsidRPr="00CD0925">
        <w:rPr>
          <w:sz w:val="22"/>
          <w:szCs w:val="22"/>
        </w:rPr>
        <w:t xml:space="preserve">innych zagadnień związanych </w:t>
      </w:r>
      <w:r w:rsidR="006B164A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 realizacją Inwestycji. Odmowa pod</w:t>
      </w:r>
      <w:r w:rsidR="008D29D8" w:rsidRPr="00CD0925">
        <w:rPr>
          <w:sz w:val="22"/>
          <w:szCs w:val="22"/>
        </w:rPr>
        <w:t xml:space="preserve">dania się przez Przedsiębiorcę </w:t>
      </w:r>
      <w:r w:rsidR="00546DDA">
        <w:rPr>
          <w:sz w:val="22"/>
          <w:szCs w:val="22"/>
        </w:rPr>
        <w:t>K</w:t>
      </w:r>
      <w:r w:rsidRPr="00CD0925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CD0925">
        <w:rPr>
          <w:sz w:val="22"/>
          <w:szCs w:val="22"/>
        </w:rPr>
        <w:t>adrowej związanej z Inwestycją</w:t>
      </w:r>
      <w:r w:rsidR="00027CCC" w:rsidRPr="00CD0925">
        <w:rPr>
          <w:sz w:val="22"/>
          <w:szCs w:val="22"/>
        </w:rPr>
        <w:t>,</w:t>
      </w:r>
      <w:r w:rsidR="00EB380E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 tym prowadzonych w formie elekt</w:t>
      </w:r>
      <w:r w:rsidR="00F54D6F" w:rsidRPr="00CD0925">
        <w:rPr>
          <w:sz w:val="22"/>
          <w:szCs w:val="22"/>
        </w:rPr>
        <w:t xml:space="preserve">ronicznej, </w:t>
      </w:r>
      <w:r w:rsidR="006B164A" w:rsidRPr="00CD0925">
        <w:rPr>
          <w:sz w:val="22"/>
          <w:szCs w:val="22"/>
        </w:rPr>
        <w:br/>
      </w:r>
      <w:r w:rsidR="00F54D6F" w:rsidRPr="00CD0925">
        <w:rPr>
          <w:sz w:val="22"/>
          <w:szCs w:val="22"/>
        </w:rPr>
        <w:t xml:space="preserve">o których mowa w ust. </w:t>
      </w:r>
      <w:r w:rsidR="00CD6881" w:rsidRPr="00CD0925">
        <w:rPr>
          <w:sz w:val="22"/>
          <w:szCs w:val="22"/>
        </w:rPr>
        <w:t>6</w:t>
      </w:r>
      <w:r w:rsidRPr="00CD0925">
        <w:rPr>
          <w:sz w:val="22"/>
          <w:szCs w:val="22"/>
        </w:rPr>
        <w:t>, jest traktowane jak u</w:t>
      </w:r>
      <w:r w:rsidR="008D29D8" w:rsidRPr="00CD0925">
        <w:rPr>
          <w:sz w:val="22"/>
          <w:szCs w:val="22"/>
        </w:rPr>
        <w:t>niemożliwienie przeprowadzenia k</w:t>
      </w:r>
      <w:r w:rsidRPr="00CD0925">
        <w:rPr>
          <w:sz w:val="22"/>
          <w:szCs w:val="22"/>
        </w:rPr>
        <w:t>ontroli</w:t>
      </w:r>
      <w:r w:rsidR="00A158EB" w:rsidRPr="00CD0925">
        <w:rPr>
          <w:sz w:val="22"/>
          <w:szCs w:val="22"/>
        </w:rPr>
        <w:t xml:space="preserve">, stanowiące </w:t>
      </w:r>
      <w:r w:rsidR="00A158EB" w:rsidRPr="00CD0925">
        <w:rPr>
          <w:sz w:val="22"/>
          <w:szCs w:val="22"/>
        </w:rPr>
        <w:lastRenderedPageBreak/>
        <w:t>podstawę do wypowiedzenia Umowy</w:t>
      </w:r>
      <w:r w:rsidRPr="00CD0925">
        <w:rPr>
          <w:sz w:val="22"/>
          <w:szCs w:val="22"/>
        </w:rPr>
        <w:t>. W przypadku wypowiedzenia Umowy Pomoc zostanie zwrócona przez Przedsiębior</w:t>
      </w:r>
      <w:r w:rsidR="00640272" w:rsidRPr="00CD0925">
        <w:rPr>
          <w:sz w:val="22"/>
          <w:szCs w:val="22"/>
        </w:rPr>
        <w:t>cę na zasadach określonych w § 7</w:t>
      </w:r>
      <w:r w:rsidRPr="00CD0925">
        <w:rPr>
          <w:sz w:val="22"/>
          <w:szCs w:val="22"/>
        </w:rPr>
        <w:t xml:space="preserve"> ust. </w:t>
      </w:r>
      <w:r w:rsidR="0018133D" w:rsidRPr="00CD0925">
        <w:rPr>
          <w:sz w:val="22"/>
          <w:szCs w:val="22"/>
        </w:rPr>
        <w:t>5</w:t>
      </w:r>
      <w:r w:rsidRPr="00CD0925">
        <w:rPr>
          <w:sz w:val="22"/>
          <w:szCs w:val="22"/>
        </w:rPr>
        <w:t>.</w:t>
      </w:r>
    </w:p>
    <w:p w14:paraId="5FE48703" w14:textId="3033D0D4" w:rsidR="008A714B" w:rsidRPr="00CD0925" w:rsidRDefault="00236E85" w:rsidP="00167AF7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 przeprowadzeniu K</w:t>
      </w:r>
      <w:r w:rsidR="008D29D8" w:rsidRPr="00CD0925">
        <w:rPr>
          <w:sz w:val="22"/>
          <w:szCs w:val="22"/>
        </w:rPr>
        <w:t>ontroli</w:t>
      </w:r>
      <w:r w:rsidR="009754DB" w:rsidRPr="00CD0925">
        <w:rPr>
          <w:sz w:val="22"/>
          <w:szCs w:val="22"/>
        </w:rPr>
        <w:t>, P</w:t>
      </w:r>
      <w:r w:rsidR="00E12AA0" w:rsidRPr="00CD0925">
        <w:rPr>
          <w:sz w:val="22"/>
          <w:szCs w:val="22"/>
        </w:rPr>
        <w:t>rzedstawiciele Ministra sp</w:t>
      </w:r>
      <w:r w:rsidR="003C0085" w:rsidRPr="00CD0925">
        <w:rPr>
          <w:sz w:val="22"/>
          <w:szCs w:val="22"/>
        </w:rPr>
        <w:t xml:space="preserve">orządzą i podpiszą protokół </w:t>
      </w:r>
      <w:r w:rsidRPr="00CD0925">
        <w:rPr>
          <w:sz w:val="22"/>
          <w:szCs w:val="22"/>
        </w:rPr>
        <w:t>z K</w:t>
      </w:r>
      <w:r w:rsidR="00E12AA0" w:rsidRPr="00CD0925">
        <w:rPr>
          <w:sz w:val="22"/>
          <w:szCs w:val="22"/>
        </w:rPr>
        <w:t xml:space="preserve">ontroli </w:t>
      </w:r>
      <w:r w:rsidR="003C0085" w:rsidRPr="00CD0925">
        <w:rPr>
          <w:sz w:val="22"/>
          <w:szCs w:val="22"/>
        </w:rPr>
        <w:br/>
      </w:r>
      <w:r w:rsidR="00E12AA0" w:rsidRPr="00CD0925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CD0925">
        <w:rPr>
          <w:sz w:val="22"/>
          <w:szCs w:val="22"/>
        </w:rPr>
        <w:t>których została przeprowadzona K</w:t>
      </w:r>
      <w:r w:rsidR="00E12AA0" w:rsidRPr="00CD0925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CD0925">
        <w:rPr>
          <w:sz w:val="22"/>
          <w:szCs w:val="22"/>
        </w:rPr>
        <w:t xml:space="preserve"> </w:t>
      </w:r>
      <w:r w:rsidR="001E731E" w:rsidRPr="00CD0925">
        <w:rPr>
          <w:sz w:val="22"/>
          <w:szCs w:val="22"/>
        </w:rPr>
        <w:t>ł</w:t>
      </w:r>
      <w:r w:rsidRPr="00CD0925">
        <w:rPr>
          <w:sz w:val="22"/>
          <w:szCs w:val="22"/>
        </w:rPr>
        <w:t xml:space="preserve">ącznej wysokości </w:t>
      </w:r>
      <w:r w:rsidR="001E731E" w:rsidRPr="00CD0925">
        <w:rPr>
          <w:sz w:val="22"/>
          <w:szCs w:val="22"/>
        </w:rPr>
        <w:t>nakładów inwestycyjnych</w:t>
      </w:r>
      <w:r w:rsidR="005135A2" w:rsidRPr="00CD0925">
        <w:rPr>
          <w:sz w:val="22"/>
          <w:szCs w:val="22"/>
        </w:rPr>
        <w:t xml:space="preserve"> poniesionych przez Przedsiębiorcę </w:t>
      </w:r>
      <w:r w:rsidR="00742B4D" w:rsidRPr="00CD0925">
        <w:rPr>
          <w:sz w:val="22"/>
          <w:szCs w:val="22"/>
        </w:rPr>
        <w:t>–</w:t>
      </w:r>
      <w:r w:rsidR="00A51C58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>od dnia rozpoczęcia realizacji Inwestycji do ostatniego dnia</w:t>
      </w:r>
      <w:r w:rsidR="00A51C58" w:rsidRPr="00CD0925">
        <w:rPr>
          <w:sz w:val="22"/>
          <w:szCs w:val="22"/>
        </w:rPr>
        <w:t xml:space="preserve"> </w:t>
      </w:r>
      <w:r w:rsidR="001E731E" w:rsidRPr="00CD0925">
        <w:rPr>
          <w:rStyle w:val="Odwoaniedokomentarza"/>
          <w:sz w:val="22"/>
          <w:szCs w:val="22"/>
        </w:rPr>
        <w:t xml:space="preserve">roku kalendarzowego </w:t>
      </w:r>
      <w:r w:rsidR="008D29D8" w:rsidRPr="00CD0925">
        <w:rPr>
          <w:sz w:val="22"/>
          <w:szCs w:val="22"/>
        </w:rPr>
        <w:t>objętego k</w:t>
      </w:r>
      <w:r w:rsidR="00E12AA0" w:rsidRPr="00CD0925">
        <w:rPr>
          <w:sz w:val="22"/>
          <w:szCs w:val="22"/>
        </w:rPr>
        <w:t>ontrolą</w:t>
      </w:r>
      <w:r w:rsidR="00D9026E" w:rsidRPr="00CD0925">
        <w:rPr>
          <w:sz w:val="22"/>
          <w:szCs w:val="22"/>
        </w:rPr>
        <w:t xml:space="preserve">. </w:t>
      </w:r>
      <w:r w:rsidR="00E12AA0" w:rsidRPr="00CD0925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5CA1DE1" w:rsidR="008A714B" w:rsidRPr="00CD0925" w:rsidRDefault="00E12AA0" w:rsidP="0031306D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CD0925">
        <w:rPr>
          <w:sz w:val="22"/>
          <w:szCs w:val="22"/>
        </w:rPr>
        <w:t>Przedsiębiorcy przysługuje prawo zgłoszenia do Ministra zastrzeżeń do Protokołu w termi</w:t>
      </w:r>
      <w:r w:rsidR="007F114F" w:rsidRPr="00CD0925">
        <w:rPr>
          <w:sz w:val="22"/>
          <w:szCs w:val="22"/>
        </w:rPr>
        <w:t>nie 14 </w:t>
      </w:r>
      <w:r w:rsidRPr="00CD0925">
        <w:rPr>
          <w:sz w:val="22"/>
          <w:szCs w:val="22"/>
        </w:rPr>
        <w:t>dni od dnia jego otrzymania. W terminie 14 dni licząc od dnia wpły</w:t>
      </w:r>
      <w:r w:rsidR="00986007" w:rsidRPr="00CD0925">
        <w:rPr>
          <w:sz w:val="22"/>
          <w:szCs w:val="22"/>
        </w:rPr>
        <w:t>wu</w:t>
      </w:r>
      <w:r w:rsidRPr="00CD0925">
        <w:rPr>
          <w:sz w:val="22"/>
          <w:szCs w:val="22"/>
        </w:rPr>
        <w:t xml:space="preserve"> zastrzeżeń do </w:t>
      </w:r>
      <w:r w:rsidR="00CD697A" w:rsidRPr="00CD0925">
        <w:rPr>
          <w:sz w:val="22"/>
          <w:szCs w:val="22"/>
        </w:rPr>
        <w:t>Kancelarii Ogólnej Ministerstwa Rozwoju</w:t>
      </w:r>
      <w:r w:rsidR="001469A5" w:rsidRPr="00CD0925">
        <w:rPr>
          <w:sz w:val="22"/>
          <w:szCs w:val="22"/>
        </w:rPr>
        <w:t xml:space="preserve"> </w:t>
      </w:r>
      <w:r w:rsidR="00EB380E" w:rsidRPr="00CD0925">
        <w:rPr>
          <w:sz w:val="22"/>
          <w:szCs w:val="22"/>
        </w:rPr>
        <w:t>i Technologii,</w:t>
      </w:r>
      <w:r w:rsidRPr="00CD0925">
        <w:rPr>
          <w:sz w:val="22"/>
          <w:szCs w:val="22"/>
        </w:rPr>
        <w:t xml:space="preserve"> Minister</w:t>
      </w:r>
      <w:r w:rsidR="00A36EB8" w:rsidRPr="00CD0925">
        <w:rPr>
          <w:sz w:val="22"/>
          <w:szCs w:val="22"/>
        </w:rPr>
        <w:t xml:space="preserve"> może uwzględnić zastrzeżenia i </w:t>
      </w:r>
      <w:r w:rsidRPr="00CD0925">
        <w:rPr>
          <w:sz w:val="22"/>
          <w:szCs w:val="22"/>
        </w:rPr>
        <w:t xml:space="preserve">zlecić </w:t>
      </w:r>
      <w:r w:rsidR="00A96528" w:rsidRPr="00CD0925">
        <w:rPr>
          <w:sz w:val="22"/>
          <w:szCs w:val="22"/>
        </w:rPr>
        <w:t>P</w:t>
      </w:r>
      <w:r w:rsidRPr="00CD0925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CD0925">
        <w:rPr>
          <w:sz w:val="22"/>
          <w:szCs w:val="22"/>
        </w:rPr>
        <w:t>P</w:t>
      </w:r>
      <w:r w:rsidRPr="00CD0925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CD0925">
        <w:rPr>
          <w:rFonts w:eastAsia="MS Mincho"/>
          <w:sz w:val="22"/>
          <w:szCs w:val="22"/>
          <w:lang w:eastAsia="ja-JP"/>
        </w:rPr>
        <w:t>P</w:t>
      </w:r>
      <w:r w:rsidRPr="00CD0925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 w:rsidRPr="00CD0925">
        <w:rPr>
          <w:rFonts w:eastAsia="MS Mincho"/>
          <w:sz w:val="22"/>
          <w:szCs w:val="22"/>
          <w:lang w:eastAsia="ja-JP"/>
        </w:rPr>
        <w:t xml:space="preserve"> </w:t>
      </w:r>
      <w:r w:rsidR="002C2D6E" w:rsidRPr="00CD0925">
        <w:rPr>
          <w:rFonts w:eastAsia="MS Mincho"/>
          <w:sz w:val="22"/>
          <w:szCs w:val="22"/>
          <w:lang w:eastAsia="ja-JP"/>
        </w:rPr>
        <w:t>–</w:t>
      </w:r>
      <w:r w:rsidR="00BF3EBE" w:rsidRPr="00CD0925">
        <w:rPr>
          <w:rFonts w:eastAsia="MS Mincho"/>
          <w:sz w:val="22"/>
          <w:szCs w:val="22"/>
          <w:lang w:eastAsia="ja-JP"/>
        </w:rPr>
        <w:t xml:space="preserve"> </w:t>
      </w:r>
      <w:r w:rsidR="00810F92" w:rsidRPr="00CD0925">
        <w:rPr>
          <w:rFonts w:eastAsia="MS Mincho"/>
          <w:sz w:val="22"/>
          <w:szCs w:val="22"/>
          <w:lang w:eastAsia="ja-JP"/>
        </w:rPr>
        <w:t>8</w:t>
      </w:r>
      <w:r w:rsidRPr="00CD0925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CD0925">
        <w:rPr>
          <w:sz w:val="22"/>
          <w:szCs w:val="22"/>
        </w:rPr>
        <w:t xml:space="preserve"> sporządzą raport o </w:t>
      </w:r>
      <w:r w:rsidRPr="00CD0925">
        <w:rPr>
          <w:sz w:val="22"/>
          <w:szCs w:val="22"/>
        </w:rPr>
        <w:t xml:space="preserve">wynikach Dodatkowej Kontroli, zwany dalej „Raportem”. Podpisany przez </w:t>
      </w:r>
      <w:r w:rsidR="00E056E8" w:rsidRPr="00CD0925">
        <w:rPr>
          <w:sz w:val="22"/>
          <w:szCs w:val="22"/>
        </w:rPr>
        <w:t>P</w:t>
      </w:r>
      <w:r w:rsidRPr="00CD0925">
        <w:rPr>
          <w:sz w:val="22"/>
          <w:szCs w:val="22"/>
        </w:rPr>
        <w:t xml:space="preserve">rzedstawicieli Ministra przeprowadzających Dodatkową Kontrolę Raport </w:t>
      </w:r>
      <w:r w:rsidR="003E2C89" w:rsidRPr="00CD0925">
        <w:rPr>
          <w:sz w:val="22"/>
          <w:szCs w:val="22"/>
        </w:rPr>
        <w:t>przekazuje się Przedsiębiorcy w </w:t>
      </w:r>
      <w:r w:rsidRPr="00CD0925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a </w:t>
      </w:r>
      <w:r w:rsidR="00810F92" w:rsidRPr="00CD0925">
        <w:rPr>
          <w:sz w:val="22"/>
          <w:szCs w:val="22"/>
        </w:rPr>
        <w:t>wykonanie zobowiązań objętych kontrolą</w:t>
      </w:r>
      <w:r w:rsidR="00BF3EBE" w:rsidRPr="00CD0925">
        <w:rPr>
          <w:sz w:val="22"/>
          <w:szCs w:val="22"/>
        </w:rPr>
        <w:t xml:space="preserve"> </w:t>
      </w:r>
      <w:r w:rsidR="008901D6" w:rsidRPr="00CD0925">
        <w:rPr>
          <w:sz w:val="22"/>
          <w:szCs w:val="22"/>
        </w:rPr>
        <w:t xml:space="preserve">wskazanych </w:t>
      </w:r>
      <w:r w:rsidR="00E056E8" w:rsidRPr="00CD0925">
        <w:rPr>
          <w:sz w:val="22"/>
          <w:szCs w:val="22"/>
        </w:rPr>
        <w:t xml:space="preserve">w </w:t>
      </w:r>
      <w:r w:rsidRPr="00CD0925">
        <w:rPr>
          <w:sz w:val="22"/>
          <w:szCs w:val="22"/>
        </w:rPr>
        <w:t xml:space="preserve">Raporcie za okres objęty Dodatkową Kontrolą, nie </w:t>
      </w:r>
      <w:r w:rsidR="009F248A" w:rsidRPr="00CD0925">
        <w:rPr>
          <w:sz w:val="22"/>
          <w:szCs w:val="22"/>
        </w:rPr>
        <w:t xml:space="preserve">będzie </w:t>
      </w:r>
      <w:r w:rsidRPr="00CD0925">
        <w:rPr>
          <w:sz w:val="22"/>
          <w:szCs w:val="22"/>
        </w:rPr>
        <w:t xml:space="preserve">podlegać dalszej weryfikacji. </w:t>
      </w:r>
    </w:p>
    <w:p w14:paraId="2606B8DF" w14:textId="05EB6E28" w:rsidR="008A714B" w:rsidRPr="00CD0925" w:rsidRDefault="00E12AA0" w:rsidP="0031306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CD0925">
        <w:rPr>
          <w:sz w:val="22"/>
          <w:szCs w:val="22"/>
        </w:rPr>
        <w:t>trzymania przez Przedsiębiorcę –</w:t>
      </w:r>
      <w:r w:rsidRPr="00CD0925">
        <w:rPr>
          <w:sz w:val="22"/>
          <w:szCs w:val="22"/>
        </w:rPr>
        <w:t xml:space="preserve"> podpisany przez upoważnionych przedstawicieli Przedsiębiorcy</w:t>
      </w:r>
      <w:r w:rsidRPr="00CD0925">
        <w:rPr>
          <w:rFonts w:eastAsia="MS Mincho"/>
          <w:sz w:val="22"/>
          <w:szCs w:val="22"/>
          <w:lang w:eastAsia="ja-JP"/>
        </w:rPr>
        <w:t xml:space="preserve">, </w:t>
      </w:r>
      <w:r w:rsidR="00282B27" w:rsidRPr="00CD0925">
        <w:rPr>
          <w:rFonts w:eastAsia="MS Mincho"/>
          <w:sz w:val="22"/>
          <w:szCs w:val="22"/>
          <w:lang w:eastAsia="ja-JP"/>
        </w:rPr>
        <w:br/>
      </w:r>
      <w:r w:rsidRPr="00CD0925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CD0925">
        <w:rPr>
          <w:rFonts w:eastAsia="MS Mincho"/>
          <w:sz w:val="22"/>
          <w:szCs w:val="22"/>
          <w:lang w:eastAsia="ja-JP"/>
        </w:rPr>
        <w:t xml:space="preserve"> </w:t>
      </w:r>
      <w:r w:rsidRPr="00CD0925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CD0925">
        <w:rPr>
          <w:sz w:val="22"/>
          <w:szCs w:val="22"/>
        </w:rPr>
        <w:t>skazany w</w:t>
      </w:r>
      <w:r w:rsidRPr="00CD0925">
        <w:rPr>
          <w:sz w:val="22"/>
          <w:szCs w:val="22"/>
        </w:rPr>
        <w:t xml:space="preserve"> nim </w:t>
      </w:r>
      <w:r w:rsidR="009F248A" w:rsidRPr="00CD0925">
        <w:rPr>
          <w:sz w:val="22"/>
          <w:szCs w:val="22"/>
        </w:rPr>
        <w:t xml:space="preserve">stopień wykonania przez Przedsiębiorcę </w:t>
      </w:r>
      <w:r w:rsidR="00224DE8" w:rsidRPr="00CD0925">
        <w:rPr>
          <w:sz w:val="22"/>
          <w:szCs w:val="22"/>
        </w:rPr>
        <w:t>zobowiąza</w:t>
      </w:r>
      <w:r w:rsidR="009345C4" w:rsidRPr="00CD0925">
        <w:rPr>
          <w:sz w:val="22"/>
          <w:szCs w:val="22"/>
        </w:rPr>
        <w:t xml:space="preserve">nia </w:t>
      </w:r>
      <w:r w:rsidR="00224DE8" w:rsidRPr="00CD0925">
        <w:rPr>
          <w:sz w:val="22"/>
          <w:szCs w:val="22"/>
        </w:rPr>
        <w:t xml:space="preserve">nie </w:t>
      </w:r>
      <w:r w:rsidR="00E06CB4" w:rsidRPr="00CD0925">
        <w:rPr>
          <w:sz w:val="22"/>
          <w:szCs w:val="22"/>
        </w:rPr>
        <w:t xml:space="preserve">będzie </w:t>
      </w:r>
      <w:r w:rsidRPr="00CD0925">
        <w:rPr>
          <w:sz w:val="22"/>
          <w:szCs w:val="22"/>
        </w:rPr>
        <w:t>podlegać dalszej weryfikacji. Postanowienia zdań poprzednich mają odpowiednie zastosowani</w:t>
      </w:r>
      <w:r w:rsidR="009D4F88" w:rsidRPr="00CD0925">
        <w:rPr>
          <w:sz w:val="22"/>
          <w:szCs w:val="22"/>
        </w:rPr>
        <w:t>e do skorygowanego Protokołu, o </w:t>
      </w:r>
      <w:r w:rsidR="003E2C89" w:rsidRPr="00CD0925">
        <w:rPr>
          <w:sz w:val="22"/>
          <w:szCs w:val="22"/>
        </w:rPr>
        <w:t>którym mowa w </w:t>
      </w:r>
      <w:r w:rsidR="00DD1BAB" w:rsidRPr="00CD0925">
        <w:rPr>
          <w:sz w:val="22"/>
          <w:szCs w:val="22"/>
        </w:rPr>
        <w:t xml:space="preserve">ust. </w:t>
      </w:r>
      <w:r w:rsidR="00A96528" w:rsidRPr="00CD0925">
        <w:rPr>
          <w:sz w:val="22"/>
          <w:szCs w:val="22"/>
        </w:rPr>
        <w:t>9</w:t>
      </w:r>
      <w:r w:rsidR="001B572F" w:rsidRPr="00CD0925">
        <w:rPr>
          <w:sz w:val="22"/>
          <w:szCs w:val="22"/>
        </w:rPr>
        <w:t>.</w:t>
      </w:r>
    </w:p>
    <w:p w14:paraId="6AEF1727" w14:textId="1A5114F5" w:rsidR="00E12AA0" w:rsidRPr="00CD0925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przyp</w:t>
      </w:r>
      <w:r w:rsidR="0081573B" w:rsidRPr="00CD0925">
        <w:rPr>
          <w:sz w:val="22"/>
          <w:szCs w:val="22"/>
        </w:rPr>
        <w:t>adku bezskutecznego upływu 14</w:t>
      </w:r>
      <w:r w:rsidR="00EB13ED" w:rsidRPr="00CD0925">
        <w:rPr>
          <w:sz w:val="22"/>
          <w:szCs w:val="22"/>
        </w:rPr>
        <w:t xml:space="preserve"> – </w:t>
      </w:r>
      <w:r w:rsidRPr="00CD0925">
        <w:rPr>
          <w:sz w:val="22"/>
          <w:szCs w:val="22"/>
        </w:rPr>
        <w:t>dniowego</w:t>
      </w:r>
      <w:r w:rsidR="00DD1BAB" w:rsidRPr="00CD0925">
        <w:rPr>
          <w:sz w:val="22"/>
          <w:szCs w:val="22"/>
        </w:rPr>
        <w:t xml:space="preserve"> terminu, o którym mowa w ust. </w:t>
      </w:r>
      <w:r w:rsidR="00EB13ED" w:rsidRPr="00CD0925">
        <w:rPr>
          <w:sz w:val="22"/>
          <w:szCs w:val="22"/>
        </w:rPr>
        <w:t>10</w:t>
      </w:r>
      <w:r w:rsidRPr="00CD0925">
        <w:rPr>
          <w:sz w:val="22"/>
          <w:szCs w:val="22"/>
        </w:rPr>
        <w:t xml:space="preserve">, przyjmuje się, </w:t>
      </w:r>
      <w:r w:rsidR="007A64CC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że Przedsiębiorca zaakceptował odpowiednio </w:t>
      </w:r>
      <w:r w:rsidR="0081573B" w:rsidRPr="00CD0925">
        <w:rPr>
          <w:sz w:val="22"/>
          <w:szCs w:val="22"/>
        </w:rPr>
        <w:t>–</w:t>
      </w:r>
      <w:r w:rsidRPr="00CD0925">
        <w:rPr>
          <w:sz w:val="22"/>
          <w:szCs w:val="22"/>
        </w:rPr>
        <w:t xml:space="preserve"> Protokół lub skorygowany Protokół </w:t>
      </w:r>
      <w:r w:rsidR="0081573B" w:rsidRPr="00CD0925">
        <w:rPr>
          <w:sz w:val="22"/>
          <w:szCs w:val="22"/>
        </w:rPr>
        <w:t>–</w:t>
      </w:r>
      <w:r w:rsidR="007A64CC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CD0925">
        <w:rPr>
          <w:sz w:val="22"/>
          <w:szCs w:val="22"/>
        </w:rPr>
        <w:t>ębiorcę zastrzeżeń, odpowiednio</w:t>
      </w:r>
      <w:r w:rsidRPr="00CD0925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CD0925">
        <w:rPr>
          <w:sz w:val="22"/>
          <w:szCs w:val="22"/>
        </w:rPr>
        <w:t>Rozwoju</w:t>
      </w:r>
      <w:r w:rsidR="008249DA" w:rsidRPr="00CD0925">
        <w:rPr>
          <w:sz w:val="22"/>
          <w:szCs w:val="22"/>
        </w:rPr>
        <w:t xml:space="preserve"> </w:t>
      </w:r>
      <w:r w:rsidR="00690977" w:rsidRPr="00CD0925">
        <w:rPr>
          <w:sz w:val="22"/>
          <w:szCs w:val="22"/>
        </w:rPr>
        <w:t>i Technologi</w:t>
      </w:r>
      <w:r w:rsidR="006723BE" w:rsidRPr="00CD0925">
        <w:rPr>
          <w:sz w:val="22"/>
          <w:szCs w:val="22"/>
        </w:rPr>
        <w:t>i,</w:t>
      </w:r>
      <w:r w:rsidR="006723BE" w:rsidRPr="00CD0925">
        <w:rPr>
          <w:color w:val="000000"/>
          <w:sz w:val="22"/>
          <w:szCs w:val="22"/>
        </w:rPr>
        <w:t xml:space="preserve"> w tym poprzez platformę ePUAP</w:t>
      </w:r>
      <w:r w:rsidR="0046237D" w:rsidRPr="00CD0925">
        <w:rPr>
          <w:sz w:val="22"/>
          <w:szCs w:val="22"/>
        </w:rPr>
        <w:t xml:space="preserve"> lub na adres do doręczeń elektronicznych</w:t>
      </w:r>
      <w:r w:rsidRPr="00CD0925">
        <w:rPr>
          <w:sz w:val="22"/>
          <w:szCs w:val="22"/>
        </w:rPr>
        <w:t>.</w:t>
      </w:r>
    </w:p>
    <w:p w14:paraId="715832B1" w14:textId="1EB4442D" w:rsidR="008A714B" w:rsidRPr="00CD0925" w:rsidRDefault="00E12AA0" w:rsidP="003130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>Za dzień otrzymania Protokołu, skorygowanego Protokołu lub Raportu przez Przedsiębiorcę uznaje się dzień jego wpł</w:t>
      </w:r>
      <w:r w:rsidR="001E731E" w:rsidRPr="00CD0925">
        <w:rPr>
          <w:sz w:val="22"/>
          <w:szCs w:val="22"/>
        </w:rPr>
        <w:t>ywu do siedziby Przedsiębiorcy.</w:t>
      </w:r>
    </w:p>
    <w:p w14:paraId="5F9DB67F" w14:textId="77777777" w:rsidR="008A714B" w:rsidRPr="00CD0925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CD0925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CD0925">
        <w:rPr>
          <w:sz w:val="22"/>
          <w:szCs w:val="22"/>
        </w:rPr>
        <w:t xml:space="preserve"> za okres, którego dotyczy ten </w:t>
      </w:r>
      <w:r w:rsidR="00121E15" w:rsidRPr="00CD0925">
        <w:rPr>
          <w:sz w:val="22"/>
          <w:szCs w:val="22"/>
        </w:rPr>
        <w:t>–</w:t>
      </w:r>
      <w:r w:rsidR="00BF3EBE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odpowiednio </w:t>
      </w:r>
      <w:r w:rsidR="00121E15" w:rsidRPr="00CD0925">
        <w:rPr>
          <w:sz w:val="22"/>
          <w:szCs w:val="22"/>
        </w:rPr>
        <w:t>–</w:t>
      </w:r>
      <w:r w:rsidRPr="00CD0925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CD0925" w:rsidRDefault="00E12AA0" w:rsidP="003130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przypadku zastrzeżeń</w:t>
      </w:r>
      <w:r w:rsidR="00F2717B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CD0925">
        <w:rPr>
          <w:sz w:val="22"/>
          <w:szCs w:val="22"/>
        </w:rPr>
        <w:t>ma</w:t>
      </w:r>
      <w:r w:rsidRPr="00CD0925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CD0925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przypadku, gdy z Protokołu</w:t>
      </w:r>
      <w:r w:rsidR="001548BD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CD0925">
        <w:rPr>
          <w:sz w:val="22"/>
          <w:szCs w:val="22"/>
        </w:rPr>
        <w:t xml:space="preserve">zedsiębiorca </w:t>
      </w:r>
      <w:r w:rsidR="00B72562" w:rsidRPr="00CD0925">
        <w:rPr>
          <w:sz w:val="22"/>
          <w:szCs w:val="22"/>
        </w:rPr>
        <w:t>w danym rok</w:t>
      </w:r>
      <w:r w:rsidR="00B25504" w:rsidRPr="00CD0925">
        <w:rPr>
          <w:sz w:val="22"/>
          <w:szCs w:val="22"/>
        </w:rPr>
        <w:t xml:space="preserve">u </w:t>
      </w:r>
      <w:r w:rsidR="00953EEC" w:rsidRPr="00CD0925">
        <w:rPr>
          <w:sz w:val="22"/>
          <w:szCs w:val="22"/>
        </w:rPr>
        <w:t>pobrał Pomoc w nadmiern</w:t>
      </w:r>
      <w:r w:rsidRPr="00CD0925">
        <w:rPr>
          <w:sz w:val="22"/>
          <w:szCs w:val="22"/>
        </w:rPr>
        <w:t>ej wysokości</w:t>
      </w:r>
      <w:r w:rsidR="00E834D5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o finansach publicznych wraz</w:t>
      </w:r>
      <w:r w:rsidR="00A25F40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77777777" w:rsidR="008A714B" w:rsidRPr="00CD0925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CD0925">
        <w:rPr>
          <w:sz w:val="22"/>
          <w:szCs w:val="22"/>
        </w:rPr>
        <w:t>P</w:t>
      </w:r>
      <w:r w:rsidRPr="00CD0925">
        <w:rPr>
          <w:sz w:val="22"/>
          <w:szCs w:val="22"/>
        </w:rPr>
        <w:t xml:space="preserve">rzedstawicielom Ministra przez Przedsiębiorcę, na podstawie lub w związku </w:t>
      </w:r>
      <w:r w:rsidR="00222E1A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 Umową, w tym w szczeg</w:t>
      </w:r>
      <w:r w:rsidR="003E2C89" w:rsidRPr="00CD0925">
        <w:rPr>
          <w:sz w:val="22"/>
          <w:szCs w:val="22"/>
        </w:rPr>
        <w:t xml:space="preserve">ólności, na podstawie § </w:t>
      </w:r>
      <w:r w:rsidR="001D52C9" w:rsidRPr="00CD0925">
        <w:rPr>
          <w:sz w:val="22"/>
          <w:szCs w:val="22"/>
        </w:rPr>
        <w:t xml:space="preserve">3 </w:t>
      </w:r>
      <w:r w:rsidR="003E2C89" w:rsidRPr="00CD0925">
        <w:rPr>
          <w:sz w:val="22"/>
          <w:szCs w:val="22"/>
        </w:rPr>
        <w:t xml:space="preserve">ust. </w:t>
      </w:r>
      <w:r w:rsidR="00946D14" w:rsidRPr="00CD0925">
        <w:rPr>
          <w:sz w:val="22"/>
          <w:szCs w:val="22"/>
        </w:rPr>
        <w:t>2</w:t>
      </w:r>
      <w:r w:rsidRPr="00CD0925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CD0925">
        <w:rPr>
          <w:sz w:val="22"/>
          <w:szCs w:val="22"/>
        </w:rPr>
        <w:t>użyte i </w:t>
      </w:r>
      <w:r w:rsidRPr="00CD0925">
        <w:rPr>
          <w:sz w:val="22"/>
          <w:szCs w:val="22"/>
        </w:rPr>
        <w:t>wykorzystane wyłącznie</w:t>
      </w:r>
      <w:r w:rsidR="00A93714" w:rsidRPr="00CD0925">
        <w:rPr>
          <w:sz w:val="22"/>
          <w:szCs w:val="22"/>
        </w:rPr>
        <w:t xml:space="preserve"> </w:t>
      </w:r>
      <w:r w:rsidR="003E2C89" w:rsidRPr="00CD0925">
        <w:rPr>
          <w:sz w:val="22"/>
          <w:szCs w:val="22"/>
        </w:rPr>
        <w:t xml:space="preserve">dla celów związanych </w:t>
      </w:r>
      <w:r w:rsidRPr="00CD0925">
        <w:rPr>
          <w:sz w:val="22"/>
          <w:szCs w:val="22"/>
        </w:rPr>
        <w:t>z realizacją Umowy.</w:t>
      </w:r>
    </w:p>
    <w:p w14:paraId="0F3DB830" w14:textId="5C5ED831" w:rsidR="008A714B" w:rsidRPr="00CD0925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Postanowienia </w:t>
      </w:r>
      <w:r w:rsidR="00B72562" w:rsidRPr="00CD0925">
        <w:rPr>
          <w:sz w:val="22"/>
          <w:szCs w:val="22"/>
        </w:rPr>
        <w:t xml:space="preserve">ust. </w:t>
      </w:r>
      <w:r w:rsidR="00E06CB4" w:rsidRPr="00CD0925">
        <w:rPr>
          <w:sz w:val="22"/>
          <w:szCs w:val="22"/>
        </w:rPr>
        <w:t xml:space="preserve">17 </w:t>
      </w:r>
      <w:r w:rsidR="00E64B84" w:rsidRPr="00CD0925">
        <w:rPr>
          <w:sz w:val="22"/>
          <w:szCs w:val="22"/>
        </w:rPr>
        <w:t xml:space="preserve">nie dotyczą </w:t>
      </w:r>
      <w:r w:rsidRPr="00CD0925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prawa</w:t>
      </w:r>
      <w:r w:rsidR="009E023A" w:rsidRPr="00CD0925">
        <w:rPr>
          <w:sz w:val="22"/>
          <w:szCs w:val="22"/>
        </w:rPr>
        <w:t>,</w:t>
      </w:r>
      <w:r w:rsidR="00A93714" w:rsidRPr="00CD0925">
        <w:rPr>
          <w:sz w:val="22"/>
          <w:szCs w:val="22"/>
        </w:rPr>
        <w:t xml:space="preserve"> </w:t>
      </w:r>
      <w:r w:rsidR="009E023A" w:rsidRPr="00CD0925">
        <w:rPr>
          <w:sz w:val="22"/>
          <w:szCs w:val="22"/>
        </w:rPr>
        <w:t xml:space="preserve">z </w:t>
      </w:r>
      <w:r w:rsidRPr="00CD0925">
        <w:rPr>
          <w:sz w:val="22"/>
          <w:szCs w:val="22"/>
        </w:rPr>
        <w:t>ostateczn</w:t>
      </w:r>
      <w:r w:rsidR="009E023A" w:rsidRPr="00CD0925">
        <w:rPr>
          <w:sz w:val="22"/>
          <w:szCs w:val="22"/>
        </w:rPr>
        <w:t xml:space="preserve">ej </w:t>
      </w:r>
      <w:r w:rsidRPr="00CD0925">
        <w:rPr>
          <w:sz w:val="22"/>
          <w:szCs w:val="22"/>
        </w:rPr>
        <w:t>decyzj</w:t>
      </w:r>
      <w:r w:rsidR="009E023A" w:rsidRPr="00CD0925">
        <w:rPr>
          <w:sz w:val="22"/>
          <w:szCs w:val="22"/>
        </w:rPr>
        <w:t>i</w:t>
      </w:r>
      <w:r w:rsidRPr="00CD0925">
        <w:rPr>
          <w:sz w:val="22"/>
          <w:szCs w:val="22"/>
        </w:rPr>
        <w:t xml:space="preserve"> administracyjn</w:t>
      </w:r>
      <w:r w:rsidR="009E023A" w:rsidRPr="00CD0925">
        <w:rPr>
          <w:sz w:val="22"/>
          <w:szCs w:val="22"/>
        </w:rPr>
        <w:t>ej</w:t>
      </w:r>
      <w:r w:rsidRPr="00CD0925">
        <w:rPr>
          <w:sz w:val="22"/>
          <w:szCs w:val="22"/>
        </w:rPr>
        <w:t xml:space="preserve"> lub prawomocne</w:t>
      </w:r>
      <w:r w:rsidR="009E023A" w:rsidRPr="00CD0925">
        <w:rPr>
          <w:sz w:val="22"/>
          <w:szCs w:val="22"/>
        </w:rPr>
        <w:t>go</w:t>
      </w:r>
      <w:r w:rsidRPr="00CD0925">
        <w:rPr>
          <w:sz w:val="22"/>
          <w:szCs w:val="22"/>
        </w:rPr>
        <w:t xml:space="preserve"> orzeczeni</w:t>
      </w:r>
      <w:r w:rsidR="009E023A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Sądu</w:t>
      </w:r>
      <w:r w:rsidR="003E2C89" w:rsidRPr="00CD0925">
        <w:rPr>
          <w:sz w:val="22"/>
          <w:szCs w:val="22"/>
        </w:rPr>
        <w:t>, a </w:t>
      </w:r>
      <w:r w:rsidRPr="00CD0925">
        <w:rPr>
          <w:sz w:val="22"/>
          <w:szCs w:val="22"/>
        </w:rPr>
        <w:t>ponadto osobom uczestniczącym w wykonaniu zobowiązań wynikających z Umowy.</w:t>
      </w:r>
    </w:p>
    <w:p w14:paraId="4DCFCDFF" w14:textId="4F425953" w:rsidR="008A714B" w:rsidRPr="00CD0925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CD0925">
        <w:rPr>
          <w:sz w:val="22"/>
          <w:szCs w:val="22"/>
        </w:rPr>
        <w:t xml:space="preserve">w </w:t>
      </w:r>
      <w:r w:rsidR="00E64B84" w:rsidRPr="00CD0925">
        <w:rPr>
          <w:sz w:val="22"/>
          <w:szCs w:val="22"/>
        </w:rPr>
        <w:t xml:space="preserve">ust. </w:t>
      </w:r>
      <w:r w:rsidR="00526F0F" w:rsidRPr="00CD0925">
        <w:rPr>
          <w:sz w:val="22"/>
          <w:szCs w:val="22"/>
        </w:rPr>
        <w:t xml:space="preserve">1 i </w:t>
      </w:r>
      <w:r w:rsidR="00E06CB4" w:rsidRPr="00CD0925">
        <w:rPr>
          <w:sz w:val="22"/>
          <w:szCs w:val="22"/>
        </w:rPr>
        <w:t xml:space="preserve">9 </w:t>
      </w:r>
      <w:r w:rsidR="0093324B" w:rsidRPr="00CD0925">
        <w:rPr>
          <w:sz w:val="22"/>
          <w:szCs w:val="22"/>
        </w:rPr>
        <w:t>oraz w § 6</w:t>
      </w:r>
      <w:r w:rsidRPr="00CD0925">
        <w:rPr>
          <w:sz w:val="22"/>
          <w:szCs w:val="22"/>
        </w:rPr>
        <w:t xml:space="preserve"> ust. </w:t>
      </w:r>
      <w:r w:rsidR="0093324B" w:rsidRPr="00CD0925">
        <w:rPr>
          <w:sz w:val="22"/>
          <w:szCs w:val="22"/>
        </w:rPr>
        <w:t>1</w:t>
      </w:r>
      <w:r w:rsidRPr="00CD0925">
        <w:rPr>
          <w:sz w:val="22"/>
          <w:szCs w:val="22"/>
        </w:rPr>
        <w:t xml:space="preserve"> – kontroli realizacji przez Przedsiębiorcę postanowień Umowy, w tym w szczególn</w:t>
      </w:r>
      <w:r w:rsidR="0093324B" w:rsidRPr="00CD0925">
        <w:rPr>
          <w:sz w:val="22"/>
          <w:szCs w:val="22"/>
        </w:rPr>
        <w:t>ości w zakresie określonym w § 7</w:t>
      </w:r>
      <w:r w:rsidRPr="00CD0925">
        <w:rPr>
          <w:sz w:val="22"/>
          <w:szCs w:val="22"/>
        </w:rPr>
        <w:t xml:space="preserve"> ust. </w:t>
      </w:r>
      <w:r w:rsidR="00D94F71" w:rsidRPr="00CD0925">
        <w:rPr>
          <w:sz w:val="22"/>
          <w:szCs w:val="22"/>
        </w:rPr>
        <w:t>4</w:t>
      </w:r>
      <w:r w:rsidRPr="00CD0925">
        <w:rPr>
          <w:sz w:val="22"/>
          <w:szCs w:val="22"/>
        </w:rPr>
        <w:t xml:space="preserve"> pkt 1</w:t>
      </w:r>
      <w:r w:rsidR="00813C64" w:rsidRPr="00CD0925">
        <w:rPr>
          <w:sz w:val="22"/>
          <w:szCs w:val="22"/>
        </w:rPr>
        <w:t xml:space="preserve"> – </w:t>
      </w:r>
      <w:r w:rsidR="00F24664" w:rsidRPr="00CD0925">
        <w:rPr>
          <w:sz w:val="22"/>
          <w:szCs w:val="22"/>
        </w:rPr>
        <w:t>6</w:t>
      </w:r>
      <w:r w:rsidRPr="00CD0925">
        <w:rPr>
          <w:sz w:val="22"/>
          <w:szCs w:val="22"/>
        </w:rPr>
        <w:t xml:space="preserve">. Do kontroli tej stosuje </w:t>
      </w:r>
      <w:r w:rsidR="003E2C89" w:rsidRPr="00CD0925">
        <w:rPr>
          <w:sz w:val="22"/>
          <w:szCs w:val="22"/>
        </w:rPr>
        <w:t xml:space="preserve">się odpowiednio zasady opisane </w:t>
      </w:r>
      <w:r w:rsidR="00813C64" w:rsidRPr="00CD0925">
        <w:rPr>
          <w:sz w:val="22"/>
          <w:szCs w:val="22"/>
        </w:rPr>
        <w:t xml:space="preserve">w ust. 1 – </w:t>
      </w:r>
      <w:r w:rsidR="00E06CB4" w:rsidRPr="00CD0925">
        <w:rPr>
          <w:sz w:val="22"/>
          <w:szCs w:val="22"/>
        </w:rPr>
        <w:t xml:space="preserve">18 </w:t>
      </w:r>
      <w:r w:rsidRPr="00CD0925">
        <w:rPr>
          <w:sz w:val="22"/>
          <w:szCs w:val="22"/>
        </w:rPr>
        <w:t>niniejszego paragrafu</w:t>
      </w:r>
      <w:r w:rsidR="00AC6B98" w:rsidRPr="00CD0925">
        <w:rPr>
          <w:sz w:val="22"/>
          <w:szCs w:val="22"/>
        </w:rPr>
        <w:t>.</w:t>
      </w:r>
    </w:p>
    <w:p w14:paraId="43A82A67" w14:textId="70DADE46" w:rsidR="00D16807" w:rsidRDefault="00C642CC" w:rsidP="009B36D2">
      <w:pPr>
        <w:numPr>
          <w:ilvl w:val="0"/>
          <w:numId w:val="3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</w:t>
      </w:r>
      <w:r w:rsidR="00E12AA0" w:rsidRPr="00CD0925">
        <w:rPr>
          <w:sz w:val="22"/>
          <w:szCs w:val="22"/>
        </w:rPr>
        <w:t>stanowienia niniejszego paragrafu nie ograniczają uprawnień właściwych organów do dokonywania kontroli działalności Przedsiębiorcy w zakresie określonym przez właściwe przepisy prawa.</w:t>
      </w:r>
    </w:p>
    <w:p w14:paraId="00E59E36" w14:textId="77777777" w:rsidR="00A41766" w:rsidRPr="00CD0925" w:rsidRDefault="00A41766" w:rsidP="00A41766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</w:p>
    <w:p w14:paraId="256F7FDF" w14:textId="5667CE3C" w:rsidR="00E12AA0" w:rsidRPr="00CD0925" w:rsidRDefault="00E12AA0" w:rsidP="0031306D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lastRenderedPageBreak/>
        <w:t>§ 5</w:t>
      </w:r>
      <w:r w:rsidR="003561FD" w:rsidRPr="00CD0925">
        <w:rPr>
          <w:b/>
          <w:sz w:val="22"/>
          <w:szCs w:val="22"/>
        </w:rPr>
        <w:t>.</w:t>
      </w:r>
      <w:r w:rsidR="00B6524E" w:rsidRPr="00CD0925">
        <w:rPr>
          <w:b/>
          <w:sz w:val="22"/>
          <w:szCs w:val="22"/>
        </w:rPr>
        <w:t xml:space="preserve"> NIEWYKONANIE LUB NIENALEŻYTA REALIZACJA ZOBOWIĄZAŃ UMOWNYCH</w:t>
      </w:r>
    </w:p>
    <w:p w14:paraId="4189484E" w14:textId="77777777" w:rsidR="00E12AA0" w:rsidRPr="00CD0925" w:rsidRDefault="00E12AA0" w:rsidP="00B92BF5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W przypadku, gdy:</w:t>
      </w:r>
    </w:p>
    <w:p w14:paraId="4AA7BE50" w14:textId="411449F1" w:rsidR="00E12AA0" w:rsidRPr="00CD0925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liczba nowych miejsc pracy, o których mowa w </w:t>
      </w:r>
      <w:r w:rsidRPr="00CD0925">
        <w:rPr>
          <w:color w:val="000000"/>
          <w:sz w:val="22"/>
          <w:szCs w:val="22"/>
        </w:rPr>
        <w:t xml:space="preserve">§ </w:t>
      </w:r>
      <w:r w:rsidR="00AC628B" w:rsidRPr="00CD0925">
        <w:rPr>
          <w:color w:val="000000"/>
          <w:sz w:val="22"/>
          <w:szCs w:val="22"/>
        </w:rPr>
        <w:t xml:space="preserve">2 </w:t>
      </w:r>
      <w:r w:rsidRPr="00CD0925">
        <w:rPr>
          <w:sz w:val="22"/>
          <w:szCs w:val="22"/>
        </w:rPr>
        <w:t>ust. 2 pkt 1, utworzonych w</w:t>
      </w:r>
      <w:r w:rsidR="00C61009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zwią</w:t>
      </w:r>
      <w:r w:rsidR="00247B11" w:rsidRPr="00CD0925">
        <w:rPr>
          <w:sz w:val="22"/>
          <w:szCs w:val="22"/>
        </w:rPr>
        <w:t>zku</w:t>
      </w:r>
      <w:r w:rsidR="00C61009" w:rsidRPr="00CD0925">
        <w:rPr>
          <w:sz w:val="22"/>
          <w:szCs w:val="22"/>
        </w:rPr>
        <w:t xml:space="preserve"> </w:t>
      </w:r>
      <w:r w:rsidR="00C61009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 Inwestycją od dnia rozpoczęcia</w:t>
      </w:r>
      <w:r w:rsidR="004F4C36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Inwestycji do dnia 3</w:t>
      </w:r>
      <w:r w:rsidR="005F305E" w:rsidRPr="00CD0925">
        <w:rPr>
          <w:sz w:val="22"/>
          <w:szCs w:val="22"/>
        </w:rPr>
        <w:t>1</w:t>
      </w:r>
      <w:r w:rsidR="004F4C36" w:rsidRPr="00CD0925">
        <w:rPr>
          <w:sz w:val="22"/>
          <w:szCs w:val="22"/>
        </w:rPr>
        <w:t xml:space="preserve"> </w:t>
      </w:r>
      <w:r w:rsidR="00B51646" w:rsidRPr="00CD0925">
        <w:rPr>
          <w:sz w:val="22"/>
          <w:szCs w:val="22"/>
        </w:rPr>
        <w:t>sierp</w:t>
      </w:r>
      <w:r w:rsidR="004F4C36" w:rsidRPr="00CD0925">
        <w:rPr>
          <w:sz w:val="22"/>
          <w:szCs w:val="22"/>
        </w:rPr>
        <w:t>ni</w:t>
      </w:r>
      <w:r w:rsidR="00A01EC9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202</w:t>
      </w:r>
      <w:r w:rsidR="00B51646" w:rsidRPr="00CD0925">
        <w:rPr>
          <w:sz w:val="22"/>
          <w:szCs w:val="22"/>
        </w:rPr>
        <w:t>9</w:t>
      </w:r>
      <w:r w:rsidRPr="00CD0925">
        <w:rPr>
          <w:sz w:val="22"/>
          <w:szCs w:val="22"/>
        </w:rPr>
        <w:t xml:space="preserve"> r., będzie niższa niż </w:t>
      </w:r>
      <w:r w:rsidR="009B36D2" w:rsidRPr="00CD0925">
        <w:rPr>
          <w:b/>
          <w:sz w:val="22"/>
          <w:szCs w:val="22"/>
        </w:rPr>
        <w:t>2</w:t>
      </w:r>
      <w:r w:rsidR="00B51646" w:rsidRPr="00CD0925">
        <w:rPr>
          <w:b/>
          <w:sz w:val="22"/>
          <w:szCs w:val="22"/>
        </w:rPr>
        <w:t>5</w:t>
      </w:r>
      <w:r w:rsidR="00A93714" w:rsidRPr="00CD0925">
        <w:rPr>
          <w:b/>
          <w:sz w:val="22"/>
          <w:szCs w:val="22"/>
        </w:rPr>
        <w:t xml:space="preserve"> </w:t>
      </w:r>
      <w:r w:rsidR="00DE0D2A" w:rsidRPr="00CD0925">
        <w:rPr>
          <w:sz w:val="22"/>
          <w:szCs w:val="22"/>
        </w:rPr>
        <w:t>nowych m</w:t>
      </w:r>
      <w:r w:rsidR="009B36D2" w:rsidRPr="00CD0925">
        <w:rPr>
          <w:sz w:val="22"/>
          <w:szCs w:val="22"/>
        </w:rPr>
        <w:t>iejsc pracy</w:t>
      </w:r>
      <w:r w:rsidR="00F2717B" w:rsidRPr="00CD0925">
        <w:rPr>
          <w:sz w:val="22"/>
          <w:szCs w:val="22"/>
        </w:rPr>
        <w:t xml:space="preserve"> </w:t>
      </w:r>
      <w:r w:rsidR="00D97B11" w:rsidRPr="00CD0925">
        <w:rPr>
          <w:sz w:val="22"/>
          <w:szCs w:val="22"/>
        </w:rPr>
        <w:t>(w przeliczeniu na pełne etaty)</w:t>
      </w:r>
      <w:r w:rsidR="00A93714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lub</w:t>
      </w:r>
    </w:p>
    <w:p w14:paraId="203CE512" w14:textId="21B955F5" w:rsidR="00AF0488" w:rsidRPr="00CD0925" w:rsidRDefault="00A93714" w:rsidP="00E338BB">
      <w:pPr>
        <w:numPr>
          <w:ilvl w:val="0"/>
          <w:numId w:val="6"/>
        </w:numPr>
        <w:shd w:val="clear" w:color="auto" w:fill="FFFFFF"/>
        <w:tabs>
          <w:tab w:val="clear" w:pos="502"/>
          <w:tab w:val="left" w:pos="-851"/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 xml:space="preserve">koszty Inwestycji, o których mowa w § </w:t>
      </w:r>
      <w:r w:rsidR="00AC628B" w:rsidRPr="00CD0925">
        <w:rPr>
          <w:sz w:val="22"/>
          <w:szCs w:val="22"/>
        </w:rPr>
        <w:t xml:space="preserve">2 </w:t>
      </w:r>
      <w:r w:rsidR="00E12AA0" w:rsidRPr="00CD0925">
        <w:rPr>
          <w:sz w:val="22"/>
          <w:szCs w:val="22"/>
        </w:rPr>
        <w:t>ust. 2 pkt 3, poniesione w okresie od dnia rozpoczęcia Inwestycji do dnia 3</w:t>
      </w:r>
      <w:r w:rsidR="00F43E9B" w:rsidRPr="00CD0925">
        <w:rPr>
          <w:sz w:val="22"/>
          <w:szCs w:val="22"/>
        </w:rPr>
        <w:t xml:space="preserve">1 </w:t>
      </w:r>
      <w:r w:rsidR="00B51646" w:rsidRPr="00CD0925">
        <w:rPr>
          <w:sz w:val="22"/>
          <w:szCs w:val="22"/>
        </w:rPr>
        <w:t>sierpni</w:t>
      </w:r>
      <w:r w:rsidR="00F43E9B" w:rsidRPr="00CD0925">
        <w:rPr>
          <w:sz w:val="22"/>
          <w:szCs w:val="22"/>
        </w:rPr>
        <w:t>a</w:t>
      </w:r>
      <w:r w:rsidR="00E12AA0" w:rsidRPr="00CD0925">
        <w:rPr>
          <w:sz w:val="22"/>
          <w:szCs w:val="22"/>
        </w:rPr>
        <w:t xml:space="preserve"> 20</w:t>
      </w:r>
      <w:r w:rsidR="000552CF" w:rsidRPr="00CD0925">
        <w:rPr>
          <w:sz w:val="22"/>
          <w:szCs w:val="22"/>
        </w:rPr>
        <w:t>2</w:t>
      </w:r>
      <w:r w:rsidR="00B51646" w:rsidRPr="00CD0925">
        <w:rPr>
          <w:sz w:val="22"/>
          <w:szCs w:val="22"/>
        </w:rPr>
        <w:t>9</w:t>
      </w:r>
      <w:r w:rsidR="00E12AA0" w:rsidRPr="00CD0925">
        <w:rPr>
          <w:sz w:val="22"/>
          <w:szCs w:val="22"/>
        </w:rPr>
        <w:t xml:space="preserve"> r., będą niższe niż</w:t>
      </w:r>
      <w:r w:rsidR="00B51646" w:rsidRPr="00CD0925">
        <w:rPr>
          <w:sz w:val="22"/>
          <w:szCs w:val="22"/>
        </w:rPr>
        <w:t xml:space="preserve"> </w:t>
      </w:r>
      <w:bookmarkStart w:id="26" w:name="_Hlk203499783"/>
      <w:r w:rsidR="00B51646" w:rsidRPr="00CD0925">
        <w:rPr>
          <w:b/>
          <w:sz w:val="22"/>
          <w:szCs w:val="22"/>
        </w:rPr>
        <w:t>184 096 783,20 zł</w:t>
      </w:r>
      <w:r w:rsidR="00B51646" w:rsidRPr="00CD0925">
        <w:rPr>
          <w:sz w:val="22"/>
          <w:szCs w:val="22"/>
        </w:rPr>
        <w:t xml:space="preserve"> (słownie: sto osiemdziesiąt cztery miliony dziewięćdziesiąt sześć tysięcy siedemset osiemdziesiąt trzy złote 20/100)</w:t>
      </w:r>
      <w:bookmarkEnd w:id="26"/>
    </w:p>
    <w:p w14:paraId="5B2CAD7E" w14:textId="77777777" w:rsidR="00F6541A" w:rsidRPr="00CD0925" w:rsidRDefault="00B9052E" w:rsidP="0031306D">
      <w:pPr>
        <w:tabs>
          <w:tab w:val="left" w:pos="426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bookmarkStart w:id="27" w:name="_Hlk203499856"/>
      <w:r w:rsidRPr="00CD0925">
        <w:rPr>
          <w:sz w:val="22"/>
          <w:szCs w:val="22"/>
        </w:rPr>
        <w:t>–</w:t>
      </w:r>
      <w:bookmarkEnd w:id="27"/>
      <w:r w:rsidR="00E12AA0" w:rsidRPr="00CD0925">
        <w:rPr>
          <w:sz w:val="22"/>
          <w:szCs w:val="22"/>
        </w:rPr>
        <w:t xml:space="preserve"> wówczas cała wypłacona Pomoc zostanie zwrócona przez Przedsięb</w:t>
      </w:r>
      <w:r w:rsidR="00741CE9" w:rsidRPr="00CD0925">
        <w:rPr>
          <w:sz w:val="22"/>
          <w:szCs w:val="22"/>
        </w:rPr>
        <w:t>iorcę na zasadach określonych w </w:t>
      </w:r>
      <w:r w:rsidR="00E12AA0" w:rsidRPr="00CD0925">
        <w:rPr>
          <w:sz w:val="22"/>
          <w:szCs w:val="22"/>
        </w:rPr>
        <w:t>ustawie o finansach publicznych, wraz z odsetkami liczonymi jak dla zaległości podatkowych,</w:t>
      </w:r>
      <w:r w:rsidR="003F22BD" w:rsidRPr="00CD0925">
        <w:rPr>
          <w:sz w:val="22"/>
          <w:szCs w:val="22"/>
        </w:rPr>
        <w:br/>
      </w:r>
      <w:r w:rsidR="00E12AA0" w:rsidRPr="00CD0925">
        <w:rPr>
          <w:spacing w:val="3"/>
          <w:sz w:val="22"/>
          <w:szCs w:val="22"/>
        </w:rPr>
        <w:t>na rachunek bankowy wskazany przez Ministra.</w:t>
      </w:r>
    </w:p>
    <w:p w14:paraId="3BCDEC6F" w14:textId="51BD9D23" w:rsidR="004E0F36" w:rsidRPr="00CD0925" w:rsidRDefault="0018142C" w:rsidP="007032CF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color w:val="000000"/>
          <w:sz w:val="22"/>
          <w:szCs w:val="22"/>
        </w:rPr>
        <w:t>W przypadku</w:t>
      </w:r>
      <w:r w:rsidR="00AB418B" w:rsidRPr="00CD0925">
        <w:rPr>
          <w:color w:val="000000"/>
          <w:sz w:val="22"/>
          <w:szCs w:val="22"/>
        </w:rPr>
        <w:t>,</w:t>
      </w:r>
      <w:r w:rsidR="00A93714" w:rsidRPr="00CD0925">
        <w:rPr>
          <w:color w:val="000000"/>
          <w:sz w:val="22"/>
          <w:szCs w:val="22"/>
        </w:rPr>
        <w:t xml:space="preserve"> </w:t>
      </w:r>
      <w:r w:rsidR="00BC39E0" w:rsidRPr="00CD0925">
        <w:rPr>
          <w:color w:val="000000"/>
          <w:sz w:val="22"/>
          <w:szCs w:val="22"/>
        </w:rPr>
        <w:t>gdy</w:t>
      </w:r>
      <w:bookmarkStart w:id="28" w:name="_Hlk196780739"/>
      <w:r w:rsidR="00E338BB" w:rsidRPr="00CD0925">
        <w:rPr>
          <w:color w:val="000000"/>
          <w:sz w:val="22"/>
          <w:szCs w:val="22"/>
        </w:rPr>
        <w:t xml:space="preserve"> </w:t>
      </w:r>
      <w:r w:rsidR="00DD7619" w:rsidRPr="00CD0925">
        <w:rPr>
          <w:sz w:val="22"/>
          <w:szCs w:val="22"/>
        </w:rPr>
        <w:t xml:space="preserve">wartość kosztów Inwestycji poniesionych w okresie od dnia rozpoczęcia Inwestycji </w:t>
      </w:r>
      <w:r w:rsidR="005F6FBD" w:rsidRPr="00CD0925">
        <w:rPr>
          <w:sz w:val="22"/>
          <w:szCs w:val="22"/>
        </w:rPr>
        <w:br/>
      </w:r>
      <w:r w:rsidR="00DD7619" w:rsidRPr="00CD0925">
        <w:rPr>
          <w:sz w:val="22"/>
          <w:szCs w:val="22"/>
        </w:rPr>
        <w:t xml:space="preserve">do </w:t>
      </w:r>
      <w:r w:rsidR="005F6FBD" w:rsidRPr="00CD0925">
        <w:rPr>
          <w:sz w:val="22"/>
          <w:szCs w:val="22"/>
        </w:rPr>
        <w:t xml:space="preserve">dnia </w:t>
      </w:r>
      <w:r w:rsidR="00DD7619" w:rsidRPr="00CD0925">
        <w:rPr>
          <w:sz w:val="22"/>
          <w:szCs w:val="22"/>
        </w:rPr>
        <w:t>3</w:t>
      </w:r>
      <w:r w:rsidR="00CC5004" w:rsidRPr="00CD0925">
        <w:rPr>
          <w:sz w:val="22"/>
          <w:szCs w:val="22"/>
        </w:rPr>
        <w:t xml:space="preserve">1 </w:t>
      </w:r>
      <w:r w:rsidR="00B51646" w:rsidRPr="00CD0925">
        <w:rPr>
          <w:sz w:val="22"/>
          <w:szCs w:val="22"/>
        </w:rPr>
        <w:t>sierpni</w:t>
      </w:r>
      <w:r w:rsidR="00CC5004" w:rsidRPr="00CD0925">
        <w:rPr>
          <w:sz w:val="22"/>
          <w:szCs w:val="22"/>
        </w:rPr>
        <w:t>a 2</w:t>
      </w:r>
      <w:r w:rsidR="00DD7619" w:rsidRPr="00CD0925">
        <w:rPr>
          <w:sz w:val="22"/>
          <w:szCs w:val="22"/>
        </w:rPr>
        <w:t>0</w:t>
      </w:r>
      <w:r w:rsidR="00CC5004" w:rsidRPr="00CD0925">
        <w:rPr>
          <w:sz w:val="22"/>
          <w:szCs w:val="22"/>
        </w:rPr>
        <w:t>2</w:t>
      </w:r>
      <w:r w:rsidR="00B51646" w:rsidRPr="00CD0925">
        <w:rPr>
          <w:sz w:val="22"/>
          <w:szCs w:val="22"/>
        </w:rPr>
        <w:t>9</w:t>
      </w:r>
      <w:r w:rsidR="00DD7619" w:rsidRPr="00CD0925">
        <w:rPr>
          <w:sz w:val="22"/>
          <w:szCs w:val="22"/>
        </w:rPr>
        <w:t xml:space="preserve"> r., będzie niższa niż </w:t>
      </w:r>
      <w:r w:rsidR="005F6FBD" w:rsidRPr="00CD0925">
        <w:rPr>
          <w:b/>
          <w:bCs/>
          <w:sz w:val="22"/>
          <w:szCs w:val="22"/>
        </w:rPr>
        <w:t>306 827 972</w:t>
      </w:r>
      <w:r w:rsidR="005F6FBD" w:rsidRPr="00CD0925">
        <w:rPr>
          <w:b/>
          <w:sz w:val="22"/>
          <w:szCs w:val="22"/>
        </w:rPr>
        <w:t>,00 zł</w:t>
      </w:r>
      <w:r w:rsidR="005F6FBD" w:rsidRPr="00CD0925">
        <w:rPr>
          <w:sz w:val="22"/>
          <w:szCs w:val="22"/>
        </w:rPr>
        <w:t xml:space="preserve"> (słownie: trzysta sześć milionów osiemset dwadzieścia siedem tysięcy dziewięćset siedemdziesiąt dwa złote 00/100</w:t>
      </w:r>
      <w:r w:rsidR="00DD7619" w:rsidRPr="00CD0925">
        <w:rPr>
          <w:sz w:val="22"/>
          <w:szCs w:val="22"/>
        </w:rPr>
        <w:t>),</w:t>
      </w:r>
      <w:r w:rsidR="00102944" w:rsidRPr="00CD0925">
        <w:rPr>
          <w:sz w:val="22"/>
          <w:szCs w:val="22"/>
        </w:rPr>
        <w:t xml:space="preserve"> </w:t>
      </w:r>
      <w:r w:rsidR="00EC68DA" w:rsidRPr="00CD0925">
        <w:rPr>
          <w:sz w:val="22"/>
          <w:szCs w:val="22"/>
        </w:rPr>
        <w:t xml:space="preserve">ale nie niższa niż </w:t>
      </w:r>
      <w:bookmarkStart w:id="29" w:name="_Hlk196778967"/>
      <w:r w:rsidR="005F6FBD" w:rsidRPr="00CD0925">
        <w:rPr>
          <w:b/>
          <w:sz w:val="22"/>
          <w:szCs w:val="22"/>
        </w:rPr>
        <w:t>184 096 783,20 zł</w:t>
      </w:r>
      <w:r w:rsidR="005F6FBD" w:rsidRPr="00CD0925">
        <w:rPr>
          <w:sz w:val="22"/>
          <w:szCs w:val="22"/>
        </w:rPr>
        <w:t xml:space="preserve"> (słownie: sto osiemdziesiąt cztery miliony dziewięćdziesiąt sześć tysięcy siedemset osiemdziesiąt trzy złote 20/100)</w:t>
      </w:r>
      <w:bookmarkEnd w:id="29"/>
      <w:r w:rsidR="005F6FBD" w:rsidRPr="00CD0925">
        <w:rPr>
          <w:sz w:val="22"/>
          <w:szCs w:val="22"/>
        </w:rPr>
        <w:t xml:space="preserve"> –</w:t>
      </w:r>
      <w:r w:rsidR="00102944" w:rsidRPr="00CD0925">
        <w:rPr>
          <w:sz w:val="22"/>
          <w:szCs w:val="22"/>
        </w:rPr>
        <w:t xml:space="preserve"> </w:t>
      </w:r>
      <w:bookmarkEnd w:id="28"/>
      <w:r w:rsidR="00102944" w:rsidRPr="00CD0925">
        <w:rPr>
          <w:sz w:val="22"/>
          <w:szCs w:val="22"/>
        </w:rPr>
        <w:t xml:space="preserve">wówczas ostateczna kwota należnej Pomocy zostanie obniżona zgodnie z zasadami określonymi </w:t>
      </w:r>
      <w:r w:rsidR="00B75405" w:rsidRPr="00CD0925">
        <w:rPr>
          <w:sz w:val="22"/>
          <w:szCs w:val="22"/>
        </w:rPr>
        <w:t xml:space="preserve">w </w:t>
      </w:r>
      <w:r w:rsidR="006E57F3" w:rsidRPr="00CD0925">
        <w:rPr>
          <w:sz w:val="22"/>
          <w:szCs w:val="22"/>
        </w:rPr>
        <w:t xml:space="preserve">Rozdziale 7 Programu w punkcie 7.1.10 </w:t>
      </w:r>
      <w:r w:rsidR="006E57F3" w:rsidRPr="00CD0925">
        <w:rPr>
          <w:i/>
          <w:sz w:val="22"/>
          <w:szCs w:val="22"/>
        </w:rPr>
        <w:t>„Obniżanie wsparcia w przypadku zmiany parametrów inwestycji</w:t>
      </w:r>
      <w:r w:rsidR="00102944" w:rsidRPr="00CD0925">
        <w:rPr>
          <w:iCs/>
          <w:sz w:val="22"/>
          <w:szCs w:val="22"/>
        </w:rPr>
        <w:t>”</w:t>
      </w:r>
      <w:r w:rsidR="00A82CAE" w:rsidRPr="00CD0925">
        <w:rPr>
          <w:iCs/>
          <w:sz w:val="22"/>
          <w:szCs w:val="22"/>
        </w:rPr>
        <w:t>.</w:t>
      </w:r>
    </w:p>
    <w:p w14:paraId="05191BB8" w14:textId="0AFB8D4C" w:rsidR="00642BCB" w:rsidRPr="00CD0925" w:rsidRDefault="00E12AA0" w:rsidP="0031306D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przypadku, jeżeli ze Sprawozdania, o którym mowa </w:t>
      </w:r>
      <w:r w:rsidR="006931C3" w:rsidRPr="00CD0925">
        <w:rPr>
          <w:sz w:val="22"/>
          <w:szCs w:val="22"/>
        </w:rPr>
        <w:t xml:space="preserve">w § </w:t>
      </w:r>
      <w:r w:rsidR="00AC628B" w:rsidRPr="00CD0925">
        <w:rPr>
          <w:sz w:val="22"/>
          <w:szCs w:val="22"/>
        </w:rPr>
        <w:t>3</w:t>
      </w:r>
      <w:r w:rsidR="006931C3" w:rsidRPr="00CD0925">
        <w:rPr>
          <w:sz w:val="22"/>
          <w:szCs w:val="22"/>
        </w:rPr>
        <w:t xml:space="preserve">, Protokołu, skorygowanego </w:t>
      </w:r>
      <w:r w:rsidRPr="00CD0925">
        <w:rPr>
          <w:sz w:val="22"/>
          <w:szCs w:val="22"/>
        </w:rPr>
        <w:t xml:space="preserve">Protokołu lub Raportu, o których mowa w § </w:t>
      </w:r>
      <w:r w:rsidR="00AC628B" w:rsidRPr="00CD0925">
        <w:rPr>
          <w:sz w:val="22"/>
          <w:szCs w:val="22"/>
        </w:rPr>
        <w:t>4</w:t>
      </w:r>
      <w:r w:rsidR="0065151F" w:rsidRPr="00CD0925">
        <w:rPr>
          <w:sz w:val="22"/>
          <w:szCs w:val="22"/>
        </w:rPr>
        <w:t>,</w:t>
      </w:r>
      <w:r w:rsidR="00AC628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wynika,</w:t>
      </w:r>
      <w:r w:rsidR="00882205" w:rsidRPr="00CD0925">
        <w:rPr>
          <w:sz w:val="22"/>
          <w:szCs w:val="22"/>
        </w:rPr>
        <w:t xml:space="preserve"> że zachodzi sytuacja wskazana </w:t>
      </w:r>
      <w:r w:rsidRPr="00CD0925">
        <w:rPr>
          <w:sz w:val="22"/>
          <w:szCs w:val="22"/>
        </w:rPr>
        <w:t xml:space="preserve">w </w:t>
      </w:r>
      <w:r w:rsidR="00783BA0" w:rsidRPr="00CD0925">
        <w:rPr>
          <w:sz w:val="22"/>
          <w:szCs w:val="22"/>
        </w:rPr>
        <w:t>ust. 2</w:t>
      </w:r>
      <w:r w:rsidRPr="00CD0925">
        <w:rPr>
          <w:sz w:val="22"/>
          <w:szCs w:val="22"/>
        </w:rPr>
        <w:t>, Minister niezwłocznie poinformuje Przedsiębior</w:t>
      </w:r>
      <w:r w:rsidR="00741CE9" w:rsidRPr="00CD0925">
        <w:rPr>
          <w:sz w:val="22"/>
          <w:szCs w:val="22"/>
        </w:rPr>
        <w:t>cę pisemnie o tym fakcie wraz z </w:t>
      </w:r>
      <w:r w:rsidRPr="00CD0925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 wraz z odsetkami liczonymi jak dla zaległości podatkowych, na rachunek bankowy wskazany przez Ministra.</w:t>
      </w:r>
    </w:p>
    <w:p w14:paraId="022106CF" w14:textId="2D3EC15E" w:rsidR="00B954D4" w:rsidRPr="00CD0925" w:rsidRDefault="00E82178" w:rsidP="00C62103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48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CD0925">
        <w:rPr>
          <w:rFonts w:eastAsia="MS Mincho"/>
          <w:sz w:val="22"/>
          <w:szCs w:val="22"/>
          <w:lang w:eastAsia="ja-JP"/>
        </w:rPr>
        <w:t>tków, o których mowa w § 3</w:t>
      </w:r>
      <w:r w:rsidR="000463D9" w:rsidRPr="00CD0925">
        <w:rPr>
          <w:rFonts w:eastAsia="MS Mincho"/>
          <w:sz w:val="22"/>
          <w:szCs w:val="22"/>
          <w:lang w:eastAsia="ja-JP"/>
        </w:rPr>
        <w:t xml:space="preserve"> </w:t>
      </w:r>
      <w:r w:rsidR="004F0159" w:rsidRPr="00CD0925">
        <w:rPr>
          <w:rFonts w:eastAsia="MS Mincho"/>
          <w:sz w:val="22"/>
          <w:szCs w:val="22"/>
          <w:lang w:eastAsia="ja-JP"/>
        </w:rPr>
        <w:t xml:space="preserve">ust. </w:t>
      </w:r>
      <w:r w:rsidRPr="00CD0925">
        <w:rPr>
          <w:rFonts w:eastAsia="MS Mincho"/>
          <w:sz w:val="22"/>
          <w:szCs w:val="22"/>
          <w:lang w:eastAsia="ja-JP"/>
        </w:rPr>
        <w:t>2</w:t>
      </w:r>
      <w:r w:rsidRPr="00CD0925">
        <w:rPr>
          <w:sz w:val="22"/>
          <w:szCs w:val="22"/>
        </w:rPr>
        <w:t xml:space="preserve"> lub sprawozda</w:t>
      </w:r>
      <w:r w:rsidR="006D0528" w:rsidRPr="00CD0925">
        <w:rPr>
          <w:sz w:val="22"/>
          <w:szCs w:val="22"/>
        </w:rPr>
        <w:t>ń</w:t>
      </w:r>
      <w:r w:rsidRPr="00CD0925">
        <w:rPr>
          <w:sz w:val="22"/>
          <w:szCs w:val="22"/>
        </w:rPr>
        <w:t>, o który</w:t>
      </w:r>
      <w:r w:rsidR="006D0528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w § 3 ust. 4</w:t>
      </w:r>
      <w:r w:rsidR="003C2BAB" w:rsidRPr="00CD0925">
        <w:rPr>
          <w:sz w:val="22"/>
          <w:szCs w:val="22"/>
        </w:rPr>
        <w:t xml:space="preserve"> – </w:t>
      </w:r>
      <w:r w:rsidR="006D0528" w:rsidRPr="00CD0925">
        <w:rPr>
          <w:sz w:val="22"/>
          <w:szCs w:val="22"/>
        </w:rPr>
        <w:t>5</w:t>
      </w:r>
      <w:r w:rsidRPr="00CD0925">
        <w:rPr>
          <w:rFonts w:eastAsia="MS Mincho"/>
          <w:sz w:val="22"/>
          <w:szCs w:val="22"/>
          <w:lang w:eastAsia="ja-JP"/>
        </w:rPr>
        <w:t xml:space="preserve">, </w:t>
      </w:r>
      <w:r w:rsidR="00FF55A0" w:rsidRPr="00CD0925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CD0925">
        <w:rPr>
          <w:rFonts w:eastAsia="MS Mincho"/>
          <w:sz w:val="22"/>
          <w:szCs w:val="22"/>
          <w:lang w:eastAsia="ja-JP"/>
        </w:rPr>
        <w:t>do zapłaty Ministrowi kary umownej w kwocie</w:t>
      </w:r>
      <w:r w:rsidR="00DE206B" w:rsidRPr="00CD0925">
        <w:rPr>
          <w:rFonts w:eastAsia="MS Mincho"/>
          <w:b/>
          <w:sz w:val="22"/>
          <w:szCs w:val="22"/>
          <w:lang w:eastAsia="ja-JP"/>
        </w:rPr>
        <w:t> </w:t>
      </w:r>
      <w:r w:rsidR="006405C1" w:rsidRPr="00CD0925">
        <w:rPr>
          <w:rFonts w:eastAsia="MS Mincho"/>
          <w:b/>
          <w:sz w:val="22"/>
          <w:szCs w:val="22"/>
          <w:lang w:eastAsia="ja-JP"/>
        </w:rPr>
        <w:t>36</w:t>
      </w:r>
      <w:r w:rsidR="00B75405" w:rsidRPr="00CD0925">
        <w:rPr>
          <w:rFonts w:eastAsia="MS Mincho"/>
          <w:b/>
          <w:sz w:val="22"/>
          <w:szCs w:val="22"/>
          <w:lang w:eastAsia="ja-JP"/>
        </w:rPr>
        <w:t xml:space="preserve"> </w:t>
      </w:r>
      <w:r w:rsidR="006405C1" w:rsidRPr="00CD0925">
        <w:rPr>
          <w:rFonts w:eastAsia="MS Mincho"/>
          <w:b/>
          <w:sz w:val="22"/>
          <w:szCs w:val="22"/>
          <w:lang w:eastAsia="ja-JP"/>
        </w:rPr>
        <w:t>994</w:t>
      </w:r>
      <w:r w:rsidR="00DD1D02" w:rsidRPr="00CD0925">
        <w:rPr>
          <w:rFonts w:eastAsia="MS Mincho"/>
          <w:b/>
          <w:sz w:val="22"/>
          <w:szCs w:val="22"/>
          <w:lang w:eastAsia="ja-JP"/>
        </w:rPr>
        <w:t>,</w:t>
      </w:r>
      <w:r w:rsidR="006405C1" w:rsidRPr="00CD0925">
        <w:rPr>
          <w:rFonts w:eastAsia="MS Mincho"/>
          <w:b/>
          <w:sz w:val="22"/>
          <w:szCs w:val="22"/>
          <w:lang w:eastAsia="ja-JP"/>
        </w:rPr>
        <w:t>36</w:t>
      </w:r>
      <w:r w:rsidRPr="00CD0925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CD0925">
        <w:rPr>
          <w:rFonts w:eastAsia="MS Mincho"/>
          <w:sz w:val="22"/>
          <w:szCs w:val="22"/>
          <w:lang w:eastAsia="ja-JP"/>
        </w:rPr>
        <w:t xml:space="preserve"> (słownie: </w:t>
      </w:r>
      <w:r w:rsidR="006405C1" w:rsidRPr="00CD0925">
        <w:rPr>
          <w:rFonts w:eastAsia="MS Mincho"/>
          <w:sz w:val="22"/>
          <w:szCs w:val="22"/>
          <w:lang w:eastAsia="ja-JP"/>
        </w:rPr>
        <w:t>trzy</w:t>
      </w:r>
      <w:r w:rsidR="00B75405" w:rsidRPr="00CD0925">
        <w:rPr>
          <w:rFonts w:eastAsia="MS Mincho"/>
          <w:sz w:val="22"/>
          <w:szCs w:val="22"/>
          <w:lang w:eastAsia="ja-JP"/>
        </w:rPr>
        <w:t xml:space="preserve">dzieści </w:t>
      </w:r>
      <w:r w:rsidR="006405C1" w:rsidRPr="00CD0925">
        <w:rPr>
          <w:rFonts w:eastAsia="MS Mincho"/>
          <w:sz w:val="22"/>
          <w:szCs w:val="22"/>
          <w:lang w:eastAsia="ja-JP"/>
        </w:rPr>
        <w:t xml:space="preserve">sześć </w:t>
      </w:r>
      <w:r w:rsidR="00B75405" w:rsidRPr="00CD0925">
        <w:rPr>
          <w:rFonts w:eastAsia="MS Mincho"/>
          <w:sz w:val="22"/>
          <w:szCs w:val="22"/>
          <w:lang w:eastAsia="ja-JP"/>
        </w:rPr>
        <w:t>tysi</w:t>
      </w:r>
      <w:r w:rsidR="007032CF" w:rsidRPr="00CD0925">
        <w:rPr>
          <w:rFonts w:eastAsia="MS Mincho"/>
          <w:sz w:val="22"/>
          <w:szCs w:val="22"/>
          <w:lang w:eastAsia="ja-JP"/>
        </w:rPr>
        <w:t>ęcy</w:t>
      </w:r>
      <w:r w:rsidR="00B75405" w:rsidRPr="00CD0925">
        <w:rPr>
          <w:rFonts w:eastAsia="MS Mincho"/>
          <w:sz w:val="22"/>
          <w:szCs w:val="22"/>
          <w:lang w:eastAsia="ja-JP"/>
        </w:rPr>
        <w:t xml:space="preserve"> </w:t>
      </w:r>
      <w:r w:rsidR="006405C1" w:rsidRPr="00CD0925">
        <w:rPr>
          <w:rFonts w:eastAsia="MS Mincho"/>
          <w:sz w:val="22"/>
          <w:szCs w:val="22"/>
          <w:lang w:eastAsia="ja-JP"/>
        </w:rPr>
        <w:t>dziewięćset</w:t>
      </w:r>
      <w:r w:rsidR="00DD1D02" w:rsidRPr="00CD0925">
        <w:rPr>
          <w:rFonts w:eastAsia="MS Mincho"/>
          <w:sz w:val="22"/>
          <w:szCs w:val="22"/>
          <w:lang w:eastAsia="ja-JP"/>
        </w:rPr>
        <w:t xml:space="preserve"> </w:t>
      </w:r>
      <w:r w:rsidR="007A3D6F" w:rsidRPr="00CD0925">
        <w:rPr>
          <w:rFonts w:eastAsia="MS Mincho"/>
          <w:sz w:val="22"/>
          <w:szCs w:val="22"/>
          <w:lang w:eastAsia="ja-JP"/>
        </w:rPr>
        <w:t xml:space="preserve">dziewięćdziesiąt cztery </w:t>
      </w:r>
      <w:r w:rsidR="00DD1D02" w:rsidRPr="00CD0925">
        <w:rPr>
          <w:rFonts w:eastAsia="MS Mincho"/>
          <w:sz w:val="22"/>
          <w:szCs w:val="22"/>
          <w:lang w:eastAsia="ja-JP"/>
        </w:rPr>
        <w:t>złot</w:t>
      </w:r>
      <w:r w:rsidR="007A3D6F" w:rsidRPr="00CD0925">
        <w:rPr>
          <w:rFonts w:eastAsia="MS Mincho"/>
          <w:sz w:val="22"/>
          <w:szCs w:val="22"/>
          <w:lang w:eastAsia="ja-JP"/>
        </w:rPr>
        <w:t>e</w:t>
      </w:r>
      <w:r w:rsidR="000463D9" w:rsidRPr="00CD0925">
        <w:rPr>
          <w:rFonts w:eastAsia="MS Mincho"/>
          <w:sz w:val="22"/>
          <w:szCs w:val="22"/>
          <w:lang w:eastAsia="ja-JP"/>
        </w:rPr>
        <w:t xml:space="preserve"> </w:t>
      </w:r>
      <w:r w:rsidR="007A3D6F" w:rsidRPr="00CD0925">
        <w:rPr>
          <w:rFonts w:eastAsia="MS Mincho"/>
          <w:sz w:val="22"/>
          <w:szCs w:val="22"/>
          <w:lang w:eastAsia="ja-JP"/>
        </w:rPr>
        <w:t>36</w:t>
      </w:r>
      <w:r w:rsidR="000463D9" w:rsidRPr="00CD0925">
        <w:rPr>
          <w:rFonts w:eastAsia="MS Mincho"/>
          <w:sz w:val="22"/>
          <w:szCs w:val="22"/>
          <w:lang w:eastAsia="ja-JP"/>
        </w:rPr>
        <w:t>/100</w:t>
      </w:r>
      <w:r w:rsidRPr="00CD0925">
        <w:rPr>
          <w:rFonts w:eastAsia="MS Mincho"/>
          <w:sz w:val="22"/>
          <w:szCs w:val="22"/>
          <w:lang w:eastAsia="ja-JP"/>
        </w:rPr>
        <w:t>) w terminie 14 dni od dnia upływu terminu za każdorazowe niewykonanie zobowiązania.</w:t>
      </w:r>
    </w:p>
    <w:p w14:paraId="21D7DB8F" w14:textId="19428B8F" w:rsidR="006B1145" w:rsidRPr="00CD0925" w:rsidRDefault="008D289A" w:rsidP="00646EA2">
      <w:pPr>
        <w:tabs>
          <w:tab w:val="num" w:pos="284"/>
        </w:tabs>
        <w:overflowPunct/>
        <w:spacing w:after="200" w:line="360" w:lineRule="auto"/>
        <w:textAlignment w:val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§ 6</w:t>
      </w:r>
      <w:r w:rsidR="00435D98" w:rsidRPr="00CD0925">
        <w:rPr>
          <w:b/>
          <w:sz w:val="22"/>
          <w:szCs w:val="22"/>
        </w:rPr>
        <w:t>.</w:t>
      </w:r>
      <w:r w:rsidR="004F0159" w:rsidRPr="00CD0925">
        <w:rPr>
          <w:b/>
          <w:sz w:val="22"/>
          <w:szCs w:val="22"/>
        </w:rPr>
        <w:t xml:space="preserve"> </w:t>
      </w:r>
      <w:r w:rsidR="00357BCD" w:rsidRPr="00CD0925">
        <w:rPr>
          <w:b/>
          <w:sz w:val="22"/>
          <w:szCs w:val="22"/>
        </w:rPr>
        <w:t xml:space="preserve"> </w:t>
      </w:r>
      <w:r w:rsidR="00882205" w:rsidRPr="00CD0925">
        <w:rPr>
          <w:b/>
          <w:sz w:val="22"/>
          <w:szCs w:val="22"/>
        </w:rPr>
        <w:t>WARUNKI UTRZYMANIA INWESTYCJI</w:t>
      </w:r>
    </w:p>
    <w:p w14:paraId="710EB97D" w14:textId="44F5DC25" w:rsidR="000818A2" w:rsidRPr="00CD0925" w:rsidRDefault="00E12AA0" w:rsidP="00AD4A64">
      <w:pPr>
        <w:pStyle w:val="Akapitzlist"/>
        <w:numPr>
          <w:ilvl w:val="0"/>
          <w:numId w:val="21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 siedzibie Przedsiębiorcy kontrolę dokumentów w celu weryfikacji spełnienia warunków</w:t>
      </w:r>
      <w:r w:rsidR="003207F6" w:rsidRPr="00CD0925">
        <w:rPr>
          <w:sz w:val="22"/>
          <w:szCs w:val="22"/>
        </w:rPr>
        <w:t xml:space="preserve"> zapisanych w § </w:t>
      </w:r>
      <w:r w:rsidR="00AC628B" w:rsidRPr="00CD0925">
        <w:rPr>
          <w:sz w:val="22"/>
          <w:szCs w:val="22"/>
        </w:rPr>
        <w:t xml:space="preserve">2 </w:t>
      </w:r>
      <w:r w:rsidR="00EC6A1F" w:rsidRPr="00CD0925">
        <w:rPr>
          <w:sz w:val="22"/>
          <w:szCs w:val="22"/>
        </w:rPr>
        <w:t xml:space="preserve">ust. 2 pkt 2, </w:t>
      </w:r>
      <w:r w:rsidR="0000243A" w:rsidRPr="00CD0925">
        <w:rPr>
          <w:sz w:val="22"/>
          <w:szCs w:val="22"/>
        </w:rPr>
        <w:t>4</w:t>
      </w:r>
      <w:r w:rsidR="00EC6A1F" w:rsidRPr="00CD0925">
        <w:rPr>
          <w:sz w:val="22"/>
          <w:szCs w:val="22"/>
        </w:rPr>
        <w:t xml:space="preserve"> </w:t>
      </w:r>
      <w:bookmarkStart w:id="30" w:name="_Hlk203156734"/>
      <w:r w:rsidR="00EC6A1F" w:rsidRPr="00CD0925">
        <w:rPr>
          <w:sz w:val="22"/>
          <w:szCs w:val="22"/>
        </w:rPr>
        <w:t>–</w:t>
      </w:r>
      <w:bookmarkEnd w:id="30"/>
      <w:r w:rsidR="00EC6A1F" w:rsidRPr="00CD0925">
        <w:rPr>
          <w:sz w:val="22"/>
          <w:szCs w:val="22"/>
        </w:rPr>
        <w:t xml:space="preserve"> </w:t>
      </w:r>
      <w:r w:rsidR="0090006F" w:rsidRPr="00CD0925">
        <w:rPr>
          <w:sz w:val="22"/>
          <w:szCs w:val="22"/>
        </w:rPr>
        <w:t>7</w:t>
      </w:r>
      <w:r w:rsidRPr="00CD0925">
        <w:rPr>
          <w:sz w:val="22"/>
          <w:szCs w:val="22"/>
        </w:rPr>
        <w:t xml:space="preserve">. Do kontroli tej stosuje się odpowiednio zasady opisane w § </w:t>
      </w:r>
      <w:r w:rsidR="00671841" w:rsidRPr="00CD0925">
        <w:rPr>
          <w:sz w:val="22"/>
          <w:szCs w:val="22"/>
        </w:rPr>
        <w:t>4</w:t>
      </w:r>
      <w:r w:rsidRPr="00CD0925">
        <w:rPr>
          <w:sz w:val="22"/>
          <w:szCs w:val="22"/>
        </w:rPr>
        <w:t xml:space="preserve">. Jeżeli z Protokołu, </w:t>
      </w:r>
      <w:r w:rsidR="002C3C9B" w:rsidRPr="00CD0925">
        <w:rPr>
          <w:sz w:val="22"/>
          <w:szCs w:val="22"/>
        </w:rPr>
        <w:t xml:space="preserve">skorygowanego Protokołu lub ze </w:t>
      </w:r>
      <w:r w:rsidR="003C2BAB" w:rsidRPr="00CD0925">
        <w:rPr>
          <w:sz w:val="22"/>
          <w:szCs w:val="22"/>
        </w:rPr>
        <w:t>s</w:t>
      </w:r>
      <w:r w:rsidRPr="00CD0925">
        <w:rPr>
          <w:sz w:val="22"/>
          <w:szCs w:val="22"/>
        </w:rPr>
        <w:t>prawozda</w:t>
      </w:r>
      <w:r w:rsidR="003C2BAB" w:rsidRPr="00CD0925">
        <w:rPr>
          <w:sz w:val="22"/>
          <w:szCs w:val="22"/>
        </w:rPr>
        <w:t>ń</w:t>
      </w:r>
      <w:r w:rsidRPr="00CD0925">
        <w:rPr>
          <w:sz w:val="22"/>
          <w:szCs w:val="22"/>
        </w:rPr>
        <w:t>, o który</w:t>
      </w:r>
      <w:r w:rsidR="003C2BAB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w § </w:t>
      </w:r>
      <w:r w:rsidR="00A35A4E" w:rsidRPr="00CD0925">
        <w:rPr>
          <w:sz w:val="22"/>
          <w:szCs w:val="22"/>
        </w:rPr>
        <w:t xml:space="preserve">3 </w:t>
      </w:r>
      <w:r w:rsidRPr="00CD0925">
        <w:rPr>
          <w:sz w:val="22"/>
          <w:szCs w:val="22"/>
        </w:rPr>
        <w:t xml:space="preserve">ust. </w:t>
      </w:r>
      <w:r w:rsidR="00A35A4E" w:rsidRPr="00CD0925">
        <w:rPr>
          <w:sz w:val="22"/>
          <w:szCs w:val="22"/>
        </w:rPr>
        <w:t>4</w:t>
      </w:r>
      <w:r w:rsidR="003C2BAB" w:rsidRPr="00CD0925">
        <w:rPr>
          <w:sz w:val="22"/>
          <w:szCs w:val="22"/>
        </w:rPr>
        <w:t xml:space="preserve"> – 5</w:t>
      </w:r>
      <w:r w:rsidR="0042093C" w:rsidRPr="00CD0925">
        <w:rPr>
          <w:sz w:val="22"/>
          <w:szCs w:val="22"/>
        </w:rPr>
        <w:t xml:space="preserve"> wynika</w:t>
      </w:r>
      <w:r w:rsidR="00357BCD" w:rsidRPr="00CD0925">
        <w:rPr>
          <w:sz w:val="22"/>
          <w:szCs w:val="22"/>
        </w:rPr>
        <w:t xml:space="preserve">, </w:t>
      </w:r>
      <w:r w:rsidRPr="00CD0925">
        <w:rPr>
          <w:sz w:val="22"/>
          <w:szCs w:val="22"/>
        </w:rPr>
        <w:t>ż</w:t>
      </w:r>
      <w:r w:rsidR="00357BCD" w:rsidRPr="00CD0925">
        <w:rPr>
          <w:sz w:val="22"/>
          <w:szCs w:val="22"/>
        </w:rPr>
        <w:t>e</w:t>
      </w:r>
      <w:r w:rsidRPr="00CD0925">
        <w:rPr>
          <w:sz w:val="22"/>
          <w:szCs w:val="22"/>
        </w:rPr>
        <w:t xml:space="preserve"> Przedsiębiorca</w:t>
      </w:r>
      <w:r w:rsidR="000818A2" w:rsidRPr="00CD0925">
        <w:rPr>
          <w:sz w:val="22"/>
          <w:szCs w:val="22"/>
        </w:rPr>
        <w:t>:</w:t>
      </w:r>
    </w:p>
    <w:p w14:paraId="5CEEE79F" w14:textId="47AB3739" w:rsidR="00B058D0" w:rsidRPr="00CD0925" w:rsidRDefault="00E12AA0" w:rsidP="00E81ECE">
      <w:pPr>
        <w:pStyle w:val="Akapitzlist"/>
        <w:numPr>
          <w:ilvl w:val="1"/>
          <w:numId w:val="21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 xml:space="preserve">utrzymał mniej niż </w:t>
      </w:r>
      <w:r w:rsidR="0090006F" w:rsidRPr="00CD0925">
        <w:rPr>
          <w:b/>
          <w:sz w:val="22"/>
          <w:szCs w:val="22"/>
        </w:rPr>
        <w:t>2</w:t>
      </w:r>
      <w:r w:rsidR="007A3D6F" w:rsidRPr="00CD0925">
        <w:rPr>
          <w:b/>
          <w:sz w:val="22"/>
          <w:szCs w:val="22"/>
        </w:rPr>
        <w:t>5</w:t>
      </w:r>
      <w:r w:rsidR="00E24DE9" w:rsidRPr="00CD0925">
        <w:rPr>
          <w:bCs/>
          <w:sz w:val="22"/>
          <w:szCs w:val="22"/>
        </w:rPr>
        <w:t xml:space="preserve"> utworzon</w:t>
      </w:r>
      <w:r w:rsidR="0090006F" w:rsidRPr="00CD0925">
        <w:rPr>
          <w:bCs/>
          <w:sz w:val="22"/>
          <w:szCs w:val="22"/>
        </w:rPr>
        <w:t>ych</w:t>
      </w:r>
      <w:r w:rsidR="003207F6" w:rsidRPr="00CD0925">
        <w:rPr>
          <w:b/>
          <w:sz w:val="22"/>
          <w:szCs w:val="22"/>
        </w:rPr>
        <w:t xml:space="preserve"> </w:t>
      </w:r>
      <w:r w:rsidR="003207F6" w:rsidRPr="00CD0925">
        <w:rPr>
          <w:sz w:val="22"/>
          <w:szCs w:val="22"/>
        </w:rPr>
        <w:t>miejsc pracy</w:t>
      </w:r>
      <w:r w:rsidR="002C2638" w:rsidRPr="00CD0925">
        <w:rPr>
          <w:sz w:val="22"/>
          <w:szCs w:val="22"/>
        </w:rPr>
        <w:t xml:space="preserve"> </w:t>
      </w:r>
      <w:r w:rsidR="00A11D61" w:rsidRPr="00CD0925">
        <w:rPr>
          <w:sz w:val="22"/>
          <w:szCs w:val="22"/>
        </w:rPr>
        <w:t>(w przeliczeniu na pełne</w:t>
      </w:r>
      <w:r w:rsidR="00357BCD" w:rsidRPr="00CD0925">
        <w:rPr>
          <w:sz w:val="22"/>
          <w:szCs w:val="22"/>
        </w:rPr>
        <w:t xml:space="preserve"> </w:t>
      </w:r>
      <w:r w:rsidR="003207F6" w:rsidRPr="00CD0925">
        <w:rPr>
          <w:sz w:val="22"/>
          <w:szCs w:val="22"/>
        </w:rPr>
        <w:t xml:space="preserve">etaty) </w:t>
      </w:r>
      <w:r w:rsidRPr="00CD0925">
        <w:rPr>
          <w:sz w:val="22"/>
          <w:szCs w:val="22"/>
        </w:rPr>
        <w:t xml:space="preserve">w związku </w:t>
      </w:r>
      <w:r w:rsidR="003C2BAB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</w:t>
      </w:r>
      <w:r w:rsidR="00146371" w:rsidRPr="00CD0925">
        <w:rPr>
          <w:sz w:val="22"/>
          <w:szCs w:val="22"/>
        </w:rPr>
        <w:t xml:space="preserve"> </w:t>
      </w:r>
      <w:r w:rsidR="00882205" w:rsidRPr="00CD0925">
        <w:rPr>
          <w:sz w:val="22"/>
          <w:szCs w:val="22"/>
        </w:rPr>
        <w:t>Inwestycją, o których</w:t>
      </w:r>
      <w:r w:rsidR="00C52640" w:rsidRPr="00CD0925">
        <w:rPr>
          <w:sz w:val="22"/>
          <w:szCs w:val="22"/>
        </w:rPr>
        <w:t xml:space="preserve"> mowa w § </w:t>
      </w:r>
      <w:r w:rsidR="00A35A4E" w:rsidRPr="00CD0925">
        <w:rPr>
          <w:sz w:val="22"/>
          <w:szCs w:val="22"/>
        </w:rPr>
        <w:t xml:space="preserve">2 </w:t>
      </w:r>
      <w:r w:rsidR="00C52640" w:rsidRPr="00CD0925">
        <w:rPr>
          <w:sz w:val="22"/>
          <w:szCs w:val="22"/>
        </w:rPr>
        <w:t>ust. 2 pkt 1</w:t>
      </w:r>
      <w:r w:rsidR="000818A2" w:rsidRPr="00CD0925">
        <w:rPr>
          <w:sz w:val="22"/>
          <w:szCs w:val="22"/>
        </w:rPr>
        <w:t xml:space="preserve">, </w:t>
      </w:r>
    </w:p>
    <w:p w14:paraId="5438984D" w14:textId="53B6EC19" w:rsidR="00B058D0" w:rsidRPr="00CD0925" w:rsidRDefault="00E12AA0" w:rsidP="00E81ECE">
      <w:pPr>
        <w:pStyle w:val="Akapitzlist"/>
        <w:numPr>
          <w:ilvl w:val="1"/>
          <w:numId w:val="21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utrzymał Inwestycję, o której mowa w § </w:t>
      </w:r>
      <w:r w:rsidR="00A35A4E" w:rsidRPr="00CD0925">
        <w:rPr>
          <w:sz w:val="22"/>
          <w:szCs w:val="22"/>
        </w:rPr>
        <w:t xml:space="preserve">2 </w:t>
      </w:r>
      <w:r w:rsidRPr="00CD0925">
        <w:rPr>
          <w:sz w:val="22"/>
          <w:szCs w:val="22"/>
        </w:rPr>
        <w:t xml:space="preserve">ust. 2 pkt 3, o wartości początkowej niższej niż </w:t>
      </w:r>
      <w:r w:rsidR="00CB3AA1" w:rsidRPr="00CD0925">
        <w:rPr>
          <w:sz w:val="22"/>
          <w:szCs w:val="22"/>
        </w:rPr>
        <w:br/>
      </w:r>
      <w:r w:rsidR="007A3D6F" w:rsidRPr="00CD0925">
        <w:rPr>
          <w:b/>
          <w:sz w:val="22"/>
          <w:szCs w:val="22"/>
        </w:rPr>
        <w:t>184 096 783,20 zł</w:t>
      </w:r>
      <w:r w:rsidR="007A3D6F" w:rsidRPr="00CD0925">
        <w:rPr>
          <w:sz w:val="22"/>
          <w:szCs w:val="22"/>
        </w:rPr>
        <w:t xml:space="preserve"> (słownie: sto osiemdziesiąt cztery miliony dziewięćdziesiąt sześć tysięcy siedemset osiemdziesiąt trzy złote 20/100)</w:t>
      </w:r>
      <w:r w:rsidR="00512C1F" w:rsidRPr="00CD0925">
        <w:rPr>
          <w:sz w:val="22"/>
          <w:szCs w:val="22"/>
        </w:rPr>
        <w:t>,</w:t>
      </w:r>
    </w:p>
    <w:p w14:paraId="243D45CD" w14:textId="5E2A1EA6" w:rsidR="008412DC" w:rsidRPr="00CD0925" w:rsidRDefault="008412DC" w:rsidP="00E81ECE">
      <w:pPr>
        <w:pStyle w:val="Akapitzlist"/>
        <w:numPr>
          <w:ilvl w:val="1"/>
          <w:numId w:val="21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poniósł koszty w zakresie współpracy z podmiotami tworzącymi system szkolnictwa wyższego i nauki, o której mowa w § 2 ust. 2 pkt </w:t>
      </w:r>
      <w:r w:rsidR="00137FA1" w:rsidRPr="00CD0925">
        <w:rPr>
          <w:sz w:val="22"/>
          <w:szCs w:val="22"/>
        </w:rPr>
        <w:t>6</w:t>
      </w:r>
      <w:r w:rsidRPr="00CD0925">
        <w:rPr>
          <w:sz w:val="22"/>
          <w:szCs w:val="22"/>
        </w:rPr>
        <w:t xml:space="preserve"> w wysokości niższej niż 15% wartości przyznanej dotacji, tj. w kwocie niższej niż </w:t>
      </w:r>
      <w:bookmarkStart w:id="31" w:name="_Hlk203519174"/>
      <w:r w:rsidR="00CB3AA1" w:rsidRPr="00CD0925">
        <w:rPr>
          <w:b/>
          <w:sz w:val="22"/>
          <w:szCs w:val="22"/>
        </w:rPr>
        <w:t>5</w:t>
      </w:r>
      <w:r w:rsidR="00567132" w:rsidRPr="00CD0925">
        <w:rPr>
          <w:b/>
          <w:sz w:val="22"/>
          <w:szCs w:val="22"/>
        </w:rPr>
        <w:t xml:space="preserve"> </w:t>
      </w:r>
      <w:r w:rsidR="00CB3AA1" w:rsidRPr="00CD0925">
        <w:rPr>
          <w:b/>
          <w:sz w:val="22"/>
          <w:szCs w:val="22"/>
        </w:rPr>
        <w:t>549</w:t>
      </w:r>
      <w:r w:rsidR="00567132" w:rsidRPr="00CD0925">
        <w:rPr>
          <w:b/>
          <w:sz w:val="22"/>
          <w:szCs w:val="22"/>
        </w:rPr>
        <w:t> </w:t>
      </w:r>
      <w:r w:rsidR="00CB3AA1" w:rsidRPr="00CD0925">
        <w:rPr>
          <w:b/>
          <w:sz w:val="22"/>
          <w:szCs w:val="22"/>
        </w:rPr>
        <w:t>153</w:t>
      </w:r>
      <w:r w:rsidR="00567132" w:rsidRPr="00CD0925">
        <w:rPr>
          <w:b/>
          <w:sz w:val="22"/>
          <w:szCs w:val="22"/>
        </w:rPr>
        <w:t>,</w:t>
      </w:r>
      <w:r w:rsidR="00CB3AA1" w:rsidRPr="00CD0925">
        <w:rPr>
          <w:b/>
          <w:sz w:val="22"/>
          <w:szCs w:val="22"/>
        </w:rPr>
        <w:t>49</w:t>
      </w:r>
      <w:r w:rsidR="00567132" w:rsidRPr="00CD0925">
        <w:rPr>
          <w:b/>
          <w:sz w:val="22"/>
          <w:szCs w:val="22"/>
        </w:rPr>
        <w:t xml:space="preserve"> zł</w:t>
      </w:r>
      <w:r w:rsidR="00567132" w:rsidRPr="00CD0925">
        <w:rPr>
          <w:sz w:val="22"/>
          <w:szCs w:val="22"/>
        </w:rPr>
        <w:t xml:space="preserve"> (słownie: </w:t>
      </w:r>
      <w:r w:rsidR="00CB3AA1" w:rsidRPr="00CD0925">
        <w:rPr>
          <w:sz w:val="22"/>
          <w:szCs w:val="22"/>
        </w:rPr>
        <w:t>pięć</w:t>
      </w:r>
      <w:r w:rsidR="00567132" w:rsidRPr="00CD0925">
        <w:rPr>
          <w:sz w:val="22"/>
          <w:szCs w:val="22"/>
        </w:rPr>
        <w:t xml:space="preserve"> milion</w:t>
      </w:r>
      <w:r w:rsidR="00CB3AA1" w:rsidRPr="00CD0925">
        <w:rPr>
          <w:sz w:val="22"/>
          <w:szCs w:val="22"/>
        </w:rPr>
        <w:t>ów</w:t>
      </w:r>
      <w:r w:rsidR="00567132" w:rsidRPr="00CD0925">
        <w:rPr>
          <w:sz w:val="22"/>
          <w:szCs w:val="22"/>
        </w:rPr>
        <w:t xml:space="preserve"> </w:t>
      </w:r>
      <w:r w:rsidR="00CB3AA1" w:rsidRPr="00CD0925">
        <w:rPr>
          <w:sz w:val="22"/>
          <w:szCs w:val="22"/>
        </w:rPr>
        <w:t>pięćset czterdzieści dziewięć</w:t>
      </w:r>
      <w:r w:rsidR="00567132" w:rsidRPr="00CD0925">
        <w:rPr>
          <w:sz w:val="22"/>
          <w:szCs w:val="22"/>
        </w:rPr>
        <w:t xml:space="preserve"> tys</w:t>
      </w:r>
      <w:r w:rsidR="00E81ECE" w:rsidRPr="00CD0925">
        <w:rPr>
          <w:sz w:val="22"/>
          <w:szCs w:val="22"/>
        </w:rPr>
        <w:t>i</w:t>
      </w:r>
      <w:r w:rsidR="00CB3AA1" w:rsidRPr="00CD0925">
        <w:rPr>
          <w:sz w:val="22"/>
          <w:szCs w:val="22"/>
        </w:rPr>
        <w:t>ęcy sto</w:t>
      </w:r>
      <w:r w:rsidR="00E81ECE" w:rsidRPr="00CD0925">
        <w:rPr>
          <w:sz w:val="22"/>
          <w:szCs w:val="22"/>
        </w:rPr>
        <w:t xml:space="preserve"> pięćdziesiąt</w:t>
      </w:r>
      <w:r w:rsidR="00567132" w:rsidRPr="00CD0925">
        <w:rPr>
          <w:sz w:val="22"/>
          <w:szCs w:val="22"/>
        </w:rPr>
        <w:t xml:space="preserve"> </w:t>
      </w:r>
      <w:r w:rsidR="00CB3AA1" w:rsidRPr="00CD0925">
        <w:rPr>
          <w:sz w:val="22"/>
          <w:szCs w:val="22"/>
        </w:rPr>
        <w:t xml:space="preserve">trzy </w:t>
      </w:r>
      <w:r w:rsidR="00567132" w:rsidRPr="00CD0925">
        <w:rPr>
          <w:sz w:val="22"/>
          <w:szCs w:val="22"/>
        </w:rPr>
        <w:t>złot</w:t>
      </w:r>
      <w:r w:rsidR="00CB3AA1" w:rsidRPr="00CD0925">
        <w:rPr>
          <w:sz w:val="22"/>
          <w:szCs w:val="22"/>
        </w:rPr>
        <w:t>e</w:t>
      </w:r>
      <w:r w:rsidR="00567132" w:rsidRPr="00CD0925">
        <w:rPr>
          <w:sz w:val="22"/>
          <w:szCs w:val="22"/>
        </w:rPr>
        <w:t xml:space="preserve"> </w:t>
      </w:r>
      <w:r w:rsidR="00CB3AA1" w:rsidRPr="00CD0925">
        <w:rPr>
          <w:sz w:val="22"/>
          <w:szCs w:val="22"/>
        </w:rPr>
        <w:t>49</w:t>
      </w:r>
      <w:r w:rsidR="00567132" w:rsidRPr="00CD0925">
        <w:rPr>
          <w:sz w:val="22"/>
          <w:szCs w:val="22"/>
        </w:rPr>
        <w:t>/100)</w:t>
      </w:r>
      <w:bookmarkEnd w:id="31"/>
      <w:r w:rsidR="00567132" w:rsidRPr="00CD0925">
        <w:rPr>
          <w:sz w:val="22"/>
          <w:szCs w:val="22"/>
        </w:rPr>
        <w:t>,</w:t>
      </w:r>
    </w:p>
    <w:p w14:paraId="5DAB7CF2" w14:textId="515A2CD3" w:rsidR="00B021C8" w:rsidRPr="00CD0925" w:rsidRDefault="00B058D0" w:rsidP="00E81ECE">
      <w:pPr>
        <w:pStyle w:val="Akapitzlist"/>
        <w:numPr>
          <w:ilvl w:val="1"/>
          <w:numId w:val="21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n</w:t>
      </w:r>
      <w:r w:rsidR="008412DC" w:rsidRPr="00CD0925">
        <w:rPr>
          <w:sz w:val="22"/>
          <w:szCs w:val="22"/>
        </w:rPr>
        <w:t xml:space="preserve">ie wykonał </w:t>
      </w:r>
      <w:r w:rsidR="00980D82" w:rsidRPr="00CD0925">
        <w:rPr>
          <w:sz w:val="22"/>
          <w:szCs w:val="22"/>
        </w:rPr>
        <w:t>co najmniej czterech</w:t>
      </w:r>
      <w:r w:rsidR="006B5AF3" w:rsidRPr="00CD0925">
        <w:rPr>
          <w:sz w:val="22"/>
          <w:szCs w:val="22"/>
        </w:rPr>
        <w:t xml:space="preserve"> zobowiązań, o których mowa w § 2 ust. 2 pkt </w:t>
      </w:r>
      <w:r w:rsidR="00E81ECE" w:rsidRPr="00CD0925">
        <w:rPr>
          <w:sz w:val="22"/>
          <w:szCs w:val="22"/>
        </w:rPr>
        <w:t>7</w:t>
      </w:r>
    </w:p>
    <w:p w14:paraId="16E547F4" w14:textId="09E093EA" w:rsidR="00B058D0" w:rsidRPr="00CD0925" w:rsidRDefault="00567132" w:rsidP="007D728A">
      <w:pPr>
        <w:overflowPunct/>
        <w:spacing w:after="120" w:line="360" w:lineRule="auto"/>
        <w:ind w:left="284" w:hanging="142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  </w:t>
      </w:r>
      <w:r w:rsidR="007D728A" w:rsidRPr="00CD0925">
        <w:rPr>
          <w:sz w:val="22"/>
          <w:szCs w:val="22"/>
        </w:rPr>
        <w:t xml:space="preserve"> </w:t>
      </w:r>
      <w:r w:rsidR="009B0A80" w:rsidRPr="00CD0925">
        <w:rPr>
          <w:sz w:val="22"/>
          <w:szCs w:val="22"/>
        </w:rPr>
        <w:t xml:space="preserve">–  </w:t>
      </w:r>
      <w:r w:rsidR="00137371" w:rsidRPr="00CD0925">
        <w:rPr>
          <w:sz w:val="22"/>
          <w:szCs w:val="22"/>
        </w:rPr>
        <w:t xml:space="preserve">wówczas cała wypłacona Pomoc zostanie zwrócona przez Przedsiębiorcę na zasadach określonych </w:t>
      </w:r>
      <w:r w:rsidR="007D728A" w:rsidRPr="00CD0925">
        <w:rPr>
          <w:sz w:val="22"/>
          <w:szCs w:val="22"/>
        </w:rPr>
        <w:br/>
      </w:r>
      <w:r w:rsidR="00137371" w:rsidRPr="00CD0925">
        <w:rPr>
          <w:sz w:val="22"/>
          <w:szCs w:val="22"/>
        </w:rPr>
        <w:t xml:space="preserve">w </w:t>
      </w:r>
      <w:r w:rsidR="00A11D61" w:rsidRPr="00CD0925">
        <w:rPr>
          <w:sz w:val="22"/>
          <w:szCs w:val="22"/>
        </w:rPr>
        <w:t>ustawie o finansach publicznych</w:t>
      </w:r>
      <w:r w:rsidR="00137371" w:rsidRPr="00CD0925">
        <w:rPr>
          <w:sz w:val="22"/>
          <w:szCs w:val="22"/>
        </w:rPr>
        <w:t xml:space="preserve"> wraz z odsetkami liczonymi jak dla zaległości podatkowych, </w:t>
      </w:r>
      <w:r w:rsidR="00137371" w:rsidRPr="00CD0925">
        <w:rPr>
          <w:spacing w:val="3"/>
          <w:sz w:val="22"/>
          <w:szCs w:val="22"/>
        </w:rPr>
        <w:t xml:space="preserve">na </w:t>
      </w:r>
      <w:r w:rsidRPr="00CD0925">
        <w:rPr>
          <w:spacing w:val="3"/>
          <w:sz w:val="22"/>
          <w:szCs w:val="22"/>
        </w:rPr>
        <w:t xml:space="preserve">   </w:t>
      </w:r>
      <w:r w:rsidR="00137371" w:rsidRPr="00CD0925">
        <w:rPr>
          <w:spacing w:val="3"/>
          <w:sz w:val="22"/>
          <w:szCs w:val="22"/>
        </w:rPr>
        <w:t>rachunek bankowy wskazany przez Ministra</w:t>
      </w:r>
      <w:r w:rsidR="00137371" w:rsidRPr="00CD0925">
        <w:rPr>
          <w:sz w:val="22"/>
          <w:szCs w:val="22"/>
        </w:rPr>
        <w:t>.</w:t>
      </w:r>
    </w:p>
    <w:p w14:paraId="22A6D685" w14:textId="180B46DD" w:rsidR="00375FB1" w:rsidRPr="00CD0925" w:rsidRDefault="003519EF" w:rsidP="00CD6208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overflowPunct/>
        <w:spacing w:after="60" w:line="360" w:lineRule="auto"/>
        <w:ind w:left="284" w:right="-57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Jeżeli z Protokołu kontroli, skorygowanego Protokołu lub ze </w:t>
      </w:r>
      <w:r w:rsidR="003C2BAB" w:rsidRPr="00CD0925">
        <w:rPr>
          <w:sz w:val="22"/>
          <w:szCs w:val="22"/>
        </w:rPr>
        <w:t>s</w:t>
      </w:r>
      <w:r w:rsidRPr="00CD0925">
        <w:rPr>
          <w:sz w:val="22"/>
          <w:szCs w:val="22"/>
        </w:rPr>
        <w:t>prawozda</w:t>
      </w:r>
      <w:r w:rsidR="003C2BAB" w:rsidRPr="00CD0925">
        <w:rPr>
          <w:sz w:val="22"/>
          <w:szCs w:val="22"/>
        </w:rPr>
        <w:t>ń</w:t>
      </w:r>
      <w:r w:rsidRPr="00CD0925">
        <w:rPr>
          <w:sz w:val="22"/>
          <w:szCs w:val="22"/>
        </w:rPr>
        <w:t>, o który</w:t>
      </w:r>
      <w:r w:rsidR="00212A3D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w § 3 ust. 4</w:t>
      </w:r>
      <w:r w:rsidR="00212A3D" w:rsidRPr="00CD0925">
        <w:rPr>
          <w:sz w:val="22"/>
          <w:szCs w:val="22"/>
        </w:rPr>
        <w:t xml:space="preserve"> – 5</w:t>
      </w:r>
      <w:r w:rsidRPr="00CD0925">
        <w:rPr>
          <w:sz w:val="22"/>
          <w:szCs w:val="22"/>
        </w:rPr>
        <w:t>, wynika</w:t>
      </w:r>
      <w:r w:rsidR="008C01BF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iż Przedsiębiorca</w:t>
      </w:r>
      <w:r w:rsidR="007303D9" w:rsidRPr="00CD0925">
        <w:rPr>
          <w:sz w:val="22"/>
          <w:szCs w:val="22"/>
        </w:rPr>
        <w:t xml:space="preserve"> </w:t>
      </w:r>
      <w:r w:rsidR="00E25B40" w:rsidRPr="00CD0925">
        <w:rPr>
          <w:sz w:val="22"/>
          <w:szCs w:val="22"/>
        </w:rPr>
        <w:t>utrzymał Inwestycję, o której mowa § 2 ust. 2 pkt 3, o wartości początkowej ni</w:t>
      </w:r>
      <w:r w:rsidR="0009428F" w:rsidRPr="00CD0925">
        <w:rPr>
          <w:sz w:val="22"/>
          <w:szCs w:val="22"/>
        </w:rPr>
        <w:t xml:space="preserve">ższej niż </w:t>
      </w:r>
      <w:bookmarkStart w:id="32" w:name="_Hlk203507079"/>
      <w:r w:rsidR="007D728A" w:rsidRPr="00CD0925">
        <w:rPr>
          <w:b/>
          <w:bCs/>
          <w:sz w:val="22"/>
          <w:szCs w:val="22"/>
        </w:rPr>
        <w:t>306 827 972</w:t>
      </w:r>
      <w:r w:rsidR="007D728A" w:rsidRPr="00CD0925">
        <w:rPr>
          <w:b/>
          <w:sz w:val="22"/>
          <w:szCs w:val="22"/>
        </w:rPr>
        <w:t>,00 zł</w:t>
      </w:r>
      <w:r w:rsidR="007D728A" w:rsidRPr="00CD0925">
        <w:rPr>
          <w:sz w:val="22"/>
          <w:szCs w:val="22"/>
        </w:rPr>
        <w:t xml:space="preserve"> (słownie: trzysta sześć milionów osiemset dwadzieścia siedem tysięcy dziewięćset siedemdziesiąt dwa złote 00/100)</w:t>
      </w:r>
      <w:bookmarkEnd w:id="32"/>
      <w:r w:rsidR="007D728A" w:rsidRPr="00CD0925">
        <w:rPr>
          <w:sz w:val="22"/>
          <w:szCs w:val="22"/>
        </w:rPr>
        <w:t xml:space="preserve">, ale nie niższej niż </w:t>
      </w:r>
      <w:r w:rsidR="007D728A" w:rsidRPr="00CD0925">
        <w:rPr>
          <w:b/>
          <w:sz w:val="22"/>
          <w:szCs w:val="22"/>
        </w:rPr>
        <w:t>184 096 783,20 zł</w:t>
      </w:r>
      <w:r w:rsidR="007D728A" w:rsidRPr="00CD0925">
        <w:rPr>
          <w:sz w:val="22"/>
          <w:szCs w:val="22"/>
        </w:rPr>
        <w:t xml:space="preserve"> (słownie: sto osiemdziesiąt cztery miliony dziewięćdziesiąt sześć tysięcy siedemset osiemdziesiąt trzy złote 20/100</w:t>
      </w:r>
      <w:r w:rsidR="00181343" w:rsidRPr="00CD0925">
        <w:rPr>
          <w:sz w:val="22"/>
          <w:szCs w:val="22"/>
        </w:rPr>
        <w:t>)</w:t>
      </w:r>
      <w:r w:rsidR="007303D9" w:rsidRPr="00CD0925">
        <w:rPr>
          <w:sz w:val="22"/>
          <w:szCs w:val="22"/>
        </w:rPr>
        <w:t xml:space="preserve"> –</w:t>
      </w:r>
      <w:r w:rsidR="00FF242E" w:rsidRPr="00CD0925">
        <w:rPr>
          <w:sz w:val="22"/>
          <w:szCs w:val="22"/>
        </w:rPr>
        <w:t xml:space="preserve">  </w:t>
      </w:r>
      <w:r w:rsidR="006925FD" w:rsidRPr="00CD0925">
        <w:rPr>
          <w:sz w:val="22"/>
          <w:szCs w:val="22"/>
        </w:rPr>
        <w:t xml:space="preserve">wówczas </w:t>
      </w:r>
      <w:r w:rsidR="007C41B9" w:rsidRPr="00CD0925">
        <w:rPr>
          <w:sz w:val="22"/>
          <w:szCs w:val="22"/>
        </w:rPr>
        <w:t>k</w:t>
      </w:r>
      <w:r w:rsidR="004B0E61" w:rsidRPr="00CD0925">
        <w:rPr>
          <w:sz w:val="22"/>
          <w:szCs w:val="22"/>
        </w:rPr>
        <w:t>wota należnej Pomocy zostanie obniżona zgodnie z z</w:t>
      </w:r>
      <w:r w:rsidR="00130B11" w:rsidRPr="00CD0925">
        <w:rPr>
          <w:sz w:val="22"/>
          <w:szCs w:val="22"/>
        </w:rPr>
        <w:t>asadami określonymi w</w:t>
      </w:r>
      <w:r w:rsidR="00EB789F" w:rsidRPr="00CD0925">
        <w:rPr>
          <w:sz w:val="22"/>
          <w:szCs w:val="22"/>
        </w:rPr>
        <w:t xml:space="preserve"> Rozdziale 7 Programu w punkcie 7.1.10. </w:t>
      </w:r>
      <w:r w:rsidR="00EB789F" w:rsidRPr="00CD0925">
        <w:rPr>
          <w:i/>
          <w:sz w:val="22"/>
          <w:szCs w:val="22"/>
        </w:rPr>
        <w:t>„Obniżanie wsparcia w przypadku zmiany parametrów inwestycji</w:t>
      </w:r>
      <w:r w:rsidR="004B0E61" w:rsidRPr="00CD0925">
        <w:rPr>
          <w:i/>
          <w:sz w:val="22"/>
          <w:szCs w:val="22"/>
        </w:rPr>
        <w:t>”</w:t>
      </w:r>
      <w:r w:rsidR="004B0E61" w:rsidRPr="00CD0925">
        <w:rPr>
          <w:sz w:val="22"/>
          <w:szCs w:val="22"/>
        </w:rPr>
        <w:t xml:space="preserve">. </w:t>
      </w:r>
      <w:r w:rsidR="007C41B9" w:rsidRPr="00CD0925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CD0925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CD0925">
        <w:rPr>
          <w:sz w:val="22"/>
          <w:szCs w:val="22"/>
        </w:rPr>
        <w:t>o finansach</w:t>
      </w:r>
      <w:r w:rsidR="00B86C62" w:rsidRPr="00CD0925">
        <w:rPr>
          <w:sz w:val="22"/>
          <w:szCs w:val="22"/>
        </w:rPr>
        <w:t xml:space="preserve"> </w:t>
      </w:r>
      <w:r w:rsidR="004B0E61" w:rsidRPr="00CD0925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2588D12B" w14:textId="5C573CDA" w:rsidR="00091F4A" w:rsidRPr="00CD0925" w:rsidRDefault="00091F4A" w:rsidP="00CD6208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spacing w:after="60" w:line="360" w:lineRule="auto"/>
        <w:ind w:left="283" w:hanging="357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Jeżeli z Protokołu kontroli, skorygowanego Protokołu, Raportu lub ze </w:t>
      </w:r>
      <w:r w:rsidR="007303D9" w:rsidRPr="00CD0925">
        <w:rPr>
          <w:sz w:val="22"/>
          <w:szCs w:val="22"/>
        </w:rPr>
        <w:t>s</w:t>
      </w:r>
      <w:r w:rsidRPr="00CD0925">
        <w:rPr>
          <w:sz w:val="22"/>
          <w:szCs w:val="22"/>
        </w:rPr>
        <w:t>prawozda</w:t>
      </w:r>
      <w:r w:rsidR="007303D9" w:rsidRPr="00CD0925">
        <w:rPr>
          <w:sz w:val="22"/>
          <w:szCs w:val="22"/>
        </w:rPr>
        <w:t>ń</w:t>
      </w:r>
      <w:r w:rsidRPr="00CD0925">
        <w:rPr>
          <w:sz w:val="22"/>
          <w:szCs w:val="22"/>
        </w:rPr>
        <w:t>, o który</w:t>
      </w:r>
      <w:r w:rsidR="007303D9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</w:t>
      </w:r>
      <w:r w:rsidRPr="00CD0925">
        <w:rPr>
          <w:sz w:val="22"/>
          <w:szCs w:val="22"/>
        </w:rPr>
        <w:br/>
        <w:t xml:space="preserve">w § 3 ust. </w:t>
      </w:r>
      <w:r w:rsidR="007303D9" w:rsidRPr="00CD0925">
        <w:rPr>
          <w:sz w:val="22"/>
          <w:szCs w:val="22"/>
        </w:rPr>
        <w:t>4</w:t>
      </w:r>
      <w:r w:rsidR="00296358" w:rsidRPr="00CD0925">
        <w:rPr>
          <w:sz w:val="22"/>
          <w:szCs w:val="22"/>
        </w:rPr>
        <w:t xml:space="preserve"> –</w:t>
      </w:r>
      <w:r w:rsidR="007303D9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5, wynika iż Przedsiębiorca przeszkolił mniej niż </w:t>
      </w:r>
      <w:r w:rsidRPr="00CD0925">
        <w:rPr>
          <w:b/>
          <w:bCs/>
          <w:sz w:val="22"/>
          <w:szCs w:val="22"/>
        </w:rPr>
        <w:t>2</w:t>
      </w:r>
      <w:r w:rsidR="00CD6208" w:rsidRPr="00CD0925">
        <w:rPr>
          <w:b/>
          <w:bCs/>
          <w:sz w:val="22"/>
          <w:szCs w:val="22"/>
        </w:rPr>
        <w:t>5</w:t>
      </w:r>
      <w:r w:rsidRPr="00CD0925">
        <w:rPr>
          <w:b/>
          <w:bCs/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pracowników oraz poniósł koszty szkoleń, </w:t>
      </w:r>
      <w:r w:rsidRPr="00CD0925">
        <w:rPr>
          <w:sz w:val="22"/>
          <w:szCs w:val="22"/>
        </w:rPr>
        <w:br/>
        <w:t xml:space="preserve">o których mowa w § 2 ust. 2 pkt 4, w wysokości niższej niż </w:t>
      </w:r>
      <w:r w:rsidR="00CD6208" w:rsidRPr="00CD0925">
        <w:rPr>
          <w:b/>
          <w:sz w:val="22"/>
          <w:szCs w:val="22"/>
        </w:rPr>
        <w:t>35</w:t>
      </w:r>
      <w:r w:rsidRPr="00CD0925">
        <w:rPr>
          <w:b/>
          <w:sz w:val="22"/>
          <w:szCs w:val="22"/>
        </w:rPr>
        <w:t>0 000,00 zł</w:t>
      </w:r>
      <w:r w:rsidRPr="00CD0925">
        <w:rPr>
          <w:sz w:val="22"/>
          <w:szCs w:val="22"/>
        </w:rPr>
        <w:t xml:space="preserve"> (słownie: </w:t>
      </w:r>
      <w:r w:rsidR="00CD6208" w:rsidRPr="00CD0925">
        <w:rPr>
          <w:sz w:val="22"/>
          <w:szCs w:val="22"/>
        </w:rPr>
        <w:t>trzysta</w:t>
      </w:r>
      <w:r w:rsidRPr="00CD0925">
        <w:rPr>
          <w:sz w:val="22"/>
          <w:szCs w:val="22"/>
        </w:rPr>
        <w:t xml:space="preserve"> </w:t>
      </w:r>
      <w:r w:rsidR="00CD6208" w:rsidRPr="00CD0925">
        <w:rPr>
          <w:sz w:val="22"/>
          <w:szCs w:val="22"/>
        </w:rPr>
        <w:t>pięć</w:t>
      </w:r>
      <w:r w:rsidRPr="00CD0925">
        <w:rPr>
          <w:sz w:val="22"/>
          <w:szCs w:val="22"/>
        </w:rPr>
        <w:t xml:space="preserve">dziesiąt tysięcy złotych 00/100), wówczas ostateczna kwota pomocy przyznana Przedsiębiorcy zostanie obniżona </w:t>
      </w:r>
      <w:r w:rsidRPr="00CD0925">
        <w:rPr>
          <w:sz w:val="22"/>
          <w:szCs w:val="22"/>
        </w:rPr>
        <w:br/>
        <w:t xml:space="preserve">o dodatek na przeszkolenie pracowników wynoszący </w:t>
      </w:r>
      <w:r w:rsidRPr="00CD0925">
        <w:rPr>
          <w:b/>
          <w:bCs/>
          <w:sz w:val="22"/>
          <w:szCs w:val="22"/>
        </w:rPr>
        <w:t>1</w:t>
      </w:r>
      <w:r w:rsidR="00CD6208" w:rsidRPr="00CD0925">
        <w:rPr>
          <w:b/>
          <w:bCs/>
          <w:sz w:val="22"/>
          <w:szCs w:val="22"/>
        </w:rPr>
        <w:t>75</w:t>
      </w:r>
      <w:r w:rsidRPr="00CD0925">
        <w:rPr>
          <w:b/>
          <w:bCs/>
          <w:sz w:val="22"/>
          <w:szCs w:val="22"/>
        </w:rPr>
        <w:t xml:space="preserve"> 000,00 zł </w:t>
      </w:r>
      <w:r w:rsidRPr="00CD0925">
        <w:rPr>
          <w:sz w:val="22"/>
          <w:szCs w:val="22"/>
        </w:rPr>
        <w:t xml:space="preserve">(słownie: sto </w:t>
      </w:r>
      <w:r w:rsidR="00CD6208" w:rsidRPr="00CD0925">
        <w:rPr>
          <w:sz w:val="22"/>
          <w:szCs w:val="22"/>
        </w:rPr>
        <w:t>siedem</w:t>
      </w:r>
      <w:r w:rsidRPr="00CD0925">
        <w:rPr>
          <w:sz w:val="22"/>
          <w:szCs w:val="22"/>
        </w:rPr>
        <w:t>dz</w:t>
      </w:r>
      <w:r w:rsidR="00CD6208" w:rsidRPr="00CD0925">
        <w:rPr>
          <w:sz w:val="22"/>
          <w:szCs w:val="22"/>
        </w:rPr>
        <w:t>iesiąt pięć</w:t>
      </w:r>
      <w:r w:rsidRPr="00CD0925">
        <w:rPr>
          <w:sz w:val="22"/>
          <w:szCs w:val="22"/>
        </w:rPr>
        <w:t xml:space="preserve"> tysięcy złotych 00/100). Kwota za przeszkolenie pracowników zostanie zwrócona przez Przedsiębiorcę na zasadach określonych w ustawie o finansach publicznych, wraz z odsetkami liczonymi jak dla zaległości podatkowych od dnia przekazania ostatniej części Pomocy, na rachunek wskazany przez Ministra. </w:t>
      </w:r>
    </w:p>
    <w:p w14:paraId="725944D7" w14:textId="2254021D" w:rsidR="0009428F" w:rsidRPr="00CD0925" w:rsidRDefault="0009428F" w:rsidP="00817172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overflowPunct/>
        <w:spacing w:after="48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Jeżeli z Protokołu, skorygowanego Protokołu lub ze sprawozdań, o których mowa w § 3 ust. </w:t>
      </w:r>
      <w:r w:rsidR="00C642CC" w:rsidRPr="00CD0925">
        <w:rPr>
          <w:sz w:val="22"/>
          <w:szCs w:val="22"/>
        </w:rPr>
        <w:t>4</w:t>
      </w:r>
      <w:r w:rsidR="00296358" w:rsidRPr="00CD0925">
        <w:rPr>
          <w:sz w:val="22"/>
          <w:szCs w:val="22"/>
        </w:rPr>
        <w:t xml:space="preserve"> – 5,</w:t>
      </w:r>
      <w:r w:rsidRPr="00CD0925">
        <w:rPr>
          <w:sz w:val="22"/>
          <w:szCs w:val="22"/>
        </w:rPr>
        <w:t xml:space="preserve"> wynika, iż Przedsiębiorca wykonał mniej niż </w:t>
      </w:r>
      <w:r w:rsidR="00E545FE" w:rsidRPr="00CD0925">
        <w:rPr>
          <w:sz w:val="22"/>
          <w:szCs w:val="22"/>
        </w:rPr>
        <w:t>osiem</w:t>
      </w:r>
      <w:r w:rsidRPr="00CD0925">
        <w:rPr>
          <w:sz w:val="22"/>
          <w:szCs w:val="22"/>
        </w:rPr>
        <w:t xml:space="preserve"> zobowiązań, a więcej niż cztery zobowiązania, o których </w:t>
      </w:r>
      <w:r w:rsidR="00E545F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mowa w § 2 ust. 2 pkt </w:t>
      </w:r>
      <w:r w:rsidR="00181343" w:rsidRPr="00CD0925">
        <w:rPr>
          <w:sz w:val="22"/>
          <w:szCs w:val="22"/>
        </w:rPr>
        <w:t>7</w:t>
      </w:r>
      <w:r w:rsidR="00C642CC" w:rsidRPr="00CD0925">
        <w:rPr>
          <w:sz w:val="22"/>
          <w:szCs w:val="22"/>
        </w:rPr>
        <w:t xml:space="preserve">, wtedy </w:t>
      </w:r>
      <w:r w:rsidRPr="00CD0925">
        <w:rPr>
          <w:sz w:val="22"/>
          <w:szCs w:val="22"/>
        </w:rPr>
        <w:t xml:space="preserve">kwota należnej Pomocy zostanie ponownie obliczona zgodnie z wzorem określonym w Rozdziale 7 Programu w punkcie 7.1.4.2. </w:t>
      </w:r>
      <w:r w:rsidRPr="00CD0925">
        <w:rPr>
          <w:i/>
          <w:iCs/>
          <w:sz w:val="22"/>
          <w:szCs w:val="22"/>
        </w:rPr>
        <w:t>„Maksymalna wysokość wsparcia z tytułu kosztów inwestycji”</w:t>
      </w:r>
      <w:r w:rsidRPr="00CD0925">
        <w:rPr>
          <w:sz w:val="22"/>
          <w:szCs w:val="22"/>
        </w:rPr>
        <w:t xml:space="preserve">. Kwota Pomocy pobrana przez Przedsiębiorcę w nadmiernej wysokości zostanie zwrócona przez </w:t>
      </w:r>
      <w:r w:rsidRPr="00CD0925">
        <w:rPr>
          <w:sz w:val="22"/>
          <w:szCs w:val="22"/>
        </w:rPr>
        <w:lastRenderedPageBreak/>
        <w:t>Przedsiębiorcę na zasadach określonych w ustawie o finansach publicznych, wraz z odsetkami liczonymi jak dla zaległości podatkowych, na rachunek bankowy wskazany przez Ministra.</w:t>
      </w:r>
    </w:p>
    <w:p w14:paraId="42593508" w14:textId="336EDD3E" w:rsidR="00E12AA0" w:rsidRPr="00CD0925" w:rsidRDefault="00E76EEF" w:rsidP="00646EA2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8D289A" w:rsidRPr="00CD0925">
        <w:rPr>
          <w:b/>
          <w:sz w:val="22"/>
          <w:szCs w:val="22"/>
        </w:rPr>
        <w:t>7</w:t>
      </w:r>
      <w:r w:rsidR="00882205" w:rsidRPr="00CD0925">
        <w:rPr>
          <w:b/>
          <w:sz w:val="22"/>
          <w:szCs w:val="22"/>
        </w:rPr>
        <w:t>.  ZMIANA LUB WYPOWIEDZENIE UMOWY</w:t>
      </w:r>
    </w:p>
    <w:p w14:paraId="73543FBB" w14:textId="77777777" w:rsidR="00CF1AF3" w:rsidRPr="00CD0925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4BF40BDB" w:rsidR="00106A36" w:rsidRPr="00CD0925" w:rsidRDefault="00106A36" w:rsidP="00E545FE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091F4A" w:rsidRPr="00CD0925">
        <w:rPr>
          <w:sz w:val="22"/>
          <w:szCs w:val="22"/>
        </w:rPr>
        <w:t>7</w:t>
      </w:r>
      <w:r w:rsidRPr="00CD0925">
        <w:rPr>
          <w:sz w:val="22"/>
          <w:szCs w:val="22"/>
        </w:rPr>
        <w:t xml:space="preserve">, Przedsiębiorca uprawniony jest do złożenia do Ministra wniosku o zmianę Umowy </w:t>
      </w:r>
      <w:r w:rsidR="00CC0F14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w zakresie tych zobowiązań wraz z uzasadnieniem. Uzasadnienie powinno zawierać 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</w:t>
      </w:r>
      <w:r w:rsidR="003C42DE" w:rsidRPr="00CD0925">
        <w:rPr>
          <w:sz w:val="22"/>
          <w:szCs w:val="22"/>
        </w:rPr>
        <w:t>końc</w:t>
      </w:r>
      <w:r w:rsidRPr="00CD0925">
        <w:rPr>
          <w:sz w:val="22"/>
          <w:szCs w:val="22"/>
        </w:rPr>
        <w:t xml:space="preserve">owej oceny </w:t>
      </w:r>
      <w:r w:rsidR="003C42DE" w:rsidRPr="00CD0925">
        <w:rPr>
          <w:sz w:val="22"/>
          <w:szCs w:val="22"/>
        </w:rPr>
        <w:t xml:space="preserve">jakościowej </w:t>
      </w:r>
      <w:r w:rsidRPr="00CD0925">
        <w:rPr>
          <w:sz w:val="22"/>
          <w:szCs w:val="22"/>
        </w:rPr>
        <w:t xml:space="preserve">inwestycji. Przedsiębiorcy nie przysługuje roszczenie o zmianę Umowy </w:t>
      </w:r>
      <w:r w:rsidR="00091F4A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zakresie wskazanym w niniejszym ustępie.</w:t>
      </w:r>
    </w:p>
    <w:p w14:paraId="4F7D415C" w14:textId="3185340B" w:rsidR="00A20CFD" w:rsidRPr="00CD0925" w:rsidRDefault="000836C8" w:rsidP="00091F4A">
      <w:pPr>
        <w:pStyle w:val="Akapitzlist"/>
        <w:numPr>
          <w:ilvl w:val="0"/>
          <w:numId w:val="38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Z zastrzeżeniem § </w:t>
      </w:r>
      <w:r w:rsidR="006B5AF3" w:rsidRPr="00CD0925">
        <w:rPr>
          <w:sz w:val="22"/>
          <w:szCs w:val="22"/>
        </w:rPr>
        <w:t xml:space="preserve">3 </w:t>
      </w:r>
      <w:r w:rsidRPr="00CD0925">
        <w:rPr>
          <w:sz w:val="22"/>
          <w:szCs w:val="22"/>
        </w:rPr>
        <w:t xml:space="preserve">ust. </w:t>
      </w:r>
      <w:r w:rsidR="00890429" w:rsidRPr="00CD0925">
        <w:rPr>
          <w:sz w:val="22"/>
          <w:szCs w:val="22"/>
        </w:rPr>
        <w:t>1</w:t>
      </w:r>
      <w:r w:rsidRPr="00CD0925">
        <w:rPr>
          <w:sz w:val="22"/>
          <w:szCs w:val="22"/>
        </w:rPr>
        <w:t xml:space="preserve"> pkt </w:t>
      </w:r>
      <w:r w:rsidR="005653F6" w:rsidRPr="00CD0925">
        <w:rPr>
          <w:sz w:val="22"/>
          <w:szCs w:val="22"/>
        </w:rPr>
        <w:t>8</w:t>
      </w:r>
      <w:r w:rsidR="0027776A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 xml:space="preserve">i § </w:t>
      </w:r>
      <w:r w:rsidR="006B5AF3" w:rsidRPr="00CD0925">
        <w:rPr>
          <w:sz w:val="22"/>
          <w:szCs w:val="22"/>
        </w:rPr>
        <w:t xml:space="preserve">4 </w:t>
      </w:r>
      <w:r w:rsidR="00D2566F" w:rsidRPr="00CD0925">
        <w:rPr>
          <w:sz w:val="22"/>
          <w:szCs w:val="22"/>
        </w:rPr>
        <w:t>ust.</w:t>
      </w:r>
      <w:r w:rsidR="00E12AA0" w:rsidRPr="00CD0925">
        <w:rPr>
          <w:sz w:val="22"/>
          <w:szCs w:val="22"/>
        </w:rPr>
        <w:t xml:space="preserve"> </w:t>
      </w:r>
      <w:r w:rsidR="00A35A4E" w:rsidRPr="00CD0925">
        <w:rPr>
          <w:sz w:val="22"/>
          <w:szCs w:val="22"/>
        </w:rPr>
        <w:t xml:space="preserve">13 </w:t>
      </w:r>
      <w:r w:rsidR="00E12AA0" w:rsidRPr="00CD0925">
        <w:rPr>
          <w:sz w:val="22"/>
          <w:szCs w:val="22"/>
        </w:rPr>
        <w:t xml:space="preserve">wszelkie </w:t>
      </w:r>
      <w:r w:rsidR="009C2256" w:rsidRPr="00CD0925">
        <w:rPr>
          <w:sz w:val="22"/>
          <w:szCs w:val="22"/>
        </w:rPr>
        <w:t>zmiany lub uzupełnienia Umowy</w:t>
      </w:r>
      <w:r w:rsidR="00B15DA2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>wymagają formy pi</w:t>
      </w:r>
      <w:r w:rsidR="009C2256" w:rsidRPr="00CD0925">
        <w:rPr>
          <w:sz w:val="22"/>
          <w:szCs w:val="22"/>
        </w:rPr>
        <w:t>semnej</w:t>
      </w:r>
      <w:r w:rsidR="00CC0F14" w:rsidRPr="00CD0925">
        <w:rPr>
          <w:sz w:val="22"/>
          <w:szCs w:val="22"/>
        </w:rPr>
        <w:t xml:space="preserve"> lub elektronicznej</w:t>
      </w:r>
      <w:r w:rsidR="009C2256" w:rsidRPr="00CD0925">
        <w:rPr>
          <w:sz w:val="22"/>
          <w:szCs w:val="22"/>
        </w:rPr>
        <w:t xml:space="preserve"> pod rygorem nieważności </w:t>
      </w:r>
      <w:r w:rsidR="00E12AA0" w:rsidRPr="00CD0925">
        <w:rPr>
          <w:sz w:val="22"/>
          <w:szCs w:val="22"/>
        </w:rPr>
        <w:t>w postaci aneksu podpisanego przez Strony.</w:t>
      </w:r>
    </w:p>
    <w:p w14:paraId="1341424A" w14:textId="54A7F2E7" w:rsidR="00F14217" w:rsidRPr="00CD0925" w:rsidRDefault="00E12AA0" w:rsidP="00091F4A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Przedsiębiorca może wypowiedzieć Umowę w drodze pisemnego</w:t>
      </w:r>
      <w:r w:rsidR="00F60C2C" w:rsidRPr="00CD0925">
        <w:rPr>
          <w:sz w:val="22"/>
          <w:szCs w:val="22"/>
        </w:rPr>
        <w:t xml:space="preserve"> wypowiedzenia </w:t>
      </w:r>
      <w:r w:rsidRPr="00CD0925">
        <w:rPr>
          <w:sz w:val="22"/>
          <w:szCs w:val="22"/>
        </w:rPr>
        <w:t xml:space="preserve">zawierającego uzasadnienie. Okres wypowiedzenia wynosi 30 dni od </w:t>
      </w:r>
      <w:r w:rsidR="001E13A4" w:rsidRPr="00CD0925">
        <w:rPr>
          <w:sz w:val="22"/>
          <w:szCs w:val="22"/>
        </w:rPr>
        <w:t>daty wpływu oświadcze</w:t>
      </w:r>
      <w:r w:rsidR="00F60C2C" w:rsidRPr="00CD0925">
        <w:rPr>
          <w:sz w:val="22"/>
          <w:szCs w:val="22"/>
        </w:rPr>
        <w:t xml:space="preserve">nia </w:t>
      </w:r>
      <w:r w:rsidR="00F60C2C" w:rsidRPr="00CD0925">
        <w:rPr>
          <w:sz w:val="21"/>
          <w:szCs w:val="21"/>
        </w:rPr>
        <w:t>wraz</w:t>
      </w:r>
      <w:r w:rsidR="00497D32" w:rsidRPr="00CD0925">
        <w:rPr>
          <w:sz w:val="21"/>
          <w:szCs w:val="21"/>
        </w:rPr>
        <w:t xml:space="preserve"> </w:t>
      </w:r>
      <w:r w:rsidR="001E13A4" w:rsidRPr="00CD0925">
        <w:rPr>
          <w:sz w:val="21"/>
          <w:szCs w:val="21"/>
        </w:rPr>
        <w:t>z</w:t>
      </w:r>
      <w:r w:rsidR="001E13A4" w:rsidRPr="00CD0925">
        <w:rPr>
          <w:sz w:val="22"/>
          <w:szCs w:val="22"/>
        </w:rPr>
        <w:t xml:space="preserve"> </w:t>
      </w:r>
      <w:r w:rsidRPr="00CD0925">
        <w:rPr>
          <w:sz w:val="21"/>
          <w:szCs w:val="21"/>
        </w:rPr>
        <w:t xml:space="preserve">uzasadnieniem </w:t>
      </w:r>
      <w:r w:rsidR="004A4982" w:rsidRPr="00CD0925">
        <w:rPr>
          <w:sz w:val="21"/>
          <w:szCs w:val="21"/>
        </w:rPr>
        <w:br/>
      </w:r>
      <w:r w:rsidRPr="00CD0925">
        <w:rPr>
          <w:sz w:val="22"/>
          <w:szCs w:val="22"/>
        </w:rPr>
        <w:t xml:space="preserve">do Kancelarii Ogólnej Ministerstwa </w:t>
      </w:r>
      <w:r w:rsidR="00EC32D6" w:rsidRPr="00CD0925">
        <w:rPr>
          <w:sz w:val="22"/>
          <w:szCs w:val="22"/>
        </w:rPr>
        <w:t>Rozwoju</w:t>
      </w:r>
      <w:r w:rsidR="009C5C2B" w:rsidRPr="00CD0925">
        <w:rPr>
          <w:sz w:val="22"/>
          <w:szCs w:val="22"/>
        </w:rPr>
        <w:t xml:space="preserve"> i Technologii</w:t>
      </w:r>
      <w:r w:rsidR="0026621F" w:rsidRPr="00CD0925">
        <w:rPr>
          <w:sz w:val="22"/>
          <w:szCs w:val="22"/>
        </w:rPr>
        <w:t>,</w:t>
      </w:r>
      <w:r w:rsidR="0026621F" w:rsidRPr="00CD0925">
        <w:rPr>
          <w:color w:val="000000"/>
          <w:sz w:val="22"/>
          <w:szCs w:val="22"/>
        </w:rPr>
        <w:t xml:space="preserve"> w tym poprzez platformę ePUAP</w:t>
      </w:r>
      <w:r w:rsidR="00EA3A2C" w:rsidRPr="00CD0925">
        <w:rPr>
          <w:color w:val="000000"/>
          <w:sz w:val="22"/>
          <w:szCs w:val="22"/>
        </w:rPr>
        <w:t xml:space="preserve"> </w:t>
      </w:r>
      <w:r w:rsidR="00EA3A2C" w:rsidRPr="00CD0925">
        <w:rPr>
          <w:sz w:val="22"/>
          <w:szCs w:val="22"/>
        </w:rPr>
        <w:t>lub na adres do doręczeń elektronicznych</w:t>
      </w:r>
      <w:r w:rsidR="0027776A" w:rsidRPr="00CD0925">
        <w:rPr>
          <w:color w:val="000000"/>
          <w:sz w:val="22"/>
          <w:szCs w:val="22"/>
        </w:rPr>
        <w:t>.</w:t>
      </w:r>
    </w:p>
    <w:p w14:paraId="4998CF86" w14:textId="77777777" w:rsidR="00E12AA0" w:rsidRPr="00CD0925" w:rsidRDefault="00E12AA0" w:rsidP="00B71375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Minister może wypowiedzieć Umowę ze skutkiem natychmiastowym w przypadku, gdy </w:t>
      </w:r>
      <w:r w:rsidRPr="00CD0925">
        <w:rPr>
          <w:bCs/>
          <w:sz w:val="22"/>
          <w:szCs w:val="22"/>
        </w:rPr>
        <w:t>Przedsiębiorca:</w:t>
      </w:r>
    </w:p>
    <w:p w14:paraId="065E1BD4" w14:textId="77777777" w:rsidR="00E12AA0" w:rsidRPr="00CD0925" w:rsidRDefault="00E12AA0" w:rsidP="00AD4A64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rozpoczął realizację Inwestycji przed </w:t>
      </w:r>
      <w:r w:rsidR="00370344" w:rsidRPr="00CD0925">
        <w:rPr>
          <w:sz w:val="22"/>
          <w:szCs w:val="22"/>
        </w:rPr>
        <w:t xml:space="preserve">złożeniem </w:t>
      </w:r>
      <w:r w:rsidRPr="00CD0925">
        <w:rPr>
          <w:sz w:val="22"/>
          <w:szCs w:val="22"/>
        </w:rPr>
        <w:t>Wniosku;</w:t>
      </w:r>
    </w:p>
    <w:p w14:paraId="635E46D1" w14:textId="3FFE2940" w:rsidR="00E12AA0" w:rsidRPr="00CD0925" w:rsidRDefault="00E12AA0" w:rsidP="00AD4A64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zaprzestał realizacji Inwestycji bądź nie utrzymu</w:t>
      </w:r>
      <w:r w:rsidR="009C2256" w:rsidRPr="00CD0925">
        <w:rPr>
          <w:sz w:val="22"/>
          <w:szCs w:val="22"/>
        </w:rPr>
        <w:t xml:space="preserve">je, na zasadach przewidzianych </w:t>
      </w:r>
      <w:r w:rsidRPr="00CD0925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CD0925">
        <w:rPr>
          <w:sz w:val="22"/>
          <w:szCs w:val="22"/>
        </w:rPr>
        <w:t xml:space="preserve"> 1, bądź realizuje </w:t>
      </w:r>
      <w:r w:rsidR="00E44385" w:rsidRPr="00CD0925">
        <w:rPr>
          <w:sz w:val="22"/>
          <w:szCs w:val="22"/>
        </w:rPr>
        <w:t>I</w:t>
      </w:r>
      <w:r w:rsidR="007F114F" w:rsidRPr="00CD0925">
        <w:rPr>
          <w:sz w:val="22"/>
          <w:szCs w:val="22"/>
        </w:rPr>
        <w:t>nwestycję w </w:t>
      </w:r>
      <w:r w:rsidRPr="00CD0925">
        <w:rPr>
          <w:sz w:val="22"/>
          <w:szCs w:val="22"/>
        </w:rPr>
        <w:t>sposób sprzeczny z postanowieniami Umowy lub z naruszeniem prawa;</w:t>
      </w:r>
    </w:p>
    <w:p w14:paraId="32CF9F9C" w14:textId="65C213F2" w:rsidR="00994B43" w:rsidRPr="00CD0925" w:rsidRDefault="00994B43" w:rsidP="00AD4A64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nie wykonał </w:t>
      </w:r>
      <w:r w:rsidR="00850B5E" w:rsidRPr="00CD0925">
        <w:rPr>
          <w:sz w:val="22"/>
          <w:szCs w:val="22"/>
        </w:rPr>
        <w:t>co najmniej czterech</w:t>
      </w:r>
      <w:r w:rsidRPr="00CD0925">
        <w:rPr>
          <w:sz w:val="22"/>
          <w:szCs w:val="22"/>
        </w:rPr>
        <w:t xml:space="preserve"> zobowiąza</w:t>
      </w:r>
      <w:r w:rsidR="00850B5E" w:rsidRPr="00CD0925">
        <w:rPr>
          <w:sz w:val="22"/>
          <w:szCs w:val="22"/>
        </w:rPr>
        <w:t>ń</w:t>
      </w:r>
      <w:r w:rsidRPr="00CD0925">
        <w:rPr>
          <w:sz w:val="22"/>
          <w:szCs w:val="22"/>
        </w:rPr>
        <w:t>, o który</w:t>
      </w:r>
      <w:r w:rsidR="00296358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w § </w:t>
      </w:r>
      <w:r w:rsidR="006B5AF3" w:rsidRPr="00CD0925">
        <w:rPr>
          <w:sz w:val="22"/>
          <w:szCs w:val="22"/>
        </w:rPr>
        <w:t>2</w:t>
      </w:r>
      <w:r w:rsidRPr="00CD0925">
        <w:rPr>
          <w:sz w:val="22"/>
          <w:szCs w:val="22"/>
        </w:rPr>
        <w:t xml:space="preserve"> ust. </w:t>
      </w:r>
      <w:r w:rsidR="006B5AF3" w:rsidRPr="00CD0925">
        <w:rPr>
          <w:sz w:val="22"/>
          <w:szCs w:val="22"/>
        </w:rPr>
        <w:t>2 pkt</w:t>
      </w:r>
      <w:r w:rsidR="00C73D33" w:rsidRPr="00CD0925">
        <w:rPr>
          <w:sz w:val="22"/>
          <w:szCs w:val="22"/>
        </w:rPr>
        <w:t xml:space="preserve"> </w:t>
      </w:r>
      <w:r w:rsidR="00B71375" w:rsidRPr="00CD0925">
        <w:rPr>
          <w:sz w:val="22"/>
          <w:szCs w:val="22"/>
        </w:rPr>
        <w:t>7</w:t>
      </w:r>
      <w:r w:rsidR="00D2566F" w:rsidRPr="00CD0925">
        <w:rPr>
          <w:sz w:val="22"/>
          <w:szCs w:val="22"/>
        </w:rPr>
        <w:t>;</w:t>
      </w:r>
    </w:p>
    <w:p w14:paraId="622AFBC9" w14:textId="77777777" w:rsidR="00E12AA0" w:rsidRPr="00CD0925" w:rsidRDefault="00E12AA0" w:rsidP="00AD4A64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4CBEBFAC" w:rsidR="00B9297A" w:rsidRPr="00CD0925" w:rsidRDefault="00E12AA0" w:rsidP="00AD4A64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CD0925">
        <w:rPr>
          <w:sz w:val="22"/>
          <w:szCs w:val="22"/>
        </w:rPr>
        <w:t xml:space="preserve">ycji </w:t>
      </w:r>
      <w:r w:rsidR="00296358" w:rsidRPr="00CD0925">
        <w:rPr>
          <w:sz w:val="22"/>
          <w:szCs w:val="22"/>
        </w:rPr>
        <w:t>realizowanej w latach 2024 – 202</w:t>
      </w:r>
      <w:r w:rsidR="00E545FE" w:rsidRPr="00CD0925">
        <w:rPr>
          <w:sz w:val="22"/>
          <w:szCs w:val="22"/>
        </w:rPr>
        <w:t>9</w:t>
      </w:r>
      <w:r w:rsidR="00296358" w:rsidRPr="00CD0925">
        <w:rPr>
          <w:sz w:val="22"/>
          <w:szCs w:val="22"/>
        </w:rPr>
        <w:t xml:space="preserve"> </w:t>
      </w:r>
      <w:r w:rsidR="003555DA" w:rsidRPr="00CD0925">
        <w:rPr>
          <w:sz w:val="22"/>
          <w:szCs w:val="22"/>
        </w:rPr>
        <w:t xml:space="preserve">polegającej </w:t>
      </w:r>
      <w:bookmarkStart w:id="33" w:name="_Hlk196997612"/>
      <w:r w:rsidR="00FF325D" w:rsidRPr="00CD0925">
        <w:rPr>
          <w:sz w:val="22"/>
          <w:szCs w:val="22"/>
        </w:rPr>
        <w:t>na</w:t>
      </w:r>
      <w:bookmarkStart w:id="34" w:name="_Hlk193051699"/>
      <w:r w:rsidR="00B71375" w:rsidRPr="00CD0925">
        <w:rPr>
          <w:sz w:val="22"/>
          <w:szCs w:val="22"/>
        </w:rPr>
        <w:t xml:space="preserve"> </w:t>
      </w:r>
      <w:r w:rsidR="00E545FE" w:rsidRPr="00CD0925">
        <w:rPr>
          <w:b/>
          <w:bCs/>
          <w:sz w:val="22"/>
          <w:szCs w:val="22"/>
        </w:rPr>
        <w:t xml:space="preserve">„Utworzeniu nowego zakładu produkcji części z tworzyw sztucznych do wnętrz samochodów </w:t>
      </w:r>
      <w:r w:rsidR="00E545FE" w:rsidRPr="00CD0925">
        <w:rPr>
          <w:b/>
          <w:bCs/>
          <w:sz w:val="22"/>
          <w:szCs w:val="22"/>
        </w:rPr>
        <w:br/>
        <w:t>w Żaganiu, woj. lubuskie</w:t>
      </w:r>
      <w:r w:rsidR="00BC2A22" w:rsidRPr="00CD0925">
        <w:rPr>
          <w:b/>
          <w:sz w:val="22"/>
          <w:szCs w:val="22"/>
        </w:rPr>
        <w:t>”</w:t>
      </w:r>
      <w:bookmarkEnd w:id="33"/>
      <w:r w:rsidR="004A4982" w:rsidRPr="00CD0925">
        <w:rPr>
          <w:bCs/>
          <w:sz w:val="22"/>
          <w:szCs w:val="22"/>
        </w:rPr>
        <w:t>;</w:t>
      </w:r>
      <w:r w:rsidR="00BC2A22" w:rsidRPr="00CD0925">
        <w:rPr>
          <w:bCs/>
          <w:sz w:val="22"/>
          <w:szCs w:val="22"/>
        </w:rPr>
        <w:t xml:space="preserve"> </w:t>
      </w:r>
    </w:p>
    <w:bookmarkEnd w:id="34"/>
    <w:p w14:paraId="7228CC3E" w14:textId="77777777" w:rsidR="00A13D65" w:rsidRPr="00CD0925" w:rsidRDefault="00E12AA0" w:rsidP="005F5731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5EAE7C31" w:rsidR="00E12AA0" w:rsidRPr="00CD0925" w:rsidRDefault="00E12AA0" w:rsidP="005F5731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 ustania </w:t>
      </w:r>
      <w:r w:rsidR="0074284E" w:rsidRPr="00CD0925">
        <w:rPr>
          <w:sz w:val="22"/>
          <w:szCs w:val="22"/>
        </w:rPr>
        <w:t xml:space="preserve">obowiązywania Umowy z przyczyn, </w:t>
      </w:r>
      <w:r w:rsidRPr="00CD0925">
        <w:rPr>
          <w:sz w:val="22"/>
          <w:szCs w:val="22"/>
        </w:rPr>
        <w:t xml:space="preserve">o których mowa w ust. </w:t>
      </w:r>
      <w:r w:rsidR="004046E6" w:rsidRPr="00CD0925">
        <w:rPr>
          <w:sz w:val="22"/>
          <w:szCs w:val="22"/>
        </w:rPr>
        <w:t>3</w:t>
      </w:r>
      <w:r w:rsidRPr="00CD0925">
        <w:rPr>
          <w:sz w:val="22"/>
          <w:szCs w:val="22"/>
        </w:rPr>
        <w:t xml:space="preserve"> i </w:t>
      </w:r>
      <w:r w:rsidR="004046E6" w:rsidRPr="00CD0925">
        <w:rPr>
          <w:sz w:val="22"/>
          <w:szCs w:val="22"/>
        </w:rPr>
        <w:t>4</w:t>
      </w:r>
      <w:r w:rsidR="00F906F9" w:rsidRPr="00CD0925">
        <w:rPr>
          <w:sz w:val="22"/>
          <w:szCs w:val="22"/>
        </w:rPr>
        <w:t xml:space="preserve">, </w:t>
      </w:r>
      <w:r w:rsidRPr="00CD0925">
        <w:rPr>
          <w:sz w:val="22"/>
          <w:szCs w:val="22"/>
        </w:rPr>
        <w:t xml:space="preserve">a także w § </w:t>
      </w:r>
      <w:r w:rsidR="005C302B" w:rsidRPr="00CD0925">
        <w:rPr>
          <w:sz w:val="22"/>
          <w:szCs w:val="22"/>
        </w:rPr>
        <w:t xml:space="preserve">4 </w:t>
      </w:r>
      <w:r w:rsidR="0074284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u</w:t>
      </w:r>
      <w:r w:rsidR="0033603B" w:rsidRPr="00CD0925">
        <w:rPr>
          <w:sz w:val="22"/>
          <w:szCs w:val="22"/>
        </w:rPr>
        <w:t xml:space="preserve">st. </w:t>
      </w:r>
      <w:r w:rsidR="005C302B" w:rsidRPr="00CD0925">
        <w:rPr>
          <w:sz w:val="22"/>
          <w:szCs w:val="22"/>
        </w:rPr>
        <w:t>7</w:t>
      </w:r>
      <w:r w:rsidR="00994B43" w:rsidRPr="00CD0925">
        <w:rPr>
          <w:sz w:val="22"/>
          <w:szCs w:val="22"/>
        </w:rPr>
        <w:t xml:space="preserve">, </w:t>
      </w:r>
      <w:r w:rsidRPr="00CD0925">
        <w:rPr>
          <w:sz w:val="22"/>
          <w:szCs w:val="22"/>
        </w:rPr>
        <w:t>Przedsiębiorca jest zobowiązany do</w:t>
      </w:r>
      <w:r w:rsidR="002F7F43" w:rsidRPr="00CD0925">
        <w:rPr>
          <w:sz w:val="22"/>
          <w:szCs w:val="22"/>
        </w:rPr>
        <w:t xml:space="preserve"> zwrotu całej uzyskanej Pomocy </w:t>
      </w:r>
      <w:r w:rsidRPr="00CD0925">
        <w:rPr>
          <w:sz w:val="22"/>
          <w:szCs w:val="22"/>
        </w:rPr>
        <w:t xml:space="preserve">w terminie </w:t>
      </w:r>
      <w:r w:rsidR="00056DB6" w:rsidRPr="00CD0925">
        <w:rPr>
          <w:sz w:val="22"/>
          <w:szCs w:val="22"/>
        </w:rPr>
        <w:t>15</w:t>
      </w:r>
      <w:r w:rsidRPr="00CD0925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32D9A23C" w14:textId="77777777" w:rsidR="000069B1" w:rsidRPr="00CD0925" w:rsidRDefault="000069B1" w:rsidP="006F0430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bCs/>
          <w:sz w:val="22"/>
          <w:szCs w:val="22"/>
        </w:rPr>
        <w:lastRenderedPageBreak/>
        <w:t xml:space="preserve">W przypadku </w:t>
      </w:r>
      <w:r w:rsidRPr="00CD0925">
        <w:rPr>
          <w:sz w:val="22"/>
          <w:szCs w:val="22"/>
        </w:rPr>
        <w:t>ustania obowiązywania</w:t>
      </w:r>
      <w:r w:rsidRPr="00CD0925">
        <w:rPr>
          <w:bCs/>
          <w:sz w:val="22"/>
          <w:szCs w:val="22"/>
        </w:rPr>
        <w:t xml:space="preserve"> Umowy z przyczyn, o których mowa w ust. </w:t>
      </w:r>
      <w:r w:rsidR="004046E6" w:rsidRPr="00CD0925">
        <w:rPr>
          <w:bCs/>
          <w:sz w:val="22"/>
          <w:szCs w:val="22"/>
        </w:rPr>
        <w:t>3</w:t>
      </w:r>
      <w:r w:rsidRPr="00CD0925">
        <w:rPr>
          <w:bCs/>
          <w:sz w:val="22"/>
          <w:szCs w:val="22"/>
        </w:rPr>
        <w:t xml:space="preserve"> i </w:t>
      </w:r>
      <w:r w:rsidR="004046E6" w:rsidRPr="00CD0925">
        <w:rPr>
          <w:bCs/>
          <w:sz w:val="22"/>
          <w:szCs w:val="22"/>
        </w:rPr>
        <w:t>4</w:t>
      </w:r>
      <w:r w:rsidR="0074284E" w:rsidRPr="00CD0925">
        <w:rPr>
          <w:bCs/>
          <w:sz w:val="22"/>
          <w:szCs w:val="22"/>
        </w:rPr>
        <w:t xml:space="preserve"> oraz </w:t>
      </w:r>
      <w:r w:rsidRPr="00CD0925">
        <w:rPr>
          <w:bCs/>
          <w:sz w:val="22"/>
          <w:szCs w:val="22"/>
        </w:rPr>
        <w:t>w § 4 ust. 7, Przedsiębiorcy nie przysługuje względem Ministra żadne roszczenie, w tym także o </w:t>
      </w:r>
      <w:r w:rsidRPr="00CD0925">
        <w:rPr>
          <w:sz w:val="22"/>
          <w:szCs w:val="22"/>
        </w:rPr>
        <w:t>odszkodowanie</w:t>
      </w:r>
      <w:r w:rsidRPr="00CD0925">
        <w:rPr>
          <w:bCs/>
          <w:sz w:val="22"/>
          <w:szCs w:val="22"/>
        </w:rPr>
        <w:t>.</w:t>
      </w:r>
    </w:p>
    <w:p w14:paraId="62FC5F43" w14:textId="01026377" w:rsidR="00DF1903" w:rsidRPr="00DF1903" w:rsidRDefault="00BB5DA1" w:rsidP="00DF1903">
      <w:pPr>
        <w:pStyle w:val="Akapitzlist"/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CD0925">
        <w:rPr>
          <w:bCs/>
          <w:sz w:val="22"/>
          <w:szCs w:val="22"/>
        </w:rPr>
        <w:t>W związku z niewykonaniem lub nienależytym wykonaniem przez Przedsiębiorcę obowiązków wynikających z Umowy, w zakresie, w jakim takie niewykonanie lub nienależyte wykonanie jest</w:t>
      </w:r>
      <w:r w:rsidRPr="00CD0925">
        <w:rPr>
          <w:bCs/>
          <w:sz w:val="22"/>
          <w:szCs w:val="22"/>
        </w:rPr>
        <w:br/>
        <w:t xml:space="preserve">wynikiem działania siły wyższej, Przedsiębiorca jest obowiązany do niezwłocznego poinformowania Ministra o fakcie wystąpienia działania siły wyższej, udowodnienia okoliczności poprzez przedstawienie dokumentacji potwierdzającej wystąpienie zdarzeń mających cechy siły wyższej oraz wskazania zakresu, </w:t>
      </w:r>
      <w:r w:rsidRPr="00CD0925">
        <w:rPr>
          <w:bCs/>
          <w:sz w:val="22"/>
          <w:szCs w:val="22"/>
        </w:rPr>
        <w:br/>
        <w:t xml:space="preserve">w jakim zdarzenie miało wpływ na przebieg realizacji Inwestycji. </w:t>
      </w:r>
      <w:r w:rsidRPr="00CD0925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771E6D35" w14:textId="77777777" w:rsidR="00DF1903" w:rsidRPr="00DF1903" w:rsidRDefault="00DF1903" w:rsidP="00DF1903">
      <w:pPr>
        <w:pStyle w:val="Akapitzlist"/>
        <w:numPr>
          <w:ilvl w:val="0"/>
          <w:numId w:val="38"/>
        </w:numPr>
        <w:shd w:val="clear" w:color="auto" w:fill="FFFFFF"/>
        <w:tabs>
          <w:tab w:val="clear" w:pos="360"/>
        </w:tabs>
        <w:spacing w:after="60" w:line="360" w:lineRule="auto"/>
        <w:jc w:val="both"/>
        <w:rPr>
          <w:sz w:val="22"/>
          <w:szCs w:val="22"/>
        </w:rPr>
      </w:pPr>
      <w:r w:rsidRPr="00DF1903">
        <w:rPr>
          <w:sz w:val="22"/>
          <w:szCs w:val="22"/>
        </w:rPr>
        <w:t xml:space="preserve">W przypadku, gdy siła wyższa powoduje niemożność terminowego wykonania zobowiązań wynikających </w:t>
      </w:r>
    </w:p>
    <w:p w14:paraId="1E6A08A8" w14:textId="5C459BC2" w:rsidR="00DF1903" w:rsidRDefault="00DF1903" w:rsidP="00DF1903">
      <w:pPr>
        <w:pStyle w:val="Akapitzlist"/>
        <w:shd w:val="clear" w:color="auto" w:fill="FFFFFF"/>
        <w:spacing w:after="60" w:line="360" w:lineRule="auto"/>
        <w:ind w:left="360"/>
        <w:jc w:val="both"/>
        <w:rPr>
          <w:sz w:val="22"/>
          <w:szCs w:val="22"/>
        </w:rPr>
      </w:pPr>
      <w:r w:rsidRPr="00DF1903">
        <w:rPr>
          <w:sz w:val="22"/>
          <w:szCs w:val="22"/>
        </w:rPr>
        <w:t>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</w:t>
      </w:r>
    </w:p>
    <w:p w14:paraId="75967505" w14:textId="77777777" w:rsidR="00BB5DA1" w:rsidRPr="00CD0925" w:rsidRDefault="00BB5DA1" w:rsidP="006F0430">
      <w:pPr>
        <w:pStyle w:val="Akapitzlist"/>
        <w:shd w:val="clear" w:color="auto" w:fill="FFFFFF"/>
        <w:spacing w:after="60" w:line="360" w:lineRule="auto"/>
        <w:ind w:left="360"/>
        <w:jc w:val="both"/>
        <w:rPr>
          <w:sz w:val="22"/>
          <w:szCs w:val="22"/>
        </w:rPr>
      </w:pPr>
    </w:p>
    <w:p w14:paraId="28786061" w14:textId="2DA9A17E" w:rsidR="00E12AA0" w:rsidRPr="00CD0925" w:rsidRDefault="00E76EEF" w:rsidP="00AD4A64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8D289A" w:rsidRPr="00CD0925">
        <w:rPr>
          <w:b/>
          <w:sz w:val="22"/>
          <w:szCs w:val="22"/>
        </w:rPr>
        <w:t>8</w:t>
      </w:r>
      <w:r w:rsidR="003B3F86" w:rsidRPr="00CD0925">
        <w:rPr>
          <w:b/>
          <w:sz w:val="22"/>
          <w:szCs w:val="22"/>
        </w:rPr>
        <w:t xml:space="preserve">. </w:t>
      </w:r>
      <w:r w:rsidR="00CC0C78" w:rsidRPr="00CD0925">
        <w:rPr>
          <w:b/>
          <w:sz w:val="22"/>
          <w:szCs w:val="22"/>
        </w:rPr>
        <w:t xml:space="preserve"> </w:t>
      </w:r>
      <w:r w:rsidR="003B3F86" w:rsidRPr="00CD0925">
        <w:rPr>
          <w:b/>
          <w:sz w:val="22"/>
          <w:szCs w:val="22"/>
        </w:rPr>
        <w:t>POSTANOWIENIA KOŃCOWE</w:t>
      </w:r>
    </w:p>
    <w:p w14:paraId="6529C99C" w14:textId="5674AF36" w:rsidR="00A825D8" w:rsidRPr="00CD0925" w:rsidRDefault="00BB5DA1" w:rsidP="00BB5DA1">
      <w:pPr>
        <w:shd w:val="clear" w:color="auto" w:fill="FFFFFF"/>
        <w:tabs>
          <w:tab w:val="left" w:pos="426"/>
        </w:tabs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1</w:t>
      </w:r>
      <w:r w:rsidR="002D0029" w:rsidRPr="00CD0925">
        <w:rPr>
          <w:color w:val="000000"/>
          <w:sz w:val="22"/>
          <w:szCs w:val="22"/>
        </w:rPr>
        <w:t>.</w:t>
      </w:r>
      <w:r w:rsidR="002D0029" w:rsidRPr="00CD0925">
        <w:rPr>
          <w:sz w:val="22"/>
          <w:szCs w:val="22"/>
        </w:rPr>
        <w:t xml:space="preserve">  </w:t>
      </w:r>
      <w:r w:rsidR="00A825D8" w:rsidRPr="00CD0925">
        <w:rPr>
          <w:color w:val="000000"/>
          <w:sz w:val="22"/>
          <w:szCs w:val="22"/>
        </w:rPr>
        <w:t>Załączniki stanowią integralną część Umowy</w:t>
      </w:r>
      <w:r w:rsidR="00FE315D" w:rsidRPr="00CD0925">
        <w:rPr>
          <w:color w:val="000000"/>
          <w:sz w:val="22"/>
          <w:szCs w:val="22"/>
        </w:rPr>
        <w:t>.</w:t>
      </w:r>
    </w:p>
    <w:p w14:paraId="0F285F95" w14:textId="55727D69" w:rsidR="00A825D8" w:rsidRPr="00CD0925" w:rsidRDefault="00BB5DA1" w:rsidP="00DF1903">
      <w:p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2</w:t>
      </w:r>
      <w:r w:rsidR="002D0029" w:rsidRPr="00CD0925">
        <w:rPr>
          <w:color w:val="000000"/>
          <w:sz w:val="22"/>
          <w:szCs w:val="22"/>
        </w:rPr>
        <w:t xml:space="preserve">. </w:t>
      </w:r>
      <w:r w:rsidR="00A825D8" w:rsidRPr="00CD0925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16F90C05" w:rsidR="002D0029" w:rsidRPr="00CD0925" w:rsidRDefault="00BB5DA1" w:rsidP="00BB5DA1">
      <w:p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3</w:t>
      </w:r>
      <w:r w:rsidR="002D0029" w:rsidRPr="00CD0925">
        <w:rPr>
          <w:color w:val="000000"/>
          <w:sz w:val="22"/>
          <w:szCs w:val="22"/>
        </w:rPr>
        <w:t>.</w:t>
      </w:r>
      <w:r w:rsidR="002D0029" w:rsidRPr="00CD0925">
        <w:rPr>
          <w:sz w:val="22"/>
          <w:szCs w:val="22"/>
        </w:rPr>
        <w:t xml:space="preserve"> </w:t>
      </w:r>
      <w:r w:rsidR="0048548A" w:rsidRPr="00CD0925">
        <w:rPr>
          <w:sz w:val="22"/>
          <w:szCs w:val="22"/>
        </w:rPr>
        <w:t xml:space="preserve"> </w:t>
      </w:r>
      <w:r w:rsidR="00A825D8" w:rsidRPr="00CD0925">
        <w:rPr>
          <w:color w:val="000000"/>
          <w:sz w:val="22"/>
          <w:szCs w:val="22"/>
        </w:rPr>
        <w:t>Umowa została sporządzona w języku polskim.</w:t>
      </w:r>
    </w:p>
    <w:p w14:paraId="42C82AEF" w14:textId="6B4EC6D3" w:rsidR="00A825D8" w:rsidRPr="00CD0925" w:rsidRDefault="00BB5DA1" w:rsidP="005F5731">
      <w:p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4</w:t>
      </w:r>
      <w:r w:rsidR="002D0029" w:rsidRPr="00CD0925">
        <w:rPr>
          <w:color w:val="000000"/>
          <w:sz w:val="22"/>
          <w:szCs w:val="22"/>
        </w:rPr>
        <w:t xml:space="preserve">.  </w:t>
      </w:r>
      <w:r w:rsidR="00A825D8" w:rsidRPr="00CD0925">
        <w:rPr>
          <w:color w:val="000000"/>
          <w:sz w:val="22"/>
          <w:szCs w:val="22"/>
        </w:rPr>
        <w:t>Umowa podlega prawu polskiemu.</w:t>
      </w:r>
    </w:p>
    <w:p w14:paraId="1423E7F2" w14:textId="482E7088" w:rsidR="00A825D8" w:rsidRPr="00CD0925" w:rsidRDefault="00BB5DA1" w:rsidP="00835806">
      <w:p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color w:val="000000"/>
          <w:sz w:val="22"/>
          <w:szCs w:val="22"/>
        </w:rPr>
        <w:t>5</w:t>
      </w:r>
      <w:r w:rsidR="002D0029" w:rsidRPr="00CD0925">
        <w:rPr>
          <w:color w:val="000000"/>
          <w:sz w:val="22"/>
          <w:szCs w:val="22"/>
        </w:rPr>
        <w:t xml:space="preserve">. </w:t>
      </w:r>
      <w:r w:rsidR="00835806" w:rsidRPr="00CD0925">
        <w:rPr>
          <w:color w:val="000000"/>
          <w:sz w:val="22"/>
          <w:szCs w:val="22"/>
        </w:rPr>
        <w:t xml:space="preserve"> </w:t>
      </w:r>
      <w:r w:rsidR="00E12AA0" w:rsidRPr="00CD0925">
        <w:rPr>
          <w:color w:val="000000"/>
          <w:sz w:val="22"/>
          <w:szCs w:val="22"/>
        </w:rPr>
        <w:t xml:space="preserve">Pomoc spełnia wszystkie warunki określone w </w:t>
      </w:r>
      <w:r w:rsidR="00FE6853" w:rsidRPr="00CD0925">
        <w:rPr>
          <w:bCs/>
          <w:sz w:val="22"/>
          <w:szCs w:val="22"/>
        </w:rPr>
        <w:t>r</w:t>
      </w:r>
      <w:r w:rsidR="00E12AA0" w:rsidRPr="00CD0925">
        <w:rPr>
          <w:bCs/>
          <w:sz w:val="22"/>
          <w:szCs w:val="22"/>
        </w:rPr>
        <w:t>o</w:t>
      </w:r>
      <w:r w:rsidR="007C3F8B" w:rsidRPr="00CD0925">
        <w:rPr>
          <w:bCs/>
          <w:sz w:val="22"/>
          <w:szCs w:val="22"/>
        </w:rPr>
        <w:t>zporządzeniu</w:t>
      </w:r>
      <w:r w:rsidR="000B1627" w:rsidRPr="00CD0925">
        <w:rPr>
          <w:bCs/>
          <w:sz w:val="22"/>
          <w:szCs w:val="22"/>
        </w:rPr>
        <w:t xml:space="preserve"> Komisji 651/2014, </w:t>
      </w:r>
      <w:r w:rsidR="00E12AA0" w:rsidRPr="00CD0925">
        <w:rPr>
          <w:sz w:val="22"/>
          <w:szCs w:val="22"/>
        </w:rPr>
        <w:t>w związku z czym nie</w:t>
      </w:r>
      <w:r w:rsidR="005F5731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 xml:space="preserve">wymaga zgody Komisji Europejskiej. </w:t>
      </w:r>
    </w:p>
    <w:p w14:paraId="6D44D13C" w14:textId="389FF031" w:rsidR="00B221BE" w:rsidRPr="00CD0925" w:rsidRDefault="00BB5DA1" w:rsidP="00C62103">
      <w:pPr>
        <w:shd w:val="clear" w:color="auto" w:fill="FFFFFF"/>
        <w:spacing w:after="60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6</w:t>
      </w:r>
      <w:r w:rsidR="002D0029" w:rsidRPr="00CD0925">
        <w:rPr>
          <w:sz w:val="22"/>
          <w:szCs w:val="22"/>
        </w:rPr>
        <w:t xml:space="preserve">. </w:t>
      </w:r>
      <w:r w:rsidR="002D0029" w:rsidRPr="00CD0925">
        <w:rPr>
          <w:color w:val="000000"/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77777777" w:rsidR="00E12AA0" w:rsidRPr="00CD0925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8D289A" w:rsidRPr="00CD0925">
        <w:rPr>
          <w:b/>
          <w:sz w:val="22"/>
          <w:szCs w:val="22"/>
        </w:rPr>
        <w:t>9</w:t>
      </w:r>
      <w:r w:rsidR="007C3F8B" w:rsidRPr="00CD0925">
        <w:rPr>
          <w:b/>
          <w:sz w:val="22"/>
          <w:szCs w:val="22"/>
        </w:rPr>
        <w:t>.  DATA OBOWIĄZYWANIA UMOWY</w:t>
      </w:r>
    </w:p>
    <w:p w14:paraId="18CF4F28" w14:textId="08BE775B" w:rsidR="003025A9" w:rsidRDefault="00E12AA0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Umowa zostaje zawarta na czas określony do dnia </w:t>
      </w:r>
      <w:r w:rsidR="004B4997" w:rsidRPr="00CD0925">
        <w:rPr>
          <w:sz w:val="22"/>
          <w:szCs w:val="22"/>
        </w:rPr>
        <w:t>3</w:t>
      </w:r>
      <w:r w:rsidR="00F259B4" w:rsidRPr="00CD0925">
        <w:rPr>
          <w:sz w:val="22"/>
          <w:szCs w:val="22"/>
        </w:rPr>
        <w:t xml:space="preserve">1 </w:t>
      </w:r>
      <w:r w:rsidR="005E0D32">
        <w:rPr>
          <w:sz w:val="22"/>
          <w:szCs w:val="22"/>
        </w:rPr>
        <w:t>sierp</w:t>
      </w:r>
      <w:r w:rsidR="00F259B4" w:rsidRPr="00CD0925">
        <w:rPr>
          <w:sz w:val="22"/>
          <w:szCs w:val="22"/>
        </w:rPr>
        <w:t>ni</w:t>
      </w:r>
      <w:r w:rsidR="00BC2A22" w:rsidRPr="00CD0925">
        <w:rPr>
          <w:sz w:val="22"/>
          <w:szCs w:val="22"/>
        </w:rPr>
        <w:t>a</w:t>
      </w:r>
      <w:r w:rsidR="004B4997" w:rsidRPr="00CD0925">
        <w:rPr>
          <w:sz w:val="22"/>
          <w:szCs w:val="22"/>
        </w:rPr>
        <w:t xml:space="preserve"> 203</w:t>
      </w:r>
      <w:r w:rsidR="00F74FDF">
        <w:rPr>
          <w:sz w:val="22"/>
          <w:szCs w:val="22"/>
        </w:rPr>
        <w:t>5</w:t>
      </w:r>
      <w:r w:rsidR="008F60D6" w:rsidRPr="00CD0925">
        <w:rPr>
          <w:sz w:val="22"/>
          <w:szCs w:val="22"/>
        </w:rPr>
        <w:t xml:space="preserve"> </w:t>
      </w:r>
      <w:r w:rsidR="00A55E0C" w:rsidRPr="00CD0925">
        <w:rPr>
          <w:sz w:val="22"/>
          <w:szCs w:val="22"/>
        </w:rPr>
        <w:t>r.</w:t>
      </w:r>
    </w:p>
    <w:p w14:paraId="515874A6" w14:textId="77777777" w:rsidR="00817172" w:rsidRDefault="00817172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p w14:paraId="4B0C7102" w14:textId="77777777" w:rsidR="00817172" w:rsidRPr="00CD0925" w:rsidRDefault="00817172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p w14:paraId="5C0EE2BB" w14:textId="77777777" w:rsidR="00765470" w:rsidRPr="00CD0925" w:rsidRDefault="00765470" w:rsidP="00F906F9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CD0925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CD0925">
              <w:rPr>
                <w:sz w:val="22"/>
                <w:szCs w:val="22"/>
              </w:rPr>
              <w:lastRenderedPageBreak/>
              <w:t xml:space="preserve">          W imieniu </w:t>
            </w:r>
          </w:p>
          <w:p w14:paraId="02931A53" w14:textId="3ACD9C5A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Ministra </w:t>
            </w:r>
            <w:r w:rsidR="00B64100">
              <w:rPr>
                <w:b/>
                <w:sz w:val="22"/>
                <w:szCs w:val="22"/>
              </w:rPr>
              <w:t>Finansów</w:t>
            </w:r>
            <w:r w:rsidRPr="00CD0925">
              <w:rPr>
                <w:b/>
                <w:sz w:val="22"/>
                <w:szCs w:val="22"/>
              </w:rPr>
              <w:t xml:space="preserve"> i</w:t>
            </w:r>
            <w:r w:rsidR="00B64100">
              <w:rPr>
                <w:b/>
                <w:sz w:val="22"/>
                <w:szCs w:val="22"/>
              </w:rPr>
              <w:t xml:space="preserve"> Gospodark</w:t>
            </w:r>
            <w:r w:rsidRPr="00CD0925">
              <w:rPr>
                <w:b/>
                <w:sz w:val="22"/>
                <w:szCs w:val="22"/>
              </w:rPr>
              <w:t>i</w:t>
            </w:r>
          </w:p>
          <w:p w14:paraId="6065861E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CD0925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35" w:name="ezdPracownikNazwa"/>
            <w:r w:rsidRPr="00CD0925">
              <w:rPr>
                <w:rFonts w:asciiTheme="minorHAnsi" w:hAnsiTheme="minorHAnsi" w:cstheme="minorHAnsi"/>
              </w:rPr>
              <w:t>$imię nazwisko</w:t>
            </w:r>
            <w:bookmarkEnd w:id="35"/>
          </w:p>
          <w:p w14:paraId="4D7F8E12" w14:textId="77777777" w:rsidR="001C09C6" w:rsidRPr="00CD0925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6" w:name="ezdPracownikStanowisko"/>
            <w:r w:rsidRPr="00CD0925">
              <w:rPr>
                <w:rFonts w:asciiTheme="minorHAnsi" w:hAnsiTheme="minorHAnsi" w:cstheme="minorHAnsi"/>
              </w:rPr>
              <w:t>$stanowisko</w:t>
            </w:r>
            <w:bookmarkEnd w:id="36"/>
          </w:p>
          <w:p w14:paraId="317A1531" w14:textId="77777777" w:rsidR="001C09C6" w:rsidRPr="00CD0925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7" w:name="ezdPracownikAtrybut3"/>
            <w:r w:rsidRPr="00CD0925">
              <w:rPr>
                <w:rFonts w:asciiTheme="minorHAnsi" w:hAnsiTheme="minorHAnsi" w:cstheme="minorHAnsi"/>
              </w:rPr>
              <w:t>$informacja o podpisie</w:t>
            </w:r>
            <w:bookmarkEnd w:id="37"/>
          </w:p>
          <w:p w14:paraId="338BCBAC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CD0925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W imieniu </w:t>
            </w:r>
          </w:p>
          <w:p w14:paraId="55E78BCF" w14:textId="6857D6DA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CD0925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38" w:name="_Hlk196942710"/>
            <w:r w:rsidR="002D255B" w:rsidRPr="00CD0925">
              <w:rPr>
                <w:b/>
                <w:bCs/>
                <w:sz w:val="22"/>
                <w:szCs w:val="22"/>
              </w:rPr>
              <w:t xml:space="preserve">            </w:t>
            </w:r>
            <w:r w:rsidR="00F259B4" w:rsidRPr="00CD0925">
              <w:rPr>
                <w:b/>
                <w:bCs/>
                <w:sz w:val="22"/>
                <w:szCs w:val="22"/>
              </w:rPr>
              <w:t xml:space="preserve">   CEFA Poland</w:t>
            </w:r>
            <w:r w:rsidRPr="00CD0925">
              <w:rPr>
                <w:b/>
                <w:bCs/>
                <w:sz w:val="22"/>
                <w:szCs w:val="22"/>
              </w:rPr>
              <w:t xml:space="preserve"> </w:t>
            </w:r>
            <w:r w:rsidRPr="00CD0925">
              <w:rPr>
                <w:b/>
                <w:sz w:val="22"/>
                <w:szCs w:val="22"/>
              </w:rPr>
              <w:t>Sp. z o.o</w:t>
            </w:r>
            <w:r w:rsidR="00D04BCF" w:rsidRPr="00CD0925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  <w:bookmarkEnd w:id="38"/>
          </w:p>
          <w:p w14:paraId="2EEB55F3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CD0925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  <w:r w:rsidRPr="00CD0925">
              <w:rPr>
                <w:sz w:val="22"/>
                <w:szCs w:val="22"/>
              </w:rPr>
              <w:t xml:space="preserve">                                  </w:t>
            </w:r>
          </w:p>
          <w:p w14:paraId="0214EC38" w14:textId="77777777" w:rsidR="001C09C6" w:rsidRPr="00CD0925" w:rsidRDefault="001C09C6" w:rsidP="001C09C6">
            <w:pPr>
              <w:spacing w:before="40"/>
            </w:pPr>
          </w:p>
        </w:tc>
      </w:tr>
    </w:tbl>
    <w:p w14:paraId="00050D1F" w14:textId="77777777" w:rsidR="00A67A2A" w:rsidRPr="00CD0925" w:rsidRDefault="00A67A2A" w:rsidP="0009360B">
      <w:pPr>
        <w:spacing w:line="360" w:lineRule="auto"/>
        <w:rPr>
          <w:sz w:val="22"/>
          <w:szCs w:val="22"/>
        </w:rPr>
      </w:pPr>
    </w:p>
    <w:p w14:paraId="1F056CF1" w14:textId="77777777" w:rsidR="00A67A2A" w:rsidRPr="00CD0925" w:rsidRDefault="00A67A2A" w:rsidP="0009360B">
      <w:pPr>
        <w:spacing w:line="360" w:lineRule="auto"/>
        <w:rPr>
          <w:sz w:val="22"/>
          <w:szCs w:val="22"/>
        </w:rPr>
      </w:pPr>
    </w:p>
    <w:p w14:paraId="35335F4D" w14:textId="77777777" w:rsidR="00A67A2A" w:rsidRPr="00CD0925" w:rsidRDefault="00A67A2A" w:rsidP="0009360B">
      <w:pPr>
        <w:spacing w:line="360" w:lineRule="auto"/>
        <w:rPr>
          <w:sz w:val="22"/>
          <w:szCs w:val="22"/>
        </w:rPr>
      </w:pPr>
    </w:p>
    <w:p w14:paraId="74ABF61E" w14:textId="77777777" w:rsidR="00A67A2A" w:rsidRPr="00CD0925" w:rsidRDefault="00A67A2A" w:rsidP="0009360B">
      <w:pPr>
        <w:spacing w:line="360" w:lineRule="auto"/>
        <w:rPr>
          <w:sz w:val="16"/>
          <w:szCs w:val="16"/>
        </w:rPr>
      </w:pPr>
    </w:p>
    <w:p w14:paraId="2B8350EE" w14:textId="537B8248" w:rsidR="000C3DA6" w:rsidRPr="00CD0925" w:rsidRDefault="0035781E" w:rsidP="0009360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0C3DA6" w:rsidRPr="00CD0925">
        <w:rPr>
          <w:sz w:val="22"/>
          <w:szCs w:val="22"/>
        </w:rPr>
        <w:t>ałączniki:</w:t>
      </w:r>
    </w:p>
    <w:p w14:paraId="67C48CCE" w14:textId="43D57696" w:rsidR="00E12AA0" w:rsidRPr="00CD0925" w:rsidRDefault="00E00785" w:rsidP="005946AA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Pr="00CD0925">
        <w:rPr>
          <w:sz w:val="22"/>
          <w:szCs w:val="22"/>
        </w:rPr>
        <w:t>r 1</w:t>
      </w:r>
      <w:r w:rsidR="00730031" w:rsidRPr="00CD0925">
        <w:rPr>
          <w:sz w:val="22"/>
          <w:szCs w:val="22"/>
        </w:rPr>
        <w:t xml:space="preserve"> –</w:t>
      </w:r>
      <w:r w:rsidR="008F60D6" w:rsidRPr="00CD0925">
        <w:rPr>
          <w:sz w:val="22"/>
          <w:szCs w:val="22"/>
        </w:rPr>
        <w:t xml:space="preserve"> </w:t>
      </w:r>
      <w:r w:rsidR="00DA6748" w:rsidRPr="00CD0925">
        <w:rPr>
          <w:sz w:val="22"/>
          <w:szCs w:val="22"/>
        </w:rPr>
        <w:t xml:space="preserve">kopia </w:t>
      </w:r>
      <w:r w:rsidR="00C93171" w:rsidRPr="00CD0925">
        <w:rPr>
          <w:sz w:val="22"/>
          <w:szCs w:val="22"/>
        </w:rPr>
        <w:t>pełn</w:t>
      </w:r>
      <w:r w:rsidR="00293164" w:rsidRPr="00CD0925">
        <w:rPr>
          <w:sz w:val="22"/>
          <w:szCs w:val="22"/>
        </w:rPr>
        <w:t>omocnictw</w:t>
      </w:r>
      <w:r w:rsidR="00DA6748" w:rsidRPr="00CD0925">
        <w:rPr>
          <w:sz w:val="22"/>
          <w:szCs w:val="22"/>
        </w:rPr>
        <w:t>a</w:t>
      </w:r>
      <w:r w:rsidR="00293164" w:rsidRPr="00CD0925">
        <w:rPr>
          <w:sz w:val="22"/>
          <w:szCs w:val="22"/>
        </w:rPr>
        <w:t xml:space="preserve"> </w:t>
      </w:r>
      <w:r w:rsidR="004B4997" w:rsidRPr="00CD0925">
        <w:rPr>
          <w:sz w:val="22"/>
          <w:szCs w:val="22"/>
        </w:rPr>
        <w:t xml:space="preserve">z dnia </w:t>
      </w:r>
      <w:r w:rsidR="00E70F4E" w:rsidRPr="00CD0925">
        <w:rPr>
          <w:sz w:val="22"/>
          <w:szCs w:val="22"/>
        </w:rPr>
        <w:t>2</w:t>
      </w:r>
      <w:r w:rsidR="00817172">
        <w:rPr>
          <w:sz w:val="22"/>
          <w:szCs w:val="22"/>
        </w:rPr>
        <w:t>8</w:t>
      </w:r>
      <w:r w:rsidR="00E70F4E" w:rsidRPr="00CD0925">
        <w:rPr>
          <w:sz w:val="22"/>
          <w:szCs w:val="22"/>
        </w:rPr>
        <w:t xml:space="preserve"> </w:t>
      </w:r>
      <w:r w:rsidR="00817172">
        <w:rPr>
          <w:sz w:val="22"/>
          <w:szCs w:val="22"/>
        </w:rPr>
        <w:t>lipca</w:t>
      </w:r>
      <w:r w:rsidR="00E70F4E" w:rsidRPr="00CD0925">
        <w:rPr>
          <w:sz w:val="22"/>
          <w:szCs w:val="22"/>
        </w:rPr>
        <w:t xml:space="preserve"> </w:t>
      </w:r>
      <w:r w:rsidR="004B4997" w:rsidRPr="00CD0925">
        <w:rPr>
          <w:sz w:val="22"/>
          <w:szCs w:val="22"/>
        </w:rPr>
        <w:t>202</w:t>
      </w:r>
      <w:r w:rsidR="00551D29" w:rsidRPr="00CD0925">
        <w:rPr>
          <w:sz w:val="22"/>
          <w:szCs w:val="22"/>
        </w:rPr>
        <w:t>5</w:t>
      </w:r>
      <w:r w:rsidR="004B4997" w:rsidRPr="00CD0925">
        <w:rPr>
          <w:sz w:val="22"/>
          <w:szCs w:val="22"/>
        </w:rPr>
        <w:t xml:space="preserve"> r., nr MRiT/</w:t>
      </w:r>
      <w:r w:rsidR="00551D29" w:rsidRPr="00CD0925">
        <w:rPr>
          <w:sz w:val="22"/>
          <w:szCs w:val="22"/>
        </w:rPr>
        <w:t>1</w:t>
      </w:r>
      <w:r w:rsidR="00817172">
        <w:rPr>
          <w:sz w:val="22"/>
          <w:szCs w:val="22"/>
        </w:rPr>
        <w:t>56</w:t>
      </w:r>
      <w:r w:rsidR="004B4997" w:rsidRPr="00CD0925">
        <w:rPr>
          <w:sz w:val="22"/>
          <w:szCs w:val="22"/>
        </w:rPr>
        <w:t xml:space="preserve"> – UP</w:t>
      </w:r>
      <w:r w:rsidR="00551D29" w:rsidRPr="00CD0925">
        <w:rPr>
          <w:sz w:val="22"/>
          <w:szCs w:val="22"/>
        </w:rPr>
        <w:t>M</w:t>
      </w:r>
      <w:r w:rsidR="00354358" w:rsidRPr="00CD0925">
        <w:rPr>
          <w:sz w:val="22"/>
          <w:szCs w:val="22"/>
        </w:rPr>
        <w:t>/2</w:t>
      </w:r>
      <w:bookmarkStart w:id="39" w:name="_Hlk485615975"/>
      <w:r w:rsidR="00551D29" w:rsidRPr="00CD0925">
        <w:rPr>
          <w:sz w:val="22"/>
          <w:szCs w:val="22"/>
        </w:rPr>
        <w:t>5</w:t>
      </w:r>
      <w:r w:rsidR="009179A6" w:rsidRPr="00CD0925">
        <w:rPr>
          <w:sz w:val="22"/>
          <w:szCs w:val="22"/>
        </w:rPr>
        <w:t>;</w:t>
      </w:r>
    </w:p>
    <w:p w14:paraId="7A5AAC93" w14:textId="45E1D839" w:rsidR="00C93171" w:rsidRPr="00CD0925" w:rsidRDefault="00C93171" w:rsidP="00894542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Pr="00CD0925">
        <w:rPr>
          <w:sz w:val="22"/>
          <w:szCs w:val="22"/>
        </w:rPr>
        <w:t>r 2 –</w:t>
      </w:r>
      <w:r w:rsidR="008F60D6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informacja odpowiadająca odpisowi aktualnemu z rejestru przedsiębiorców KRS </w:t>
      </w:r>
      <w:r w:rsidRPr="00CD0925">
        <w:rPr>
          <w:sz w:val="22"/>
          <w:szCs w:val="22"/>
        </w:rPr>
        <w:br/>
        <w:t xml:space="preserve">z dnia </w:t>
      </w:r>
      <w:r w:rsidR="00B64100">
        <w:rPr>
          <w:sz w:val="22"/>
          <w:szCs w:val="22"/>
        </w:rPr>
        <w:t>14</w:t>
      </w:r>
      <w:r w:rsidR="003235B1">
        <w:rPr>
          <w:sz w:val="22"/>
          <w:szCs w:val="22"/>
        </w:rPr>
        <w:t xml:space="preserve"> października</w:t>
      </w:r>
      <w:r w:rsidR="0059123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202</w:t>
      </w:r>
      <w:r w:rsidR="00551D29" w:rsidRPr="00CD0925">
        <w:rPr>
          <w:sz w:val="22"/>
          <w:szCs w:val="22"/>
        </w:rPr>
        <w:t>5</w:t>
      </w:r>
      <w:r w:rsidRPr="00CD0925">
        <w:rPr>
          <w:sz w:val="22"/>
          <w:szCs w:val="22"/>
        </w:rPr>
        <w:t xml:space="preserve"> r.;</w:t>
      </w:r>
    </w:p>
    <w:p w14:paraId="039B7945" w14:textId="3BD374EF" w:rsidR="0072684B" w:rsidRPr="00CD0925" w:rsidRDefault="0072684B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CD0925">
        <w:rPr>
          <w:bCs/>
          <w:sz w:val="22"/>
          <w:szCs w:val="22"/>
        </w:rPr>
        <w:t xml:space="preserve">Załącznik </w:t>
      </w:r>
      <w:r w:rsidR="009179A6" w:rsidRPr="00CD0925">
        <w:rPr>
          <w:bCs/>
          <w:sz w:val="22"/>
          <w:szCs w:val="22"/>
        </w:rPr>
        <w:t>N</w:t>
      </w:r>
      <w:r w:rsidRPr="00CD0925">
        <w:rPr>
          <w:bCs/>
          <w:sz w:val="22"/>
          <w:szCs w:val="22"/>
        </w:rPr>
        <w:t>r 3 –</w:t>
      </w:r>
      <w:r w:rsidR="008F60D6" w:rsidRPr="00CD0925">
        <w:rPr>
          <w:bCs/>
          <w:sz w:val="22"/>
          <w:szCs w:val="22"/>
        </w:rPr>
        <w:t xml:space="preserve"> </w:t>
      </w:r>
      <w:r w:rsidR="005D31C9" w:rsidRPr="00CD0925">
        <w:rPr>
          <w:sz w:val="22"/>
          <w:szCs w:val="22"/>
        </w:rPr>
        <w:t>harmonogram tworzenia nowych miejsc pracy;</w:t>
      </w:r>
    </w:p>
    <w:p w14:paraId="7E87F4E6" w14:textId="7C2E8939" w:rsidR="00E00785" w:rsidRPr="00CD0925" w:rsidRDefault="00E00785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>Załączn</w:t>
      </w:r>
      <w:r w:rsidR="00A21F42" w:rsidRPr="00CD0925">
        <w:rPr>
          <w:sz w:val="22"/>
          <w:szCs w:val="22"/>
        </w:rPr>
        <w:t xml:space="preserve">ik </w:t>
      </w:r>
      <w:r w:rsidR="009179A6" w:rsidRPr="00CD0925">
        <w:rPr>
          <w:sz w:val="22"/>
          <w:szCs w:val="22"/>
        </w:rPr>
        <w:t>N</w:t>
      </w:r>
      <w:r w:rsidR="00A21F42" w:rsidRPr="00CD0925">
        <w:rPr>
          <w:sz w:val="22"/>
          <w:szCs w:val="22"/>
        </w:rPr>
        <w:t xml:space="preserve">r </w:t>
      </w:r>
      <w:r w:rsidR="0072684B" w:rsidRPr="00CD0925">
        <w:rPr>
          <w:sz w:val="22"/>
          <w:szCs w:val="22"/>
        </w:rPr>
        <w:t>4</w:t>
      </w:r>
      <w:r w:rsidR="00730031" w:rsidRPr="00CD0925">
        <w:rPr>
          <w:sz w:val="22"/>
          <w:szCs w:val="22"/>
        </w:rPr>
        <w:t xml:space="preserve"> –</w:t>
      </w:r>
      <w:r w:rsidR="008F60D6" w:rsidRPr="00CD0925">
        <w:rPr>
          <w:sz w:val="22"/>
          <w:szCs w:val="22"/>
        </w:rPr>
        <w:t xml:space="preserve"> </w:t>
      </w:r>
      <w:r w:rsidR="005D31C9" w:rsidRPr="00CD0925">
        <w:rPr>
          <w:sz w:val="22"/>
          <w:szCs w:val="22"/>
        </w:rPr>
        <w:t xml:space="preserve">harmonogram ponoszenia kosztów </w:t>
      </w:r>
      <w:r w:rsidR="002D1977" w:rsidRPr="00CD0925">
        <w:rPr>
          <w:sz w:val="22"/>
          <w:szCs w:val="22"/>
        </w:rPr>
        <w:t>I</w:t>
      </w:r>
      <w:r w:rsidR="005D31C9" w:rsidRPr="00CD0925">
        <w:rPr>
          <w:sz w:val="22"/>
          <w:szCs w:val="22"/>
        </w:rPr>
        <w:t>nwestycji;</w:t>
      </w:r>
    </w:p>
    <w:p w14:paraId="40CB1B88" w14:textId="19908CA4" w:rsidR="00685FF5" w:rsidRPr="00CD0925" w:rsidRDefault="003F6EEC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Pr="00CD0925">
        <w:rPr>
          <w:sz w:val="22"/>
          <w:szCs w:val="22"/>
        </w:rPr>
        <w:t>r 5 –</w:t>
      </w:r>
      <w:r w:rsidR="00CA3B47" w:rsidRPr="00CD0925">
        <w:rPr>
          <w:sz w:val="22"/>
          <w:szCs w:val="22"/>
        </w:rPr>
        <w:t xml:space="preserve"> </w:t>
      </w:r>
      <w:bookmarkStart w:id="40" w:name="_Hlk193036075"/>
      <w:r w:rsidR="005D31C9" w:rsidRPr="00CD0925">
        <w:rPr>
          <w:sz w:val="22"/>
          <w:szCs w:val="22"/>
        </w:rPr>
        <w:t>wzór sprawozdania finansowo – rzeczowego</w:t>
      </w:r>
      <w:bookmarkEnd w:id="40"/>
      <w:r w:rsidR="00F02BCA" w:rsidRPr="00CD0925">
        <w:rPr>
          <w:sz w:val="22"/>
          <w:szCs w:val="22"/>
        </w:rPr>
        <w:t>;</w:t>
      </w:r>
    </w:p>
    <w:p w14:paraId="76FD7BA0" w14:textId="0981248F" w:rsidR="00633D98" w:rsidRPr="00CD0925" w:rsidRDefault="003E3A53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Nr 6 – </w:t>
      </w:r>
      <w:r w:rsidR="00633D98" w:rsidRPr="00CD0925">
        <w:rPr>
          <w:sz w:val="22"/>
          <w:szCs w:val="22"/>
        </w:rPr>
        <w:t>wzór sprawozdania</w:t>
      </w:r>
      <w:r w:rsidR="005F336D" w:rsidRPr="00CD0925">
        <w:rPr>
          <w:color w:val="000000"/>
          <w:sz w:val="22"/>
          <w:szCs w:val="22"/>
        </w:rPr>
        <w:t xml:space="preserve"> </w:t>
      </w:r>
      <w:r w:rsidR="00DC5E13" w:rsidRPr="00CD0925">
        <w:rPr>
          <w:color w:val="000000"/>
          <w:sz w:val="22"/>
          <w:szCs w:val="22"/>
        </w:rPr>
        <w:t xml:space="preserve">finansowo </w:t>
      </w:r>
      <w:r w:rsidR="00DC5E13" w:rsidRPr="00CD0925">
        <w:rPr>
          <w:sz w:val="22"/>
          <w:szCs w:val="22"/>
        </w:rPr>
        <w:t>–</w:t>
      </w:r>
      <w:r w:rsidR="00DC5E13" w:rsidRPr="00CD0925">
        <w:rPr>
          <w:color w:val="000000"/>
          <w:sz w:val="22"/>
          <w:szCs w:val="22"/>
        </w:rPr>
        <w:t xml:space="preserve"> rzeczowego </w:t>
      </w:r>
      <w:r w:rsidR="005F336D" w:rsidRPr="00CD0925">
        <w:rPr>
          <w:color w:val="000000"/>
          <w:sz w:val="22"/>
          <w:szCs w:val="22"/>
        </w:rPr>
        <w:t>do dnia 3</w:t>
      </w:r>
      <w:r w:rsidR="00AD23A4" w:rsidRPr="00CD0925">
        <w:rPr>
          <w:color w:val="000000"/>
          <w:sz w:val="22"/>
          <w:szCs w:val="22"/>
        </w:rPr>
        <w:t>1</w:t>
      </w:r>
      <w:r w:rsidR="005F336D" w:rsidRPr="00CD0925">
        <w:rPr>
          <w:color w:val="000000"/>
          <w:sz w:val="22"/>
          <w:szCs w:val="22"/>
        </w:rPr>
        <w:t xml:space="preserve"> </w:t>
      </w:r>
      <w:r w:rsidR="00F259B4" w:rsidRPr="00CD0925">
        <w:rPr>
          <w:color w:val="000000"/>
          <w:sz w:val="22"/>
          <w:szCs w:val="22"/>
        </w:rPr>
        <w:t>sierpni</w:t>
      </w:r>
      <w:r w:rsidR="005F336D" w:rsidRPr="00CD0925">
        <w:rPr>
          <w:color w:val="000000"/>
          <w:sz w:val="22"/>
          <w:szCs w:val="22"/>
        </w:rPr>
        <w:t>a 202</w:t>
      </w:r>
      <w:r w:rsidR="00F259B4" w:rsidRPr="00CD0925">
        <w:rPr>
          <w:color w:val="000000"/>
          <w:sz w:val="22"/>
          <w:szCs w:val="22"/>
        </w:rPr>
        <w:t>9</w:t>
      </w:r>
      <w:r w:rsidR="005F336D" w:rsidRPr="00CD0925">
        <w:rPr>
          <w:color w:val="000000"/>
          <w:sz w:val="22"/>
          <w:szCs w:val="22"/>
        </w:rPr>
        <w:t xml:space="preserve"> r.;</w:t>
      </w:r>
    </w:p>
    <w:p w14:paraId="37078377" w14:textId="740BF0DB" w:rsidR="005F336D" w:rsidRPr="00CD0925" w:rsidRDefault="0072684B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Pr="00CD0925">
        <w:rPr>
          <w:sz w:val="22"/>
          <w:szCs w:val="22"/>
        </w:rPr>
        <w:t xml:space="preserve">r </w:t>
      </w:r>
      <w:r w:rsidR="003E3A53" w:rsidRPr="00CD0925">
        <w:rPr>
          <w:sz w:val="22"/>
          <w:szCs w:val="22"/>
        </w:rPr>
        <w:t>7</w:t>
      </w:r>
      <w:r w:rsidR="00B16540" w:rsidRPr="00CD0925">
        <w:rPr>
          <w:sz w:val="22"/>
          <w:szCs w:val="22"/>
        </w:rPr>
        <w:t xml:space="preserve"> – </w:t>
      </w:r>
      <w:r w:rsidR="005F336D" w:rsidRPr="00CD0925">
        <w:rPr>
          <w:sz w:val="22"/>
          <w:szCs w:val="22"/>
        </w:rPr>
        <w:t>wzór zestawienia zapłaconych podatków;</w:t>
      </w:r>
    </w:p>
    <w:bookmarkEnd w:id="39"/>
    <w:p w14:paraId="36D565C8" w14:textId="6B3B2C59" w:rsidR="003C5E5A" w:rsidRPr="00CD0925" w:rsidRDefault="00685FF5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="0009360B" w:rsidRPr="00CD0925">
        <w:rPr>
          <w:sz w:val="22"/>
          <w:szCs w:val="22"/>
        </w:rPr>
        <w:t>r 8</w:t>
      </w:r>
      <w:r w:rsidR="003C5E5A" w:rsidRPr="00CD0925">
        <w:rPr>
          <w:sz w:val="22"/>
          <w:szCs w:val="22"/>
        </w:rPr>
        <w:t xml:space="preserve"> –</w:t>
      </w:r>
      <w:r w:rsidR="005F336D" w:rsidRPr="00CD0925">
        <w:rPr>
          <w:sz w:val="22"/>
          <w:szCs w:val="22"/>
        </w:rPr>
        <w:t xml:space="preserve"> wzór sprawozdania finansowo – rzeczowego w zakresie utrzymania Inwestycji;</w:t>
      </w:r>
    </w:p>
    <w:p w14:paraId="240F2770" w14:textId="52C91010" w:rsidR="00AD23A4" w:rsidRPr="00CD0925" w:rsidRDefault="00AD23A4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>Załącznik Nr 8</w:t>
      </w:r>
      <w:r w:rsidR="001D0B42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– wzór sprawozdania finansowo – rzeczowego </w:t>
      </w:r>
      <w:r w:rsidR="00765470" w:rsidRPr="00CD0925">
        <w:rPr>
          <w:sz w:val="22"/>
          <w:szCs w:val="22"/>
        </w:rPr>
        <w:t>w zakresie</w:t>
      </w:r>
      <w:r w:rsidRPr="00CD0925">
        <w:rPr>
          <w:sz w:val="22"/>
          <w:szCs w:val="22"/>
        </w:rPr>
        <w:t xml:space="preserve"> utrzymania Inwestycji</w:t>
      </w:r>
      <w:r w:rsidR="001D0B42" w:rsidRPr="00CD0925">
        <w:rPr>
          <w:sz w:val="22"/>
          <w:szCs w:val="22"/>
        </w:rPr>
        <w:t xml:space="preserve"> </w:t>
      </w:r>
      <w:r w:rsidR="00765470" w:rsidRPr="00CD0925">
        <w:rPr>
          <w:sz w:val="22"/>
          <w:szCs w:val="22"/>
        </w:rPr>
        <w:br/>
      </w:r>
      <w:r w:rsidR="001D0B42" w:rsidRPr="00CD0925">
        <w:rPr>
          <w:sz w:val="22"/>
          <w:szCs w:val="22"/>
        </w:rPr>
        <w:t xml:space="preserve">do dnia 31 </w:t>
      </w:r>
      <w:r w:rsidR="00F259B4" w:rsidRPr="00CD0925">
        <w:rPr>
          <w:sz w:val="22"/>
          <w:szCs w:val="22"/>
        </w:rPr>
        <w:t>sierpni</w:t>
      </w:r>
      <w:r w:rsidR="001D0B42" w:rsidRPr="00CD0925">
        <w:rPr>
          <w:sz w:val="22"/>
          <w:szCs w:val="22"/>
        </w:rPr>
        <w:t>a 203</w:t>
      </w:r>
      <w:r w:rsidR="00F259B4" w:rsidRPr="00CD0925">
        <w:rPr>
          <w:sz w:val="22"/>
          <w:szCs w:val="22"/>
        </w:rPr>
        <w:t>4</w:t>
      </w:r>
      <w:r w:rsidR="00DA6748" w:rsidRPr="00CD0925">
        <w:rPr>
          <w:sz w:val="22"/>
          <w:szCs w:val="22"/>
        </w:rPr>
        <w:t xml:space="preserve"> r.</w:t>
      </w:r>
      <w:r w:rsidRPr="00CD0925">
        <w:rPr>
          <w:sz w:val="22"/>
          <w:szCs w:val="22"/>
        </w:rPr>
        <w:t>;</w:t>
      </w:r>
    </w:p>
    <w:p w14:paraId="3A0BFA50" w14:textId="48DB671A" w:rsidR="00DC5E13" w:rsidRPr="00CD0925" w:rsidRDefault="00DC5E13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>Załącznik Nr 9 – klauzula</w:t>
      </w:r>
      <w:r w:rsidR="00474692" w:rsidRPr="00CD0925">
        <w:rPr>
          <w:sz w:val="22"/>
          <w:szCs w:val="22"/>
        </w:rPr>
        <w:t xml:space="preserve"> obowiązku informacyjnego MRiT.</w:t>
      </w:r>
    </w:p>
    <w:p w14:paraId="487056E3" w14:textId="04E5405F" w:rsidR="004B4997" w:rsidRPr="00CD0925" w:rsidRDefault="004B4997" w:rsidP="004B4997">
      <w:pPr>
        <w:spacing w:line="360" w:lineRule="auto"/>
        <w:ind w:left="66"/>
        <w:rPr>
          <w:bCs/>
          <w:sz w:val="22"/>
          <w:szCs w:val="22"/>
        </w:rPr>
      </w:pPr>
    </w:p>
    <w:p w14:paraId="0C6F20D1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30453744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62D36680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7CF64519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57278301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3661B6D8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4B0A4747" w14:textId="77777777" w:rsidR="0083304C" w:rsidRPr="00CD0925" w:rsidRDefault="0083304C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4FD512EA" w14:textId="77777777" w:rsidR="003955E1" w:rsidRPr="00CD0925" w:rsidRDefault="003955E1" w:rsidP="0083304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3F3F7B" w14:textId="77777777" w:rsidR="003955E1" w:rsidRPr="00CD0925" w:rsidRDefault="003955E1" w:rsidP="0083304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F08637" w14:textId="77777777" w:rsidR="003955E1" w:rsidRPr="00CD0925" w:rsidRDefault="003955E1" w:rsidP="0083304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182BB21" w14:textId="77777777" w:rsidR="003955E1" w:rsidRPr="00CD0925" w:rsidRDefault="003955E1" w:rsidP="00F259B4">
      <w:pPr>
        <w:spacing w:line="360" w:lineRule="auto"/>
        <w:rPr>
          <w:b/>
          <w:sz w:val="22"/>
          <w:szCs w:val="22"/>
          <w:u w:val="single"/>
        </w:rPr>
      </w:pPr>
    </w:p>
    <w:p w14:paraId="645D4BED" w14:textId="4DE8A806" w:rsidR="002301CA" w:rsidRPr="00CD0925" w:rsidRDefault="002301CA" w:rsidP="00681ADF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CD0925">
        <w:rPr>
          <w:b/>
          <w:sz w:val="22"/>
          <w:szCs w:val="22"/>
          <w:u w:val="single"/>
        </w:rPr>
        <w:t>N</w:t>
      </w:r>
      <w:r w:rsidRPr="00CD0925">
        <w:rPr>
          <w:b/>
          <w:sz w:val="22"/>
          <w:szCs w:val="22"/>
          <w:u w:val="single"/>
        </w:rPr>
        <w:t xml:space="preserve">r </w:t>
      </w:r>
      <w:r w:rsidR="0069705B" w:rsidRPr="00CD0925">
        <w:rPr>
          <w:b/>
          <w:sz w:val="22"/>
          <w:szCs w:val="22"/>
          <w:u w:val="single"/>
        </w:rPr>
        <w:t>3</w:t>
      </w:r>
    </w:p>
    <w:p w14:paraId="6A36BAD5" w14:textId="0A18BF11" w:rsidR="002301CA" w:rsidRPr="00CD0925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Umowa nr </w:t>
      </w:r>
      <w:r w:rsidR="00C05FC5" w:rsidRPr="00CD0925">
        <w:rPr>
          <w:b/>
          <w:sz w:val="22"/>
          <w:szCs w:val="22"/>
        </w:rPr>
        <w:t>II/</w:t>
      </w:r>
      <w:r w:rsidR="00610993">
        <w:rPr>
          <w:b/>
          <w:sz w:val="22"/>
          <w:szCs w:val="22"/>
        </w:rPr>
        <w:t>408</w:t>
      </w:r>
      <w:r w:rsidR="00CE1CC0" w:rsidRPr="00CD0925">
        <w:rPr>
          <w:b/>
          <w:sz w:val="22"/>
          <w:szCs w:val="22"/>
        </w:rPr>
        <w:t>/P/15014/</w:t>
      </w:r>
      <w:r w:rsidR="00765470" w:rsidRPr="00CD0925">
        <w:rPr>
          <w:b/>
          <w:sz w:val="22"/>
          <w:szCs w:val="22"/>
        </w:rPr>
        <w:t>6</w:t>
      </w:r>
      <w:r w:rsidR="00CE1CC0" w:rsidRPr="00CD0925">
        <w:rPr>
          <w:b/>
          <w:sz w:val="22"/>
          <w:szCs w:val="22"/>
        </w:rPr>
        <w:t>230/2</w:t>
      </w:r>
      <w:r w:rsidR="00474692" w:rsidRPr="00CD0925">
        <w:rPr>
          <w:b/>
          <w:sz w:val="22"/>
          <w:szCs w:val="22"/>
        </w:rPr>
        <w:t>5</w:t>
      </w:r>
      <w:r w:rsidR="0020603D" w:rsidRPr="00CD0925">
        <w:rPr>
          <w:b/>
          <w:sz w:val="22"/>
          <w:szCs w:val="22"/>
        </w:rPr>
        <w:t>/DRI</w:t>
      </w:r>
    </w:p>
    <w:p w14:paraId="50AA6142" w14:textId="77777777" w:rsidR="002439F8" w:rsidRPr="00CD0925" w:rsidRDefault="002439F8" w:rsidP="002760D0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</w:p>
    <w:p w14:paraId="3361FFB0" w14:textId="77777777" w:rsidR="002301CA" w:rsidRPr="00CD0925" w:rsidRDefault="002301CA" w:rsidP="00681ADF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HARMONOGRAM TWORZENIA NOWYCH MIEJSC PRACY</w:t>
      </w:r>
    </w:p>
    <w:p w14:paraId="519ACD31" w14:textId="55B2B201" w:rsidR="002301CA" w:rsidRPr="00CD0925" w:rsidRDefault="002301CA" w:rsidP="00097B5B">
      <w:pPr>
        <w:spacing w:line="280" w:lineRule="exact"/>
        <w:jc w:val="both"/>
        <w:rPr>
          <w:b/>
          <w:bCs/>
          <w:sz w:val="22"/>
          <w:szCs w:val="22"/>
        </w:rPr>
      </w:pPr>
      <w:r w:rsidRPr="00CD0925">
        <w:rPr>
          <w:b/>
          <w:sz w:val="22"/>
          <w:szCs w:val="22"/>
        </w:rPr>
        <w:t>Planowany</w:t>
      </w:r>
      <w:r w:rsidRPr="00CD0925">
        <w:rPr>
          <w:b/>
          <w:sz w:val="16"/>
          <w:szCs w:val="16"/>
        </w:rPr>
        <w:t xml:space="preserve"> </w:t>
      </w:r>
      <w:r w:rsidRPr="00CD0925">
        <w:rPr>
          <w:b/>
          <w:sz w:val="22"/>
          <w:szCs w:val="22"/>
        </w:rPr>
        <w:t>harmonogram zatrudnienia w ramach</w:t>
      </w:r>
      <w:r w:rsidR="002439F8" w:rsidRPr="00CD0925">
        <w:rPr>
          <w:b/>
          <w:sz w:val="22"/>
          <w:szCs w:val="22"/>
        </w:rPr>
        <w:t xml:space="preserve"> Inwestycji realizowanej</w:t>
      </w:r>
      <w:r w:rsidR="002439F8" w:rsidRPr="00CD0925">
        <w:rPr>
          <w:b/>
          <w:sz w:val="20"/>
        </w:rPr>
        <w:t xml:space="preserve"> </w:t>
      </w:r>
      <w:r w:rsidR="002439F8" w:rsidRPr="00CD0925">
        <w:rPr>
          <w:b/>
          <w:sz w:val="22"/>
          <w:szCs w:val="22"/>
        </w:rPr>
        <w:t>przez</w:t>
      </w:r>
      <w:r w:rsidR="00097B5B" w:rsidRPr="00CD0925">
        <w:rPr>
          <w:b/>
          <w:sz w:val="22"/>
          <w:szCs w:val="22"/>
        </w:rPr>
        <w:t xml:space="preserve"> </w:t>
      </w:r>
      <w:r w:rsidR="00F259B4" w:rsidRPr="00CD0925">
        <w:rPr>
          <w:b/>
          <w:sz w:val="22"/>
          <w:szCs w:val="22"/>
        </w:rPr>
        <w:t>CEFA Poland</w:t>
      </w:r>
      <w:r w:rsidR="00E767F6" w:rsidRPr="00CD0925">
        <w:rPr>
          <w:b/>
          <w:bCs/>
          <w:sz w:val="22"/>
          <w:szCs w:val="22"/>
        </w:rPr>
        <w:t xml:space="preserve"> </w:t>
      </w:r>
      <w:r w:rsidR="00BB5DA1" w:rsidRPr="00CD0925">
        <w:rPr>
          <w:b/>
          <w:sz w:val="22"/>
          <w:szCs w:val="22"/>
        </w:rPr>
        <w:t>s</w:t>
      </w:r>
      <w:r w:rsidR="00FD3822" w:rsidRPr="00CD0925">
        <w:rPr>
          <w:b/>
          <w:sz w:val="22"/>
          <w:szCs w:val="22"/>
        </w:rPr>
        <w:t>p.</w:t>
      </w:r>
      <w:r w:rsidR="00FD3822" w:rsidRPr="00CD0925">
        <w:rPr>
          <w:b/>
          <w:sz w:val="16"/>
          <w:szCs w:val="16"/>
        </w:rPr>
        <w:t xml:space="preserve"> </w:t>
      </w:r>
      <w:r w:rsidR="00097B5B" w:rsidRPr="00CD0925">
        <w:rPr>
          <w:b/>
          <w:sz w:val="16"/>
          <w:szCs w:val="16"/>
        </w:rPr>
        <w:br/>
      </w:r>
      <w:r w:rsidR="00FD3822" w:rsidRPr="00CD0925">
        <w:rPr>
          <w:b/>
          <w:sz w:val="22"/>
          <w:szCs w:val="22"/>
        </w:rPr>
        <w:t>z</w:t>
      </w:r>
      <w:r w:rsidR="00FD3822" w:rsidRPr="00CD0925">
        <w:rPr>
          <w:b/>
          <w:sz w:val="16"/>
          <w:szCs w:val="16"/>
        </w:rPr>
        <w:t xml:space="preserve"> </w:t>
      </w:r>
      <w:r w:rsidR="00FD3822" w:rsidRPr="00CD0925">
        <w:rPr>
          <w:b/>
          <w:sz w:val="22"/>
          <w:szCs w:val="22"/>
        </w:rPr>
        <w:t>o.</w:t>
      </w:r>
      <w:r w:rsidR="00E233FE" w:rsidRPr="00CD0925">
        <w:rPr>
          <w:b/>
          <w:sz w:val="22"/>
          <w:szCs w:val="22"/>
        </w:rPr>
        <w:t>o.</w:t>
      </w:r>
      <w:r w:rsidR="00D477C3" w:rsidRPr="00CD0925">
        <w:rPr>
          <w:sz w:val="22"/>
          <w:szCs w:val="22"/>
        </w:rPr>
        <w:t xml:space="preserve"> </w:t>
      </w:r>
      <w:r w:rsidR="00D477C3" w:rsidRPr="00CD0925">
        <w:rPr>
          <w:b/>
          <w:sz w:val="22"/>
          <w:szCs w:val="22"/>
        </w:rPr>
        <w:t>polegającej na</w:t>
      </w:r>
      <w:r w:rsidR="00E767F6" w:rsidRPr="00CD0925">
        <w:rPr>
          <w:sz w:val="22"/>
          <w:szCs w:val="22"/>
        </w:rPr>
        <w:t xml:space="preserve"> </w:t>
      </w:r>
      <w:r w:rsidR="00F259B4" w:rsidRPr="00CD0925">
        <w:rPr>
          <w:b/>
          <w:bCs/>
          <w:sz w:val="22"/>
          <w:szCs w:val="22"/>
        </w:rPr>
        <w:t xml:space="preserve">„Utworzeniu nowego zakładu produkcji części z tworzyw sztucznych do wnętrz samochodów w Żaganiu, woj. lubuskie” </w:t>
      </w:r>
    </w:p>
    <w:p w14:paraId="48EFBD9C" w14:textId="77777777" w:rsidR="0073269B" w:rsidRPr="00CD0925" w:rsidRDefault="0073269B" w:rsidP="00097B5B">
      <w:pPr>
        <w:spacing w:line="280" w:lineRule="exact"/>
        <w:jc w:val="both"/>
        <w:rPr>
          <w:b/>
          <w:bCs/>
          <w:sz w:val="22"/>
          <w:szCs w:val="22"/>
        </w:rPr>
      </w:pPr>
    </w:p>
    <w:p w14:paraId="1BF21E0D" w14:textId="77777777" w:rsidR="0073269B" w:rsidRPr="00CD0925" w:rsidRDefault="0073269B" w:rsidP="00097B5B">
      <w:pPr>
        <w:spacing w:line="280" w:lineRule="exact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992"/>
        <w:gridCol w:w="992"/>
        <w:gridCol w:w="993"/>
        <w:gridCol w:w="850"/>
        <w:gridCol w:w="894"/>
        <w:gridCol w:w="1206"/>
        <w:gridCol w:w="920"/>
      </w:tblGrid>
      <w:tr w:rsidR="00103880" w:rsidRPr="00CD0925" w14:paraId="0A7F0AD2" w14:textId="77777777" w:rsidTr="003A45E6">
        <w:trPr>
          <w:trHeight w:val="456"/>
          <w:jc w:val="center"/>
        </w:trPr>
        <w:tc>
          <w:tcPr>
            <w:tcW w:w="2547" w:type="dxa"/>
            <w:vAlign w:val="center"/>
          </w:tcPr>
          <w:p w14:paraId="32779C76" w14:textId="77777777" w:rsidR="00103880" w:rsidRPr="00CD0925" w:rsidRDefault="00103880" w:rsidP="006D398E">
            <w:pPr>
              <w:spacing w:before="80" w:after="80"/>
              <w:jc w:val="center"/>
              <w:rPr>
                <w:b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992" w:type="dxa"/>
            <w:vAlign w:val="center"/>
          </w:tcPr>
          <w:p w14:paraId="31BA1623" w14:textId="77777777" w:rsidR="00103880" w:rsidRPr="00CD0925" w:rsidRDefault="00103880" w:rsidP="006D398E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2024*</w:t>
            </w:r>
          </w:p>
        </w:tc>
        <w:tc>
          <w:tcPr>
            <w:tcW w:w="992" w:type="dxa"/>
          </w:tcPr>
          <w:p w14:paraId="4AF00A31" w14:textId="77777777" w:rsidR="00103880" w:rsidRPr="00CD0925" w:rsidRDefault="00103880" w:rsidP="006D398E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14:paraId="75C3CC98" w14:textId="77777777" w:rsidR="00103880" w:rsidRPr="00CD0925" w:rsidRDefault="00103880" w:rsidP="006D398E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5B431BCD" w14:textId="48A5981D" w:rsidR="00103880" w:rsidRPr="00CD0925" w:rsidRDefault="00103880" w:rsidP="006D398E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894" w:type="dxa"/>
          </w:tcPr>
          <w:p w14:paraId="4CBDE7B1" w14:textId="3177C812" w:rsidR="00103880" w:rsidRPr="00CD0925" w:rsidRDefault="00103880" w:rsidP="006D398E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1206" w:type="dxa"/>
            <w:vAlign w:val="center"/>
          </w:tcPr>
          <w:p w14:paraId="738CD867" w14:textId="06E2FAD8" w:rsidR="00103880" w:rsidRPr="00CD0925" w:rsidRDefault="00103880" w:rsidP="006D398E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31.08.2029</w:t>
            </w:r>
          </w:p>
        </w:tc>
        <w:tc>
          <w:tcPr>
            <w:tcW w:w="920" w:type="dxa"/>
            <w:vAlign w:val="center"/>
          </w:tcPr>
          <w:p w14:paraId="7D56EAEA" w14:textId="77777777" w:rsidR="00103880" w:rsidRPr="00CD0925" w:rsidRDefault="00103880" w:rsidP="006D398E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Razem</w:t>
            </w:r>
          </w:p>
        </w:tc>
      </w:tr>
      <w:tr w:rsidR="00103880" w:rsidRPr="00CD0925" w14:paraId="52838F19" w14:textId="77777777" w:rsidTr="003A45E6">
        <w:trPr>
          <w:trHeight w:val="562"/>
          <w:jc w:val="center"/>
        </w:trPr>
        <w:tc>
          <w:tcPr>
            <w:tcW w:w="2547" w:type="dxa"/>
            <w:vAlign w:val="center"/>
          </w:tcPr>
          <w:p w14:paraId="46CEDED9" w14:textId="77777777" w:rsidR="00103880" w:rsidRPr="00CD0925" w:rsidRDefault="00103880" w:rsidP="00103880">
            <w:pPr>
              <w:spacing w:before="120" w:after="240"/>
              <w:rPr>
                <w:b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992" w:type="dxa"/>
            <w:vAlign w:val="center"/>
          </w:tcPr>
          <w:p w14:paraId="09480C64" w14:textId="7B066178" w:rsidR="00103880" w:rsidRPr="00CD0925" w:rsidRDefault="003A45E6" w:rsidP="00103880">
            <w:pPr>
              <w:spacing w:before="240"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92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2C101ED6" w14:textId="3A6AA600" w:rsidR="00103880" w:rsidRPr="00CD0925" w:rsidRDefault="003A45E6" w:rsidP="00103880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017BCEAA" w14:textId="055DABA1" w:rsidR="00103880" w:rsidRPr="00CD0925" w:rsidRDefault="003A45E6" w:rsidP="00103880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4A6B9DE5" w14:textId="54D7A0FE" w:rsidR="00103880" w:rsidRPr="00CD0925" w:rsidRDefault="003A45E6" w:rsidP="003A45E6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94" w:type="dxa"/>
          </w:tcPr>
          <w:p w14:paraId="1D84DE6B" w14:textId="6F481726" w:rsidR="00103880" w:rsidRPr="00CD0925" w:rsidRDefault="003A45E6" w:rsidP="003A45E6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14:paraId="05B3F7D9" w14:textId="4E380DA7" w:rsidR="00103880" w:rsidRPr="00CD0925" w:rsidRDefault="00103880" w:rsidP="003A45E6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20" w:type="dxa"/>
            <w:vAlign w:val="center"/>
          </w:tcPr>
          <w:p w14:paraId="6437FA20" w14:textId="0969B4CE" w:rsidR="00103880" w:rsidRPr="00CD0925" w:rsidRDefault="00103880" w:rsidP="00103880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25</w:t>
            </w:r>
          </w:p>
        </w:tc>
      </w:tr>
      <w:tr w:rsidR="00103880" w:rsidRPr="00CD0925" w14:paraId="46ADD1A6" w14:textId="77777777" w:rsidTr="003A45E6">
        <w:trPr>
          <w:trHeight w:val="564"/>
          <w:jc w:val="center"/>
        </w:trPr>
        <w:tc>
          <w:tcPr>
            <w:tcW w:w="2547" w:type="dxa"/>
            <w:vAlign w:val="center"/>
          </w:tcPr>
          <w:p w14:paraId="1C159B22" w14:textId="08D4F131" w:rsidR="00103880" w:rsidRPr="00CD0925" w:rsidRDefault="00103880" w:rsidP="00103880">
            <w:pPr>
              <w:spacing w:before="120" w:after="240"/>
              <w:rPr>
                <w:b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Zatrudnienie </w:t>
            </w:r>
            <w:r w:rsidRPr="00CD0925">
              <w:rPr>
                <w:b/>
                <w:sz w:val="22"/>
                <w:szCs w:val="22"/>
              </w:rPr>
              <w:br/>
            </w:r>
            <w:r w:rsidR="00CD442A" w:rsidRPr="00CD0925">
              <w:rPr>
                <w:b/>
                <w:sz w:val="20"/>
              </w:rPr>
              <w:t>NARASTAJĄCO</w:t>
            </w:r>
          </w:p>
        </w:tc>
        <w:tc>
          <w:tcPr>
            <w:tcW w:w="992" w:type="dxa"/>
            <w:vAlign w:val="center"/>
          </w:tcPr>
          <w:p w14:paraId="03ED3428" w14:textId="4852F791" w:rsidR="00103880" w:rsidRPr="00CD0925" w:rsidRDefault="003A45E6" w:rsidP="006D398E">
            <w:pPr>
              <w:spacing w:before="240"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92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DF69CFA" w14:textId="737907F6" w:rsidR="00103880" w:rsidRPr="00CD0925" w:rsidRDefault="003A45E6" w:rsidP="003A45E6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38F0F05F" w14:textId="3B56A754" w:rsidR="00103880" w:rsidRPr="00CD0925" w:rsidRDefault="003A45E6" w:rsidP="003A45E6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14:paraId="02D127DD" w14:textId="28EC43C1" w:rsidR="00103880" w:rsidRPr="00CD0925" w:rsidRDefault="003A45E6" w:rsidP="003A45E6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94" w:type="dxa"/>
          </w:tcPr>
          <w:p w14:paraId="20BBD5B8" w14:textId="34E1D8DD" w:rsidR="00103880" w:rsidRPr="00CD0925" w:rsidRDefault="003A45E6" w:rsidP="003A45E6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14:paraId="0E424647" w14:textId="57709E00" w:rsidR="00103880" w:rsidRPr="00CD0925" w:rsidRDefault="00103880" w:rsidP="003A45E6">
            <w:pPr>
              <w:spacing w:before="320" w:after="24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20" w:type="dxa"/>
            <w:vAlign w:val="center"/>
          </w:tcPr>
          <w:p w14:paraId="1F8EDC80" w14:textId="77777777" w:rsidR="00103880" w:rsidRPr="00CD0925" w:rsidRDefault="00103880" w:rsidP="003A45E6">
            <w:pPr>
              <w:spacing w:before="240" w:after="120" w:line="360" w:lineRule="auto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X</w:t>
            </w:r>
          </w:p>
        </w:tc>
      </w:tr>
    </w:tbl>
    <w:p w14:paraId="7A42CA66" w14:textId="77777777" w:rsidR="006547C3" w:rsidRPr="00CD0925" w:rsidRDefault="006547C3" w:rsidP="002301CA">
      <w:pPr>
        <w:jc w:val="both"/>
        <w:rPr>
          <w:sz w:val="16"/>
          <w:szCs w:val="16"/>
        </w:rPr>
      </w:pPr>
    </w:p>
    <w:p w14:paraId="4929CBD1" w14:textId="27AC675E" w:rsidR="00751F3D" w:rsidRPr="00CD0925" w:rsidRDefault="00681ADF" w:rsidP="00751F3D">
      <w:pPr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     </w:t>
      </w:r>
      <w:r w:rsidR="00751F3D" w:rsidRPr="00CD0925">
        <w:rPr>
          <w:sz w:val="22"/>
          <w:szCs w:val="22"/>
        </w:rPr>
        <w:t xml:space="preserve">   *</w:t>
      </w:r>
      <w:r w:rsidRPr="00CD0925">
        <w:rPr>
          <w:sz w:val="22"/>
          <w:szCs w:val="22"/>
        </w:rPr>
        <w:t xml:space="preserve"> </w:t>
      </w:r>
      <w:r w:rsidR="00751F3D" w:rsidRPr="00CD0925">
        <w:rPr>
          <w:sz w:val="18"/>
          <w:szCs w:val="18"/>
        </w:rPr>
        <w:t>liczba utworzonych miejsc pracy od dnia rozpoczęcia Inwestycji do dnia 31.12.202</w:t>
      </w:r>
      <w:r w:rsidRPr="00CD0925">
        <w:rPr>
          <w:sz w:val="18"/>
          <w:szCs w:val="18"/>
        </w:rPr>
        <w:t>4</w:t>
      </w:r>
      <w:r w:rsidR="00751F3D" w:rsidRPr="00CD0925">
        <w:rPr>
          <w:sz w:val="18"/>
          <w:szCs w:val="18"/>
        </w:rPr>
        <w:t xml:space="preserve"> r.</w:t>
      </w:r>
    </w:p>
    <w:p w14:paraId="769D50AA" w14:textId="77777777" w:rsidR="00097B5B" w:rsidRPr="00CD0925" w:rsidRDefault="00097B5B" w:rsidP="00751F3D">
      <w:pPr>
        <w:jc w:val="both"/>
        <w:rPr>
          <w:sz w:val="22"/>
          <w:szCs w:val="22"/>
        </w:rPr>
      </w:pPr>
    </w:p>
    <w:p w14:paraId="3D722C96" w14:textId="5FAD1028" w:rsidR="00636755" w:rsidRPr="00CD0925" w:rsidRDefault="00636755" w:rsidP="00681ADF">
      <w:pPr>
        <w:spacing w:before="120" w:after="12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Stan zatrudnienia określany jest w przeliczeniu na pełne etaty.</w:t>
      </w:r>
    </w:p>
    <w:p w14:paraId="3C14B9A1" w14:textId="7942E8FF" w:rsidR="002301CA" w:rsidRPr="00CD0925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CD0925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CD0925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CD0925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CD0925" w:rsidRDefault="002301CA" w:rsidP="00681AD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CD0925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Pr="00CD0925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CD0925">
        <w:rPr>
          <w:rFonts w:eastAsia="TimesNewRoman"/>
          <w:sz w:val="22"/>
          <w:szCs w:val="22"/>
        </w:rPr>
        <w:t xml:space="preserve">Do stanu zatrudnionych na podstawie stosunku pracy </w:t>
      </w:r>
      <w:r w:rsidRPr="00CD0925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CD0925">
        <w:rPr>
          <w:rFonts w:eastAsia="TimesNewRoman"/>
          <w:sz w:val="22"/>
          <w:szCs w:val="22"/>
        </w:rPr>
        <w:t xml:space="preserve">osób </w:t>
      </w:r>
      <w:r w:rsidR="00FC76AF" w:rsidRPr="00CD0925">
        <w:rPr>
          <w:rFonts w:eastAsia="TimesNewRoman"/>
          <w:sz w:val="22"/>
          <w:szCs w:val="22"/>
        </w:rPr>
        <w:t xml:space="preserve">korzystających </w:t>
      </w:r>
      <w:r w:rsidRPr="00CD0925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 w:rsidRPr="00CD0925">
        <w:rPr>
          <w:rFonts w:eastAsia="TimesNewRoman"/>
          <w:sz w:val="22"/>
          <w:szCs w:val="22"/>
        </w:rPr>
        <w:t xml:space="preserve">bezpłatnych w wymiarze powyżej </w:t>
      </w:r>
      <w:r w:rsidRPr="00CD0925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 w:rsidRPr="00CD0925">
        <w:rPr>
          <w:rFonts w:eastAsia="TimesNewRoman"/>
          <w:sz w:val="22"/>
          <w:szCs w:val="22"/>
        </w:rPr>
        <w:br/>
      </w:r>
      <w:r w:rsidRPr="00CD0925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CD0925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 w:rsidRPr="00CD0925"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 w:rsidRPr="00CD0925"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CD0925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Pr="00CD0925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br w:type="page"/>
      </w:r>
    </w:p>
    <w:p w14:paraId="4BBC6A0A" w14:textId="77777777" w:rsidR="009A464D" w:rsidRPr="00CD0925" w:rsidRDefault="009A464D" w:rsidP="00681ADF">
      <w:pPr>
        <w:jc w:val="both"/>
        <w:rPr>
          <w:sz w:val="22"/>
          <w:szCs w:val="22"/>
        </w:rPr>
      </w:pPr>
    </w:p>
    <w:p w14:paraId="6C5EFD42" w14:textId="0A9779C2" w:rsidR="002301CA" w:rsidRPr="00CD0925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t xml:space="preserve">Załącznik </w:t>
      </w:r>
      <w:r w:rsidR="00CA7C3A" w:rsidRPr="00CD0925">
        <w:rPr>
          <w:b/>
          <w:sz w:val="22"/>
          <w:szCs w:val="22"/>
          <w:u w:val="single"/>
        </w:rPr>
        <w:t>N</w:t>
      </w:r>
      <w:r w:rsidRPr="00CD0925">
        <w:rPr>
          <w:b/>
          <w:sz w:val="22"/>
          <w:szCs w:val="22"/>
          <w:u w:val="single"/>
        </w:rPr>
        <w:t xml:space="preserve">r </w:t>
      </w:r>
      <w:r w:rsidR="0069705B" w:rsidRPr="00CD0925">
        <w:rPr>
          <w:b/>
          <w:sz w:val="22"/>
          <w:szCs w:val="22"/>
          <w:u w:val="single"/>
        </w:rPr>
        <w:t>4</w:t>
      </w:r>
    </w:p>
    <w:p w14:paraId="1326AD6A" w14:textId="4E555EB7" w:rsidR="002301CA" w:rsidRPr="00CD0925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Umowa nr </w:t>
      </w:r>
      <w:r w:rsidR="00C05FC5" w:rsidRPr="00CD0925">
        <w:rPr>
          <w:b/>
          <w:sz w:val="22"/>
          <w:szCs w:val="22"/>
        </w:rPr>
        <w:t>II/</w:t>
      </w:r>
      <w:r w:rsidR="00610993">
        <w:rPr>
          <w:b/>
          <w:sz w:val="22"/>
          <w:szCs w:val="22"/>
        </w:rPr>
        <w:t>408</w:t>
      </w:r>
      <w:r w:rsidR="00523D92" w:rsidRPr="00CD0925">
        <w:rPr>
          <w:b/>
          <w:sz w:val="22"/>
          <w:szCs w:val="22"/>
        </w:rPr>
        <w:t>/P/15014/</w:t>
      </w:r>
      <w:r w:rsidR="00765470" w:rsidRPr="00CD0925">
        <w:rPr>
          <w:b/>
          <w:sz w:val="22"/>
          <w:szCs w:val="22"/>
        </w:rPr>
        <w:t>6</w:t>
      </w:r>
      <w:r w:rsidR="00523D92" w:rsidRPr="00CD0925">
        <w:rPr>
          <w:b/>
          <w:sz w:val="22"/>
          <w:szCs w:val="22"/>
        </w:rPr>
        <w:t>230/2</w:t>
      </w:r>
      <w:r w:rsidR="0005008F" w:rsidRPr="00CD0925">
        <w:rPr>
          <w:b/>
          <w:sz w:val="22"/>
          <w:szCs w:val="22"/>
        </w:rPr>
        <w:t>5</w:t>
      </w:r>
      <w:r w:rsidR="00E85A40" w:rsidRPr="00CD0925">
        <w:rPr>
          <w:b/>
          <w:sz w:val="22"/>
          <w:szCs w:val="22"/>
        </w:rPr>
        <w:t>/DRI</w:t>
      </w:r>
    </w:p>
    <w:p w14:paraId="35AB9A6D" w14:textId="77777777" w:rsidR="009A464D" w:rsidRPr="00CD0925" w:rsidRDefault="009A464D" w:rsidP="0004657D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2B567A9" w14:textId="77777777" w:rsidR="009A464D" w:rsidRPr="00CD0925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77777777" w:rsidR="002301CA" w:rsidRPr="00CD0925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HARMONOGRAM PONOSZENIA KOSZTÓW INWESTYCJI</w:t>
      </w:r>
      <w:r w:rsidRPr="00CD0925">
        <w:rPr>
          <w:b/>
          <w:sz w:val="22"/>
          <w:szCs w:val="22"/>
        </w:rPr>
        <w:br/>
      </w:r>
      <w:r w:rsidRPr="00CD0925">
        <w:rPr>
          <w:b/>
          <w:sz w:val="22"/>
          <w:szCs w:val="22"/>
        </w:rPr>
        <w:tab/>
      </w:r>
    </w:p>
    <w:p w14:paraId="4306C16B" w14:textId="77777777" w:rsidR="002301CA" w:rsidRPr="00CD0925" w:rsidRDefault="002301CA" w:rsidP="002301CA">
      <w:pPr>
        <w:ind w:left="851" w:hanging="993"/>
        <w:jc w:val="both"/>
        <w:rPr>
          <w:sz w:val="22"/>
          <w:szCs w:val="22"/>
        </w:rPr>
      </w:pPr>
    </w:p>
    <w:p w14:paraId="7536EF00" w14:textId="6423206D" w:rsidR="002301CA" w:rsidRPr="00CD0925" w:rsidRDefault="002301CA" w:rsidP="00BE3D22">
      <w:pPr>
        <w:shd w:val="clear" w:color="auto" w:fill="FFFFFF"/>
        <w:spacing w:line="340" w:lineRule="exact"/>
        <w:ind w:left="-142" w:firstLine="142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Koszty kwalifikowane Inwestycji poniesione w latach 202</w:t>
      </w:r>
      <w:r w:rsidR="003F62F0" w:rsidRPr="00CD0925">
        <w:rPr>
          <w:b/>
          <w:sz w:val="22"/>
          <w:szCs w:val="22"/>
        </w:rPr>
        <w:t>4</w:t>
      </w:r>
      <w:r w:rsidRPr="00CD0925">
        <w:rPr>
          <w:b/>
          <w:sz w:val="22"/>
          <w:szCs w:val="22"/>
        </w:rPr>
        <w:t xml:space="preserve"> –</w:t>
      </w:r>
      <w:r w:rsidR="0069620E" w:rsidRPr="00CD0925">
        <w:rPr>
          <w:b/>
          <w:sz w:val="22"/>
          <w:szCs w:val="22"/>
        </w:rPr>
        <w:t xml:space="preserve"> </w:t>
      </w:r>
      <w:r w:rsidR="00453FFE" w:rsidRPr="00CD0925">
        <w:rPr>
          <w:b/>
          <w:sz w:val="22"/>
          <w:szCs w:val="22"/>
        </w:rPr>
        <w:t>202</w:t>
      </w:r>
      <w:r w:rsidR="00681ADF" w:rsidRPr="00CD0925">
        <w:rPr>
          <w:b/>
          <w:sz w:val="22"/>
          <w:szCs w:val="22"/>
        </w:rPr>
        <w:t>9</w:t>
      </w:r>
      <w:r w:rsidRPr="00CD0925">
        <w:rPr>
          <w:b/>
          <w:sz w:val="22"/>
          <w:szCs w:val="22"/>
        </w:rPr>
        <w:t xml:space="preserve"> przez</w:t>
      </w:r>
      <w:r w:rsidR="0005008F" w:rsidRPr="00CD0925">
        <w:rPr>
          <w:b/>
          <w:bCs/>
          <w:sz w:val="22"/>
          <w:szCs w:val="22"/>
        </w:rPr>
        <w:t xml:space="preserve"> </w:t>
      </w:r>
      <w:r w:rsidR="00681ADF" w:rsidRPr="00CD0925">
        <w:rPr>
          <w:b/>
          <w:bCs/>
          <w:sz w:val="22"/>
          <w:szCs w:val="22"/>
        </w:rPr>
        <w:t>CEFA Poland</w:t>
      </w:r>
      <w:r w:rsidR="0004657D" w:rsidRPr="00CD0925">
        <w:rPr>
          <w:b/>
          <w:bCs/>
          <w:sz w:val="22"/>
          <w:szCs w:val="22"/>
        </w:rPr>
        <w:t xml:space="preserve"> </w:t>
      </w:r>
      <w:r w:rsidR="00BB5DA1" w:rsidRPr="00CD0925">
        <w:rPr>
          <w:b/>
          <w:sz w:val="22"/>
          <w:szCs w:val="22"/>
        </w:rPr>
        <w:t>s</w:t>
      </w:r>
      <w:r w:rsidRPr="00CD0925">
        <w:rPr>
          <w:b/>
          <w:sz w:val="22"/>
          <w:szCs w:val="22"/>
        </w:rPr>
        <w:t>p. z o.o.</w:t>
      </w:r>
      <w:r w:rsidR="0031253B" w:rsidRPr="00CD0925">
        <w:rPr>
          <w:b/>
          <w:sz w:val="22"/>
          <w:szCs w:val="22"/>
        </w:rPr>
        <w:t>,</w:t>
      </w:r>
      <w:r w:rsidRPr="00CD0925">
        <w:rPr>
          <w:b/>
          <w:sz w:val="22"/>
          <w:szCs w:val="22"/>
        </w:rPr>
        <w:t xml:space="preserve"> </w:t>
      </w:r>
      <w:r w:rsidR="0031253B" w:rsidRPr="00CD0925">
        <w:rPr>
          <w:b/>
          <w:sz w:val="22"/>
          <w:szCs w:val="22"/>
        </w:rPr>
        <w:br/>
      </w:r>
      <w:r w:rsidR="009A464D" w:rsidRPr="00CD0925">
        <w:rPr>
          <w:b/>
          <w:sz w:val="22"/>
          <w:szCs w:val="22"/>
        </w:rPr>
        <w:t xml:space="preserve">według poniższego harmonogramu </w:t>
      </w:r>
      <w:r w:rsidRPr="00CD0925">
        <w:rPr>
          <w:b/>
          <w:sz w:val="22"/>
          <w:szCs w:val="22"/>
        </w:rPr>
        <w:t xml:space="preserve">wyniosą co najmniej </w:t>
      </w:r>
      <w:r w:rsidR="00681ADF" w:rsidRPr="00CD0925">
        <w:rPr>
          <w:b/>
          <w:bCs/>
          <w:sz w:val="22"/>
          <w:szCs w:val="22"/>
        </w:rPr>
        <w:t>306 827 972</w:t>
      </w:r>
      <w:r w:rsidR="00681ADF" w:rsidRPr="00CD0925">
        <w:rPr>
          <w:b/>
          <w:sz w:val="22"/>
          <w:szCs w:val="22"/>
        </w:rPr>
        <w:t>,00 zł</w:t>
      </w:r>
      <w:r w:rsidR="00681ADF" w:rsidRPr="00CD0925">
        <w:rPr>
          <w:sz w:val="22"/>
          <w:szCs w:val="22"/>
        </w:rPr>
        <w:t xml:space="preserve"> </w:t>
      </w:r>
      <w:r w:rsidR="00681ADF" w:rsidRPr="00CD0925">
        <w:rPr>
          <w:b/>
          <w:bCs/>
          <w:sz w:val="22"/>
          <w:szCs w:val="22"/>
        </w:rPr>
        <w:t>(słownie:</w:t>
      </w:r>
      <w:r w:rsidR="00681ADF" w:rsidRPr="00CD0925">
        <w:rPr>
          <w:b/>
          <w:bCs/>
          <w:sz w:val="16"/>
          <w:szCs w:val="16"/>
        </w:rPr>
        <w:t xml:space="preserve"> </w:t>
      </w:r>
      <w:r w:rsidR="00681ADF" w:rsidRPr="00CD0925">
        <w:rPr>
          <w:b/>
          <w:bCs/>
          <w:sz w:val="22"/>
          <w:szCs w:val="22"/>
        </w:rPr>
        <w:t>trzysta</w:t>
      </w:r>
      <w:r w:rsidR="00681ADF" w:rsidRPr="00CD0925">
        <w:rPr>
          <w:b/>
          <w:bCs/>
          <w:sz w:val="16"/>
          <w:szCs w:val="16"/>
        </w:rPr>
        <w:t xml:space="preserve"> </w:t>
      </w:r>
      <w:r w:rsidR="00681ADF" w:rsidRPr="00CD0925">
        <w:rPr>
          <w:b/>
          <w:bCs/>
          <w:sz w:val="22"/>
          <w:szCs w:val="22"/>
        </w:rPr>
        <w:t>sześć</w:t>
      </w:r>
      <w:r w:rsidR="00681ADF" w:rsidRPr="00CD0925">
        <w:rPr>
          <w:b/>
          <w:bCs/>
          <w:sz w:val="16"/>
          <w:szCs w:val="16"/>
        </w:rPr>
        <w:t xml:space="preserve"> </w:t>
      </w:r>
      <w:r w:rsidR="00681ADF" w:rsidRPr="00CD0925">
        <w:rPr>
          <w:b/>
          <w:bCs/>
          <w:sz w:val="22"/>
          <w:szCs w:val="22"/>
        </w:rPr>
        <w:t>milionó</w:t>
      </w:r>
      <w:r w:rsidR="0031253B" w:rsidRPr="00CD0925">
        <w:rPr>
          <w:b/>
          <w:bCs/>
          <w:sz w:val="22"/>
          <w:szCs w:val="22"/>
        </w:rPr>
        <w:t>w</w:t>
      </w:r>
      <w:r w:rsidR="00681ADF" w:rsidRPr="00CD0925">
        <w:rPr>
          <w:b/>
          <w:bCs/>
          <w:sz w:val="22"/>
          <w:szCs w:val="22"/>
        </w:rPr>
        <w:t xml:space="preserve"> osiems</w:t>
      </w:r>
      <w:r w:rsidR="0031253B" w:rsidRPr="00CD0925">
        <w:rPr>
          <w:b/>
          <w:bCs/>
          <w:sz w:val="22"/>
          <w:szCs w:val="22"/>
        </w:rPr>
        <w:t>et</w:t>
      </w:r>
      <w:r w:rsidR="00681ADF" w:rsidRPr="00CD0925">
        <w:rPr>
          <w:b/>
          <w:bCs/>
          <w:sz w:val="22"/>
          <w:szCs w:val="22"/>
        </w:rPr>
        <w:t xml:space="preserve"> dwadzieścia siedem tysięcy dziewięćset siedemdziesiąt dwa złote 00/100</w:t>
      </w:r>
      <w:r w:rsidR="00A3050B" w:rsidRPr="00CD0925">
        <w:rPr>
          <w:b/>
          <w:bCs/>
          <w:sz w:val="22"/>
          <w:szCs w:val="22"/>
        </w:rPr>
        <w:t>)</w:t>
      </w:r>
      <w:r w:rsidR="006D05FA" w:rsidRPr="00CD0925">
        <w:rPr>
          <w:b/>
          <w:sz w:val="22"/>
          <w:szCs w:val="22"/>
        </w:rPr>
        <w:t>:</w:t>
      </w:r>
    </w:p>
    <w:p w14:paraId="577BB7A1" w14:textId="77777777" w:rsidR="00AC06D5" w:rsidRPr="00CD092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6CCF120C" w14:textId="77777777" w:rsidR="003B1BD8" w:rsidRPr="00CD0925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FC15E25" w14:textId="77777777" w:rsidR="00F87E87" w:rsidRPr="00CD0925" w:rsidRDefault="00F87E87" w:rsidP="004C2ECF">
      <w:pPr>
        <w:spacing w:before="120" w:line="320" w:lineRule="exact"/>
        <w:rPr>
          <w:bCs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418"/>
        <w:gridCol w:w="1276"/>
        <w:gridCol w:w="1417"/>
        <w:gridCol w:w="1276"/>
        <w:gridCol w:w="1417"/>
      </w:tblGrid>
      <w:tr w:rsidR="00F96100" w:rsidRPr="00CD0925" w14:paraId="46E5F5BB" w14:textId="77777777" w:rsidTr="00F96100">
        <w:trPr>
          <w:jc w:val="center"/>
        </w:trPr>
        <w:tc>
          <w:tcPr>
            <w:tcW w:w="1555" w:type="dxa"/>
          </w:tcPr>
          <w:p w14:paraId="5C84FB5A" w14:textId="77777777" w:rsidR="00F87E87" w:rsidRPr="00CD0925" w:rsidRDefault="00F87E87" w:rsidP="006D398E">
            <w:pPr>
              <w:spacing w:before="80" w:after="80" w:line="300" w:lineRule="exact"/>
              <w:rPr>
                <w:b/>
                <w:szCs w:val="22"/>
              </w:rPr>
            </w:pPr>
          </w:p>
        </w:tc>
        <w:tc>
          <w:tcPr>
            <w:tcW w:w="1134" w:type="dxa"/>
          </w:tcPr>
          <w:p w14:paraId="74ABA560" w14:textId="0A81BBD8" w:rsidR="00F87E87" w:rsidRPr="00CD0925" w:rsidRDefault="00F87E87" w:rsidP="006D398E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202</w:t>
            </w:r>
            <w:r w:rsidR="009E2820" w:rsidRPr="00CD0925">
              <w:rPr>
                <w:b/>
                <w:sz w:val="20"/>
              </w:rPr>
              <w:t>4</w:t>
            </w:r>
            <w:r w:rsidRPr="00CD0925">
              <w:rPr>
                <w:b/>
                <w:sz w:val="20"/>
              </w:rPr>
              <w:t>*</w:t>
            </w:r>
          </w:p>
        </w:tc>
        <w:tc>
          <w:tcPr>
            <w:tcW w:w="1275" w:type="dxa"/>
          </w:tcPr>
          <w:p w14:paraId="0FBE507D" w14:textId="344B4C7F" w:rsidR="00F87E87" w:rsidRPr="00CD0925" w:rsidRDefault="009E2820" w:rsidP="006D398E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2025</w:t>
            </w:r>
          </w:p>
        </w:tc>
        <w:tc>
          <w:tcPr>
            <w:tcW w:w="1418" w:type="dxa"/>
          </w:tcPr>
          <w:p w14:paraId="77F4537A" w14:textId="2F98B0AB" w:rsidR="00F87E87" w:rsidRPr="00CD0925" w:rsidRDefault="00F87E87" w:rsidP="006D398E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2026</w:t>
            </w:r>
          </w:p>
        </w:tc>
        <w:tc>
          <w:tcPr>
            <w:tcW w:w="1276" w:type="dxa"/>
          </w:tcPr>
          <w:p w14:paraId="7333560B" w14:textId="77777777" w:rsidR="00F87E87" w:rsidRPr="00CD0925" w:rsidRDefault="00F87E87" w:rsidP="006D398E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2027</w:t>
            </w:r>
          </w:p>
        </w:tc>
        <w:tc>
          <w:tcPr>
            <w:tcW w:w="1417" w:type="dxa"/>
          </w:tcPr>
          <w:p w14:paraId="1378E566" w14:textId="77777777" w:rsidR="00F87E87" w:rsidRPr="00CD0925" w:rsidRDefault="00F87E87" w:rsidP="006D398E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2028</w:t>
            </w:r>
          </w:p>
        </w:tc>
        <w:tc>
          <w:tcPr>
            <w:tcW w:w="1276" w:type="dxa"/>
          </w:tcPr>
          <w:p w14:paraId="20054835" w14:textId="3499F143" w:rsidR="00F87E87" w:rsidRPr="00CD0925" w:rsidRDefault="00F87E87" w:rsidP="006D398E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31.0</w:t>
            </w:r>
            <w:r w:rsidR="009E2820" w:rsidRPr="00CD0925">
              <w:rPr>
                <w:b/>
                <w:sz w:val="20"/>
              </w:rPr>
              <w:t>8</w:t>
            </w:r>
            <w:r w:rsidRPr="00CD0925">
              <w:rPr>
                <w:b/>
                <w:sz w:val="20"/>
              </w:rPr>
              <w:t>.2029</w:t>
            </w:r>
          </w:p>
        </w:tc>
        <w:tc>
          <w:tcPr>
            <w:tcW w:w="1417" w:type="dxa"/>
            <w:vAlign w:val="center"/>
          </w:tcPr>
          <w:p w14:paraId="05AFDE0B" w14:textId="77777777" w:rsidR="00F87E87" w:rsidRPr="00CD0925" w:rsidRDefault="00F87E87" w:rsidP="006D398E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RAZEM</w:t>
            </w:r>
          </w:p>
        </w:tc>
      </w:tr>
      <w:tr w:rsidR="00005AE2" w:rsidRPr="00CD0925" w14:paraId="6BB28EE2" w14:textId="77777777" w:rsidTr="00F96100">
        <w:trPr>
          <w:jc w:val="center"/>
        </w:trPr>
        <w:tc>
          <w:tcPr>
            <w:tcW w:w="1555" w:type="dxa"/>
          </w:tcPr>
          <w:p w14:paraId="0F32D381" w14:textId="77777777" w:rsidR="00F87E87" w:rsidRPr="00CD0925" w:rsidRDefault="00F87E87" w:rsidP="00F87E87">
            <w:pPr>
              <w:spacing w:before="240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Koszty</w:t>
            </w:r>
          </w:p>
          <w:p w14:paraId="7F10E770" w14:textId="4E5AC984" w:rsidR="00F87E87" w:rsidRPr="00CD0925" w:rsidRDefault="00F87E87" w:rsidP="00F87E87">
            <w:pPr>
              <w:spacing w:after="240"/>
              <w:rPr>
                <w:b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Inwestycji </w:t>
            </w:r>
            <w:r w:rsidRPr="00CD0925">
              <w:rPr>
                <w:b/>
                <w:szCs w:val="22"/>
              </w:rPr>
              <w:br/>
            </w:r>
            <w:r w:rsidRPr="00CD0925"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134" w:type="dxa"/>
            <w:vAlign w:val="center"/>
          </w:tcPr>
          <w:p w14:paraId="468BB217" w14:textId="025D2595" w:rsidR="00F87E87" w:rsidRPr="00CD0925" w:rsidRDefault="00F87E87" w:rsidP="006E610A">
            <w:pPr>
              <w:spacing w:line="300" w:lineRule="exact"/>
              <w:ind w:left="-57" w:right="-110" w:firstLine="57"/>
              <w:jc w:val="both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4 5</w:t>
            </w:r>
            <w:r w:rsidR="009E2820" w:rsidRPr="00CD0925">
              <w:rPr>
                <w:b/>
                <w:sz w:val="18"/>
                <w:szCs w:val="18"/>
              </w:rPr>
              <w:t>00</w:t>
            </w:r>
            <w:r w:rsidRPr="00CD0925">
              <w:rPr>
                <w:b/>
                <w:sz w:val="18"/>
                <w:szCs w:val="18"/>
              </w:rPr>
              <w:t> </w:t>
            </w:r>
            <w:r w:rsidR="009E2820" w:rsidRPr="00CD0925">
              <w:rPr>
                <w:b/>
                <w:sz w:val="18"/>
                <w:szCs w:val="18"/>
              </w:rPr>
              <w:t>000</w:t>
            </w:r>
            <w:r w:rsidRPr="00CD092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14:paraId="1AE544F0" w14:textId="77777777" w:rsidR="00F87E87" w:rsidRPr="00CD0925" w:rsidRDefault="00F87E87" w:rsidP="006D398E">
            <w:pPr>
              <w:spacing w:line="300" w:lineRule="exact"/>
              <w:ind w:right="-107"/>
              <w:jc w:val="center"/>
              <w:rPr>
                <w:b/>
                <w:sz w:val="18"/>
                <w:szCs w:val="18"/>
              </w:rPr>
            </w:pPr>
          </w:p>
          <w:p w14:paraId="2D95BA33" w14:textId="012BDB25" w:rsidR="009E2820" w:rsidRPr="00CD0925" w:rsidRDefault="00005AE2" w:rsidP="009E2820">
            <w:pPr>
              <w:spacing w:before="180" w:line="300" w:lineRule="exact"/>
              <w:ind w:right="-108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75 849 645,00</w:t>
            </w:r>
          </w:p>
        </w:tc>
        <w:tc>
          <w:tcPr>
            <w:tcW w:w="1418" w:type="dxa"/>
            <w:vAlign w:val="center"/>
          </w:tcPr>
          <w:p w14:paraId="783C06AD" w14:textId="369F3EDF" w:rsidR="00F87E87" w:rsidRPr="00CD0925" w:rsidRDefault="00005AE2" w:rsidP="006E610A">
            <w:pPr>
              <w:spacing w:line="300" w:lineRule="exact"/>
              <w:ind w:right="-108" w:hanging="110"/>
              <w:jc w:val="center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126</w:t>
            </w:r>
            <w:r w:rsidR="00F87E87" w:rsidRPr="00CD0925">
              <w:rPr>
                <w:b/>
                <w:sz w:val="18"/>
                <w:szCs w:val="18"/>
              </w:rPr>
              <w:t xml:space="preserve"> </w:t>
            </w:r>
            <w:r w:rsidRPr="00CD0925">
              <w:rPr>
                <w:b/>
                <w:sz w:val="18"/>
                <w:szCs w:val="18"/>
              </w:rPr>
              <w:t>658</w:t>
            </w:r>
            <w:r w:rsidR="00F87E87" w:rsidRPr="00CD0925">
              <w:rPr>
                <w:b/>
                <w:sz w:val="18"/>
                <w:szCs w:val="18"/>
              </w:rPr>
              <w:t> </w:t>
            </w:r>
            <w:r w:rsidRPr="00CD0925">
              <w:rPr>
                <w:b/>
                <w:sz w:val="18"/>
                <w:szCs w:val="18"/>
              </w:rPr>
              <w:t>720</w:t>
            </w:r>
            <w:r w:rsidR="00F87E87" w:rsidRPr="00CD092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14:paraId="31D91163" w14:textId="5B2BE1B5" w:rsidR="00F87E87" w:rsidRPr="00CD0925" w:rsidRDefault="00F87E87" w:rsidP="006D398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1</w:t>
            </w:r>
            <w:r w:rsidR="00005AE2" w:rsidRPr="00CD0925">
              <w:rPr>
                <w:b/>
                <w:sz w:val="18"/>
                <w:szCs w:val="18"/>
              </w:rPr>
              <w:t>0</w:t>
            </w:r>
            <w:r w:rsidRPr="00CD0925">
              <w:rPr>
                <w:b/>
                <w:sz w:val="18"/>
                <w:szCs w:val="18"/>
              </w:rPr>
              <w:t> </w:t>
            </w:r>
            <w:r w:rsidR="00005AE2" w:rsidRPr="00CD0925">
              <w:rPr>
                <w:b/>
                <w:sz w:val="18"/>
                <w:szCs w:val="18"/>
              </w:rPr>
              <w:t>066</w:t>
            </w:r>
            <w:r w:rsidRPr="00CD0925">
              <w:rPr>
                <w:b/>
                <w:sz w:val="18"/>
                <w:szCs w:val="18"/>
              </w:rPr>
              <w:t> </w:t>
            </w:r>
            <w:r w:rsidR="00005AE2" w:rsidRPr="00CD0925">
              <w:rPr>
                <w:b/>
                <w:sz w:val="18"/>
                <w:szCs w:val="18"/>
              </w:rPr>
              <w:t>6</w:t>
            </w:r>
            <w:r w:rsidRPr="00CD0925">
              <w:rPr>
                <w:b/>
                <w:sz w:val="18"/>
                <w:szCs w:val="18"/>
              </w:rPr>
              <w:t>3</w:t>
            </w:r>
            <w:r w:rsidR="00005AE2" w:rsidRPr="00CD0925">
              <w:rPr>
                <w:b/>
                <w:sz w:val="18"/>
                <w:szCs w:val="18"/>
              </w:rPr>
              <w:t>7</w:t>
            </w:r>
            <w:r w:rsidRPr="00CD092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6F7CC43A" w14:textId="77777777" w:rsidR="00F87E87" w:rsidRPr="00CD0925" w:rsidRDefault="00F87E87" w:rsidP="006D398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  <w:p w14:paraId="2080C6EE" w14:textId="30898A15" w:rsidR="00F87E87" w:rsidRPr="00CD0925" w:rsidRDefault="00005AE2" w:rsidP="009E2820">
            <w:pPr>
              <w:spacing w:before="180" w:line="300" w:lineRule="exact"/>
              <w:jc w:val="center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47</w:t>
            </w:r>
            <w:r w:rsidR="00F87E87" w:rsidRPr="00CD0925">
              <w:rPr>
                <w:b/>
                <w:sz w:val="18"/>
                <w:szCs w:val="18"/>
              </w:rPr>
              <w:t> </w:t>
            </w:r>
            <w:r w:rsidRPr="00CD0925">
              <w:rPr>
                <w:b/>
                <w:sz w:val="18"/>
                <w:szCs w:val="18"/>
              </w:rPr>
              <w:t>511</w:t>
            </w:r>
            <w:r w:rsidR="00F87E87" w:rsidRPr="00CD0925">
              <w:rPr>
                <w:b/>
                <w:sz w:val="18"/>
                <w:szCs w:val="18"/>
              </w:rPr>
              <w:t> </w:t>
            </w:r>
            <w:r w:rsidRPr="00CD0925">
              <w:rPr>
                <w:b/>
                <w:sz w:val="18"/>
                <w:szCs w:val="18"/>
              </w:rPr>
              <w:t>344</w:t>
            </w:r>
            <w:r w:rsidR="00F87E87" w:rsidRPr="00CD092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14:paraId="075C54A2" w14:textId="77777777" w:rsidR="00F87E87" w:rsidRPr="00CD0925" w:rsidRDefault="00F87E87" w:rsidP="00F96100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  <w:p w14:paraId="7C2778DB" w14:textId="279E9F65" w:rsidR="00F87E87" w:rsidRPr="00CD0925" w:rsidRDefault="00005AE2" w:rsidP="00F96100">
            <w:pPr>
              <w:spacing w:before="180" w:line="300" w:lineRule="exact"/>
              <w:ind w:right="-111"/>
              <w:jc w:val="center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42</w:t>
            </w:r>
            <w:r w:rsidR="00F87E87" w:rsidRPr="00CD0925">
              <w:rPr>
                <w:b/>
                <w:sz w:val="18"/>
                <w:szCs w:val="18"/>
              </w:rPr>
              <w:t> </w:t>
            </w:r>
            <w:r w:rsidRPr="00CD0925">
              <w:rPr>
                <w:b/>
                <w:sz w:val="18"/>
                <w:szCs w:val="18"/>
              </w:rPr>
              <w:t>24</w:t>
            </w:r>
            <w:r w:rsidR="00F87E87" w:rsidRPr="00CD0925">
              <w:rPr>
                <w:b/>
                <w:sz w:val="18"/>
                <w:szCs w:val="18"/>
              </w:rPr>
              <w:t>1 </w:t>
            </w:r>
            <w:r w:rsidRPr="00CD0925">
              <w:rPr>
                <w:b/>
                <w:sz w:val="18"/>
                <w:szCs w:val="18"/>
              </w:rPr>
              <w:t>626</w:t>
            </w:r>
            <w:r w:rsidR="00F87E87" w:rsidRPr="00CD092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14:paraId="115457A2" w14:textId="6BD86A69" w:rsidR="00F87E87" w:rsidRPr="00CD0925" w:rsidRDefault="009E2820" w:rsidP="009E2820">
            <w:pPr>
              <w:spacing w:before="60" w:line="300" w:lineRule="exact"/>
              <w:ind w:right="-102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306 827 972,00</w:t>
            </w:r>
          </w:p>
        </w:tc>
      </w:tr>
      <w:tr w:rsidR="00005AE2" w:rsidRPr="00CD0925" w14:paraId="73CE338A" w14:textId="77777777" w:rsidTr="00F96100">
        <w:trPr>
          <w:jc w:val="center"/>
        </w:trPr>
        <w:tc>
          <w:tcPr>
            <w:tcW w:w="1555" w:type="dxa"/>
          </w:tcPr>
          <w:p w14:paraId="3C20544F" w14:textId="77777777" w:rsidR="00F87E87" w:rsidRPr="00CD0925" w:rsidRDefault="00F87E87" w:rsidP="006D398E">
            <w:pPr>
              <w:spacing w:before="240" w:line="280" w:lineRule="exact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Nakłady </w:t>
            </w:r>
          </w:p>
          <w:p w14:paraId="3F4F3D3B" w14:textId="77777777" w:rsidR="00F87E87" w:rsidRPr="00CD0925" w:rsidRDefault="00F87E87" w:rsidP="006D398E">
            <w:pPr>
              <w:spacing w:line="280" w:lineRule="exact"/>
              <w:ind w:right="-108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NARASTAJĄCO</w:t>
            </w:r>
          </w:p>
          <w:p w14:paraId="5DECD4CD" w14:textId="77777777" w:rsidR="00F87E87" w:rsidRPr="00CD0925" w:rsidRDefault="00F87E87" w:rsidP="006D398E">
            <w:pPr>
              <w:spacing w:after="240" w:line="280" w:lineRule="exact"/>
              <w:rPr>
                <w:b/>
                <w:szCs w:val="22"/>
              </w:rPr>
            </w:pPr>
            <w:r w:rsidRPr="00CD0925">
              <w:rPr>
                <w:b/>
                <w:sz w:val="20"/>
              </w:rPr>
              <w:t>(w zł)</w:t>
            </w:r>
          </w:p>
        </w:tc>
        <w:tc>
          <w:tcPr>
            <w:tcW w:w="1134" w:type="dxa"/>
            <w:vAlign w:val="center"/>
          </w:tcPr>
          <w:p w14:paraId="61ACAA8A" w14:textId="2523C2C2" w:rsidR="00F87E87" w:rsidRPr="00CD0925" w:rsidRDefault="00005AE2" w:rsidP="006E610A">
            <w:pPr>
              <w:spacing w:line="300" w:lineRule="exact"/>
              <w:ind w:right="-57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4 500 000,00</w:t>
            </w:r>
          </w:p>
        </w:tc>
        <w:tc>
          <w:tcPr>
            <w:tcW w:w="1275" w:type="dxa"/>
          </w:tcPr>
          <w:p w14:paraId="3F5702E4" w14:textId="77777777" w:rsidR="00F87E87" w:rsidRPr="00CD0925" w:rsidRDefault="00F87E87" w:rsidP="006D398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  <w:p w14:paraId="6D696319" w14:textId="428B27E5" w:rsidR="0078185C" w:rsidRPr="00CD0925" w:rsidRDefault="0078185C" w:rsidP="0078185C">
            <w:pPr>
              <w:spacing w:before="200" w:line="300" w:lineRule="exact"/>
              <w:jc w:val="center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80 349 645,00</w:t>
            </w:r>
          </w:p>
          <w:p w14:paraId="138CC114" w14:textId="77777777" w:rsidR="0078185C" w:rsidRPr="00CD0925" w:rsidRDefault="0078185C" w:rsidP="0078185C">
            <w:pPr>
              <w:spacing w:line="300" w:lineRule="exac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81769D1" w14:textId="3DE35BC3" w:rsidR="00F87E87" w:rsidRPr="00CD0925" w:rsidRDefault="0078185C" w:rsidP="00F96100">
            <w:pPr>
              <w:spacing w:line="300" w:lineRule="exact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2</w:t>
            </w:r>
            <w:r w:rsidR="00F87E87" w:rsidRPr="00CD0925">
              <w:rPr>
                <w:b/>
                <w:sz w:val="18"/>
                <w:szCs w:val="18"/>
              </w:rPr>
              <w:t>0</w:t>
            </w:r>
            <w:r w:rsidRPr="00CD0925">
              <w:rPr>
                <w:b/>
                <w:sz w:val="18"/>
                <w:szCs w:val="18"/>
              </w:rPr>
              <w:t>7 008</w:t>
            </w:r>
            <w:r w:rsidR="00F87E87" w:rsidRPr="00CD0925">
              <w:rPr>
                <w:b/>
                <w:sz w:val="18"/>
                <w:szCs w:val="18"/>
              </w:rPr>
              <w:t> </w:t>
            </w:r>
            <w:r w:rsidRPr="00CD0925">
              <w:rPr>
                <w:b/>
                <w:sz w:val="18"/>
                <w:szCs w:val="18"/>
              </w:rPr>
              <w:t>365</w:t>
            </w:r>
            <w:r w:rsidR="00F87E87" w:rsidRPr="00CD092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14:paraId="7543502A" w14:textId="2D95636C" w:rsidR="00F87E87" w:rsidRPr="00CD0925" w:rsidRDefault="00F96100" w:rsidP="00F96100">
            <w:pPr>
              <w:spacing w:line="300" w:lineRule="exact"/>
              <w:ind w:left="-110" w:right="-106" w:firstLine="110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217</w:t>
            </w:r>
            <w:r w:rsidR="00F87E87" w:rsidRPr="00CD0925">
              <w:rPr>
                <w:b/>
                <w:sz w:val="18"/>
                <w:szCs w:val="18"/>
              </w:rPr>
              <w:t xml:space="preserve"> </w:t>
            </w:r>
            <w:r w:rsidRPr="00CD0925">
              <w:rPr>
                <w:b/>
                <w:sz w:val="18"/>
                <w:szCs w:val="18"/>
              </w:rPr>
              <w:t>075</w:t>
            </w:r>
            <w:r w:rsidR="00F87E87" w:rsidRPr="00CD0925">
              <w:rPr>
                <w:b/>
                <w:sz w:val="18"/>
                <w:szCs w:val="18"/>
              </w:rPr>
              <w:t> </w:t>
            </w:r>
            <w:r w:rsidRPr="00CD0925">
              <w:rPr>
                <w:b/>
                <w:sz w:val="18"/>
                <w:szCs w:val="18"/>
              </w:rPr>
              <w:t>002</w:t>
            </w:r>
            <w:r w:rsidR="00F87E87" w:rsidRPr="00CD092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326741E9" w14:textId="2422E8D3" w:rsidR="00F87E87" w:rsidRPr="00CD0925" w:rsidRDefault="00F87E87" w:rsidP="006D398E">
            <w:pPr>
              <w:spacing w:before="520" w:line="300" w:lineRule="exact"/>
              <w:ind w:right="-106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2</w:t>
            </w:r>
            <w:r w:rsidR="00F96100" w:rsidRPr="00CD0925">
              <w:rPr>
                <w:b/>
                <w:sz w:val="18"/>
                <w:szCs w:val="18"/>
              </w:rPr>
              <w:t>64</w:t>
            </w:r>
            <w:r w:rsidRPr="00CD0925">
              <w:rPr>
                <w:b/>
                <w:sz w:val="18"/>
                <w:szCs w:val="18"/>
              </w:rPr>
              <w:t> </w:t>
            </w:r>
            <w:r w:rsidR="00F96100" w:rsidRPr="00CD0925">
              <w:rPr>
                <w:b/>
                <w:sz w:val="18"/>
                <w:szCs w:val="18"/>
              </w:rPr>
              <w:t>5</w:t>
            </w:r>
            <w:r w:rsidRPr="00CD0925">
              <w:rPr>
                <w:b/>
                <w:sz w:val="18"/>
                <w:szCs w:val="18"/>
              </w:rPr>
              <w:t xml:space="preserve">86 </w:t>
            </w:r>
            <w:r w:rsidR="00F96100" w:rsidRPr="00CD0925">
              <w:rPr>
                <w:b/>
                <w:sz w:val="18"/>
                <w:szCs w:val="18"/>
              </w:rPr>
              <w:t>34</w:t>
            </w:r>
            <w:r w:rsidRPr="00CD0925"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1276" w:type="dxa"/>
          </w:tcPr>
          <w:p w14:paraId="3E585BCA" w14:textId="3E78B804" w:rsidR="00F87E87" w:rsidRPr="00CD0925" w:rsidRDefault="00005AE2" w:rsidP="00F96100">
            <w:pPr>
              <w:spacing w:before="520" w:line="300" w:lineRule="exact"/>
              <w:ind w:right="-111"/>
              <w:jc w:val="both"/>
              <w:rPr>
                <w:b/>
                <w:sz w:val="18"/>
                <w:szCs w:val="18"/>
              </w:rPr>
            </w:pPr>
            <w:r w:rsidRPr="00CD0925">
              <w:rPr>
                <w:b/>
                <w:sz w:val="18"/>
                <w:szCs w:val="18"/>
              </w:rPr>
              <w:t>306 827 972,00</w:t>
            </w:r>
          </w:p>
        </w:tc>
        <w:tc>
          <w:tcPr>
            <w:tcW w:w="1417" w:type="dxa"/>
            <w:vAlign w:val="center"/>
          </w:tcPr>
          <w:p w14:paraId="5EC62D8C" w14:textId="77777777" w:rsidR="00F87E87" w:rsidRPr="00CD0925" w:rsidRDefault="00F87E87" w:rsidP="006D398E">
            <w:pPr>
              <w:spacing w:line="30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X</w:t>
            </w:r>
          </w:p>
        </w:tc>
      </w:tr>
    </w:tbl>
    <w:p w14:paraId="49811BEB" w14:textId="77777777" w:rsidR="002301CA" w:rsidRPr="00CD0925" w:rsidRDefault="002301CA" w:rsidP="002F0359">
      <w:pPr>
        <w:rPr>
          <w:b/>
          <w:bCs/>
          <w:sz w:val="16"/>
          <w:szCs w:val="16"/>
          <w:u w:val="single"/>
        </w:rPr>
      </w:pPr>
    </w:p>
    <w:p w14:paraId="2538CAC2" w14:textId="77777777" w:rsidR="00005AE2" w:rsidRPr="00CD0925" w:rsidRDefault="00005AE2" w:rsidP="002F0359">
      <w:pPr>
        <w:spacing w:line="300" w:lineRule="exact"/>
        <w:rPr>
          <w:bCs/>
          <w:sz w:val="20"/>
        </w:rPr>
      </w:pPr>
      <w:r w:rsidRPr="00CD0925">
        <w:rPr>
          <w:bCs/>
          <w:sz w:val="20"/>
        </w:rPr>
        <w:t xml:space="preserve">               * nakłady inwestycyjne poniesione od dnia rozpoczęcia Inwestycji do dnia 31.12.2024 r.</w:t>
      </w:r>
    </w:p>
    <w:p w14:paraId="7918F2CA" w14:textId="5E8FF6F9" w:rsidR="002301CA" w:rsidRPr="00CD0925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297F5" w14:textId="65EFB4AE" w:rsidR="00C01412" w:rsidRPr="00CD0925" w:rsidRDefault="001C75E4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 w:rsidRPr="00CD0925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Pr="00CD0925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6E06CAEC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5A3A112" w14:textId="4166E137" w:rsidR="00C01412" w:rsidRPr="00CD0925" w:rsidRDefault="00C01412" w:rsidP="001F30B5">
      <w:pPr>
        <w:spacing w:after="240" w:line="360" w:lineRule="auto"/>
        <w:jc w:val="right"/>
        <w:rPr>
          <w:b/>
          <w:bCs/>
          <w:sz w:val="22"/>
          <w:szCs w:val="22"/>
          <w:u w:val="single"/>
        </w:rPr>
      </w:pPr>
    </w:p>
    <w:p w14:paraId="7055716C" w14:textId="77777777" w:rsidR="009A464D" w:rsidRPr="00CD0925" w:rsidRDefault="009A464D" w:rsidP="003744FB">
      <w:pPr>
        <w:rPr>
          <w:b/>
          <w:bCs/>
          <w:sz w:val="16"/>
          <w:szCs w:val="16"/>
          <w:u w:val="single"/>
        </w:rPr>
      </w:pPr>
    </w:p>
    <w:p w14:paraId="5F580707" w14:textId="5B397CE8" w:rsidR="00C01412" w:rsidRPr="00CD0925" w:rsidRDefault="00C01412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lastRenderedPageBreak/>
        <w:t>Załącznik Nr 5</w:t>
      </w:r>
    </w:p>
    <w:p w14:paraId="4F12761A" w14:textId="1015B4AD" w:rsidR="00C01412" w:rsidRPr="00CD0925" w:rsidRDefault="00C01412" w:rsidP="00C0141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 II/</w:t>
      </w:r>
      <w:r w:rsidR="00610993">
        <w:rPr>
          <w:b/>
          <w:sz w:val="22"/>
          <w:szCs w:val="22"/>
        </w:rPr>
        <w:t>408</w:t>
      </w:r>
      <w:r w:rsidRPr="00CD0925">
        <w:rPr>
          <w:b/>
          <w:sz w:val="22"/>
          <w:szCs w:val="22"/>
        </w:rPr>
        <w:t>/P/15014/</w:t>
      </w:r>
      <w:r w:rsidR="000944B0" w:rsidRPr="00CD0925">
        <w:rPr>
          <w:b/>
          <w:sz w:val="22"/>
          <w:szCs w:val="22"/>
        </w:rPr>
        <w:t>6</w:t>
      </w:r>
      <w:r w:rsidRPr="00CD0925">
        <w:rPr>
          <w:b/>
          <w:sz w:val="22"/>
          <w:szCs w:val="22"/>
        </w:rPr>
        <w:t>230/2</w:t>
      </w:r>
      <w:r w:rsidR="0005008F" w:rsidRPr="00CD0925">
        <w:rPr>
          <w:b/>
          <w:sz w:val="22"/>
          <w:szCs w:val="22"/>
        </w:rPr>
        <w:t>5</w:t>
      </w:r>
      <w:r w:rsidRPr="00CD0925">
        <w:rPr>
          <w:b/>
          <w:sz w:val="22"/>
          <w:szCs w:val="22"/>
        </w:rPr>
        <w:t>/DRI</w:t>
      </w:r>
    </w:p>
    <w:p w14:paraId="2E76FBEF" w14:textId="77777777" w:rsidR="00C01412" w:rsidRPr="00CD0925" w:rsidRDefault="00C01412" w:rsidP="00067A7F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25ABBF4A" w14:textId="77777777" w:rsidR="00C01412" w:rsidRPr="00CD0925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Sprawozdanie finansowo-rzeczowe</w:t>
      </w:r>
    </w:p>
    <w:p w14:paraId="2D632A8A" w14:textId="3A099C59" w:rsidR="009C6144" w:rsidRPr="00CD0925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dla projektu</w:t>
      </w:r>
      <w:r w:rsidR="001F30B5" w:rsidRPr="00CD0925">
        <w:rPr>
          <w:b/>
          <w:bCs/>
          <w:sz w:val="22"/>
          <w:szCs w:val="22"/>
        </w:rPr>
        <w:t xml:space="preserve"> </w:t>
      </w:r>
      <w:r w:rsidR="002F0359" w:rsidRPr="00CD0925">
        <w:rPr>
          <w:b/>
          <w:bCs/>
          <w:sz w:val="22"/>
          <w:szCs w:val="22"/>
        </w:rPr>
        <w:t>CEFA Poland</w:t>
      </w:r>
      <w:r w:rsidR="00BB5DA1" w:rsidRPr="00CD0925">
        <w:rPr>
          <w:b/>
          <w:bCs/>
          <w:sz w:val="22"/>
          <w:szCs w:val="22"/>
        </w:rPr>
        <w:t xml:space="preserve"> s</w:t>
      </w:r>
      <w:r w:rsidRPr="00CD0925">
        <w:rPr>
          <w:b/>
          <w:bCs/>
          <w:sz w:val="22"/>
          <w:szCs w:val="22"/>
        </w:rPr>
        <w:t>p. z o.o.</w:t>
      </w:r>
    </w:p>
    <w:p w14:paraId="5063BE5B" w14:textId="7579CF79" w:rsidR="009C6144" w:rsidRPr="00CD0925" w:rsidRDefault="009C6144" w:rsidP="00055F19">
      <w:pPr>
        <w:spacing w:line="300" w:lineRule="exact"/>
        <w:jc w:val="center"/>
        <w:rPr>
          <w:b/>
          <w:sz w:val="22"/>
          <w:szCs w:val="22"/>
        </w:rPr>
      </w:pPr>
      <w:r w:rsidRPr="00CD0925">
        <w:rPr>
          <w:b/>
          <w:bCs/>
          <w:sz w:val="22"/>
          <w:szCs w:val="22"/>
        </w:rPr>
        <w:t>za okres od dnia rozpoczęcia realizacji Inwestycji do dnia 31.12.2</w:t>
      </w:r>
      <w:r w:rsidR="009A464D" w:rsidRPr="00CD0925">
        <w:rPr>
          <w:b/>
          <w:bCs/>
          <w:sz w:val="22"/>
          <w:szCs w:val="22"/>
        </w:rPr>
        <w:t>0</w:t>
      </w:r>
      <w:r w:rsidR="00055F19" w:rsidRPr="00CD0925">
        <w:rPr>
          <w:b/>
          <w:bCs/>
          <w:sz w:val="22"/>
          <w:szCs w:val="22"/>
        </w:rPr>
        <w:t>…</w:t>
      </w:r>
      <w:r w:rsidRPr="00CD0925">
        <w:rPr>
          <w:b/>
          <w:bCs/>
          <w:sz w:val="22"/>
          <w:szCs w:val="22"/>
        </w:rPr>
        <w:t xml:space="preserve"> r.</w:t>
      </w:r>
    </w:p>
    <w:p w14:paraId="1D8A9B2D" w14:textId="77777777" w:rsidR="00743194" w:rsidRPr="00CD0925" w:rsidRDefault="00743194" w:rsidP="009A464D">
      <w:pPr>
        <w:spacing w:before="120" w:after="120"/>
        <w:jc w:val="center"/>
        <w:rPr>
          <w:sz w:val="16"/>
          <w:szCs w:val="16"/>
        </w:rPr>
      </w:pPr>
    </w:p>
    <w:p w14:paraId="04EDA844" w14:textId="1EA6E395" w:rsidR="00743194" w:rsidRPr="00CD0925" w:rsidRDefault="00743194" w:rsidP="003744FB">
      <w:pPr>
        <w:spacing w:after="120" w:line="28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1. Koszty Inwestycji za okres od dnia rozpoczęcia realizacji Inwestycji do dnia 31.</w:t>
      </w:r>
      <w:r w:rsidR="009F4F06" w:rsidRPr="00CD0925">
        <w:rPr>
          <w:b/>
          <w:sz w:val="22"/>
          <w:szCs w:val="22"/>
        </w:rPr>
        <w:t>08</w:t>
      </w:r>
      <w:r w:rsidRPr="00CD0925">
        <w:rPr>
          <w:b/>
          <w:sz w:val="22"/>
          <w:szCs w:val="22"/>
        </w:rPr>
        <w:t>.20</w:t>
      </w:r>
      <w:r w:rsidR="00055F19" w:rsidRPr="00CD0925">
        <w:rPr>
          <w:b/>
          <w:sz w:val="22"/>
          <w:szCs w:val="22"/>
        </w:rPr>
        <w:t>…</w:t>
      </w:r>
      <w:r w:rsidR="009A464D" w:rsidRPr="00CD0925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553"/>
        <w:gridCol w:w="1752"/>
        <w:gridCol w:w="1445"/>
      </w:tblGrid>
      <w:tr w:rsidR="00095B74" w:rsidRPr="00CD0925" w14:paraId="16BF6845" w14:textId="77777777" w:rsidTr="009A464D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23B" w14:textId="77777777" w:rsidR="00105106" w:rsidRPr="00CD0925" w:rsidRDefault="00105106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EA" w14:textId="77777777" w:rsidR="00105106" w:rsidRPr="00CD0925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4A6BE89D" w14:textId="77777777" w:rsidR="00105106" w:rsidRPr="00CD0925" w:rsidRDefault="00105106" w:rsidP="00BB360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 xml:space="preserve">wystawienia 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A67" w14:textId="77777777" w:rsidR="00105106" w:rsidRPr="00CD0925" w:rsidRDefault="00105106" w:rsidP="0045366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>zaksięgowania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634" w14:textId="77777777" w:rsidR="00105106" w:rsidRPr="00CD0925" w:rsidRDefault="00105106" w:rsidP="008D0CEC">
            <w:pPr>
              <w:keepNext/>
              <w:jc w:val="center"/>
              <w:rPr>
                <w:b/>
                <w:sz w:val="16"/>
                <w:szCs w:val="16"/>
              </w:rPr>
            </w:pPr>
          </w:p>
          <w:p w14:paraId="5F2018FD" w14:textId="77777777" w:rsidR="00105106" w:rsidRPr="00CD0925" w:rsidRDefault="00105106" w:rsidP="0032260B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Nr faktury </w:t>
            </w:r>
            <w:r w:rsidRPr="00CD0925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26A" w14:textId="77777777" w:rsidR="00105106" w:rsidRPr="00CD0925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AE9" w14:textId="77777777" w:rsidR="00105106" w:rsidRPr="00CD0925" w:rsidRDefault="00105106" w:rsidP="0045366E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Wartość netto</w:t>
            </w:r>
          </w:p>
          <w:p w14:paraId="045046F9" w14:textId="77777777" w:rsidR="00105106" w:rsidRPr="00CD0925" w:rsidRDefault="00105106" w:rsidP="008D0CEC">
            <w:pPr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(w PLN)</w:t>
            </w:r>
          </w:p>
        </w:tc>
      </w:tr>
      <w:tr w:rsidR="00095B74" w:rsidRPr="00CD0925" w14:paraId="376A03CD" w14:textId="77777777" w:rsidTr="009A464D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02E" w14:textId="77777777" w:rsidR="00105106" w:rsidRPr="00CD0925" w:rsidRDefault="00105106" w:rsidP="00C56C55">
            <w:pPr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8A2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31C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537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C56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4BD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095B74" w:rsidRPr="00CD0925" w14:paraId="29CC610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1B3" w14:textId="77777777" w:rsidR="00105106" w:rsidRPr="00CD0925" w:rsidRDefault="00105106" w:rsidP="00C56C55">
            <w:pPr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53F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098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0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5FE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40A" w14:textId="77777777" w:rsidR="00105106" w:rsidRPr="00CD0925" w:rsidRDefault="00105106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095B74" w:rsidRPr="00CD0925" w14:paraId="7832CC35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953" w14:textId="77777777" w:rsidR="00095B74" w:rsidRPr="00CD0925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706" w14:textId="35CE6FC1" w:rsidR="00095B74" w:rsidRPr="00CD0925" w:rsidRDefault="00095B74" w:rsidP="003108CD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81A" w14:textId="77777777" w:rsidR="00095B74" w:rsidRPr="00CD0925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CC0" w14:textId="77777777" w:rsidR="00095B74" w:rsidRPr="00CD0925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3C0" w14:textId="3AC25BD9" w:rsidR="00095B74" w:rsidRPr="00CD0925" w:rsidRDefault="00C94312" w:rsidP="00C94312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 xml:space="preserve">        … PLN</w:t>
            </w:r>
          </w:p>
        </w:tc>
      </w:tr>
      <w:tr w:rsidR="00095B74" w:rsidRPr="00CD0925" w14:paraId="21E0FD02" w14:textId="77777777" w:rsidTr="007F2884">
        <w:trPr>
          <w:trHeight w:val="2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6D4" w14:textId="77777777" w:rsidR="00105106" w:rsidRPr="00CD0925" w:rsidRDefault="00105106" w:rsidP="007F2884">
            <w:pPr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A4F" w14:textId="77777777" w:rsidR="00105106" w:rsidRPr="00CD0925" w:rsidRDefault="00105106" w:rsidP="00C56C55">
            <w:pPr>
              <w:spacing w:line="26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3A1" w14:textId="77777777" w:rsidR="00105106" w:rsidRPr="00CD0925" w:rsidRDefault="00105106" w:rsidP="00C56C55">
            <w:pPr>
              <w:spacing w:line="26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38A" w14:textId="77777777" w:rsidR="00105106" w:rsidRPr="00CD0925" w:rsidRDefault="00105106" w:rsidP="00C56C55">
            <w:pPr>
              <w:spacing w:line="26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CFB" w14:textId="77777777" w:rsidR="00105106" w:rsidRPr="00CD0925" w:rsidRDefault="00105106" w:rsidP="00C56C55">
            <w:pPr>
              <w:spacing w:line="26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FF2" w14:textId="77777777" w:rsidR="00105106" w:rsidRPr="00CD0925" w:rsidRDefault="00105106" w:rsidP="00C56C55">
            <w:pPr>
              <w:spacing w:line="260" w:lineRule="exact"/>
              <w:jc w:val="right"/>
              <w:rPr>
                <w:sz w:val="20"/>
              </w:rPr>
            </w:pPr>
          </w:p>
        </w:tc>
      </w:tr>
      <w:tr w:rsidR="00095B74" w:rsidRPr="00CD0925" w14:paraId="31110615" w14:textId="77777777" w:rsidTr="00AC3910">
        <w:trPr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440" w14:textId="77777777" w:rsidR="00105106" w:rsidRPr="00CD0925" w:rsidRDefault="00105106" w:rsidP="007F2884">
            <w:pPr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2E0" w14:textId="77777777" w:rsidR="00105106" w:rsidRPr="00CD0925" w:rsidRDefault="00105106" w:rsidP="00C56C55">
            <w:pPr>
              <w:spacing w:line="26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D3B" w14:textId="77777777" w:rsidR="00105106" w:rsidRPr="00CD0925" w:rsidRDefault="00105106" w:rsidP="00C56C55">
            <w:pPr>
              <w:spacing w:line="26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2D1" w14:textId="77777777" w:rsidR="00105106" w:rsidRPr="00CD0925" w:rsidRDefault="00105106" w:rsidP="00C56C55">
            <w:pPr>
              <w:spacing w:line="26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25B" w14:textId="77777777" w:rsidR="00105106" w:rsidRPr="00CD0925" w:rsidRDefault="00105106" w:rsidP="00C56C55">
            <w:pPr>
              <w:spacing w:line="26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35E" w14:textId="77777777" w:rsidR="00105106" w:rsidRPr="00CD0925" w:rsidRDefault="00105106" w:rsidP="00C56C55">
            <w:pPr>
              <w:spacing w:line="260" w:lineRule="exact"/>
              <w:jc w:val="right"/>
              <w:rPr>
                <w:sz w:val="20"/>
              </w:rPr>
            </w:pPr>
          </w:p>
        </w:tc>
      </w:tr>
      <w:tr w:rsidR="00095B74" w:rsidRPr="00CD0925" w14:paraId="297C891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40F" w14:textId="77777777" w:rsidR="00095B74" w:rsidRPr="00CD0925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E9E" w14:textId="2200EE81" w:rsidR="00095B74" w:rsidRPr="00CD0925" w:rsidRDefault="00095B74" w:rsidP="003108CD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087" w14:textId="77777777" w:rsidR="00095B74" w:rsidRPr="00CD0925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212" w14:textId="77777777" w:rsidR="00095B74" w:rsidRPr="00CD0925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02" w14:textId="6A47611C" w:rsidR="00095B74" w:rsidRPr="00CD0925" w:rsidRDefault="00C94312" w:rsidP="00C94312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095B74" w:rsidRPr="00CD0925" w14:paraId="657E6E0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C7" w14:textId="77777777" w:rsidR="00105106" w:rsidRPr="00CD0925" w:rsidRDefault="00105106" w:rsidP="007F2884">
            <w:pPr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A06" w14:textId="77777777" w:rsidR="00105106" w:rsidRPr="00CD0925" w:rsidRDefault="00105106" w:rsidP="007F2884"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BA7" w14:textId="77777777" w:rsidR="00105106" w:rsidRPr="00CD0925" w:rsidRDefault="00105106" w:rsidP="007F2884"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DB5" w14:textId="77777777" w:rsidR="00105106" w:rsidRPr="00CD0925" w:rsidRDefault="00105106" w:rsidP="007F2884">
            <w:pPr>
              <w:spacing w:line="28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752" w14:textId="77777777" w:rsidR="00105106" w:rsidRPr="00CD0925" w:rsidRDefault="00105106" w:rsidP="007F2884">
            <w:pPr>
              <w:spacing w:line="28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1F8" w14:textId="77777777" w:rsidR="00105106" w:rsidRPr="00CD0925" w:rsidRDefault="00105106" w:rsidP="007F2884">
            <w:pPr>
              <w:spacing w:line="280" w:lineRule="exact"/>
              <w:jc w:val="right"/>
              <w:rPr>
                <w:sz w:val="20"/>
              </w:rPr>
            </w:pPr>
          </w:p>
        </w:tc>
      </w:tr>
      <w:tr w:rsidR="00105106" w:rsidRPr="00CD0925" w14:paraId="02855C5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BD6" w14:textId="77777777" w:rsidR="00105106" w:rsidRPr="00CD0925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501" w14:textId="77777777" w:rsidR="00105106" w:rsidRPr="00CD0925" w:rsidRDefault="00105106" w:rsidP="007D1A24">
            <w:pPr>
              <w:spacing w:before="4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0D" w14:textId="1221079B" w:rsidR="00105106" w:rsidRPr="00CD0925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BB360A" w:rsidRPr="00CD0925" w14:paraId="04F04888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CD2" w14:textId="77777777" w:rsidR="00BB360A" w:rsidRPr="00CD0925" w:rsidRDefault="00BB360A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E8B" w14:textId="0D99FAAB" w:rsidR="00BB360A" w:rsidRPr="00CD0925" w:rsidRDefault="00BB360A" w:rsidP="00F045AB">
            <w:pPr>
              <w:spacing w:before="40"/>
              <w:rPr>
                <w:bCs/>
                <w:sz w:val="20"/>
              </w:rPr>
            </w:pPr>
            <w:r w:rsidRPr="00CD0925">
              <w:rPr>
                <w:b/>
                <w:sz w:val="20"/>
              </w:rPr>
              <w:t>Wartość</w:t>
            </w:r>
            <w:r w:rsidRPr="00CD0925">
              <w:rPr>
                <w:b/>
                <w:sz w:val="22"/>
                <w:szCs w:val="22"/>
              </w:rPr>
              <w:t xml:space="preserve"> </w:t>
            </w:r>
            <w:r w:rsidRPr="00CD0925">
              <w:rPr>
                <w:b/>
                <w:sz w:val="20"/>
              </w:rPr>
              <w:t>zlikwidowanych środków trwałych w 20….r. (</w:t>
            </w:r>
            <w:r w:rsidRPr="00CD0925">
              <w:rPr>
                <w:b/>
                <w:i/>
                <w:sz w:val="20"/>
              </w:rPr>
              <w:t>jeśli dotyczy</w:t>
            </w:r>
            <w:r w:rsidRPr="00CD0925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490" w14:textId="52928A4B" w:rsidR="00BB360A" w:rsidRPr="00CD0925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</w:tbl>
    <w:p w14:paraId="4DA6D30D" w14:textId="77777777" w:rsidR="00105106" w:rsidRPr="00CD0925" w:rsidRDefault="00105106" w:rsidP="00275CC7">
      <w:pPr>
        <w:spacing w:after="120"/>
        <w:rPr>
          <w:sz w:val="16"/>
          <w:szCs w:val="16"/>
        </w:rPr>
      </w:pPr>
    </w:p>
    <w:p w14:paraId="4C833810" w14:textId="007189A9" w:rsidR="006B0275" w:rsidRPr="00CD0925" w:rsidRDefault="006B0275" w:rsidP="00182B58">
      <w:pPr>
        <w:spacing w:line="280" w:lineRule="exact"/>
        <w:ind w:right="74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2. Prognozowane koszty inwestycji za okres od dnia 01.09.20</w:t>
      </w:r>
      <w:r w:rsidR="00055F19" w:rsidRPr="00CD0925">
        <w:rPr>
          <w:b/>
          <w:sz w:val="22"/>
          <w:szCs w:val="22"/>
        </w:rPr>
        <w:t>…</w:t>
      </w:r>
      <w:r w:rsidR="0026251E" w:rsidRPr="00CD0925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r. do dnia 31.12.2</w:t>
      </w:r>
      <w:r w:rsidR="0026251E" w:rsidRPr="00CD0925">
        <w:rPr>
          <w:b/>
          <w:sz w:val="22"/>
          <w:szCs w:val="22"/>
        </w:rPr>
        <w:t>0</w:t>
      </w:r>
      <w:r w:rsidR="00055F19" w:rsidRPr="00CD0925">
        <w:rPr>
          <w:b/>
          <w:sz w:val="22"/>
          <w:szCs w:val="22"/>
        </w:rPr>
        <w:t>…</w:t>
      </w:r>
      <w:r w:rsidR="0026251E" w:rsidRPr="00CD0925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r.:</w:t>
      </w:r>
    </w:p>
    <w:p w14:paraId="6E20D692" w14:textId="21D4F773" w:rsidR="006B0275" w:rsidRPr="00CD0925" w:rsidRDefault="0026251E" w:rsidP="00DD653B">
      <w:pPr>
        <w:spacing w:after="240" w:line="280" w:lineRule="exact"/>
        <w:ind w:right="74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     </w:t>
      </w:r>
      <w:r w:rsidR="001848E8" w:rsidRPr="00CD0925">
        <w:rPr>
          <w:b/>
          <w:sz w:val="22"/>
          <w:szCs w:val="22"/>
        </w:rPr>
        <w:t>……………………..</w:t>
      </w:r>
      <w:r w:rsidR="006B0275" w:rsidRPr="00CD0925">
        <w:rPr>
          <w:b/>
          <w:sz w:val="22"/>
          <w:szCs w:val="22"/>
        </w:rPr>
        <w:t>……</w:t>
      </w:r>
      <w:r w:rsidR="003108CD" w:rsidRPr="00CD0925">
        <w:rPr>
          <w:b/>
          <w:sz w:val="22"/>
          <w:szCs w:val="22"/>
        </w:rPr>
        <w:t xml:space="preserve"> </w:t>
      </w:r>
      <w:r w:rsidR="006B0275" w:rsidRPr="00CD0925">
        <w:rPr>
          <w:b/>
          <w:sz w:val="22"/>
          <w:szCs w:val="22"/>
        </w:rPr>
        <w:t>PLN</w:t>
      </w:r>
    </w:p>
    <w:p w14:paraId="7CD492BA" w14:textId="78AF6785" w:rsidR="006B0275" w:rsidRPr="00CD0925" w:rsidRDefault="006B0275" w:rsidP="00DD653B">
      <w:pPr>
        <w:spacing w:before="120" w:after="240" w:line="300" w:lineRule="exact"/>
        <w:ind w:right="74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3. Łączne koszty inwestycji, o których mowa w pkt 1 i 2 (za okres od dnia rozpoczęcia realizacji Inwestycji do dnia 31.12.20</w:t>
      </w:r>
      <w:r w:rsidR="00055F19" w:rsidRPr="00CD0925">
        <w:rPr>
          <w:b/>
          <w:sz w:val="22"/>
          <w:szCs w:val="22"/>
        </w:rPr>
        <w:t>…</w:t>
      </w:r>
      <w:r w:rsidR="00182B58" w:rsidRPr="00CD0925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r. ) według Sprawozdania: ……</w:t>
      </w:r>
      <w:r w:rsidR="00182B58" w:rsidRPr="00CD0925">
        <w:rPr>
          <w:b/>
          <w:sz w:val="22"/>
          <w:szCs w:val="22"/>
        </w:rPr>
        <w:t>………….</w:t>
      </w:r>
      <w:r w:rsidR="003108CD" w:rsidRPr="00CD0925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 xml:space="preserve">PLN </w:t>
      </w:r>
    </w:p>
    <w:p w14:paraId="55175ADE" w14:textId="3FD7F75D" w:rsidR="002F0359" w:rsidRPr="00CD0925" w:rsidRDefault="002F0359" w:rsidP="002F0359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4. </w:t>
      </w:r>
      <w:bookmarkStart w:id="41" w:name="_Hlk203517424"/>
      <w:r w:rsidRPr="00CD0925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2F0359" w:rsidRPr="00CD0925" w14:paraId="70FA200E" w14:textId="77777777" w:rsidTr="006D398E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DA4D" w14:textId="77777777" w:rsidR="002F0359" w:rsidRPr="00CD0925" w:rsidRDefault="002F0359" w:rsidP="006D398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C25" w14:textId="77777777" w:rsidR="002F0359" w:rsidRPr="00CD0925" w:rsidRDefault="002F0359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7C5" w14:textId="77777777" w:rsidR="002F0359" w:rsidRPr="00CD0925" w:rsidRDefault="002F0359" w:rsidP="00DD653B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E07A" w14:textId="77777777" w:rsidR="002F0359" w:rsidRPr="00CD0925" w:rsidRDefault="002F0359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6EFB" w14:textId="77777777" w:rsidR="002F0359" w:rsidRPr="00CD0925" w:rsidRDefault="002F0359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757051AC" w14:textId="77777777" w:rsidR="002F0359" w:rsidRPr="00CD0925" w:rsidRDefault="002F0359" w:rsidP="006D398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2F0359" w:rsidRPr="00CD0925" w14:paraId="707E662F" w14:textId="77777777" w:rsidTr="006D398E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9A91" w14:textId="77777777" w:rsidR="002F0359" w:rsidRPr="00CD0925" w:rsidRDefault="002F0359" w:rsidP="00C56C5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92A7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F2AC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A0CC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BD19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2F0359" w:rsidRPr="00CD0925" w14:paraId="0F959D54" w14:textId="77777777" w:rsidTr="006D398E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0DE3" w14:textId="77777777" w:rsidR="002F0359" w:rsidRPr="00CD0925" w:rsidRDefault="002F0359" w:rsidP="00C56C5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E33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D11C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FD0F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F2C7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2F0359" w:rsidRPr="00CD0925" w14:paraId="7E28B098" w14:textId="77777777" w:rsidTr="006D398E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5B9B" w14:textId="77777777" w:rsidR="002F0359" w:rsidRPr="00CD0925" w:rsidRDefault="002F0359" w:rsidP="006D398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3D14" w14:textId="77777777" w:rsidR="002F0359" w:rsidRPr="00CD0925" w:rsidRDefault="002F0359" w:rsidP="00DD653B">
            <w:pPr>
              <w:pStyle w:val="Standard"/>
              <w:spacing w:before="60" w:after="6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CDCF" w14:textId="77777777" w:rsidR="002F0359" w:rsidRPr="00CD0925" w:rsidRDefault="002F0359" w:rsidP="006D398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31C1" w14:textId="77777777" w:rsidR="002F0359" w:rsidRPr="00CD0925" w:rsidRDefault="002F0359" w:rsidP="006D398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6B63" w14:textId="77777777" w:rsidR="002F0359" w:rsidRPr="00CD0925" w:rsidRDefault="002F0359" w:rsidP="006D398E">
            <w:pPr>
              <w:pStyle w:val="Standard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2F0359" w:rsidRPr="00CD0925" w14:paraId="2A520799" w14:textId="77777777" w:rsidTr="006D398E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AC2E" w14:textId="77777777" w:rsidR="002F0359" w:rsidRPr="00CD0925" w:rsidRDefault="002F0359" w:rsidP="00C56C5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4F62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2105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7C0F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0A9D" w14:textId="77777777" w:rsidR="002F0359" w:rsidRPr="00CD0925" w:rsidRDefault="002F0359" w:rsidP="00C56C5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2F0359" w:rsidRPr="00CD0925" w14:paraId="6A6E06BF" w14:textId="77777777" w:rsidTr="006D398E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34E7" w14:textId="77777777" w:rsidR="002F0359" w:rsidRPr="00CD0925" w:rsidRDefault="002F0359" w:rsidP="00DD653B">
            <w:pPr>
              <w:pStyle w:val="Standard"/>
              <w:spacing w:before="60" w:after="6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3DDC" w14:textId="77777777" w:rsidR="002F0359" w:rsidRPr="00CD0925" w:rsidRDefault="002F0359" w:rsidP="006D398E">
            <w:pPr>
              <w:pStyle w:val="Standard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0E4FFB58" w14:textId="1DBFCB51" w:rsidR="002F0359" w:rsidRPr="00CD0925" w:rsidRDefault="002F0359" w:rsidP="007F2884">
      <w:pPr>
        <w:pStyle w:val="Standard"/>
        <w:spacing w:before="120" w:after="60" w:line="260" w:lineRule="exact"/>
        <w:ind w:right="85"/>
        <w:jc w:val="both"/>
        <w:rPr>
          <w:sz w:val="22"/>
          <w:szCs w:val="22"/>
        </w:rPr>
      </w:pPr>
      <w:r w:rsidRPr="00CD0925">
        <w:rPr>
          <w:b/>
          <w:sz w:val="20"/>
        </w:rPr>
        <w:t>*</w:t>
      </w:r>
      <w:r w:rsidRPr="00CD0925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15% wartości przyznanej dotacji,</w:t>
      </w:r>
      <w:r w:rsidRPr="00CD0925">
        <w:rPr>
          <w:kern w:val="0"/>
          <w:sz w:val="20"/>
        </w:rPr>
        <w:t xml:space="preserve"> tj. w kwocie nie niższej n</w:t>
      </w:r>
      <w:r w:rsidR="00247E1B" w:rsidRPr="00CD0925">
        <w:rPr>
          <w:kern w:val="0"/>
          <w:sz w:val="20"/>
        </w:rPr>
        <w:t>i</w:t>
      </w:r>
      <w:r w:rsidRPr="00CD0925">
        <w:rPr>
          <w:kern w:val="0"/>
          <w:sz w:val="20"/>
        </w:rPr>
        <w:t>ż</w:t>
      </w:r>
      <w:r w:rsidRPr="00CD0925">
        <w:rPr>
          <w:b/>
          <w:sz w:val="20"/>
        </w:rPr>
        <w:t xml:space="preserve"> </w:t>
      </w:r>
      <w:bookmarkStart w:id="42" w:name="_Hlk203353422"/>
      <w:r w:rsidR="00C56C55" w:rsidRPr="00CD0925">
        <w:rPr>
          <w:b/>
          <w:sz w:val="20"/>
        </w:rPr>
        <w:t>5 549 153,49 zł</w:t>
      </w:r>
      <w:r w:rsidR="00C56C55" w:rsidRPr="00CD0925">
        <w:rPr>
          <w:sz w:val="20"/>
        </w:rPr>
        <w:t xml:space="preserve"> (słownie: pięć milionów pięćset czterdzieści dziewięć tysięcy sto pięćdziesiąt trzy złote 49/100)</w:t>
      </w:r>
      <w:bookmarkEnd w:id="42"/>
      <w:r w:rsidR="007F2884" w:rsidRPr="00CD0925">
        <w:rPr>
          <w:sz w:val="20"/>
        </w:rPr>
        <w:t>.</w:t>
      </w:r>
    </w:p>
    <w:bookmarkEnd w:id="41"/>
    <w:p w14:paraId="4EE9C243" w14:textId="4722A2AE" w:rsidR="003108CD" w:rsidRPr="00CD0925" w:rsidRDefault="00247E1B" w:rsidP="003744FB">
      <w:pPr>
        <w:spacing w:before="120" w:after="120" w:line="28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lastRenderedPageBreak/>
        <w:t>5</w:t>
      </w:r>
      <w:r w:rsidR="003108CD" w:rsidRPr="00CD0925">
        <w:rPr>
          <w:b/>
          <w:sz w:val="22"/>
          <w:szCs w:val="22"/>
        </w:rPr>
        <w:t>. Liczba miejsc pracy utworzonych od dnia rozpoczęcia realizacji Inwestycji do dnia 31.08.2</w:t>
      </w:r>
      <w:r w:rsidR="00055F19" w:rsidRPr="00CD0925">
        <w:rPr>
          <w:b/>
          <w:sz w:val="22"/>
          <w:szCs w:val="22"/>
        </w:rPr>
        <w:t>0…</w:t>
      </w:r>
      <w:r w:rsidR="003108CD" w:rsidRPr="00CD0925">
        <w:rPr>
          <w:b/>
          <w:sz w:val="22"/>
          <w:szCs w:val="22"/>
        </w:rPr>
        <w:t xml:space="preserve"> r.:</w:t>
      </w:r>
      <w:r w:rsidR="003108CD" w:rsidRPr="00CD0925">
        <w:rPr>
          <w:b/>
          <w:sz w:val="22"/>
          <w:szCs w:val="22"/>
        </w:rPr>
        <w:br/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8"/>
        <w:gridCol w:w="1327"/>
        <w:gridCol w:w="1406"/>
        <w:gridCol w:w="1404"/>
        <w:gridCol w:w="1451"/>
        <w:gridCol w:w="1221"/>
        <w:gridCol w:w="1567"/>
      </w:tblGrid>
      <w:tr w:rsidR="00E9193F" w:rsidRPr="00CD0925" w14:paraId="61F6E121" w14:textId="77777777" w:rsidTr="00E9193F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9EE" w14:textId="77777777" w:rsidR="00E9193F" w:rsidRPr="00CD0925" w:rsidRDefault="00E9193F" w:rsidP="00B46326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bookmarkStart w:id="43" w:name="_Hlk197022787"/>
            <w:r w:rsidRPr="00CD0925">
              <w:rPr>
                <w:b/>
                <w:sz w:val="20"/>
              </w:rPr>
              <w:t>miesiąc/rok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DBB8" w14:textId="77777777" w:rsidR="00E9193F" w:rsidRPr="00CD0925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4D1" w14:textId="77777777" w:rsidR="00E9193F" w:rsidRPr="00CD0925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Liczba osób </w:t>
            </w:r>
            <w:r w:rsidRPr="00CD0925">
              <w:rPr>
                <w:b/>
                <w:sz w:val="20"/>
              </w:rPr>
              <w:br/>
              <w:t>narastająco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340" w14:textId="77777777" w:rsidR="00E9193F" w:rsidRPr="00CD0925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 zawarcia umowy o pracę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240" w14:textId="77777777" w:rsidR="00E9193F" w:rsidRPr="00CD0925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6"/>
                <w:szCs w:val="16"/>
              </w:rPr>
            </w:pPr>
          </w:p>
          <w:p w14:paraId="35F1DD56" w14:textId="77777777" w:rsidR="00E9193F" w:rsidRPr="00CD0925" w:rsidRDefault="00E9193F" w:rsidP="00277409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 rozpoczęcia pracy (</w:t>
            </w:r>
            <w:r w:rsidRPr="00CD0925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CD0925">
              <w:rPr>
                <w:b/>
                <w:sz w:val="20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F26" w14:textId="77777777" w:rsidR="00E9193F" w:rsidRPr="00CD0925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 zwolnienia</w:t>
            </w:r>
            <w:r w:rsidRPr="00CD0925">
              <w:rPr>
                <w:b/>
                <w:sz w:val="18"/>
                <w:szCs w:val="18"/>
              </w:rPr>
              <w:t xml:space="preserve"> </w:t>
            </w:r>
            <w:r w:rsidRPr="00CD0925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5A8" w14:textId="5292FBB9" w:rsidR="00E9193F" w:rsidRPr="00CD0925" w:rsidRDefault="00E9193F" w:rsidP="00E9193F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Liczba zlikwidowanych miejsc pracy </w:t>
            </w:r>
            <w:r w:rsidR="00BF3494" w:rsidRPr="00CD0925">
              <w:rPr>
                <w:b/>
                <w:sz w:val="20"/>
              </w:rPr>
              <w:br/>
            </w:r>
            <w:r w:rsidRPr="00CD0925">
              <w:rPr>
                <w:b/>
                <w:sz w:val="20"/>
              </w:rPr>
              <w:t>w miesiącu</w:t>
            </w:r>
          </w:p>
        </w:tc>
      </w:tr>
      <w:tr w:rsidR="00E9193F" w:rsidRPr="00CD0925" w14:paraId="713C3415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AA8B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47E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221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2FC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3D3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ED3F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54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CD0925" w14:paraId="41EAE061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F2FB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9A4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D34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AD9" w14:textId="77777777" w:rsidR="00E9193F" w:rsidRPr="00CD0925" w:rsidRDefault="00E9193F" w:rsidP="00AC3910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132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740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528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CD0925" w14:paraId="4F2AF96E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C2B3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4895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6A1F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9FB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92F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FFD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46C" w14:textId="77777777" w:rsidR="00E9193F" w:rsidRPr="00CD0925" w:rsidRDefault="00E9193F" w:rsidP="00277409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CD0925" w14:paraId="161CB1FC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D717" w14:textId="2DDBF2C2" w:rsidR="00E9193F" w:rsidRPr="00CD0925" w:rsidRDefault="00E9193F" w:rsidP="00277409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Suma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6EF" w14:textId="77777777" w:rsidR="00E9193F" w:rsidRPr="00CD0925" w:rsidRDefault="00E9193F" w:rsidP="00277409">
            <w:pPr>
              <w:tabs>
                <w:tab w:val="left" w:pos="1207"/>
              </w:tabs>
              <w:ind w:left="-28" w:firstLine="28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6E6" w14:textId="77777777" w:rsidR="00E9193F" w:rsidRPr="00CD0925" w:rsidRDefault="00E9193F" w:rsidP="0027740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BAEF" w14:textId="77777777" w:rsidR="00E9193F" w:rsidRPr="00CD0925" w:rsidRDefault="00E9193F" w:rsidP="0027740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373" w14:textId="77777777" w:rsidR="00E9193F" w:rsidRPr="00CD0925" w:rsidRDefault="00E9193F" w:rsidP="0027740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756" w14:textId="77777777" w:rsidR="00E9193F" w:rsidRPr="00CD0925" w:rsidRDefault="00E9193F" w:rsidP="0027740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FCD" w14:textId="77777777" w:rsidR="00E9193F" w:rsidRPr="00CD0925" w:rsidRDefault="00E9193F" w:rsidP="00277409">
            <w:pPr>
              <w:tabs>
                <w:tab w:val="left" w:pos="1207"/>
              </w:tabs>
              <w:ind w:left="-28" w:firstLine="28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B</w:t>
            </w:r>
          </w:p>
        </w:tc>
      </w:tr>
      <w:tr w:rsidR="00E9193F" w:rsidRPr="00CD0925" w14:paraId="651B87CF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C119" w14:textId="4517EA24" w:rsidR="00E9193F" w:rsidRPr="00CD0925" w:rsidRDefault="00E9193F" w:rsidP="00277409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Razem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0E6" w14:textId="77777777" w:rsidR="00E9193F" w:rsidRPr="00CD0925" w:rsidRDefault="00E9193F" w:rsidP="0027740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A-B</w:t>
            </w:r>
          </w:p>
        </w:tc>
        <w:tc>
          <w:tcPr>
            <w:tcW w:w="2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C1D9" w14:textId="77777777" w:rsidR="00E9193F" w:rsidRPr="00CD0925" w:rsidRDefault="00E9193F" w:rsidP="0027740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bookmarkEnd w:id="43"/>
    </w:tbl>
    <w:p w14:paraId="78CE6ECF" w14:textId="77777777" w:rsidR="003108CD" w:rsidRPr="00CD0925" w:rsidRDefault="003108CD" w:rsidP="00280257">
      <w:pPr>
        <w:ind w:right="74"/>
        <w:jc w:val="both"/>
        <w:rPr>
          <w:b/>
          <w:sz w:val="22"/>
          <w:szCs w:val="22"/>
        </w:rPr>
      </w:pPr>
    </w:p>
    <w:p w14:paraId="70CE0118" w14:textId="0DBCE3D9" w:rsidR="003108CD" w:rsidRPr="00CD0925" w:rsidRDefault="00DD653B" w:rsidP="00277409">
      <w:pPr>
        <w:spacing w:before="120" w:after="240"/>
        <w:ind w:left="284" w:hanging="284"/>
        <w:rPr>
          <w:b/>
          <w:sz w:val="20"/>
        </w:rPr>
      </w:pPr>
      <w:r w:rsidRPr="00CD0925">
        <w:rPr>
          <w:b/>
          <w:sz w:val="22"/>
          <w:szCs w:val="22"/>
        </w:rPr>
        <w:t>6</w:t>
      </w:r>
      <w:r w:rsidR="003108CD" w:rsidRPr="00CD0925">
        <w:rPr>
          <w:b/>
          <w:sz w:val="22"/>
          <w:szCs w:val="22"/>
        </w:rPr>
        <w:t>. Prognozowana liczba miejsc pracy</w:t>
      </w:r>
      <w:r w:rsidR="00067A7F" w:rsidRPr="00CD0925">
        <w:rPr>
          <w:b/>
          <w:sz w:val="22"/>
          <w:szCs w:val="22"/>
        </w:rPr>
        <w:t xml:space="preserve"> </w:t>
      </w:r>
      <w:r w:rsidR="00773D47" w:rsidRPr="00CD0925">
        <w:rPr>
          <w:bCs/>
          <w:sz w:val="22"/>
          <w:szCs w:val="22"/>
        </w:rPr>
        <w:t>……</w:t>
      </w:r>
      <w:r w:rsidR="00E9193F" w:rsidRPr="00CD0925">
        <w:rPr>
          <w:bCs/>
          <w:sz w:val="22"/>
          <w:szCs w:val="22"/>
        </w:rPr>
        <w:t xml:space="preserve">... </w:t>
      </w:r>
      <w:r w:rsidR="003108CD" w:rsidRPr="00CD0925">
        <w:rPr>
          <w:b/>
          <w:sz w:val="22"/>
          <w:szCs w:val="22"/>
        </w:rPr>
        <w:t>, które zostaną utworzone od dnia 01.09.20</w:t>
      </w:r>
      <w:r w:rsidR="00E9193F" w:rsidRPr="00CD0925">
        <w:rPr>
          <w:b/>
          <w:sz w:val="22"/>
          <w:szCs w:val="22"/>
        </w:rPr>
        <w:t>…</w:t>
      </w:r>
      <w:r w:rsidR="00773D47" w:rsidRPr="00CD0925">
        <w:rPr>
          <w:b/>
          <w:sz w:val="22"/>
          <w:szCs w:val="22"/>
        </w:rPr>
        <w:t xml:space="preserve"> </w:t>
      </w:r>
      <w:r w:rsidR="003108CD" w:rsidRPr="00CD0925">
        <w:rPr>
          <w:b/>
          <w:sz w:val="22"/>
          <w:szCs w:val="22"/>
        </w:rPr>
        <w:t>r. do dnia 31.12.20</w:t>
      </w:r>
      <w:r w:rsidR="00E9193F" w:rsidRPr="00CD0925">
        <w:rPr>
          <w:b/>
          <w:sz w:val="22"/>
          <w:szCs w:val="22"/>
        </w:rPr>
        <w:t>…</w:t>
      </w:r>
      <w:r w:rsidR="00773D47" w:rsidRPr="00CD0925">
        <w:rPr>
          <w:b/>
          <w:sz w:val="22"/>
          <w:szCs w:val="22"/>
        </w:rPr>
        <w:t xml:space="preserve"> </w:t>
      </w:r>
      <w:r w:rsidR="003108CD" w:rsidRPr="00CD0925">
        <w:rPr>
          <w:b/>
          <w:sz w:val="22"/>
          <w:szCs w:val="22"/>
        </w:rPr>
        <w:t>r.</w:t>
      </w:r>
    </w:p>
    <w:p w14:paraId="1AC4677A" w14:textId="315B560A" w:rsidR="003108CD" w:rsidRPr="00CD0925" w:rsidRDefault="00DD653B" w:rsidP="00F5456A">
      <w:pPr>
        <w:spacing w:after="300" w:line="280" w:lineRule="exact"/>
        <w:ind w:left="284" w:hanging="284"/>
        <w:rPr>
          <w:sz w:val="22"/>
          <w:szCs w:val="22"/>
        </w:rPr>
      </w:pPr>
      <w:r w:rsidRPr="00CD0925">
        <w:rPr>
          <w:b/>
          <w:sz w:val="22"/>
          <w:szCs w:val="22"/>
        </w:rPr>
        <w:t>7</w:t>
      </w:r>
      <w:r w:rsidR="003108CD" w:rsidRPr="00CD0925">
        <w:rPr>
          <w:b/>
          <w:sz w:val="22"/>
          <w:szCs w:val="22"/>
        </w:rPr>
        <w:t>. Łączna liczba miejsc pracy</w:t>
      </w:r>
      <w:r w:rsidR="00BF3494" w:rsidRPr="00CD0925">
        <w:rPr>
          <w:b/>
          <w:sz w:val="22"/>
          <w:szCs w:val="22"/>
        </w:rPr>
        <w:t xml:space="preserve"> </w:t>
      </w:r>
      <w:r w:rsidR="00E55ECC" w:rsidRPr="00CD0925">
        <w:rPr>
          <w:sz w:val="22"/>
          <w:szCs w:val="22"/>
        </w:rPr>
        <w:t>………</w:t>
      </w:r>
      <w:r w:rsidR="00BF3494" w:rsidRPr="00CD0925">
        <w:rPr>
          <w:sz w:val="22"/>
          <w:szCs w:val="22"/>
        </w:rPr>
        <w:t xml:space="preserve"> </w:t>
      </w:r>
      <w:r w:rsidR="00396BC5" w:rsidRPr="00CD0925">
        <w:rPr>
          <w:b/>
          <w:sz w:val="22"/>
          <w:szCs w:val="22"/>
        </w:rPr>
        <w:t>,</w:t>
      </w:r>
      <w:r w:rsidR="003108CD" w:rsidRPr="00CD0925">
        <w:rPr>
          <w:b/>
          <w:sz w:val="22"/>
          <w:szCs w:val="22"/>
        </w:rPr>
        <w:t xml:space="preserve"> o których mowa w pkt </w:t>
      </w:r>
      <w:r w:rsidRPr="00CD0925">
        <w:rPr>
          <w:b/>
          <w:sz w:val="22"/>
          <w:szCs w:val="22"/>
        </w:rPr>
        <w:t>5</w:t>
      </w:r>
      <w:r w:rsidR="003108CD" w:rsidRPr="00CD0925">
        <w:rPr>
          <w:b/>
          <w:sz w:val="22"/>
          <w:szCs w:val="22"/>
        </w:rPr>
        <w:t xml:space="preserve"> i </w:t>
      </w:r>
      <w:r w:rsidRPr="00CD0925">
        <w:rPr>
          <w:b/>
          <w:sz w:val="22"/>
          <w:szCs w:val="22"/>
        </w:rPr>
        <w:t>6</w:t>
      </w:r>
      <w:r w:rsidR="003108CD" w:rsidRPr="00CD0925">
        <w:rPr>
          <w:b/>
          <w:sz w:val="22"/>
          <w:szCs w:val="22"/>
        </w:rPr>
        <w:t xml:space="preserve"> Sprawozdania</w:t>
      </w:r>
      <w:r w:rsidR="00E55ECC" w:rsidRPr="00CD0925">
        <w:rPr>
          <w:b/>
          <w:sz w:val="22"/>
          <w:szCs w:val="22"/>
        </w:rPr>
        <w:t>.</w:t>
      </w:r>
    </w:p>
    <w:p w14:paraId="6C336EAD" w14:textId="081B2AA7" w:rsidR="003108CD" w:rsidRPr="00CD0925" w:rsidRDefault="00DD653B" w:rsidP="00277409">
      <w:pPr>
        <w:spacing w:after="300"/>
        <w:rPr>
          <w:sz w:val="22"/>
          <w:szCs w:val="22"/>
        </w:rPr>
      </w:pPr>
      <w:r w:rsidRPr="00CD0925">
        <w:rPr>
          <w:b/>
          <w:sz w:val="22"/>
          <w:szCs w:val="22"/>
        </w:rPr>
        <w:t>8</w:t>
      </w:r>
      <w:r w:rsidR="003108CD" w:rsidRPr="00CD0925">
        <w:rPr>
          <w:b/>
          <w:sz w:val="22"/>
          <w:szCs w:val="22"/>
        </w:rPr>
        <w:t>.  Utrzymanie miejsc pracy od dnia rozpoczęcia realizacji Inwestycji do dnia 31.</w:t>
      </w:r>
      <w:r w:rsidR="00D632E8" w:rsidRPr="00CD0925">
        <w:rPr>
          <w:b/>
          <w:sz w:val="22"/>
          <w:szCs w:val="22"/>
        </w:rPr>
        <w:t>08</w:t>
      </w:r>
      <w:r w:rsidR="003108CD" w:rsidRPr="00CD0925">
        <w:rPr>
          <w:b/>
          <w:sz w:val="22"/>
          <w:szCs w:val="22"/>
        </w:rPr>
        <w:t>.20</w:t>
      </w:r>
      <w:r w:rsidR="00BF3494" w:rsidRPr="00CD0925">
        <w:rPr>
          <w:b/>
          <w:sz w:val="22"/>
          <w:szCs w:val="22"/>
        </w:rPr>
        <w:t>…</w:t>
      </w:r>
      <w:r w:rsidR="00D632E8" w:rsidRPr="00CD0925">
        <w:rPr>
          <w:b/>
          <w:sz w:val="22"/>
          <w:szCs w:val="22"/>
        </w:rPr>
        <w:t xml:space="preserve"> </w:t>
      </w:r>
      <w:r w:rsidR="003108CD" w:rsidRPr="00CD0925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3108CD" w:rsidRPr="00CD0925" w14:paraId="1CF03FEB" w14:textId="77777777" w:rsidTr="008D0CEC">
        <w:tc>
          <w:tcPr>
            <w:tcW w:w="337" w:type="pct"/>
            <w:vAlign w:val="center"/>
          </w:tcPr>
          <w:p w14:paraId="0C29CC93" w14:textId="77777777" w:rsidR="003108CD" w:rsidRPr="00CD0925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3A99E245" w14:textId="77777777" w:rsidR="003108CD" w:rsidRPr="00CD0925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3C8A33C1" w14:textId="77777777" w:rsidR="003108CD" w:rsidRPr="00CD0925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Przeciętne zatrudnienie</w:t>
            </w:r>
          </w:p>
        </w:tc>
      </w:tr>
      <w:tr w:rsidR="003108CD" w:rsidRPr="00CD0925" w14:paraId="66A6EBB2" w14:textId="77777777" w:rsidTr="008D0CEC">
        <w:tc>
          <w:tcPr>
            <w:tcW w:w="337" w:type="pct"/>
            <w:vAlign w:val="center"/>
          </w:tcPr>
          <w:p w14:paraId="47D0D4D1" w14:textId="77777777" w:rsidR="003108CD" w:rsidRPr="00CD0925" w:rsidRDefault="003108CD" w:rsidP="00F5456A">
            <w:pPr>
              <w:spacing w:line="32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3181237A" w14:textId="77777777" w:rsidR="003108CD" w:rsidRPr="00CD0925" w:rsidRDefault="003108CD" w:rsidP="00F5456A">
            <w:pPr>
              <w:spacing w:line="32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423AD916" w14:textId="77777777" w:rsidR="003108CD" w:rsidRPr="00CD0925" w:rsidRDefault="003108CD" w:rsidP="00F5456A">
            <w:pPr>
              <w:spacing w:line="32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CD0925" w14:paraId="1FC8D90F" w14:textId="77777777" w:rsidTr="008D0CEC">
        <w:tc>
          <w:tcPr>
            <w:tcW w:w="337" w:type="pct"/>
            <w:vAlign w:val="center"/>
          </w:tcPr>
          <w:p w14:paraId="2CACE92D" w14:textId="77777777" w:rsidR="003108CD" w:rsidRPr="00CD0925" w:rsidRDefault="003108CD" w:rsidP="00F5456A">
            <w:pPr>
              <w:spacing w:line="32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007A3134" w14:textId="77777777" w:rsidR="003108CD" w:rsidRPr="00CD0925" w:rsidRDefault="003108CD" w:rsidP="00F5456A">
            <w:pPr>
              <w:spacing w:line="32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ABE40CD" w14:textId="77777777" w:rsidR="003108CD" w:rsidRPr="00CD0925" w:rsidRDefault="003108CD" w:rsidP="00F5456A">
            <w:pPr>
              <w:spacing w:line="32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CD0925" w14:paraId="1F0DD83F" w14:textId="77777777" w:rsidTr="008D0CEC">
        <w:tc>
          <w:tcPr>
            <w:tcW w:w="337" w:type="pct"/>
            <w:vAlign w:val="center"/>
          </w:tcPr>
          <w:p w14:paraId="773BD88E" w14:textId="77777777" w:rsidR="003108CD" w:rsidRPr="00CD0925" w:rsidRDefault="003108CD" w:rsidP="00F5456A">
            <w:pPr>
              <w:spacing w:line="32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DEFC40F" w14:textId="77777777" w:rsidR="003108CD" w:rsidRPr="00CD0925" w:rsidRDefault="003108CD" w:rsidP="00F5456A">
            <w:pPr>
              <w:spacing w:line="32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24152B0" w14:textId="77777777" w:rsidR="003108CD" w:rsidRPr="00CD0925" w:rsidRDefault="003108CD" w:rsidP="00F5456A">
            <w:pPr>
              <w:spacing w:line="32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CD0925" w14:paraId="56158828" w14:textId="77777777" w:rsidTr="008D0CEC">
        <w:trPr>
          <w:trHeight w:val="70"/>
        </w:trPr>
        <w:tc>
          <w:tcPr>
            <w:tcW w:w="337" w:type="pct"/>
            <w:vAlign w:val="center"/>
          </w:tcPr>
          <w:p w14:paraId="712DA61A" w14:textId="77777777" w:rsidR="003108CD" w:rsidRPr="00CD0925" w:rsidRDefault="003108CD" w:rsidP="00F5456A">
            <w:pPr>
              <w:spacing w:line="32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7F4A33A5" w14:textId="77777777" w:rsidR="003108CD" w:rsidRPr="00CD0925" w:rsidRDefault="003108CD" w:rsidP="00F5456A">
            <w:pPr>
              <w:spacing w:line="32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CAC390D" w14:textId="77777777" w:rsidR="003108CD" w:rsidRPr="00CD0925" w:rsidRDefault="003108CD" w:rsidP="00F5456A">
            <w:pPr>
              <w:spacing w:line="32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CD0925" w14:paraId="504E0DBB" w14:textId="77777777" w:rsidTr="008D0CEC">
        <w:trPr>
          <w:trHeight w:val="70"/>
        </w:trPr>
        <w:tc>
          <w:tcPr>
            <w:tcW w:w="337" w:type="pct"/>
            <w:vAlign w:val="center"/>
          </w:tcPr>
          <w:p w14:paraId="1315379B" w14:textId="77777777" w:rsidR="003108CD" w:rsidRPr="00CD0925" w:rsidRDefault="003108CD" w:rsidP="008D0C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3002FD51" w14:textId="77777777" w:rsidR="003108CD" w:rsidRPr="00CD0925" w:rsidRDefault="003108CD" w:rsidP="008D0CE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7DBCD541" w14:textId="615F110D" w:rsidR="003108CD" w:rsidRPr="00CD0925" w:rsidRDefault="003108CD" w:rsidP="00277409">
            <w:pPr>
              <w:spacing w:before="60" w:after="60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Średnioroczne</w:t>
            </w:r>
            <w:r w:rsidRPr="00CD0925">
              <w:rPr>
                <w:bCs/>
                <w:sz w:val="20"/>
              </w:rPr>
              <w:t xml:space="preserve"> zatrudnienie</w:t>
            </w:r>
            <w:r w:rsidRPr="00CD0925">
              <w:rPr>
                <w:sz w:val="20"/>
              </w:rPr>
              <w:t xml:space="preserve"> wyliczone na podstawie stanów średniomiesięcznych (suma z każdego miesiąca podzielona przez 12</w:t>
            </w:r>
            <w:r w:rsidR="00D632E8" w:rsidRPr="00CD0925">
              <w:rPr>
                <w:sz w:val="20"/>
              </w:rPr>
              <w:t>,</w:t>
            </w:r>
            <w:r w:rsidR="00932AA7" w:rsidRPr="00CD0925">
              <w:rPr>
                <w:sz w:val="20"/>
              </w:rPr>
              <w:t xml:space="preserve"> przy pełnym roku</w:t>
            </w:r>
            <w:r w:rsidR="00D632E8" w:rsidRPr="00CD0925">
              <w:rPr>
                <w:sz w:val="20"/>
              </w:rPr>
              <w:t xml:space="preserve"> kalendarzowym</w:t>
            </w:r>
            <w:r w:rsidRPr="00CD0925">
              <w:rPr>
                <w:sz w:val="20"/>
              </w:rPr>
              <w:t>).</w:t>
            </w:r>
          </w:p>
        </w:tc>
      </w:tr>
    </w:tbl>
    <w:p w14:paraId="5D71A728" w14:textId="77777777" w:rsidR="003108CD" w:rsidRPr="00CD0925" w:rsidRDefault="003108CD" w:rsidP="003108CD">
      <w:pPr>
        <w:jc w:val="both"/>
        <w:rPr>
          <w:sz w:val="20"/>
        </w:rPr>
      </w:pPr>
    </w:p>
    <w:p w14:paraId="20591958" w14:textId="419F6D39" w:rsidR="003108CD" w:rsidRPr="00CD0925" w:rsidRDefault="003108CD" w:rsidP="00F5456A">
      <w:pPr>
        <w:spacing w:after="360" w:line="30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Średniomiesięczne zatrudnienie w związku z realizowanym projektem (w okresie objętym kontrolą), wyliczone </w:t>
      </w:r>
      <w:r w:rsidRPr="00CD0925">
        <w:rPr>
          <w:sz w:val="22"/>
          <w:szCs w:val="22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52E0E7A" w14:textId="67362BDB" w:rsidR="003108CD" w:rsidRPr="00CD0925" w:rsidRDefault="00DD653B" w:rsidP="003108CD">
      <w:pPr>
        <w:spacing w:after="120" w:line="360" w:lineRule="auto"/>
        <w:ind w:right="-108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>9</w:t>
      </w:r>
      <w:r w:rsidR="003108CD" w:rsidRPr="00CD0925">
        <w:rPr>
          <w:b/>
          <w:sz w:val="22"/>
          <w:szCs w:val="22"/>
        </w:rPr>
        <w:t>. Wykaz etatów na dzień 31.08.20</w:t>
      </w:r>
      <w:r w:rsidR="00BF3494" w:rsidRPr="00CD0925">
        <w:rPr>
          <w:b/>
          <w:sz w:val="22"/>
          <w:szCs w:val="22"/>
        </w:rPr>
        <w:t>…</w:t>
      </w:r>
      <w:r w:rsidR="00D632E8" w:rsidRPr="00CD0925">
        <w:rPr>
          <w:b/>
          <w:sz w:val="22"/>
          <w:szCs w:val="22"/>
        </w:rPr>
        <w:t xml:space="preserve"> </w:t>
      </w:r>
      <w:r w:rsidR="003108CD" w:rsidRPr="00CD0925">
        <w:rPr>
          <w:b/>
          <w:sz w:val="22"/>
          <w:szCs w:val="22"/>
        </w:rPr>
        <w:t>r.:</w:t>
      </w:r>
      <w:r w:rsidR="00D632E8" w:rsidRPr="00CD0925">
        <w:rPr>
          <w:b/>
          <w:sz w:val="22"/>
          <w:szCs w:val="22"/>
        </w:rPr>
        <w:t xml:space="preserve"> </w:t>
      </w:r>
      <w:r w:rsidR="003108CD" w:rsidRPr="00CD0925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1892"/>
        <w:gridCol w:w="4983"/>
      </w:tblGrid>
      <w:tr w:rsidR="003108CD" w:rsidRPr="00CD0925" w14:paraId="7DC95840" w14:textId="77777777" w:rsidTr="008D0CEC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1911" w14:textId="77777777" w:rsidR="003108CD" w:rsidRPr="00CD0925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643D" w14:textId="77777777" w:rsidR="003108CD" w:rsidRPr="00CD0925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171" w14:textId="77777777" w:rsidR="003108CD" w:rsidRPr="00CD0925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Liczba etatów (z uwzględnieniem wymiaru)</w:t>
            </w:r>
          </w:p>
        </w:tc>
      </w:tr>
      <w:tr w:rsidR="003108CD" w:rsidRPr="00CD0925" w14:paraId="31E61CAF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850A" w14:textId="77777777" w:rsidR="003108CD" w:rsidRPr="00CD0925" w:rsidRDefault="003108CD" w:rsidP="00AC3910">
            <w:pPr>
              <w:spacing w:line="32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98CA" w14:textId="77777777" w:rsidR="003108CD" w:rsidRPr="00CD0925" w:rsidRDefault="003108CD" w:rsidP="00AC3910">
            <w:pPr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15426" w14:textId="77777777" w:rsidR="003108CD" w:rsidRPr="00CD0925" w:rsidRDefault="003108CD" w:rsidP="00AC3910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3108CD" w:rsidRPr="00CD0925" w14:paraId="313129D0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7282F" w14:textId="77777777" w:rsidR="003108CD" w:rsidRPr="00CD0925" w:rsidRDefault="003108CD" w:rsidP="00AC3910">
            <w:pPr>
              <w:spacing w:line="32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D7F46" w14:textId="77777777" w:rsidR="003108CD" w:rsidRPr="00CD0925" w:rsidRDefault="003108CD" w:rsidP="00AC3910">
            <w:pPr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5EFE" w14:textId="77777777" w:rsidR="003108CD" w:rsidRPr="00CD0925" w:rsidRDefault="003108CD" w:rsidP="00AC3910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3108CD" w:rsidRPr="00CD0925" w14:paraId="327EB0F1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DD9" w14:textId="77777777" w:rsidR="003108CD" w:rsidRPr="00CD0925" w:rsidRDefault="003108CD" w:rsidP="00AC3910">
            <w:pPr>
              <w:spacing w:line="32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D25" w14:textId="77777777" w:rsidR="003108CD" w:rsidRPr="00CD0925" w:rsidRDefault="003108CD" w:rsidP="00AC3910">
            <w:pPr>
              <w:spacing w:line="320" w:lineRule="exact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9B7" w14:textId="77777777" w:rsidR="003108CD" w:rsidRPr="00CD0925" w:rsidRDefault="003108CD" w:rsidP="00AC3910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3108CD" w:rsidRPr="00CD0925" w14:paraId="050B4352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0C3" w14:textId="77777777" w:rsidR="003108CD" w:rsidRPr="00CD0925" w:rsidRDefault="003108CD" w:rsidP="00AC3910">
            <w:pPr>
              <w:spacing w:line="32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00F" w14:textId="77777777" w:rsidR="003108CD" w:rsidRPr="00CD0925" w:rsidRDefault="003108CD" w:rsidP="00AC3910">
            <w:pPr>
              <w:spacing w:line="320" w:lineRule="exact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369" w14:textId="77777777" w:rsidR="003108CD" w:rsidRPr="00CD0925" w:rsidRDefault="003108CD" w:rsidP="00AC3910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3108CD" w:rsidRPr="00CD0925" w14:paraId="291E733E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261E7" w14:textId="77777777" w:rsidR="003108CD" w:rsidRPr="00CD0925" w:rsidRDefault="003108CD" w:rsidP="008D0CEC">
            <w:pPr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Podsumowanie</w:t>
            </w:r>
          </w:p>
          <w:p w14:paraId="6E12AED6" w14:textId="77777777" w:rsidR="003108CD" w:rsidRPr="00CD0925" w:rsidRDefault="003108CD" w:rsidP="00D632E8">
            <w:pPr>
              <w:spacing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325D" w14:textId="77777777" w:rsidR="003108CD" w:rsidRPr="00CD0925" w:rsidRDefault="003108CD" w:rsidP="008D0C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05E8" w14:textId="77777777" w:rsidR="003108CD" w:rsidRPr="00CD0925" w:rsidRDefault="003108CD" w:rsidP="008D0CEC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3233073" w14:textId="77777777" w:rsidR="00444902" w:rsidRPr="00CD0925" w:rsidRDefault="00444902" w:rsidP="00280257">
      <w:pPr>
        <w:shd w:val="clear" w:color="auto" w:fill="FFFFFF"/>
        <w:spacing w:after="240"/>
        <w:jc w:val="both"/>
        <w:rPr>
          <w:b/>
          <w:sz w:val="22"/>
          <w:szCs w:val="22"/>
        </w:rPr>
      </w:pPr>
    </w:p>
    <w:p w14:paraId="289D7D5B" w14:textId="77777777" w:rsidR="00F5456A" w:rsidRPr="00CD0925" w:rsidRDefault="00F5456A" w:rsidP="00280257">
      <w:pPr>
        <w:shd w:val="clear" w:color="auto" w:fill="FFFFFF"/>
        <w:spacing w:after="240"/>
        <w:jc w:val="both"/>
        <w:rPr>
          <w:b/>
          <w:sz w:val="22"/>
          <w:szCs w:val="22"/>
        </w:rPr>
      </w:pPr>
    </w:p>
    <w:p w14:paraId="4B056F33" w14:textId="0D250B7B" w:rsidR="003108CD" w:rsidRPr="00CD0925" w:rsidRDefault="007F2884" w:rsidP="000E5FE7">
      <w:pPr>
        <w:shd w:val="clear" w:color="auto" w:fill="FFFFFF"/>
        <w:spacing w:before="240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lastRenderedPageBreak/>
        <w:t>10</w:t>
      </w:r>
      <w:r w:rsidR="00444902" w:rsidRPr="00CD0925">
        <w:rPr>
          <w:b/>
          <w:sz w:val="22"/>
          <w:szCs w:val="22"/>
        </w:rPr>
        <w:t xml:space="preserve">. </w:t>
      </w:r>
      <w:r w:rsidR="003108CD" w:rsidRPr="00CD0925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108CD" w:rsidRPr="00CD0925">
        <w:rPr>
          <w:b/>
          <w:color w:val="000000"/>
          <w:sz w:val="22"/>
          <w:szCs w:val="22"/>
        </w:rPr>
        <w:t xml:space="preserve">§ 2 ust. 2 pkt 1 </w:t>
      </w:r>
      <w:r w:rsidR="003108CD" w:rsidRPr="00CD0925">
        <w:rPr>
          <w:b/>
          <w:sz w:val="22"/>
          <w:szCs w:val="22"/>
        </w:rPr>
        <w:t xml:space="preserve">Umowy. </w:t>
      </w:r>
    </w:p>
    <w:p w14:paraId="015028BC" w14:textId="77777777" w:rsidR="00444902" w:rsidRPr="00CD0925" w:rsidRDefault="00444902" w:rsidP="00444902">
      <w:pPr>
        <w:shd w:val="clear" w:color="auto" w:fill="FFFFFF"/>
        <w:jc w:val="both"/>
        <w:rPr>
          <w:sz w:val="22"/>
          <w:szCs w:val="22"/>
        </w:rPr>
      </w:pPr>
    </w:p>
    <w:p w14:paraId="2A87DA5C" w14:textId="77777777" w:rsidR="003108CD" w:rsidRPr="00CD0925" w:rsidRDefault="003108CD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3984B41" w14:textId="77777777" w:rsidR="00BF3494" w:rsidRPr="00CD0925" w:rsidRDefault="00BF3494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C1DAC86" w14:textId="77777777" w:rsidR="00444902" w:rsidRPr="00CD0925" w:rsidRDefault="00444902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8D0C54D" w14:textId="77777777" w:rsidR="003108CD" w:rsidRPr="00CD0925" w:rsidRDefault="003108CD" w:rsidP="003108C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…………………………</w:t>
      </w:r>
    </w:p>
    <w:p w14:paraId="3C2DF88F" w14:textId="77777777" w:rsidR="003108CD" w:rsidRPr="00CD0925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Podpis osób upoważnionych</w:t>
      </w:r>
    </w:p>
    <w:p w14:paraId="4AA55AC5" w14:textId="77777777" w:rsidR="003108CD" w:rsidRPr="00CD0925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do reprezentowania Przedsiębiorcy </w:t>
      </w:r>
    </w:p>
    <w:p w14:paraId="27D7DC44" w14:textId="77777777" w:rsidR="003108CD" w:rsidRPr="00CD0925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225AE3ED" w14:textId="77777777" w:rsidR="003108CD" w:rsidRPr="00CD0925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1936305B" w14:textId="77777777" w:rsidR="003108CD" w:rsidRPr="00CD0925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64873E6E" w14:textId="77777777" w:rsidR="00D225BC" w:rsidRPr="00CD0925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B0A789E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A21CF9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B50957B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62F7A3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5217D2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5F08A39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8269072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5E4C853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A05FA1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0733C1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475FE6C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69209B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C01C870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2FA103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0855DBB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E62243D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330BC7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5C20A3E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C2CFB2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E123788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5491C3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0A8083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4B2DA2D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0C411B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E649D2C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33FCDE1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7D0FB0" w14:textId="77777777" w:rsidR="00D225BC" w:rsidRPr="00CD0925" w:rsidRDefault="00D225BC" w:rsidP="00FE5C1D">
      <w:pPr>
        <w:spacing w:line="360" w:lineRule="auto"/>
        <w:rPr>
          <w:b/>
          <w:sz w:val="22"/>
          <w:szCs w:val="22"/>
          <w:u w:val="single"/>
        </w:rPr>
      </w:pPr>
    </w:p>
    <w:p w14:paraId="4EA0154B" w14:textId="77777777" w:rsidR="005864B8" w:rsidRPr="00CD0925" w:rsidRDefault="005864B8" w:rsidP="00761E0D">
      <w:pPr>
        <w:spacing w:before="120"/>
        <w:rPr>
          <w:b/>
          <w:sz w:val="22"/>
          <w:szCs w:val="22"/>
          <w:u w:val="single"/>
        </w:rPr>
      </w:pPr>
    </w:p>
    <w:p w14:paraId="4E4B72B7" w14:textId="0CAEBDC3" w:rsidR="003F6EEC" w:rsidRPr="00CD0925" w:rsidRDefault="00AF5F27" w:rsidP="000E5FE7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t xml:space="preserve">Załącznik </w:t>
      </w:r>
      <w:r w:rsidR="00CA7C3A" w:rsidRPr="00CD0925">
        <w:rPr>
          <w:b/>
          <w:sz w:val="22"/>
          <w:szCs w:val="22"/>
          <w:u w:val="single"/>
        </w:rPr>
        <w:t>N</w:t>
      </w:r>
      <w:r w:rsidR="00943E0A" w:rsidRPr="00CD0925">
        <w:rPr>
          <w:b/>
          <w:sz w:val="22"/>
          <w:szCs w:val="22"/>
          <w:u w:val="single"/>
        </w:rPr>
        <w:t xml:space="preserve">r </w:t>
      </w:r>
      <w:r w:rsidR="00FE5C1D" w:rsidRPr="00CD0925">
        <w:rPr>
          <w:b/>
          <w:sz w:val="22"/>
          <w:szCs w:val="22"/>
          <w:u w:val="single"/>
        </w:rPr>
        <w:t>6</w:t>
      </w:r>
    </w:p>
    <w:p w14:paraId="3F7CACB9" w14:textId="1646B04F" w:rsidR="003F6EEC" w:rsidRPr="00CD0925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Umowa nr </w:t>
      </w:r>
      <w:r w:rsidR="00C82644" w:rsidRPr="00CD0925">
        <w:rPr>
          <w:b/>
          <w:sz w:val="22"/>
          <w:szCs w:val="22"/>
        </w:rPr>
        <w:t>II/</w:t>
      </w:r>
      <w:r w:rsidR="00610993">
        <w:rPr>
          <w:b/>
          <w:sz w:val="22"/>
          <w:szCs w:val="22"/>
        </w:rPr>
        <w:t>408</w:t>
      </w:r>
      <w:r w:rsidR="00E6339C" w:rsidRPr="00CD0925">
        <w:rPr>
          <w:b/>
          <w:sz w:val="22"/>
          <w:szCs w:val="22"/>
        </w:rPr>
        <w:t>/P/15014/</w:t>
      </w:r>
      <w:r w:rsidR="00906992" w:rsidRPr="00CD0925">
        <w:rPr>
          <w:b/>
          <w:sz w:val="22"/>
          <w:szCs w:val="22"/>
        </w:rPr>
        <w:t>6</w:t>
      </w:r>
      <w:r w:rsidR="00E6339C" w:rsidRPr="00CD0925">
        <w:rPr>
          <w:b/>
          <w:sz w:val="22"/>
          <w:szCs w:val="22"/>
        </w:rPr>
        <w:t>230/2</w:t>
      </w:r>
      <w:r w:rsidR="00D632E8" w:rsidRPr="00CD0925">
        <w:rPr>
          <w:b/>
          <w:sz w:val="22"/>
          <w:szCs w:val="22"/>
        </w:rPr>
        <w:t>5</w:t>
      </w:r>
      <w:r w:rsidR="00AF0712" w:rsidRPr="00CD0925">
        <w:rPr>
          <w:b/>
          <w:sz w:val="22"/>
          <w:szCs w:val="22"/>
        </w:rPr>
        <w:t>/DRI</w:t>
      </w:r>
    </w:p>
    <w:p w14:paraId="2CFB11AC" w14:textId="77777777" w:rsidR="003F6EEC" w:rsidRPr="00CD0925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32C6CDF8" w14:textId="77777777" w:rsidR="00207D5E" w:rsidRPr="00CD0925" w:rsidRDefault="00207D5E" w:rsidP="003F6EEC">
      <w:pPr>
        <w:spacing w:line="360" w:lineRule="auto"/>
        <w:jc w:val="center"/>
        <w:rPr>
          <w:b/>
          <w:sz w:val="22"/>
          <w:szCs w:val="22"/>
        </w:rPr>
      </w:pPr>
    </w:p>
    <w:p w14:paraId="7003E994" w14:textId="77777777" w:rsidR="007919EF" w:rsidRPr="00CD0925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Sprawozdanie finansowo-rzeczowe</w:t>
      </w:r>
    </w:p>
    <w:p w14:paraId="6124CF38" w14:textId="0F10B761" w:rsidR="007919EF" w:rsidRPr="00CD0925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dla projektu</w:t>
      </w:r>
      <w:r w:rsidR="00761E0D" w:rsidRPr="00CD0925">
        <w:rPr>
          <w:b/>
          <w:bCs/>
          <w:sz w:val="22"/>
          <w:szCs w:val="22"/>
        </w:rPr>
        <w:t xml:space="preserve"> </w:t>
      </w:r>
      <w:r w:rsidR="00355BE6" w:rsidRPr="00CD0925">
        <w:rPr>
          <w:b/>
          <w:bCs/>
          <w:sz w:val="22"/>
          <w:szCs w:val="22"/>
        </w:rPr>
        <w:t>CEFA Poland</w:t>
      </w:r>
      <w:r w:rsidR="007033C8" w:rsidRPr="00CD0925">
        <w:rPr>
          <w:b/>
          <w:sz w:val="22"/>
          <w:szCs w:val="22"/>
        </w:rPr>
        <w:t xml:space="preserve"> </w:t>
      </w:r>
      <w:r w:rsidR="00BB5DA1" w:rsidRPr="00CD0925">
        <w:rPr>
          <w:b/>
          <w:bCs/>
          <w:sz w:val="22"/>
          <w:szCs w:val="22"/>
        </w:rPr>
        <w:t>s</w:t>
      </w:r>
      <w:r w:rsidRPr="00CD0925">
        <w:rPr>
          <w:b/>
          <w:bCs/>
          <w:sz w:val="22"/>
          <w:szCs w:val="22"/>
        </w:rPr>
        <w:t>p. z o.o.</w:t>
      </w:r>
    </w:p>
    <w:p w14:paraId="5C2E8C4E" w14:textId="31E7CC09" w:rsidR="007919EF" w:rsidRPr="00CD0925" w:rsidRDefault="007919EF" w:rsidP="007919EF">
      <w:pPr>
        <w:spacing w:line="360" w:lineRule="auto"/>
        <w:jc w:val="center"/>
        <w:rPr>
          <w:b/>
          <w:sz w:val="22"/>
          <w:szCs w:val="22"/>
        </w:rPr>
      </w:pPr>
      <w:r w:rsidRPr="00CD0925">
        <w:rPr>
          <w:b/>
          <w:bCs/>
          <w:sz w:val="22"/>
          <w:szCs w:val="22"/>
        </w:rPr>
        <w:t xml:space="preserve">za okres od dnia rozpoczęcia realizacji Inwestycji do dnia </w:t>
      </w:r>
      <w:r w:rsidR="00FE5C1D" w:rsidRPr="00CD0925">
        <w:rPr>
          <w:b/>
          <w:bCs/>
          <w:sz w:val="22"/>
          <w:szCs w:val="22"/>
        </w:rPr>
        <w:t>3</w:t>
      </w:r>
      <w:r w:rsidR="000E5FE7" w:rsidRPr="00CD0925">
        <w:rPr>
          <w:b/>
          <w:bCs/>
          <w:sz w:val="22"/>
          <w:szCs w:val="22"/>
        </w:rPr>
        <w:t>1</w:t>
      </w:r>
      <w:r w:rsidRPr="00CD0925">
        <w:rPr>
          <w:b/>
          <w:bCs/>
          <w:sz w:val="22"/>
          <w:szCs w:val="22"/>
        </w:rPr>
        <w:t>.0</w:t>
      </w:r>
      <w:r w:rsidR="00355BE6" w:rsidRPr="00CD0925">
        <w:rPr>
          <w:b/>
          <w:bCs/>
          <w:sz w:val="22"/>
          <w:szCs w:val="22"/>
        </w:rPr>
        <w:t>8</w:t>
      </w:r>
      <w:r w:rsidRPr="00CD0925">
        <w:rPr>
          <w:b/>
          <w:bCs/>
          <w:sz w:val="22"/>
          <w:szCs w:val="22"/>
        </w:rPr>
        <w:t>.202</w:t>
      </w:r>
      <w:r w:rsidR="00355BE6" w:rsidRPr="00CD0925">
        <w:rPr>
          <w:b/>
          <w:bCs/>
          <w:sz w:val="22"/>
          <w:szCs w:val="22"/>
        </w:rPr>
        <w:t>9</w:t>
      </w:r>
      <w:r w:rsidRPr="00CD0925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CD0925" w:rsidRDefault="007919EF" w:rsidP="00D10BE4">
      <w:pPr>
        <w:spacing w:before="120" w:after="120"/>
        <w:rPr>
          <w:sz w:val="22"/>
          <w:szCs w:val="22"/>
        </w:rPr>
      </w:pPr>
    </w:p>
    <w:p w14:paraId="4C7DDA32" w14:textId="6A68A9C5" w:rsidR="007919EF" w:rsidRPr="00CD0925" w:rsidRDefault="007919EF" w:rsidP="00E146CD">
      <w:pPr>
        <w:spacing w:after="240" w:line="32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1. Koszty Inwestycji za okres </w:t>
      </w:r>
      <w:bookmarkStart w:id="44" w:name="_Hlk203517545"/>
      <w:r w:rsidRPr="00CD0925">
        <w:rPr>
          <w:b/>
          <w:sz w:val="22"/>
          <w:szCs w:val="22"/>
        </w:rPr>
        <w:t xml:space="preserve">od dnia rozpoczęcia realizacji Inwestycji do dnia </w:t>
      </w:r>
      <w:bookmarkStart w:id="45" w:name="_Hlk180476034"/>
      <w:r w:rsidR="00FE5C1D" w:rsidRPr="00CD0925">
        <w:rPr>
          <w:b/>
          <w:sz w:val="22"/>
          <w:szCs w:val="22"/>
        </w:rPr>
        <w:t>3</w:t>
      </w:r>
      <w:r w:rsidR="000E5FE7" w:rsidRPr="00CD0925">
        <w:rPr>
          <w:b/>
          <w:sz w:val="22"/>
          <w:szCs w:val="22"/>
        </w:rPr>
        <w:t>1</w:t>
      </w:r>
      <w:r w:rsidRPr="00CD0925">
        <w:rPr>
          <w:b/>
          <w:sz w:val="22"/>
          <w:szCs w:val="22"/>
        </w:rPr>
        <w:t>.0</w:t>
      </w:r>
      <w:r w:rsidR="00355BE6" w:rsidRPr="00CD0925">
        <w:rPr>
          <w:b/>
          <w:sz w:val="22"/>
          <w:szCs w:val="22"/>
        </w:rPr>
        <w:t>8.</w:t>
      </w:r>
      <w:r w:rsidRPr="00CD0925">
        <w:rPr>
          <w:b/>
          <w:sz w:val="22"/>
          <w:szCs w:val="22"/>
        </w:rPr>
        <w:t>20</w:t>
      </w:r>
      <w:r w:rsidR="00FE5C1D" w:rsidRPr="00CD0925">
        <w:rPr>
          <w:b/>
          <w:sz w:val="22"/>
          <w:szCs w:val="22"/>
        </w:rPr>
        <w:t>2</w:t>
      </w:r>
      <w:r w:rsidR="00355BE6" w:rsidRPr="00CD0925">
        <w:rPr>
          <w:b/>
          <w:sz w:val="22"/>
          <w:szCs w:val="22"/>
        </w:rPr>
        <w:t>9</w:t>
      </w:r>
      <w:r w:rsidRPr="00CD0925">
        <w:rPr>
          <w:b/>
          <w:sz w:val="22"/>
          <w:szCs w:val="22"/>
        </w:rPr>
        <w:t xml:space="preserve"> </w:t>
      </w:r>
      <w:bookmarkEnd w:id="44"/>
      <w:r w:rsidRPr="00CD0925">
        <w:rPr>
          <w:b/>
          <w:sz w:val="22"/>
          <w:szCs w:val="22"/>
        </w:rPr>
        <w:t>r.</w:t>
      </w:r>
      <w:bookmarkEnd w:id="45"/>
      <w:r w:rsidRPr="00CD0925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FE5C1D" w:rsidRPr="00CD0925" w14:paraId="600EC8D6" w14:textId="77777777" w:rsidTr="00207D5E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CF" w14:textId="77777777" w:rsidR="00FE5C1D" w:rsidRPr="00CD0925" w:rsidRDefault="00FE5C1D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46" w:name="_Hlk193104798"/>
            <w:r w:rsidRPr="00CD092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BCD" w14:textId="77777777" w:rsidR="00FE5C1D" w:rsidRPr="00CD0925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F2E4FB3" w14:textId="77777777" w:rsidR="00FE5C1D" w:rsidRPr="00CD0925" w:rsidRDefault="00FE5C1D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 xml:space="preserve">wystawienia 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21" w14:textId="77777777" w:rsidR="00FE5C1D" w:rsidRPr="00CD0925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>zaksięgowania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074" w14:textId="77777777" w:rsidR="00FE5C1D" w:rsidRPr="00CD0925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C00E261" w14:textId="77777777" w:rsidR="00FE5C1D" w:rsidRPr="00CD0925" w:rsidRDefault="00FE5C1D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Nr faktury </w:t>
            </w:r>
            <w:r w:rsidRPr="00CD0925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30" w14:textId="77777777" w:rsidR="00FE5C1D" w:rsidRPr="00CD0925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155" w14:textId="77777777" w:rsidR="00FE5C1D" w:rsidRPr="00CD0925" w:rsidRDefault="00FE5C1D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Wartość netto</w:t>
            </w:r>
          </w:p>
          <w:p w14:paraId="1F92DC01" w14:textId="77777777" w:rsidR="00FE5C1D" w:rsidRPr="00CD0925" w:rsidRDefault="00FE5C1D" w:rsidP="00D378EC">
            <w:pPr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(w PLN)</w:t>
            </w:r>
          </w:p>
        </w:tc>
      </w:tr>
      <w:tr w:rsidR="00FE5C1D" w:rsidRPr="00CD0925" w14:paraId="5F26C5F7" w14:textId="77777777" w:rsidTr="00207D5E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59B" w14:textId="77777777" w:rsidR="00FE5C1D" w:rsidRPr="00CD0925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94F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E8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AFC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4F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06B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FE5C1D" w:rsidRPr="00CD0925" w14:paraId="02414851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08D" w14:textId="77777777" w:rsidR="00FE5C1D" w:rsidRPr="00CD0925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AC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6B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DB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3C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41E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FE5C1D" w:rsidRPr="00CD0925" w14:paraId="15135DCC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BE" w14:textId="77777777" w:rsidR="00FE5C1D" w:rsidRPr="00CD0925" w:rsidRDefault="00FE5C1D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09" w14:textId="77777777" w:rsidR="00FE5C1D" w:rsidRPr="00CD0925" w:rsidRDefault="00FE5C1D" w:rsidP="00D378EC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4EA" w14:textId="77777777" w:rsidR="00FE5C1D" w:rsidRPr="00CD0925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5" w14:textId="77777777" w:rsidR="00FE5C1D" w:rsidRPr="00CD0925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5FC" w14:textId="77777777" w:rsidR="00FE5C1D" w:rsidRPr="00CD0925" w:rsidRDefault="00FE5C1D" w:rsidP="00D378EC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 xml:space="preserve">        … PLN</w:t>
            </w:r>
          </w:p>
        </w:tc>
      </w:tr>
      <w:tr w:rsidR="00FE5C1D" w:rsidRPr="00CD0925" w14:paraId="196742FB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5E5" w14:textId="77777777" w:rsidR="00FE5C1D" w:rsidRPr="00CD0925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12B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55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D03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5B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CB9" w14:textId="77777777" w:rsidR="00FE5C1D" w:rsidRPr="00CD0925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CD0925" w14:paraId="324A2B17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B5" w14:textId="77777777" w:rsidR="00FE5C1D" w:rsidRPr="00CD0925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015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AA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3DA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F98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69" w14:textId="77777777" w:rsidR="00FE5C1D" w:rsidRPr="00CD0925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CD0925" w14:paraId="6A259BA5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1D" w14:textId="77777777" w:rsidR="00FE5C1D" w:rsidRPr="00CD0925" w:rsidRDefault="00FE5C1D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CB" w14:textId="77777777" w:rsidR="00FE5C1D" w:rsidRPr="00CD0925" w:rsidRDefault="00FE5C1D" w:rsidP="00D378EC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2DF" w14:textId="77777777" w:rsidR="00FE5C1D" w:rsidRPr="00CD0925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B7D" w14:textId="77777777" w:rsidR="00FE5C1D" w:rsidRPr="00CD0925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FE8" w14:textId="77777777" w:rsidR="00FE5C1D" w:rsidRPr="00CD0925" w:rsidRDefault="00FE5C1D" w:rsidP="00D378EC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FE5C1D" w:rsidRPr="00CD0925" w14:paraId="740974CD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627" w14:textId="77777777" w:rsidR="00FE5C1D" w:rsidRPr="00CD0925" w:rsidRDefault="00FE5C1D" w:rsidP="00D378EC">
            <w:pPr>
              <w:spacing w:line="360" w:lineRule="auto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82" w14:textId="77777777" w:rsidR="00FE5C1D" w:rsidRPr="00CD0925" w:rsidRDefault="00FE5C1D" w:rsidP="00BD5D28">
            <w:pPr>
              <w:spacing w:line="300" w:lineRule="exact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FD" w14:textId="77777777" w:rsidR="00FE5C1D" w:rsidRPr="00CD0925" w:rsidRDefault="00FE5C1D" w:rsidP="00BD5D28">
            <w:pPr>
              <w:spacing w:line="300" w:lineRule="exact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2A2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95" w14:textId="77777777" w:rsidR="00FE5C1D" w:rsidRPr="00CD0925" w:rsidRDefault="00FE5C1D" w:rsidP="00BD5D28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AF2" w14:textId="77777777" w:rsidR="00FE5C1D" w:rsidRPr="00CD0925" w:rsidRDefault="00FE5C1D" w:rsidP="00BD5D28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FE5C1D" w:rsidRPr="00CD0925" w14:paraId="4B8E5D9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54D" w14:textId="77777777" w:rsidR="00FE5C1D" w:rsidRPr="00CD0925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F2" w14:textId="77777777" w:rsidR="00FE5C1D" w:rsidRPr="00CD0925" w:rsidRDefault="00FE5C1D" w:rsidP="00D378EC">
            <w:pPr>
              <w:spacing w:before="4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BB0" w14:textId="77777777" w:rsidR="00FE5C1D" w:rsidRPr="00CD0925" w:rsidRDefault="00FE5C1D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FE5C1D" w:rsidRPr="00CD0925" w14:paraId="691BFAF2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17" w14:textId="77777777" w:rsidR="00FE5C1D" w:rsidRPr="00CD0925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99" w14:textId="77777777" w:rsidR="00FE5C1D" w:rsidRPr="00CD0925" w:rsidRDefault="00FE5C1D" w:rsidP="00D378EC">
            <w:pPr>
              <w:spacing w:before="40"/>
              <w:rPr>
                <w:bCs/>
                <w:sz w:val="20"/>
              </w:rPr>
            </w:pPr>
            <w:r w:rsidRPr="00CD0925">
              <w:rPr>
                <w:b/>
                <w:sz w:val="20"/>
              </w:rPr>
              <w:t>Wartość</w:t>
            </w:r>
            <w:r w:rsidRPr="00CD0925">
              <w:rPr>
                <w:b/>
                <w:sz w:val="22"/>
                <w:szCs w:val="22"/>
              </w:rPr>
              <w:t xml:space="preserve"> </w:t>
            </w:r>
            <w:r w:rsidRPr="00CD0925">
              <w:rPr>
                <w:b/>
                <w:sz w:val="20"/>
              </w:rPr>
              <w:t>zlikwidowanych środków trwałych w 20….r. (</w:t>
            </w:r>
            <w:r w:rsidRPr="00CD0925">
              <w:rPr>
                <w:b/>
                <w:i/>
                <w:sz w:val="20"/>
              </w:rPr>
              <w:t>jeśli dotyczy</w:t>
            </w:r>
            <w:r w:rsidRPr="00CD0925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1BF" w14:textId="77777777" w:rsidR="00FE5C1D" w:rsidRPr="00CD0925" w:rsidRDefault="00FE5C1D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bookmarkEnd w:id="46"/>
    </w:tbl>
    <w:p w14:paraId="2E22A484" w14:textId="77777777" w:rsidR="007919EF" w:rsidRPr="00CD0925" w:rsidRDefault="007919EF" w:rsidP="00BD5D28">
      <w:pPr>
        <w:spacing w:after="180" w:line="300" w:lineRule="exact"/>
        <w:rPr>
          <w:sz w:val="22"/>
          <w:szCs w:val="22"/>
        </w:rPr>
      </w:pPr>
    </w:p>
    <w:p w14:paraId="602CCEF6" w14:textId="06736377" w:rsidR="00355BE6" w:rsidRPr="00CD0925" w:rsidRDefault="00355BE6" w:rsidP="00355BE6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CD0925">
        <w:rPr>
          <w:b/>
          <w:bCs/>
          <w:sz w:val="22"/>
          <w:szCs w:val="22"/>
        </w:rPr>
        <w:t>2.</w:t>
      </w:r>
      <w:r w:rsidRPr="00CD0925">
        <w:rPr>
          <w:b/>
          <w:sz w:val="22"/>
          <w:szCs w:val="22"/>
        </w:rPr>
        <w:t xml:space="preserve"> Koszty poniesione przez Przedsiębiorcę w związku ze współpracą z podmiotami tworzącymi system szkolnictwa wyższego i nauki </w:t>
      </w:r>
      <w:r w:rsidR="00AC763D" w:rsidRPr="00CD0925">
        <w:rPr>
          <w:b/>
          <w:sz w:val="22"/>
          <w:szCs w:val="22"/>
        </w:rPr>
        <w:t>od dnia rozpoczęcia realizacji Inwestycji do dnia 31.08.2029 r.: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355BE6" w:rsidRPr="00CD0925" w14:paraId="0870E62A" w14:textId="77777777" w:rsidTr="006D398E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49" w14:textId="77777777" w:rsidR="00355BE6" w:rsidRPr="00CD0925" w:rsidRDefault="00355BE6" w:rsidP="006D398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E0F9" w14:textId="77777777" w:rsidR="00355BE6" w:rsidRPr="00CD0925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6ABF" w14:textId="77777777" w:rsidR="00355BE6" w:rsidRPr="00CD0925" w:rsidRDefault="00355BE6" w:rsidP="006D398E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2DB9" w14:textId="77777777" w:rsidR="00355BE6" w:rsidRPr="00CD0925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1AA7" w14:textId="77777777" w:rsidR="00355BE6" w:rsidRPr="00CD0925" w:rsidRDefault="00355BE6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522249AA" w14:textId="77777777" w:rsidR="00355BE6" w:rsidRPr="00CD0925" w:rsidRDefault="00355BE6" w:rsidP="006D398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355BE6" w:rsidRPr="00CD0925" w14:paraId="2E95FB8D" w14:textId="77777777" w:rsidTr="006D398E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7FD8" w14:textId="77777777" w:rsidR="00355BE6" w:rsidRPr="00CD0925" w:rsidRDefault="00355BE6" w:rsidP="007F2884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7036" w14:textId="77777777" w:rsidR="00355BE6" w:rsidRPr="00CD0925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B371" w14:textId="77777777" w:rsidR="00355BE6" w:rsidRPr="00CD0925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B823" w14:textId="77777777" w:rsidR="00355BE6" w:rsidRPr="00CD0925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F87F" w14:textId="77777777" w:rsidR="00355BE6" w:rsidRPr="00CD0925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355BE6" w:rsidRPr="00CD0925" w14:paraId="432954E7" w14:textId="77777777" w:rsidTr="006D398E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1AC7" w14:textId="77777777" w:rsidR="00355BE6" w:rsidRPr="00CD0925" w:rsidRDefault="00355BE6" w:rsidP="007F2884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13DF" w14:textId="77777777" w:rsidR="00355BE6" w:rsidRPr="00CD0925" w:rsidRDefault="00355BE6" w:rsidP="007F2884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01BD" w14:textId="77777777" w:rsidR="00355BE6" w:rsidRPr="00CD0925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A48D" w14:textId="77777777" w:rsidR="00355BE6" w:rsidRPr="00CD0925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767B" w14:textId="77777777" w:rsidR="00355BE6" w:rsidRPr="00CD0925" w:rsidRDefault="00355BE6" w:rsidP="007F2884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355BE6" w:rsidRPr="00CD0925" w14:paraId="10023AA6" w14:textId="77777777" w:rsidTr="006D398E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0473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8425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6D83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0DFC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5CC2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355BE6" w:rsidRPr="00CD0925" w14:paraId="2DCE1ADD" w14:textId="77777777" w:rsidTr="006D398E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A050" w14:textId="77777777" w:rsidR="00355BE6" w:rsidRPr="00CD0925" w:rsidRDefault="00355BE6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E4C6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2CE2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D9B5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B51F" w14:textId="77777777" w:rsidR="00355BE6" w:rsidRPr="00CD0925" w:rsidRDefault="00355BE6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355BE6" w:rsidRPr="00CD0925" w14:paraId="07018FA2" w14:textId="77777777" w:rsidTr="006D398E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5765" w14:textId="77777777" w:rsidR="00355BE6" w:rsidRPr="00CD0925" w:rsidRDefault="00355BE6" w:rsidP="006D398E">
            <w:pPr>
              <w:pStyle w:val="Standard"/>
              <w:spacing w:before="60" w:after="6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96A1" w14:textId="77777777" w:rsidR="00355BE6" w:rsidRPr="00CD0925" w:rsidRDefault="00355BE6" w:rsidP="006D398E">
            <w:pPr>
              <w:pStyle w:val="Standard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359A13D6" w14:textId="5F09C953" w:rsidR="00355BE6" w:rsidRPr="00CD0925" w:rsidRDefault="00355BE6" w:rsidP="00AC763D">
      <w:pPr>
        <w:pStyle w:val="Standard"/>
        <w:spacing w:before="180" w:after="60" w:line="260" w:lineRule="exact"/>
        <w:ind w:right="85"/>
        <w:jc w:val="both"/>
        <w:rPr>
          <w:sz w:val="22"/>
          <w:szCs w:val="22"/>
        </w:rPr>
      </w:pPr>
      <w:r w:rsidRPr="00CD0925">
        <w:rPr>
          <w:b/>
          <w:sz w:val="20"/>
        </w:rPr>
        <w:t>*</w:t>
      </w:r>
      <w:r w:rsidRPr="00CD0925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CD0925">
        <w:rPr>
          <w:kern w:val="0"/>
          <w:sz w:val="20"/>
        </w:rPr>
        <w:t xml:space="preserve"> tj. w kwocie nie niższej niż</w:t>
      </w:r>
      <w:r w:rsidRPr="00CD0925">
        <w:rPr>
          <w:b/>
          <w:sz w:val="20"/>
        </w:rPr>
        <w:t xml:space="preserve"> </w:t>
      </w:r>
      <w:r w:rsidR="007F2884" w:rsidRPr="00CD0925">
        <w:rPr>
          <w:b/>
          <w:sz w:val="22"/>
          <w:szCs w:val="22"/>
        </w:rPr>
        <w:t>5 549 153,49 zł</w:t>
      </w:r>
      <w:r w:rsidR="007F2884" w:rsidRPr="00CD0925">
        <w:rPr>
          <w:sz w:val="22"/>
          <w:szCs w:val="22"/>
        </w:rPr>
        <w:t xml:space="preserve"> (słownie: pięć milionów pięćset czterdzieści dziewięć tysięcy sto pięćdziesiąt trzy złote 49/100).</w:t>
      </w:r>
    </w:p>
    <w:p w14:paraId="020E2E4E" w14:textId="52CE4178" w:rsidR="007919EF" w:rsidRPr="00CD0925" w:rsidRDefault="00BD5D28" w:rsidP="00207D5E">
      <w:pPr>
        <w:spacing w:after="240" w:line="300" w:lineRule="exact"/>
        <w:ind w:left="284" w:right="74" w:hanging="284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lastRenderedPageBreak/>
        <w:t>3</w:t>
      </w:r>
      <w:r w:rsidR="00207D5E" w:rsidRPr="00CD0925">
        <w:rPr>
          <w:b/>
          <w:sz w:val="22"/>
          <w:szCs w:val="22"/>
        </w:rPr>
        <w:t xml:space="preserve">. </w:t>
      </w:r>
      <w:r w:rsidR="007919EF" w:rsidRPr="00CD0925">
        <w:rPr>
          <w:b/>
          <w:sz w:val="22"/>
          <w:szCs w:val="22"/>
        </w:rPr>
        <w:t xml:space="preserve">Liczba miejsc pracy utworzonych od dnia rozpoczęcia realizacji Inwestycji do dnia </w:t>
      </w:r>
      <w:r w:rsidR="00207D5E" w:rsidRPr="00CD0925">
        <w:rPr>
          <w:b/>
          <w:sz w:val="22"/>
          <w:szCs w:val="22"/>
        </w:rPr>
        <w:t>3</w:t>
      </w:r>
      <w:r w:rsidR="000E5FE7" w:rsidRPr="00CD0925">
        <w:rPr>
          <w:b/>
          <w:sz w:val="22"/>
          <w:szCs w:val="22"/>
        </w:rPr>
        <w:t>1</w:t>
      </w:r>
      <w:r w:rsidR="007919EF" w:rsidRPr="00CD0925">
        <w:rPr>
          <w:b/>
          <w:sz w:val="22"/>
          <w:szCs w:val="22"/>
        </w:rPr>
        <w:t>.0</w:t>
      </w:r>
      <w:r w:rsidR="00355BE6" w:rsidRPr="00CD0925">
        <w:rPr>
          <w:b/>
          <w:sz w:val="22"/>
          <w:szCs w:val="22"/>
        </w:rPr>
        <w:t>8</w:t>
      </w:r>
      <w:r w:rsidR="007919EF" w:rsidRPr="00CD0925">
        <w:rPr>
          <w:b/>
          <w:sz w:val="22"/>
          <w:szCs w:val="22"/>
        </w:rPr>
        <w:t>.202</w:t>
      </w:r>
      <w:r w:rsidR="00355BE6" w:rsidRPr="00CD0925">
        <w:rPr>
          <w:b/>
          <w:sz w:val="22"/>
          <w:szCs w:val="22"/>
        </w:rPr>
        <w:t>9</w:t>
      </w:r>
      <w:r w:rsidR="007919EF" w:rsidRPr="00CD0925">
        <w:rPr>
          <w:b/>
          <w:sz w:val="22"/>
          <w:szCs w:val="22"/>
        </w:rPr>
        <w:t xml:space="preserve"> r.: </w:t>
      </w:r>
      <w:r w:rsidR="00207D5E" w:rsidRPr="00CD0925">
        <w:rPr>
          <w:b/>
          <w:sz w:val="22"/>
          <w:szCs w:val="22"/>
        </w:rPr>
        <w:br/>
      </w:r>
      <w:r w:rsidR="007919EF" w:rsidRPr="00CD0925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8"/>
        <w:gridCol w:w="1327"/>
        <w:gridCol w:w="1406"/>
        <w:gridCol w:w="1404"/>
        <w:gridCol w:w="1451"/>
        <w:gridCol w:w="1221"/>
        <w:gridCol w:w="1567"/>
      </w:tblGrid>
      <w:tr w:rsidR="001E365B" w:rsidRPr="00CD0925" w14:paraId="426A7BE4" w14:textId="77777777" w:rsidTr="00D10BE4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B05" w14:textId="77777777" w:rsidR="001E365B" w:rsidRPr="00CD0925" w:rsidRDefault="001E365B" w:rsidP="00B46326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miesiąc/rok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6C8" w14:textId="77777777" w:rsidR="001E365B" w:rsidRPr="00CD0925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9F0" w14:textId="04723ED3" w:rsidR="001E365B" w:rsidRPr="00CD0925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Liczba </w:t>
            </w:r>
            <w:r w:rsidR="00D10BE4" w:rsidRPr="00CD0925">
              <w:rPr>
                <w:b/>
                <w:sz w:val="20"/>
              </w:rPr>
              <w:t>miejsc pracy</w:t>
            </w:r>
            <w:r w:rsidRPr="00CD0925">
              <w:rPr>
                <w:b/>
                <w:sz w:val="20"/>
              </w:rPr>
              <w:t xml:space="preserve"> </w:t>
            </w:r>
            <w:r w:rsidRPr="00CD0925">
              <w:rPr>
                <w:b/>
                <w:sz w:val="20"/>
              </w:rPr>
              <w:br/>
              <w:t>narastająco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984" w14:textId="2690D2FF" w:rsidR="001E365B" w:rsidRPr="00CD0925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Data </w:t>
            </w:r>
            <w:r w:rsidR="00D10BE4" w:rsidRPr="00CD0925">
              <w:rPr>
                <w:b/>
                <w:sz w:val="20"/>
              </w:rPr>
              <w:br/>
            </w:r>
            <w:r w:rsidRPr="00CD0925">
              <w:rPr>
                <w:b/>
                <w:sz w:val="20"/>
              </w:rPr>
              <w:t xml:space="preserve">zawarcia umowy </w:t>
            </w:r>
            <w:r w:rsidR="00D10BE4" w:rsidRPr="00CD0925">
              <w:rPr>
                <w:b/>
                <w:sz w:val="20"/>
              </w:rPr>
              <w:br/>
            </w:r>
            <w:r w:rsidRPr="00CD0925">
              <w:rPr>
                <w:b/>
                <w:sz w:val="20"/>
              </w:rPr>
              <w:t>o pracę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1CF" w14:textId="77777777" w:rsidR="001E365B" w:rsidRPr="00CD0925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6"/>
                <w:szCs w:val="16"/>
              </w:rPr>
            </w:pPr>
          </w:p>
          <w:p w14:paraId="44307FA1" w14:textId="77777777" w:rsidR="001E365B" w:rsidRPr="00CD0925" w:rsidRDefault="001E365B" w:rsidP="00B46326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 rozpoczęcia pracy</w:t>
            </w:r>
            <w:r w:rsidRPr="00CD0925">
              <w:rPr>
                <w:b/>
                <w:sz w:val="18"/>
                <w:szCs w:val="18"/>
              </w:rPr>
              <w:t xml:space="preserve"> (</w:t>
            </w:r>
            <w:r w:rsidRPr="00CD0925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CD09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2007" w14:textId="77777777" w:rsidR="001E365B" w:rsidRPr="00CD0925" w:rsidRDefault="001E365B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Data zwolnienia </w:t>
            </w:r>
            <w:r w:rsidRPr="00CD0925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C89" w14:textId="77777777" w:rsidR="001E365B" w:rsidRPr="00CD0925" w:rsidRDefault="001E365B" w:rsidP="00B46326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Liczba zlikwidowanych miejsc pracy </w:t>
            </w:r>
            <w:r w:rsidRPr="00CD0925">
              <w:rPr>
                <w:b/>
                <w:sz w:val="20"/>
              </w:rPr>
              <w:br/>
              <w:t>w miesiącu</w:t>
            </w:r>
          </w:p>
        </w:tc>
      </w:tr>
      <w:tr w:rsidR="001E365B" w:rsidRPr="00CD0925" w14:paraId="11454140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B58B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58E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467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B29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246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AC1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837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CD0925" w14:paraId="40C54A2F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01BA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F5D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7F8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898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0AA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49B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8E7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CD0925" w14:paraId="2A1AEBB1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C39D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65F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4990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4FD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949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43C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CE8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CD0925" w14:paraId="76DC9C16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9F12" w14:textId="77777777" w:rsidR="001E365B" w:rsidRPr="00CD0925" w:rsidRDefault="001E365B" w:rsidP="00BD5D28">
            <w:pPr>
              <w:tabs>
                <w:tab w:val="left" w:pos="1207"/>
              </w:tabs>
              <w:spacing w:before="40" w:line="28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Suma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11B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8" w:firstLine="28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AEF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086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528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D60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0CD" w14:textId="77777777" w:rsidR="001E365B" w:rsidRPr="00CD0925" w:rsidRDefault="001E365B" w:rsidP="00BD5D28">
            <w:pPr>
              <w:tabs>
                <w:tab w:val="left" w:pos="1207"/>
              </w:tabs>
              <w:spacing w:before="60" w:line="280" w:lineRule="exact"/>
              <w:ind w:left="-28" w:firstLine="28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B</w:t>
            </w:r>
          </w:p>
        </w:tc>
      </w:tr>
      <w:tr w:rsidR="001E365B" w:rsidRPr="00CD0925" w14:paraId="2E7D0331" w14:textId="77777777" w:rsidTr="00D10BE4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DC53" w14:textId="77777777" w:rsidR="001E365B" w:rsidRPr="00CD0925" w:rsidRDefault="001E365B" w:rsidP="00BD5D28">
            <w:pPr>
              <w:tabs>
                <w:tab w:val="left" w:pos="1207"/>
              </w:tabs>
              <w:spacing w:before="60" w:line="28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Razem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805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A-B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6AC" w14:textId="77777777" w:rsidR="001E365B" w:rsidRPr="00CD0925" w:rsidRDefault="001E365B" w:rsidP="00BD5D28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48A07073" w14:textId="77777777" w:rsidR="007919EF" w:rsidRPr="00CD0925" w:rsidRDefault="007919EF" w:rsidP="00D10BE4">
      <w:pPr>
        <w:spacing w:after="120" w:line="360" w:lineRule="auto"/>
        <w:rPr>
          <w:sz w:val="16"/>
          <w:szCs w:val="16"/>
        </w:rPr>
      </w:pPr>
    </w:p>
    <w:p w14:paraId="4E06B8F4" w14:textId="54FBFA0B" w:rsidR="007919EF" w:rsidRPr="00CD0925" w:rsidRDefault="00BD5D28" w:rsidP="00207D5E">
      <w:pPr>
        <w:spacing w:after="12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4</w:t>
      </w:r>
      <w:r w:rsidR="007919EF" w:rsidRPr="00CD0925">
        <w:rPr>
          <w:b/>
          <w:sz w:val="22"/>
          <w:szCs w:val="22"/>
        </w:rPr>
        <w:t xml:space="preserve">. Utrzymanie miejsc pracy od dnia rozpoczęcia realizacji Inwestycji do dnia </w:t>
      </w:r>
      <w:r w:rsidR="00207D5E" w:rsidRPr="00CD0925">
        <w:rPr>
          <w:b/>
          <w:sz w:val="22"/>
          <w:szCs w:val="22"/>
        </w:rPr>
        <w:t>3</w:t>
      </w:r>
      <w:r w:rsidR="00E146CD" w:rsidRPr="00CD0925">
        <w:rPr>
          <w:b/>
          <w:sz w:val="22"/>
          <w:szCs w:val="22"/>
        </w:rPr>
        <w:t>1</w:t>
      </w:r>
      <w:r w:rsidR="007919EF" w:rsidRPr="00CD0925">
        <w:rPr>
          <w:b/>
          <w:sz w:val="22"/>
          <w:szCs w:val="22"/>
        </w:rPr>
        <w:t>.0</w:t>
      </w:r>
      <w:r w:rsidR="00355BE6" w:rsidRPr="00CD0925">
        <w:rPr>
          <w:b/>
          <w:sz w:val="22"/>
          <w:szCs w:val="22"/>
        </w:rPr>
        <w:t>8</w:t>
      </w:r>
      <w:r w:rsidR="007919EF" w:rsidRPr="00CD0925">
        <w:rPr>
          <w:b/>
          <w:sz w:val="22"/>
          <w:szCs w:val="22"/>
        </w:rPr>
        <w:t>.202</w:t>
      </w:r>
      <w:r w:rsidR="00355BE6" w:rsidRPr="00CD0925">
        <w:rPr>
          <w:b/>
          <w:sz w:val="22"/>
          <w:szCs w:val="22"/>
        </w:rPr>
        <w:t>9</w:t>
      </w:r>
      <w:r w:rsidR="007919EF" w:rsidRPr="00CD0925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40"/>
        <w:gridCol w:w="6883"/>
      </w:tblGrid>
      <w:tr w:rsidR="007919EF" w:rsidRPr="00CD0925" w14:paraId="7FF00953" w14:textId="77777777" w:rsidTr="00E146CD">
        <w:tc>
          <w:tcPr>
            <w:tcW w:w="304" w:type="pct"/>
            <w:vAlign w:val="center"/>
          </w:tcPr>
          <w:p w14:paraId="72F245EC" w14:textId="77777777" w:rsidR="007919EF" w:rsidRPr="00CD092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L.p.</w:t>
            </w:r>
          </w:p>
        </w:tc>
        <w:tc>
          <w:tcPr>
            <w:tcW w:w="1153" w:type="pct"/>
            <w:vAlign w:val="center"/>
          </w:tcPr>
          <w:p w14:paraId="53717468" w14:textId="77777777" w:rsidR="007919EF" w:rsidRPr="00CD092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miesiąc/rok</w:t>
            </w:r>
          </w:p>
        </w:tc>
        <w:tc>
          <w:tcPr>
            <w:tcW w:w="3543" w:type="pct"/>
            <w:vAlign w:val="center"/>
          </w:tcPr>
          <w:p w14:paraId="428B956B" w14:textId="77777777" w:rsidR="007919EF" w:rsidRPr="00CD0925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Przeciętne zatrudnienie</w:t>
            </w:r>
          </w:p>
        </w:tc>
      </w:tr>
      <w:tr w:rsidR="007919EF" w:rsidRPr="00CD0925" w14:paraId="65EB12D9" w14:textId="77777777" w:rsidTr="00E146CD">
        <w:tc>
          <w:tcPr>
            <w:tcW w:w="304" w:type="pct"/>
            <w:vAlign w:val="center"/>
          </w:tcPr>
          <w:p w14:paraId="36A2C517" w14:textId="77777777" w:rsidR="007919EF" w:rsidRPr="00CD092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1153" w:type="pct"/>
            <w:vAlign w:val="center"/>
          </w:tcPr>
          <w:p w14:paraId="1D6FDAA6" w14:textId="77777777" w:rsidR="007919EF" w:rsidRPr="00CD092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styczeń</w:t>
            </w:r>
          </w:p>
        </w:tc>
        <w:tc>
          <w:tcPr>
            <w:tcW w:w="3543" w:type="pct"/>
            <w:vAlign w:val="center"/>
          </w:tcPr>
          <w:p w14:paraId="6723DD3B" w14:textId="77777777" w:rsidR="007919EF" w:rsidRPr="00CD092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CD0925" w14:paraId="59B0BCE0" w14:textId="77777777" w:rsidTr="00E146CD">
        <w:tc>
          <w:tcPr>
            <w:tcW w:w="304" w:type="pct"/>
            <w:vAlign w:val="center"/>
          </w:tcPr>
          <w:p w14:paraId="063EF6B0" w14:textId="77777777" w:rsidR="007919EF" w:rsidRPr="00CD092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1153" w:type="pct"/>
            <w:vAlign w:val="center"/>
          </w:tcPr>
          <w:p w14:paraId="388A67F9" w14:textId="77777777" w:rsidR="007919EF" w:rsidRPr="00CD092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luty</w:t>
            </w:r>
          </w:p>
        </w:tc>
        <w:tc>
          <w:tcPr>
            <w:tcW w:w="3543" w:type="pct"/>
            <w:vAlign w:val="center"/>
          </w:tcPr>
          <w:p w14:paraId="30C3917A" w14:textId="77777777" w:rsidR="007919EF" w:rsidRPr="00CD092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CD0925" w14:paraId="7D5C8801" w14:textId="77777777" w:rsidTr="00E146CD">
        <w:tc>
          <w:tcPr>
            <w:tcW w:w="304" w:type="pct"/>
            <w:vAlign w:val="center"/>
          </w:tcPr>
          <w:p w14:paraId="6C4AC91F" w14:textId="77777777" w:rsidR="007919EF" w:rsidRPr="00CD092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3.</w:t>
            </w:r>
          </w:p>
        </w:tc>
        <w:tc>
          <w:tcPr>
            <w:tcW w:w="1153" w:type="pct"/>
            <w:vAlign w:val="center"/>
          </w:tcPr>
          <w:p w14:paraId="0C128BBF" w14:textId="77777777" w:rsidR="007919EF" w:rsidRPr="00CD092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marzec</w:t>
            </w:r>
          </w:p>
        </w:tc>
        <w:tc>
          <w:tcPr>
            <w:tcW w:w="3543" w:type="pct"/>
            <w:vAlign w:val="center"/>
          </w:tcPr>
          <w:p w14:paraId="3E87DE00" w14:textId="77777777" w:rsidR="007919EF" w:rsidRPr="00CD092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CD0925" w14:paraId="7F6A4B55" w14:textId="77777777" w:rsidTr="00E146CD">
        <w:trPr>
          <w:trHeight w:val="70"/>
        </w:trPr>
        <w:tc>
          <w:tcPr>
            <w:tcW w:w="304" w:type="pct"/>
            <w:vAlign w:val="center"/>
          </w:tcPr>
          <w:p w14:paraId="61DA7EAE" w14:textId="77777777" w:rsidR="007919EF" w:rsidRPr="00CD092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 xml:space="preserve">4. </w:t>
            </w:r>
          </w:p>
        </w:tc>
        <w:tc>
          <w:tcPr>
            <w:tcW w:w="1153" w:type="pct"/>
            <w:vAlign w:val="center"/>
          </w:tcPr>
          <w:p w14:paraId="163ABDD8" w14:textId="77777777" w:rsidR="007919EF" w:rsidRPr="00CD0925" w:rsidRDefault="007919EF" w:rsidP="00BD5D28">
            <w:pPr>
              <w:spacing w:line="280" w:lineRule="exact"/>
              <w:ind w:left="-51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3543" w:type="pct"/>
            <w:vAlign w:val="center"/>
          </w:tcPr>
          <w:p w14:paraId="6691B8C5" w14:textId="77777777" w:rsidR="007919EF" w:rsidRPr="00CD0925" w:rsidRDefault="007919EF" w:rsidP="00BD5D28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CD0925" w14:paraId="26762AC2" w14:textId="77777777" w:rsidTr="00E146CD">
        <w:trPr>
          <w:trHeight w:val="70"/>
        </w:trPr>
        <w:tc>
          <w:tcPr>
            <w:tcW w:w="304" w:type="pct"/>
            <w:vAlign w:val="center"/>
          </w:tcPr>
          <w:p w14:paraId="2BD9000E" w14:textId="77777777" w:rsidR="007919EF" w:rsidRPr="00CD0925" w:rsidRDefault="007919EF" w:rsidP="00D378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153" w:type="pct"/>
            <w:vAlign w:val="center"/>
          </w:tcPr>
          <w:p w14:paraId="3EE3DC72" w14:textId="77777777" w:rsidR="007919EF" w:rsidRPr="00CD0925" w:rsidRDefault="007919EF" w:rsidP="00D378E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Podsumowanie</w:t>
            </w:r>
          </w:p>
        </w:tc>
        <w:tc>
          <w:tcPr>
            <w:tcW w:w="3543" w:type="pct"/>
            <w:vAlign w:val="center"/>
          </w:tcPr>
          <w:p w14:paraId="468CE691" w14:textId="2E9FDE3A" w:rsidR="007919EF" w:rsidRPr="00CD0925" w:rsidRDefault="007919EF" w:rsidP="00355BE6">
            <w:pPr>
              <w:spacing w:before="60" w:after="60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Średnioroczne</w:t>
            </w:r>
            <w:r w:rsidRPr="00CD0925">
              <w:rPr>
                <w:bCs/>
                <w:sz w:val="20"/>
              </w:rPr>
              <w:t xml:space="preserve"> zatrudnienie</w:t>
            </w:r>
            <w:r w:rsidRPr="00CD0925">
              <w:rPr>
                <w:sz w:val="20"/>
              </w:rPr>
              <w:t xml:space="preserve"> wyliczone na podstawie stanów średniomiesięcznych (suma z każdego </w:t>
            </w:r>
            <w:r w:rsidR="00E146CD" w:rsidRPr="00CD0925">
              <w:rPr>
                <w:sz w:val="20"/>
              </w:rPr>
              <w:t>miesią</w:t>
            </w:r>
            <w:r w:rsidRPr="00CD0925">
              <w:rPr>
                <w:sz w:val="20"/>
              </w:rPr>
              <w:t>ca podzielona przez 12</w:t>
            </w:r>
            <w:r w:rsidR="00E146CD" w:rsidRPr="00CD0925">
              <w:rPr>
                <w:sz w:val="20"/>
              </w:rPr>
              <w:t>,</w:t>
            </w:r>
            <w:r w:rsidR="00D10BE4" w:rsidRPr="00CD0925">
              <w:rPr>
                <w:sz w:val="20"/>
              </w:rPr>
              <w:t xml:space="preserve"> przy pełnym roku kalendarzowym</w:t>
            </w:r>
            <w:r w:rsidRPr="00CD0925">
              <w:rPr>
                <w:sz w:val="20"/>
              </w:rPr>
              <w:t>).</w:t>
            </w:r>
          </w:p>
        </w:tc>
      </w:tr>
    </w:tbl>
    <w:p w14:paraId="1E532567" w14:textId="77777777" w:rsidR="007919EF" w:rsidRPr="00CD0925" w:rsidRDefault="007919EF" w:rsidP="007919EF">
      <w:pPr>
        <w:jc w:val="both"/>
        <w:rPr>
          <w:sz w:val="20"/>
        </w:rPr>
      </w:pPr>
    </w:p>
    <w:p w14:paraId="76CE9A7C" w14:textId="77777777" w:rsidR="007919EF" w:rsidRPr="00CD0925" w:rsidRDefault="007919EF" w:rsidP="00BD5D28">
      <w:pPr>
        <w:spacing w:line="28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Średniomiesięczne zatrudnienie w związku z realizowanym projektem (w okresie objętym kontrolą), wyliczone </w:t>
      </w:r>
      <w:r w:rsidRPr="00CD0925">
        <w:rPr>
          <w:sz w:val="22"/>
          <w:szCs w:val="22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5A462334" w14:textId="77777777" w:rsidR="007919EF" w:rsidRPr="00CD0925" w:rsidRDefault="007919EF" w:rsidP="00E146CD">
      <w:pPr>
        <w:spacing w:after="180" w:line="300" w:lineRule="exact"/>
        <w:ind w:right="-108"/>
        <w:jc w:val="both"/>
        <w:rPr>
          <w:b/>
          <w:sz w:val="16"/>
          <w:szCs w:val="16"/>
        </w:rPr>
      </w:pPr>
    </w:p>
    <w:p w14:paraId="4FC158BB" w14:textId="4C699A35" w:rsidR="007919EF" w:rsidRPr="00CD0925" w:rsidRDefault="00BD5D28" w:rsidP="00207D5E">
      <w:pPr>
        <w:spacing w:after="120" w:line="360" w:lineRule="auto"/>
        <w:ind w:right="-108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>5</w:t>
      </w:r>
      <w:r w:rsidR="007919EF" w:rsidRPr="00CD0925">
        <w:rPr>
          <w:b/>
          <w:sz w:val="22"/>
          <w:szCs w:val="22"/>
        </w:rPr>
        <w:t xml:space="preserve">. Wykaz etatów na dzień </w:t>
      </w:r>
      <w:r w:rsidR="00207D5E" w:rsidRPr="00CD0925">
        <w:rPr>
          <w:b/>
          <w:sz w:val="22"/>
          <w:szCs w:val="22"/>
        </w:rPr>
        <w:t>3</w:t>
      </w:r>
      <w:r w:rsidR="00E146CD" w:rsidRPr="00CD0925">
        <w:rPr>
          <w:b/>
          <w:sz w:val="22"/>
          <w:szCs w:val="22"/>
        </w:rPr>
        <w:t>1</w:t>
      </w:r>
      <w:r w:rsidR="007919EF" w:rsidRPr="00CD0925">
        <w:rPr>
          <w:b/>
          <w:sz w:val="22"/>
          <w:szCs w:val="22"/>
        </w:rPr>
        <w:t>.0</w:t>
      </w:r>
      <w:r w:rsidRPr="00CD0925">
        <w:rPr>
          <w:b/>
          <w:sz w:val="22"/>
          <w:szCs w:val="22"/>
        </w:rPr>
        <w:t>8</w:t>
      </w:r>
      <w:r w:rsidR="007919EF" w:rsidRPr="00CD0925">
        <w:rPr>
          <w:b/>
          <w:sz w:val="22"/>
          <w:szCs w:val="22"/>
        </w:rPr>
        <w:t>.20</w:t>
      </w:r>
      <w:r w:rsidR="00207D5E" w:rsidRPr="00CD0925">
        <w:rPr>
          <w:b/>
          <w:sz w:val="22"/>
          <w:szCs w:val="22"/>
        </w:rPr>
        <w:t>2</w:t>
      </w:r>
      <w:r w:rsidRPr="00CD0925">
        <w:rPr>
          <w:b/>
          <w:sz w:val="22"/>
          <w:szCs w:val="22"/>
        </w:rPr>
        <w:t>9</w:t>
      </w:r>
      <w:r w:rsidR="007919EF" w:rsidRPr="00CD0925">
        <w:rPr>
          <w:b/>
          <w:sz w:val="22"/>
          <w:szCs w:val="22"/>
        </w:rPr>
        <w:t xml:space="preserve"> r.:</w:t>
      </w:r>
      <w:r w:rsidR="00C20A74" w:rsidRPr="00CD0925">
        <w:rPr>
          <w:b/>
          <w:sz w:val="22"/>
          <w:szCs w:val="22"/>
        </w:rPr>
        <w:t xml:space="preserve"> </w:t>
      </w:r>
      <w:r w:rsidR="007919EF" w:rsidRPr="00CD0925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7919EF" w:rsidRPr="00CD0925" w14:paraId="5CD6C89B" w14:textId="77777777" w:rsidTr="00D378EC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BC7" w14:textId="77777777" w:rsidR="007919EF" w:rsidRPr="00CD0925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1613" w14:textId="77777777" w:rsidR="007919EF" w:rsidRPr="00CD0925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624" w14:textId="77777777" w:rsidR="007919EF" w:rsidRPr="00CD0925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Liczba etatów (z uwzględnieniem wymiaru)</w:t>
            </w:r>
          </w:p>
        </w:tc>
      </w:tr>
      <w:tr w:rsidR="007919EF" w:rsidRPr="00CD0925" w14:paraId="768A551D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0DE" w14:textId="77777777" w:rsidR="007919EF" w:rsidRPr="00CD0925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E755" w14:textId="77777777" w:rsidR="007919EF" w:rsidRPr="00CD0925" w:rsidRDefault="007919EF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63D3" w14:textId="77777777" w:rsidR="007919EF" w:rsidRPr="00CD0925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CD0925" w14:paraId="6D3230BF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3F78" w14:textId="77777777" w:rsidR="007919EF" w:rsidRPr="00CD0925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FBF7A" w14:textId="77777777" w:rsidR="007919EF" w:rsidRPr="00CD0925" w:rsidRDefault="007919EF" w:rsidP="00C56C55">
            <w:pPr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7FD7" w14:textId="77777777" w:rsidR="007919EF" w:rsidRPr="00CD0925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CD0925" w14:paraId="2A3C9D63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D4" w14:textId="77777777" w:rsidR="007919EF" w:rsidRPr="00CD0925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F28" w14:textId="77777777" w:rsidR="007919EF" w:rsidRPr="00CD0925" w:rsidRDefault="007919EF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B6" w14:textId="77777777" w:rsidR="007919EF" w:rsidRPr="00CD0925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CD0925" w14:paraId="528FCC74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C3" w14:textId="77777777" w:rsidR="007919EF" w:rsidRPr="00CD0925" w:rsidRDefault="007919EF" w:rsidP="00C56C55">
            <w:pPr>
              <w:spacing w:line="280" w:lineRule="exact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D7" w14:textId="77777777" w:rsidR="007919EF" w:rsidRPr="00CD0925" w:rsidRDefault="007919EF" w:rsidP="00C56C55">
            <w:pPr>
              <w:spacing w:line="280" w:lineRule="exact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45" w14:textId="77777777" w:rsidR="007919EF" w:rsidRPr="00CD0925" w:rsidRDefault="007919EF" w:rsidP="00C56C55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7919EF" w:rsidRPr="00CD0925" w14:paraId="42988512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556E" w14:textId="77777777" w:rsidR="007919EF" w:rsidRPr="00CD0925" w:rsidRDefault="007919EF" w:rsidP="00D378EC">
            <w:pPr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Podsumowanie</w:t>
            </w:r>
          </w:p>
          <w:p w14:paraId="22114E41" w14:textId="77777777" w:rsidR="007919EF" w:rsidRPr="00CD0925" w:rsidRDefault="007919EF" w:rsidP="00D378EC">
            <w:pPr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DFAB" w14:textId="77777777" w:rsidR="007919EF" w:rsidRPr="00CD0925" w:rsidRDefault="007919EF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649D" w14:textId="77777777" w:rsidR="007919EF" w:rsidRPr="00CD0925" w:rsidRDefault="007919EF" w:rsidP="00D378EC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A164184" w14:textId="77777777" w:rsidR="00761E0D" w:rsidRPr="00CD0925" w:rsidRDefault="00761E0D" w:rsidP="00761E0D">
      <w:pPr>
        <w:shd w:val="clear" w:color="auto" w:fill="FFFFFF"/>
        <w:spacing w:after="180" w:line="300" w:lineRule="exact"/>
        <w:jc w:val="both"/>
        <w:rPr>
          <w:b/>
          <w:sz w:val="16"/>
          <w:szCs w:val="16"/>
        </w:rPr>
      </w:pPr>
    </w:p>
    <w:p w14:paraId="5CE82182" w14:textId="442B0CD3" w:rsidR="007919EF" w:rsidRPr="00CD0925" w:rsidRDefault="00BD5D28" w:rsidP="00BD5D28">
      <w:pPr>
        <w:shd w:val="clear" w:color="auto" w:fill="FFFFFF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6. </w:t>
      </w:r>
      <w:r w:rsidR="007919EF" w:rsidRPr="00CD0925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7919EF" w:rsidRPr="00CD0925">
        <w:rPr>
          <w:b/>
          <w:color w:val="000000"/>
          <w:sz w:val="22"/>
          <w:szCs w:val="22"/>
        </w:rPr>
        <w:t xml:space="preserve">§ 2 ust. 2 pkt 1 </w:t>
      </w:r>
      <w:r w:rsidR="007919EF" w:rsidRPr="00CD0925">
        <w:rPr>
          <w:b/>
          <w:sz w:val="22"/>
          <w:szCs w:val="22"/>
        </w:rPr>
        <w:t xml:space="preserve">Umowy. </w:t>
      </w:r>
    </w:p>
    <w:p w14:paraId="3601F4C7" w14:textId="77777777" w:rsidR="00C20A74" w:rsidRPr="00CD0925" w:rsidRDefault="00C20A74" w:rsidP="00C20A74">
      <w:pPr>
        <w:shd w:val="clear" w:color="auto" w:fill="FFFFFF"/>
        <w:jc w:val="both"/>
        <w:rPr>
          <w:sz w:val="22"/>
          <w:szCs w:val="22"/>
        </w:rPr>
      </w:pPr>
    </w:p>
    <w:p w14:paraId="6B55EA02" w14:textId="77777777" w:rsidR="00C20A74" w:rsidRPr="00CD0925" w:rsidRDefault="00C20A74" w:rsidP="00C20A74">
      <w:pPr>
        <w:shd w:val="clear" w:color="auto" w:fill="FFFFFF"/>
        <w:jc w:val="both"/>
        <w:rPr>
          <w:sz w:val="22"/>
          <w:szCs w:val="22"/>
        </w:rPr>
      </w:pPr>
    </w:p>
    <w:p w14:paraId="505A5B0E" w14:textId="77777777" w:rsidR="007919EF" w:rsidRPr="00CD0925" w:rsidRDefault="007919EF" w:rsidP="007919EF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35641854" w14:textId="77777777" w:rsidR="007919EF" w:rsidRPr="00CD0925" w:rsidRDefault="007919EF" w:rsidP="007919E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…………………………</w:t>
      </w:r>
    </w:p>
    <w:p w14:paraId="5C062C1A" w14:textId="77777777" w:rsidR="007919EF" w:rsidRPr="00CD0925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Podpis osób upoważnionych</w:t>
      </w:r>
    </w:p>
    <w:p w14:paraId="73D6B643" w14:textId="77777777" w:rsidR="007919EF" w:rsidRPr="00CD0925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do reprezentowania Przedsiębiorcy </w:t>
      </w:r>
    </w:p>
    <w:p w14:paraId="0F1B19DC" w14:textId="77777777" w:rsidR="007919EF" w:rsidRPr="00CD0925" w:rsidRDefault="007919EF" w:rsidP="007919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0EA74E2" w14:textId="77777777" w:rsidR="007919EF" w:rsidRPr="00CD0925" w:rsidRDefault="007919EF" w:rsidP="00C20A74">
      <w:pPr>
        <w:spacing w:line="360" w:lineRule="auto"/>
        <w:rPr>
          <w:b/>
          <w:sz w:val="22"/>
          <w:szCs w:val="22"/>
        </w:rPr>
      </w:pPr>
    </w:p>
    <w:p w14:paraId="24CBDE6B" w14:textId="77777777" w:rsidR="007919EF" w:rsidRPr="00CD0925" w:rsidRDefault="007919EF" w:rsidP="00C56C55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t>Załącznik Nr 7</w:t>
      </w:r>
    </w:p>
    <w:p w14:paraId="3C207D2C" w14:textId="16A3A3CD" w:rsidR="007919EF" w:rsidRPr="00CD0925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 II</w:t>
      </w:r>
      <w:r w:rsidR="00610993">
        <w:rPr>
          <w:b/>
          <w:sz w:val="22"/>
          <w:szCs w:val="22"/>
        </w:rPr>
        <w:t>/408</w:t>
      </w:r>
      <w:r w:rsidRPr="00CD0925">
        <w:rPr>
          <w:b/>
          <w:sz w:val="22"/>
          <w:szCs w:val="22"/>
        </w:rPr>
        <w:t>/P/15014/</w:t>
      </w:r>
      <w:r w:rsidR="00906992" w:rsidRPr="00CD0925">
        <w:rPr>
          <w:b/>
          <w:sz w:val="22"/>
          <w:szCs w:val="22"/>
        </w:rPr>
        <w:t>6</w:t>
      </w:r>
      <w:r w:rsidRPr="00CD0925">
        <w:rPr>
          <w:b/>
          <w:sz w:val="22"/>
          <w:szCs w:val="22"/>
        </w:rPr>
        <w:t>230/25/DRI</w:t>
      </w:r>
    </w:p>
    <w:p w14:paraId="6B4DDAB2" w14:textId="77777777" w:rsidR="007919EF" w:rsidRPr="00CD0925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00EB3620" w:rsidR="00A00E16" w:rsidRPr="00CD0925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ZESTAWIENIE ZAPŁACONYCH PODATKÓW</w:t>
      </w:r>
      <w:r w:rsidR="00A00E16" w:rsidRPr="00CD0925">
        <w:rPr>
          <w:b/>
          <w:sz w:val="22"/>
          <w:szCs w:val="22"/>
        </w:rPr>
        <w:br/>
      </w:r>
      <w:r w:rsidR="00A3050B" w:rsidRPr="00CD0925">
        <w:rPr>
          <w:b/>
          <w:sz w:val="22"/>
          <w:szCs w:val="22"/>
        </w:rPr>
        <w:t xml:space="preserve"> </w:t>
      </w:r>
      <w:r w:rsidR="00D632E8" w:rsidRPr="00CD0925">
        <w:rPr>
          <w:b/>
          <w:bCs/>
          <w:sz w:val="22"/>
          <w:szCs w:val="22"/>
        </w:rPr>
        <w:t>przez</w:t>
      </w:r>
      <w:r w:rsidR="007033C8" w:rsidRPr="00CD0925">
        <w:rPr>
          <w:b/>
          <w:bCs/>
          <w:sz w:val="22"/>
          <w:szCs w:val="22"/>
        </w:rPr>
        <w:t xml:space="preserve"> </w:t>
      </w:r>
      <w:r w:rsidR="00C56C55" w:rsidRPr="00CD0925">
        <w:rPr>
          <w:b/>
          <w:bCs/>
          <w:sz w:val="22"/>
          <w:szCs w:val="22"/>
        </w:rPr>
        <w:t>CEFA Poland</w:t>
      </w:r>
      <w:r w:rsidR="00C01412" w:rsidRPr="00CD0925">
        <w:rPr>
          <w:b/>
          <w:bCs/>
          <w:sz w:val="22"/>
          <w:szCs w:val="22"/>
        </w:rPr>
        <w:t xml:space="preserve"> </w:t>
      </w:r>
      <w:r w:rsidR="00A3050B" w:rsidRPr="00CD0925">
        <w:rPr>
          <w:b/>
          <w:sz w:val="22"/>
          <w:szCs w:val="22"/>
        </w:rPr>
        <w:t>Sp. z o.o.</w:t>
      </w:r>
      <w:r w:rsidR="0079296B" w:rsidRPr="00CD0925">
        <w:rPr>
          <w:b/>
          <w:sz w:val="22"/>
          <w:szCs w:val="22"/>
        </w:rPr>
        <w:br/>
        <w:t>Rok 20...</w:t>
      </w:r>
      <w:r w:rsidR="00A00E16" w:rsidRPr="00CD0925">
        <w:rPr>
          <w:b/>
          <w:sz w:val="22"/>
          <w:szCs w:val="22"/>
        </w:rPr>
        <w:t>.</w:t>
      </w:r>
    </w:p>
    <w:p w14:paraId="0AA3B379" w14:textId="77777777" w:rsidR="00A00E16" w:rsidRPr="00CD0925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CD0925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CD0925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CD0925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CD0925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20…</w:t>
            </w:r>
          </w:p>
        </w:tc>
      </w:tr>
      <w:tr w:rsidR="00A00E16" w:rsidRPr="00CD0925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CD0925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CD0925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CD0925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CD0925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CD0925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CD0925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CD0925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CD0925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CD0925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CD0925" w:rsidRDefault="00A00E16" w:rsidP="008272DA">
            <w:pPr>
              <w:spacing w:before="80" w:after="8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CD0925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CD0925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CD0925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Ogółem (</w:t>
            </w:r>
            <w:r w:rsidR="00A00E16" w:rsidRPr="00CD0925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CD0925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CD0925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CD0925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CD0925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CD0925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CD0925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20…</w:t>
            </w:r>
          </w:p>
        </w:tc>
      </w:tr>
      <w:tr w:rsidR="00A00E16" w:rsidRPr="00CD0925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CD0925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Wartość sprzedaży na rynek krajowy</w:t>
            </w:r>
            <w:r w:rsidR="00F06BF3" w:rsidRPr="00CD0925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CD0925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CD0925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CD0925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CD0925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CD0925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20…</w:t>
            </w:r>
          </w:p>
        </w:tc>
      </w:tr>
      <w:tr w:rsidR="00F8774B" w:rsidRPr="00CD0925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Pr="00CD0925" w:rsidRDefault="00F8774B" w:rsidP="00F8774B">
            <w:pPr>
              <w:spacing w:before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CD0925" w:rsidRDefault="00F8774B" w:rsidP="00F8774B">
            <w:pPr>
              <w:spacing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CD0925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CD0925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CD0925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CD0925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CD0925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Pr="00CD0925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Pr="00CD0925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Pr="00CD0925" w:rsidRDefault="00F8774B" w:rsidP="00322419">
      <w:pPr>
        <w:shd w:val="clear" w:color="auto" w:fill="FFFFFF"/>
        <w:spacing w:after="24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Pr="00CD0925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CD0925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……………………………………</w:t>
      </w:r>
    </w:p>
    <w:p w14:paraId="401360D2" w14:textId="77777777" w:rsidR="0079296B" w:rsidRPr="00CD0925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Podpis osób upoważnionych</w:t>
      </w:r>
    </w:p>
    <w:p w14:paraId="42763CD8" w14:textId="77777777" w:rsidR="0079296B" w:rsidRPr="00CD0925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do reprezentowania Przedsiębiorcy </w:t>
      </w:r>
    </w:p>
    <w:p w14:paraId="4D08FB2B" w14:textId="77777777" w:rsidR="00D50642" w:rsidRPr="00CD0925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E79CB3E" w14:textId="78CC9718" w:rsidR="001521FA" w:rsidRPr="00CD0925" w:rsidRDefault="00F25713" w:rsidP="00E845B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br w:type="page"/>
      </w:r>
    </w:p>
    <w:p w14:paraId="1176D07C" w14:textId="44DD332C" w:rsidR="00D50642" w:rsidRPr="00CD0925" w:rsidRDefault="00AF5F27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bookmarkStart w:id="47" w:name="_Hlk197032761"/>
      <w:r w:rsidRPr="00CD0925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CD0925">
        <w:rPr>
          <w:b/>
          <w:sz w:val="22"/>
          <w:szCs w:val="22"/>
          <w:u w:val="single"/>
        </w:rPr>
        <w:t>N</w:t>
      </w:r>
      <w:r w:rsidR="00943E0A" w:rsidRPr="00CD0925">
        <w:rPr>
          <w:b/>
          <w:sz w:val="22"/>
          <w:szCs w:val="22"/>
          <w:u w:val="single"/>
        </w:rPr>
        <w:t xml:space="preserve">r </w:t>
      </w:r>
      <w:r w:rsidR="00C20A74" w:rsidRPr="00CD0925">
        <w:rPr>
          <w:b/>
          <w:sz w:val="22"/>
          <w:szCs w:val="22"/>
          <w:u w:val="single"/>
        </w:rPr>
        <w:t>8</w:t>
      </w:r>
    </w:p>
    <w:p w14:paraId="1628D90D" w14:textId="0BEB2D4D" w:rsidR="00D50642" w:rsidRPr="00CD0925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Umowa nr </w:t>
      </w:r>
      <w:r w:rsidR="00C82644" w:rsidRPr="00CD0925">
        <w:rPr>
          <w:b/>
          <w:sz w:val="22"/>
          <w:szCs w:val="22"/>
        </w:rPr>
        <w:t>II/</w:t>
      </w:r>
      <w:r w:rsidR="00610993">
        <w:rPr>
          <w:b/>
          <w:sz w:val="22"/>
          <w:szCs w:val="22"/>
        </w:rPr>
        <w:t>408</w:t>
      </w:r>
      <w:r w:rsidR="00B71664" w:rsidRPr="00CD0925">
        <w:rPr>
          <w:b/>
          <w:sz w:val="22"/>
          <w:szCs w:val="22"/>
        </w:rPr>
        <w:t>/P/15014/</w:t>
      </w:r>
      <w:r w:rsidR="00906992" w:rsidRPr="00CD0925">
        <w:rPr>
          <w:b/>
          <w:sz w:val="22"/>
          <w:szCs w:val="22"/>
        </w:rPr>
        <w:t>6</w:t>
      </w:r>
      <w:r w:rsidR="00B71664" w:rsidRPr="00CD0925">
        <w:rPr>
          <w:b/>
          <w:sz w:val="22"/>
          <w:szCs w:val="22"/>
        </w:rPr>
        <w:t>230/2</w:t>
      </w:r>
      <w:r w:rsidR="00C20A74" w:rsidRPr="00CD0925">
        <w:rPr>
          <w:b/>
          <w:sz w:val="22"/>
          <w:szCs w:val="22"/>
        </w:rPr>
        <w:t>5</w:t>
      </w:r>
      <w:r w:rsidR="00AF0712" w:rsidRPr="00CD0925">
        <w:rPr>
          <w:b/>
          <w:sz w:val="22"/>
          <w:szCs w:val="22"/>
        </w:rPr>
        <w:t>/DRI</w:t>
      </w:r>
    </w:p>
    <w:p w14:paraId="381B7D72" w14:textId="77777777" w:rsidR="00D50642" w:rsidRPr="00CD0925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0875DA09" w14:textId="77777777" w:rsidR="00C20A74" w:rsidRPr="00CD0925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CD0925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Sprawozdanie finansowo-rzeczowe</w:t>
      </w:r>
    </w:p>
    <w:p w14:paraId="4ED0FCB2" w14:textId="5F319676" w:rsidR="00C20A74" w:rsidRPr="00CD0925" w:rsidRDefault="00D50642" w:rsidP="00C20A7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dla projektu</w:t>
      </w:r>
      <w:r w:rsidR="00322419" w:rsidRPr="00CD0925">
        <w:rPr>
          <w:b/>
          <w:bCs/>
          <w:sz w:val="22"/>
          <w:szCs w:val="22"/>
        </w:rPr>
        <w:t xml:space="preserve"> </w:t>
      </w:r>
      <w:r w:rsidR="00C56C55" w:rsidRPr="00CD0925">
        <w:rPr>
          <w:b/>
          <w:bCs/>
          <w:sz w:val="22"/>
          <w:szCs w:val="22"/>
        </w:rPr>
        <w:t>CEFA Poland</w:t>
      </w:r>
      <w:r w:rsidRPr="00CD0925">
        <w:rPr>
          <w:b/>
          <w:bCs/>
          <w:sz w:val="22"/>
          <w:szCs w:val="22"/>
        </w:rPr>
        <w:t xml:space="preserve"> </w:t>
      </w:r>
      <w:r w:rsidR="00194E42" w:rsidRPr="00CD0925">
        <w:rPr>
          <w:b/>
          <w:sz w:val="22"/>
          <w:szCs w:val="22"/>
        </w:rPr>
        <w:t>s</w:t>
      </w:r>
      <w:r w:rsidR="00A3050B" w:rsidRPr="00CD0925">
        <w:rPr>
          <w:b/>
          <w:sz w:val="22"/>
          <w:szCs w:val="22"/>
        </w:rPr>
        <w:t>p. z o.o.</w:t>
      </w:r>
      <w:r w:rsidRPr="00CD0925">
        <w:rPr>
          <w:b/>
          <w:sz w:val="22"/>
          <w:szCs w:val="22"/>
        </w:rPr>
        <w:t xml:space="preserve"> </w:t>
      </w:r>
      <w:r w:rsidR="007033C8" w:rsidRPr="00CD0925">
        <w:rPr>
          <w:b/>
          <w:sz w:val="22"/>
          <w:szCs w:val="22"/>
        </w:rPr>
        <w:br/>
      </w:r>
      <w:r w:rsidRPr="00CD0925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Pr="00CD0925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1. Utrzymane koszty Inwestycji w roku 20…</w:t>
      </w:r>
      <w:r w:rsidR="00DE5961" w:rsidRPr="00CD0925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CD0925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CD0925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CD0925" w:rsidRDefault="00C20A74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 xml:space="preserve">wystawienia 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CD0925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>zaksięgowania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CD0925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CD0925" w:rsidRDefault="00C20A74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Nr faktury </w:t>
            </w:r>
            <w:r w:rsidRPr="00CD0925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CD0925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CD0925" w:rsidRDefault="00C20A74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CD0925" w:rsidRDefault="00C20A74" w:rsidP="00D378EC">
            <w:pPr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CD0925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20A74" w:rsidRPr="00CD0925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20A74" w:rsidRPr="00CD0925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CD0925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CD0925" w:rsidRDefault="00C20A74" w:rsidP="00D378EC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 xml:space="preserve">        … PLN</w:t>
            </w:r>
          </w:p>
        </w:tc>
      </w:tr>
      <w:tr w:rsidR="00C20A74" w:rsidRPr="00CD0925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CD0925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CD0925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CD0925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CD0925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CD0925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CD0925" w:rsidRDefault="00C20A74" w:rsidP="00D378EC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C20A74" w:rsidRPr="00CD0925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CD0925" w:rsidRDefault="00C20A74" w:rsidP="00D378EC">
            <w:pPr>
              <w:spacing w:line="360" w:lineRule="auto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CD0925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CD0925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CD0925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CD0925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CD0925" w:rsidRDefault="00C20A74" w:rsidP="00D378EC">
            <w:pPr>
              <w:spacing w:before="4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CD0925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C20A74" w:rsidRPr="00CD0925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CD0925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CD0925" w:rsidRDefault="00C20A74" w:rsidP="00D378EC">
            <w:pPr>
              <w:spacing w:before="40"/>
              <w:rPr>
                <w:bCs/>
                <w:sz w:val="20"/>
              </w:rPr>
            </w:pPr>
            <w:r w:rsidRPr="00CD0925">
              <w:rPr>
                <w:b/>
                <w:sz w:val="20"/>
              </w:rPr>
              <w:t>Wartość</w:t>
            </w:r>
            <w:r w:rsidRPr="00CD0925">
              <w:rPr>
                <w:b/>
                <w:sz w:val="22"/>
                <w:szCs w:val="22"/>
              </w:rPr>
              <w:t xml:space="preserve"> </w:t>
            </w:r>
            <w:r w:rsidRPr="00CD0925">
              <w:rPr>
                <w:b/>
                <w:sz w:val="20"/>
              </w:rPr>
              <w:t>zlikwidowanych środków trwałych w 20….r. (</w:t>
            </w:r>
            <w:r w:rsidRPr="00CD0925">
              <w:rPr>
                <w:b/>
                <w:i/>
                <w:sz w:val="20"/>
              </w:rPr>
              <w:t>jeśli dotyczy</w:t>
            </w:r>
            <w:r w:rsidRPr="00CD0925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CD0925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</w:tbl>
    <w:p w14:paraId="6C3D02F8" w14:textId="77777777" w:rsidR="003D191B" w:rsidRPr="00CD0925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7BA7DF92" w14:textId="77777777" w:rsidR="00FB04EF" w:rsidRPr="00CD0925" w:rsidRDefault="00FB04EF" w:rsidP="00A7172F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CD0925">
        <w:rPr>
          <w:b/>
          <w:sz w:val="22"/>
          <w:szCs w:val="22"/>
        </w:rPr>
        <w:t>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FB04EF" w:rsidRPr="00CD0925" w14:paraId="7654E7C2" w14:textId="77777777" w:rsidTr="00C36592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F16D" w14:textId="77777777" w:rsidR="00FB04EF" w:rsidRPr="00CD0925" w:rsidRDefault="00FB04EF" w:rsidP="00C20A74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D983" w14:textId="77777777" w:rsidR="00FB04EF" w:rsidRPr="00CD0925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3441" w14:textId="77777777" w:rsidR="00FB04EF" w:rsidRPr="00CD0925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E43" w14:textId="77777777" w:rsidR="00FB04EF" w:rsidRPr="00CD0925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25A" w14:textId="77777777" w:rsidR="00FB04EF" w:rsidRPr="00CD0925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1403F183" w14:textId="77777777" w:rsidR="00FB04EF" w:rsidRPr="00CD0925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FB04EF" w:rsidRPr="00CD0925" w14:paraId="480AA662" w14:textId="77777777" w:rsidTr="00C36592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E05" w14:textId="77777777" w:rsidR="00FB04EF" w:rsidRPr="00CD0925" w:rsidRDefault="00FB04EF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0910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D16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7968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80A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FB04EF" w:rsidRPr="00CD0925" w14:paraId="5CEE9633" w14:textId="77777777" w:rsidTr="00C36592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3C5" w14:textId="77777777" w:rsidR="00FB04EF" w:rsidRPr="00CD0925" w:rsidRDefault="00FB04EF" w:rsidP="00DA06B5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20F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CF5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EE0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FDE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FB04EF" w:rsidRPr="00CD0925" w14:paraId="22FA7924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1AB6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9F72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</w:t>
            </w:r>
            <w:r w:rsidR="00751A8C" w:rsidRPr="00CD0925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9E66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7B8E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E1E1" w14:textId="77777777" w:rsidR="00FB04EF" w:rsidRPr="00CD0925" w:rsidRDefault="00FB04EF" w:rsidP="00DA06B5">
            <w:pPr>
              <w:pStyle w:val="Standard"/>
              <w:spacing w:line="28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FB04EF" w:rsidRPr="00CD0925" w14:paraId="1E0A2FBF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C0D" w14:textId="77777777" w:rsidR="00FB04EF" w:rsidRPr="00CD0925" w:rsidRDefault="00FB04EF" w:rsidP="006E37BF">
            <w:pPr>
              <w:pStyle w:val="Standard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54D8" w14:textId="77777777" w:rsidR="00FB04EF" w:rsidRPr="00CD0925" w:rsidRDefault="00FB04EF" w:rsidP="00540DEE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C1B5" w14:textId="77777777" w:rsidR="00FB04EF" w:rsidRPr="00CD0925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EB10" w14:textId="77777777" w:rsidR="00FB04EF" w:rsidRPr="00CD0925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208" w14:textId="77777777" w:rsidR="00FB04EF" w:rsidRPr="00CD0925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CD0925" w14:paraId="428EA715" w14:textId="77777777" w:rsidTr="00C36592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66C4" w14:textId="77777777" w:rsidR="00FB04EF" w:rsidRPr="00CD0925" w:rsidRDefault="00FB04EF" w:rsidP="006E37BF">
            <w:pPr>
              <w:pStyle w:val="Standard"/>
              <w:spacing w:before="120" w:after="12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1F68" w14:textId="77777777" w:rsidR="00FB04EF" w:rsidRPr="00CD0925" w:rsidRDefault="00FB04EF" w:rsidP="00DA3236">
            <w:pPr>
              <w:pStyle w:val="Standard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7D299806" w14:textId="77777777" w:rsidR="00DA06B5" w:rsidRPr="00CD0925" w:rsidRDefault="00FB04EF" w:rsidP="00DA06B5">
      <w:pPr>
        <w:pStyle w:val="Standard"/>
        <w:spacing w:before="60" w:line="280" w:lineRule="exact"/>
        <w:ind w:right="85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>*</w:t>
      </w:r>
      <w:r w:rsidRPr="00CD0925">
        <w:rPr>
          <w:sz w:val="22"/>
          <w:szCs w:val="22"/>
        </w:rPr>
        <w:t xml:space="preserve"> Zgodnie z Programem wspierania inwestycji o istotnym znaczeniu dla gospodarki polskiej na lata </w:t>
      </w:r>
      <w:r w:rsidR="00540DE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2011 – 2030, Przedsiębiorca zobowiązany jest do poniesienia w okresie</w:t>
      </w:r>
      <w:r w:rsidR="005B5642" w:rsidRPr="00CD0925">
        <w:rPr>
          <w:sz w:val="22"/>
          <w:szCs w:val="22"/>
        </w:rPr>
        <w:t xml:space="preserve"> realizacji lub</w:t>
      </w:r>
      <w:r w:rsidRPr="00CD0925">
        <w:rPr>
          <w:sz w:val="22"/>
          <w:szCs w:val="22"/>
        </w:rPr>
        <w:t xml:space="preserve"> utrzym</w:t>
      </w:r>
      <w:r w:rsidR="006E37BF" w:rsidRPr="00CD0925">
        <w:rPr>
          <w:sz w:val="22"/>
          <w:szCs w:val="22"/>
        </w:rPr>
        <w:t>ania Inwestycji</w:t>
      </w:r>
      <w:r w:rsidRPr="00CD0925">
        <w:rPr>
          <w:sz w:val="22"/>
          <w:szCs w:val="22"/>
        </w:rPr>
        <w:t xml:space="preserve"> kosztów w zakresie współpracy z podmiotami tworzącymi system szkolnictwa wyższego i nauki w wysokości co najmniej 15</w:t>
      </w:r>
      <w:r w:rsidR="0024571C" w:rsidRPr="00CD0925">
        <w:rPr>
          <w:sz w:val="22"/>
          <w:szCs w:val="22"/>
        </w:rPr>
        <w:t xml:space="preserve"> % wartości przyznanej dotacji</w:t>
      </w:r>
      <w:r w:rsidR="005B5642" w:rsidRPr="00CD0925">
        <w:rPr>
          <w:sz w:val="22"/>
          <w:szCs w:val="22"/>
        </w:rPr>
        <w:t>,</w:t>
      </w:r>
      <w:r w:rsidR="00506639" w:rsidRPr="00CD0925">
        <w:rPr>
          <w:kern w:val="0"/>
          <w:sz w:val="22"/>
          <w:szCs w:val="22"/>
        </w:rPr>
        <w:t xml:space="preserve"> tj. w minimalnej kwocie nie niższej niż </w:t>
      </w:r>
      <w:r w:rsidR="00DA06B5" w:rsidRPr="00CD0925">
        <w:rPr>
          <w:b/>
          <w:sz w:val="22"/>
          <w:szCs w:val="22"/>
        </w:rPr>
        <w:t>5 549 153,49 zł</w:t>
      </w:r>
      <w:r w:rsidR="00DA06B5" w:rsidRPr="00CD0925">
        <w:rPr>
          <w:sz w:val="22"/>
          <w:szCs w:val="22"/>
        </w:rPr>
        <w:t xml:space="preserve"> (słownie: pięć milionów pięćset czterdzieści dziewięć tysięcy sto pięćdziesiąt trzy złote 49/100).</w:t>
      </w:r>
    </w:p>
    <w:p w14:paraId="0A20B8DA" w14:textId="77777777" w:rsidR="00932AA7" w:rsidRPr="00CD0925" w:rsidRDefault="00932AA7" w:rsidP="00DA06B5">
      <w:pPr>
        <w:spacing w:line="280" w:lineRule="exact"/>
        <w:ind w:right="74"/>
        <w:jc w:val="both"/>
        <w:rPr>
          <w:b/>
          <w:bCs/>
          <w:sz w:val="22"/>
          <w:szCs w:val="22"/>
        </w:rPr>
      </w:pPr>
    </w:p>
    <w:p w14:paraId="621B281F" w14:textId="77777777" w:rsidR="00DA06B5" w:rsidRPr="00CD0925" w:rsidRDefault="00DA06B5" w:rsidP="00DA06B5">
      <w:pPr>
        <w:spacing w:line="280" w:lineRule="exact"/>
        <w:ind w:right="74"/>
        <w:jc w:val="both"/>
        <w:rPr>
          <w:b/>
          <w:bCs/>
          <w:sz w:val="22"/>
          <w:szCs w:val="22"/>
        </w:rPr>
      </w:pPr>
    </w:p>
    <w:p w14:paraId="246035B3" w14:textId="3C804405" w:rsidR="00932AA7" w:rsidRPr="00CD0925" w:rsidRDefault="00C1449A" w:rsidP="00C1449A">
      <w:pPr>
        <w:spacing w:after="120" w:line="360" w:lineRule="auto"/>
        <w:jc w:val="both"/>
        <w:rPr>
          <w:b/>
          <w:sz w:val="22"/>
          <w:szCs w:val="22"/>
        </w:rPr>
      </w:pPr>
      <w:r w:rsidRPr="00CD0925">
        <w:rPr>
          <w:b/>
          <w:bCs/>
          <w:sz w:val="22"/>
          <w:szCs w:val="22"/>
        </w:rPr>
        <w:lastRenderedPageBreak/>
        <w:t>3</w:t>
      </w:r>
      <w:r w:rsidR="00932AA7" w:rsidRPr="00CD0925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932AA7" w:rsidRPr="00CD0925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CD0925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CD0925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CD0925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Przeciętne zatrudnienie</w:t>
            </w:r>
          </w:p>
        </w:tc>
      </w:tr>
      <w:tr w:rsidR="00932AA7" w:rsidRPr="00CD0925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D0925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D0925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D0925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CD0925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D0925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CD0925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CD0925" w:rsidRDefault="00932AA7" w:rsidP="008D0CEC">
            <w:pPr>
              <w:ind w:left="-51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CD0925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Średnioroczne</w:t>
            </w:r>
            <w:r w:rsidRPr="00CD0925">
              <w:rPr>
                <w:bCs/>
                <w:sz w:val="20"/>
              </w:rPr>
              <w:t xml:space="preserve"> zatrudnienie</w:t>
            </w:r>
            <w:r w:rsidRPr="00CD0925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0A76C83F" w14:textId="77777777" w:rsidR="00932AA7" w:rsidRPr="00CD0925" w:rsidRDefault="00932AA7" w:rsidP="009C1D5A">
      <w:pPr>
        <w:spacing w:line="280" w:lineRule="exact"/>
        <w:jc w:val="both"/>
        <w:rPr>
          <w:sz w:val="22"/>
          <w:szCs w:val="22"/>
        </w:rPr>
      </w:pPr>
    </w:p>
    <w:p w14:paraId="09ECC386" w14:textId="77777777" w:rsidR="00932AA7" w:rsidRPr="00CD0925" w:rsidRDefault="00932AA7" w:rsidP="00A05524">
      <w:pPr>
        <w:spacing w:after="60" w:line="30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CD0925" w:rsidRDefault="00932AA7" w:rsidP="00A05524">
      <w:pPr>
        <w:spacing w:line="360" w:lineRule="auto"/>
        <w:rPr>
          <w:sz w:val="16"/>
          <w:szCs w:val="16"/>
        </w:rPr>
      </w:pPr>
    </w:p>
    <w:p w14:paraId="40EA2CB5" w14:textId="0B7C503F" w:rsidR="00F30680" w:rsidRPr="00CD0925" w:rsidRDefault="00C1449A" w:rsidP="009C1D5A">
      <w:pPr>
        <w:spacing w:before="120" w:after="120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4. </w:t>
      </w:r>
      <w:r w:rsidR="00932AA7" w:rsidRPr="00CD0925">
        <w:rPr>
          <w:b/>
          <w:sz w:val="22"/>
          <w:szCs w:val="22"/>
        </w:rPr>
        <w:t>Wykonanie kryteriów jakościowych w roku….</w:t>
      </w:r>
    </w:p>
    <w:p w14:paraId="06C54DF1" w14:textId="223BC05E" w:rsidR="00B81B65" w:rsidRPr="00CD0925" w:rsidRDefault="00B81B65" w:rsidP="00020114">
      <w:pPr>
        <w:pStyle w:val="Akapitzlist"/>
        <w:spacing w:line="280" w:lineRule="exact"/>
        <w:ind w:left="0"/>
        <w:contextualSpacing w:val="0"/>
        <w:rPr>
          <w:sz w:val="22"/>
          <w:szCs w:val="22"/>
        </w:rPr>
      </w:pPr>
      <w:r w:rsidRPr="00CD0925">
        <w:rPr>
          <w:b/>
          <w:color w:val="000000" w:themeColor="text1"/>
          <w:sz w:val="22"/>
          <w:szCs w:val="22"/>
        </w:rPr>
        <w:t xml:space="preserve">a) </w:t>
      </w:r>
      <w:r w:rsidR="00540DEE" w:rsidRPr="00CD0925">
        <w:rPr>
          <w:b/>
          <w:bCs/>
          <w:sz w:val="22"/>
          <w:szCs w:val="22"/>
        </w:rPr>
        <w:t>Inwestycja w sektorze strategicznym</w:t>
      </w:r>
      <w:r w:rsidRPr="00CD0925">
        <w:rPr>
          <w:b/>
          <w:sz w:val="22"/>
          <w:szCs w:val="22"/>
        </w:rPr>
        <w:t>:</w:t>
      </w:r>
    </w:p>
    <w:p w14:paraId="5A4BD531" w14:textId="08707290" w:rsidR="00B81B65" w:rsidRPr="00CD0925" w:rsidRDefault="00B81B65" w:rsidP="009C1D5A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16"/>
          <w:szCs w:val="16"/>
        </w:rPr>
      </w:pPr>
      <w:r w:rsidRPr="00CD0925">
        <w:rPr>
          <w:sz w:val="22"/>
          <w:szCs w:val="22"/>
        </w:rPr>
        <w:t xml:space="preserve">Przedsiębiorca </w:t>
      </w:r>
      <w:r w:rsidR="00362554" w:rsidRPr="00CD0925">
        <w:rPr>
          <w:sz w:val="22"/>
          <w:szCs w:val="22"/>
        </w:rPr>
        <w:t xml:space="preserve">w roku 20…. produkował wyroby lub świadczył usługi określone kodem </w:t>
      </w:r>
      <w:r w:rsidR="005901BC" w:rsidRPr="00CD0925">
        <w:rPr>
          <w:sz w:val="22"/>
          <w:szCs w:val="22"/>
        </w:rPr>
        <w:t>29.32 – Pozostałe części i akcesoria do pojazdów silnikowych, z wyłączeniem motocykli</w:t>
      </w:r>
      <w:r w:rsidR="00A458EE" w:rsidRPr="00CD0925">
        <w:rPr>
          <w:sz w:val="22"/>
          <w:szCs w:val="22"/>
        </w:rPr>
        <w:t>;</w:t>
      </w:r>
      <w:r w:rsidR="00362554" w:rsidRPr="00CD0925">
        <w:rPr>
          <w:rStyle w:val="cf01"/>
          <w:sz w:val="22"/>
          <w:szCs w:val="22"/>
        </w:rPr>
        <w:t xml:space="preserve"> </w:t>
      </w:r>
      <w:r w:rsidR="00362554" w:rsidRPr="00CD0925">
        <w:rPr>
          <w:sz w:val="22"/>
          <w:szCs w:val="22"/>
        </w:rPr>
        <w:t xml:space="preserve"> </w:t>
      </w:r>
      <w:r w:rsidR="00362554" w:rsidRPr="00CD0925">
        <w:rPr>
          <w:b/>
          <w:sz w:val="22"/>
          <w:szCs w:val="22"/>
        </w:rPr>
        <w:t>(TAK/NIE)</w:t>
      </w:r>
      <w:r w:rsidR="00362554" w:rsidRPr="00CD0925">
        <w:rPr>
          <w:sz w:val="22"/>
          <w:szCs w:val="22"/>
        </w:rPr>
        <w:br/>
      </w:r>
    </w:p>
    <w:p w14:paraId="7EC31720" w14:textId="11B43CD5" w:rsidR="00CD1030" w:rsidRPr="00CD0925" w:rsidRDefault="00CD1030" w:rsidP="009C1D5A">
      <w:pPr>
        <w:spacing w:after="120" w:line="32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b) Wykorzystywanie potencjału zasobów ludzkich:</w:t>
      </w:r>
    </w:p>
    <w:p w14:paraId="1D5B28C7" w14:textId="77777777" w:rsidR="00CD1030" w:rsidRPr="00CD0925" w:rsidRDefault="00CD1030" w:rsidP="00A05524">
      <w:pPr>
        <w:spacing w:after="2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liczba pracowników ……., procent pracowników …… </w:t>
      </w:r>
      <w:r w:rsidRPr="00CD0925">
        <w:rPr>
          <w:b/>
          <w:bCs/>
          <w:sz w:val="22"/>
          <w:szCs w:val="22"/>
        </w:rPr>
        <w:t>%</w:t>
      </w:r>
      <w:r w:rsidRPr="00CD0925">
        <w:rPr>
          <w:sz w:val="22"/>
          <w:szCs w:val="22"/>
        </w:rPr>
        <w:t xml:space="preserve">, z orzeczeniem o niepełnosprawności, orzeczeniem o stopniu niepełnosprawności lub orzeczeniem traktowanym na równi; </w:t>
      </w:r>
    </w:p>
    <w:p w14:paraId="4D382166" w14:textId="77777777" w:rsidR="00CD1030" w:rsidRPr="00CD0925" w:rsidRDefault="00CD1030" w:rsidP="00A05524">
      <w:pPr>
        <w:spacing w:after="120" w:line="34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c) Robotyzacja i automatyzacja procesów:</w:t>
      </w:r>
    </w:p>
    <w:p w14:paraId="7D662E5A" w14:textId="2C6A74F6" w:rsidR="00CD1030" w:rsidRPr="00CD0925" w:rsidRDefault="00CD1030" w:rsidP="00CD1030">
      <w:pPr>
        <w:spacing w:line="34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- </w:t>
      </w:r>
      <w:r w:rsidR="00194E42" w:rsidRPr="00CD0925">
        <w:rPr>
          <w:sz w:val="22"/>
          <w:szCs w:val="22"/>
        </w:rPr>
        <w:t xml:space="preserve">liczba </w:t>
      </w:r>
      <w:r w:rsidRPr="00CD0925">
        <w:rPr>
          <w:sz w:val="22"/>
          <w:szCs w:val="22"/>
        </w:rPr>
        <w:t>robotów przemysłowych lub innych urządzeń</w:t>
      </w:r>
      <w:r w:rsidRPr="00CD0925">
        <w:rPr>
          <w:color w:val="000000"/>
          <w:sz w:val="22"/>
          <w:szCs w:val="22"/>
        </w:rPr>
        <w:t xml:space="preserve"> certyfikowanych zakupionych i utrzymanych w ramach Inwestycji </w:t>
      </w:r>
      <w:r w:rsidRPr="00CD0925">
        <w:rPr>
          <w:sz w:val="22"/>
          <w:szCs w:val="22"/>
        </w:rPr>
        <w:t xml:space="preserve">w roku 20…. wynosi ………, </w:t>
      </w:r>
    </w:p>
    <w:p w14:paraId="540D2CE7" w14:textId="77777777" w:rsidR="00CD1030" w:rsidRPr="00CD0925" w:rsidRDefault="00CD1030" w:rsidP="00CD1030">
      <w:pPr>
        <w:spacing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</w:t>
      </w:r>
      <w:r w:rsidRPr="00CD0925">
        <w:rPr>
          <w:color w:val="000000"/>
          <w:sz w:val="22"/>
          <w:szCs w:val="22"/>
        </w:rPr>
        <w:t>koszt zakupu robota lub innego urządzenia certyfikowanego</w:t>
      </w:r>
      <w:r w:rsidRPr="00CD0925">
        <w:rPr>
          <w:sz w:val="22"/>
          <w:szCs w:val="22"/>
        </w:rPr>
        <w:t xml:space="preserve"> ……………. (</w:t>
      </w:r>
      <w:r w:rsidRPr="00CD0925">
        <w:rPr>
          <w:b/>
          <w:bCs/>
          <w:sz w:val="22"/>
          <w:szCs w:val="22"/>
        </w:rPr>
        <w:t>wartość w PLN)</w:t>
      </w:r>
      <w:r w:rsidRPr="00CD0925">
        <w:rPr>
          <w:sz w:val="22"/>
          <w:szCs w:val="22"/>
        </w:rPr>
        <w:t>,</w:t>
      </w:r>
    </w:p>
    <w:p w14:paraId="18807DA6" w14:textId="77777777" w:rsidR="00CD1030" w:rsidRPr="00CD0925" w:rsidRDefault="00CD1030" w:rsidP="00A05524">
      <w:pPr>
        <w:shd w:val="clear" w:color="auto" w:fill="FFFFFF"/>
        <w:spacing w:after="120" w:line="34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- łączne koszty zakupu </w:t>
      </w:r>
      <w:r w:rsidRPr="00CD0925">
        <w:rPr>
          <w:color w:val="000000"/>
          <w:sz w:val="22"/>
          <w:szCs w:val="22"/>
        </w:rPr>
        <w:t xml:space="preserve">robotów lub innych urządzeń certyfikowanych </w:t>
      </w:r>
      <w:r w:rsidRPr="00CD0925">
        <w:rPr>
          <w:sz w:val="22"/>
          <w:szCs w:val="22"/>
        </w:rPr>
        <w:t>…………….. (</w:t>
      </w:r>
      <w:r w:rsidRPr="00CD0925">
        <w:rPr>
          <w:b/>
          <w:bCs/>
          <w:sz w:val="22"/>
          <w:szCs w:val="22"/>
        </w:rPr>
        <w:t>wartość w PLN</w:t>
      </w:r>
      <w:r w:rsidRPr="00CD0925">
        <w:rPr>
          <w:sz w:val="22"/>
          <w:szCs w:val="22"/>
        </w:rPr>
        <w:t>);</w:t>
      </w:r>
    </w:p>
    <w:p w14:paraId="14611A15" w14:textId="77777777" w:rsidR="00CD1030" w:rsidRPr="00CD0925" w:rsidRDefault="00CD1030" w:rsidP="00CD1030">
      <w:pPr>
        <w:rPr>
          <w:sz w:val="16"/>
          <w:szCs w:val="16"/>
        </w:rPr>
      </w:pPr>
    </w:p>
    <w:p w14:paraId="0DD528FE" w14:textId="751707AF" w:rsidR="000B7521" w:rsidRPr="00CD0925" w:rsidRDefault="00CD1030" w:rsidP="0083146B">
      <w:pPr>
        <w:rPr>
          <w:b/>
          <w:sz w:val="22"/>
          <w:szCs w:val="22"/>
        </w:rPr>
      </w:pPr>
      <w:r w:rsidRPr="00CD0925">
        <w:rPr>
          <w:b/>
          <w:color w:val="000000" w:themeColor="text1"/>
          <w:sz w:val="22"/>
          <w:szCs w:val="22"/>
        </w:rPr>
        <w:t>d)</w:t>
      </w:r>
      <w:r w:rsidRPr="00CD0925">
        <w:rPr>
          <w:b/>
          <w:sz w:val="22"/>
          <w:szCs w:val="22"/>
        </w:rPr>
        <w:t xml:space="preserve"> </w:t>
      </w:r>
      <w:r w:rsidR="000B7521" w:rsidRPr="00CD0925">
        <w:rPr>
          <w:b/>
          <w:bCs/>
          <w:sz w:val="22"/>
          <w:szCs w:val="22"/>
        </w:rPr>
        <w:t>Inwestycja w OZE:</w:t>
      </w:r>
    </w:p>
    <w:p w14:paraId="45924169" w14:textId="3824C7DE" w:rsidR="000B7521" w:rsidRPr="00CD0925" w:rsidRDefault="000B7521" w:rsidP="00A05524">
      <w:pPr>
        <w:spacing w:line="300" w:lineRule="exact"/>
        <w:rPr>
          <w:b/>
          <w:bCs/>
          <w:sz w:val="22"/>
          <w:szCs w:val="22"/>
        </w:rPr>
      </w:pPr>
      <w:r w:rsidRPr="00CD0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42846" w14:textId="77777777" w:rsidR="000B7521" w:rsidRPr="00CD0925" w:rsidRDefault="000B7521" w:rsidP="000B7521">
      <w:pPr>
        <w:rPr>
          <w:b/>
          <w:bCs/>
          <w:sz w:val="16"/>
          <w:szCs w:val="16"/>
        </w:rPr>
      </w:pPr>
    </w:p>
    <w:p w14:paraId="49E9B1B6" w14:textId="714E2CFD" w:rsidR="000B7521" w:rsidRPr="00CD0925" w:rsidRDefault="0083146B" w:rsidP="0007089F">
      <w:pPr>
        <w:spacing w:after="120" w:line="34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e</w:t>
      </w:r>
      <w:r w:rsidR="000B7521" w:rsidRPr="00CD0925">
        <w:rPr>
          <w:b/>
          <w:sz w:val="22"/>
          <w:szCs w:val="22"/>
        </w:rPr>
        <w:t xml:space="preserve">) </w:t>
      </w:r>
      <w:r w:rsidR="000B7521" w:rsidRPr="00CD0925">
        <w:rPr>
          <w:b/>
          <w:color w:val="000000" w:themeColor="text1"/>
          <w:sz w:val="22"/>
          <w:szCs w:val="22"/>
        </w:rPr>
        <w:t>Utworzenie wyspecjalizowanych miejsc pracy</w:t>
      </w:r>
      <w:r w:rsidR="000B7521" w:rsidRPr="00CD0925">
        <w:rPr>
          <w:sz w:val="22"/>
          <w:szCs w:val="22"/>
        </w:rPr>
        <w:t>:</w:t>
      </w:r>
    </w:p>
    <w:p w14:paraId="25537A5F" w14:textId="77777777" w:rsidR="000B7521" w:rsidRPr="00CD0925" w:rsidRDefault="000B7521" w:rsidP="009C1D5A">
      <w:pPr>
        <w:spacing w:after="2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…………. </w:t>
      </w:r>
      <w:r w:rsidRPr="00CD0925">
        <w:rPr>
          <w:b/>
          <w:sz w:val="22"/>
          <w:szCs w:val="22"/>
        </w:rPr>
        <w:t xml:space="preserve">(%) </w:t>
      </w:r>
      <w:r w:rsidRPr="00CD0925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12821DB5" w14:textId="77777777" w:rsidR="009C1D5A" w:rsidRPr="00CD0925" w:rsidRDefault="0083146B" w:rsidP="009C1D5A">
      <w:pPr>
        <w:spacing w:before="120" w:after="180" w:line="28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f</w:t>
      </w:r>
      <w:r w:rsidR="000B7521" w:rsidRPr="00CD0925">
        <w:rPr>
          <w:b/>
          <w:sz w:val="22"/>
          <w:szCs w:val="22"/>
        </w:rPr>
        <w:t>) Prowadzenie działalności gospodarczej o niskim negatywnym wpływie na środowisko:</w:t>
      </w:r>
    </w:p>
    <w:p w14:paraId="1E7A6965" w14:textId="4F79E63A" w:rsidR="00B81B65" w:rsidRPr="00CD0925" w:rsidRDefault="000B7521" w:rsidP="009C1D5A">
      <w:pPr>
        <w:spacing w:before="120" w:after="120" w:line="280" w:lineRule="exact"/>
        <w:rPr>
          <w:b/>
          <w:sz w:val="22"/>
          <w:szCs w:val="22"/>
        </w:rPr>
      </w:pPr>
      <w:r w:rsidRPr="00CD0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D0925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23C560" w14:textId="1936C5C3" w:rsidR="00270761" w:rsidRPr="00CD0925" w:rsidRDefault="00270761" w:rsidP="009C1D5A">
      <w:pPr>
        <w:spacing w:line="300" w:lineRule="exact"/>
        <w:rPr>
          <w:sz w:val="16"/>
          <w:szCs w:val="16"/>
        </w:rPr>
      </w:pPr>
    </w:p>
    <w:p w14:paraId="6636C9FD" w14:textId="77777777" w:rsidR="0083146B" w:rsidRPr="00CD0925" w:rsidRDefault="0083146B" w:rsidP="006F0430">
      <w:pPr>
        <w:spacing w:after="360"/>
        <w:rPr>
          <w:b/>
          <w:color w:val="000000" w:themeColor="text1"/>
          <w:sz w:val="22"/>
          <w:szCs w:val="22"/>
        </w:rPr>
      </w:pPr>
      <w:r w:rsidRPr="00CD0925">
        <w:rPr>
          <w:b/>
          <w:sz w:val="22"/>
          <w:szCs w:val="22"/>
        </w:rPr>
        <w:t>g) Rozwój zrównoważony terytorialnie:</w:t>
      </w:r>
      <w:r w:rsidRPr="00CD0925">
        <w:rPr>
          <w:sz w:val="22"/>
          <w:szCs w:val="22"/>
        </w:rPr>
        <w:t xml:space="preserve"> </w:t>
      </w:r>
      <w:r w:rsidRPr="00CD0925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7580315B" w14:textId="748CB190" w:rsidR="00E45758" w:rsidRPr="00CD0925" w:rsidRDefault="00194E42" w:rsidP="00B646A5">
      <w:pPr>
        <w:spacing w:before="360" w:after="120" w:line="28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h</w:t>
      </w:r>
      <w:r w:rsidR="00B81B65" w:rsidRPr="00CD0925">
        <w:rPr>
          <w:b/>
          <w:sz w:val="22"/>
          <w:szCs w:val="22"/>
        </w:rPr>
        <w:t>) Podejmowanie działań w zakresie opieki nad pracownikiem:</w:t>
      </w:r>
    </w:p>
    <w:p w14:paraId="6F841BFA" w14:textId="6F6CF77F" w:rsidR="0034266D" w:rsidRPr="00CD0925" w:rsidRDefault="009A4291" w:rsidP="00A05524">
      <w:pPr>
        <w:spacing w:before="60" w:after="60" w:line="320" w:lineRule="exact"/>
        <w:rPr>
          <w:sz w:val="22"/>
          <w:szCs w:val="22"/>
        </w:rPr>
      </w:pPr>
      <w:r w:rsidRPr="00CD0925">
        <w:rPr>
          <w:sz w:val="22"/>
          <w:szCs w:val="22"/>
        </w:rPr>
        <w:t>- nazwa świadczenia</w:t>
      </w:r>
      <w:r w:rsidR="00EF6B5A" w:rsidRPr="00CD0925">
        <w:rPr>
          <w:sz w:val="22"/>
          <w:szCs w:val="22"/>
        </w:rPr>
        <w:br/>
      </w:r>
      <w:r w:rsidR="0034266D" w:rsidRPr="00CD0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2F65" w14:textId="6F1D29CC" w:rsidR="005F08BA" w:rsidRPr="00CD0925" w:rsidRDefault="005F08BA" w:rsidP="00270761">
      <w:pPr>
        <w:spacing w:before="40" w:after="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>- liczba pracowników korzystająca ze świadczenia</w:t>
      </w:r>
      <w:r w:rsidR="00E45758" w:rsidRPr="00CD0925">
        <w:rPr>
          <w:sz w:val="22"/>
          <w:szCs w:val="22"/>
        </w:rPr>
        <w:t xml:space="preserve"> ..</w:t>
      </w:r>
      <w:r w:rsidRPr="00CD0925">
        <w:rPr>
          <w:sz w:val="22"/>
          <w:szCs w:val="22"/>
        </w:rPr>
        <w:t>…….</w:t>
      </w:r>
    </w:p>
    <w:p w14:paraId="32510CFC" w14:textId="16484F76" w:rsidR="005F08BA" w:rsidRPr="00CD0925" w:rsidRDefault="005F08BA" w:rsidP="00270761">
      <w:pPr>
        <w:spacing w:before="40" w:after="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>- koszt świadczenia na pracownika</w:t>
      </w:r>
      <w:r w:rsidR="00ED0213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………</w:t>
      </w:r>
      <w:r w:rsidR="00ED0213" w:rsidRPr="00CD0925">
        <w:rPr>
          <w:sz w:val="22"/>
          <w:szCs w:val="22"/>
        </w:rPr>
        <w:t>…</w:t>
      </w:r>
      <w:r w:rsidR="00C05DBB" w:rsidRPr="00CD0925">
        <w:rPr>
          <w:sz w:val="22"/>
          <w:szCs w:val="22"/>
        </w:rPr>
        <w:t>….</w:t>
      </w:r>
      <w:r w:rsidR="00ED0213" w:rsidRPr="00CD0925">
        <w:rPr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(</w:t>
      </w:r>
      <w:r w:rsidR="00ED0213" w:rsidRPr="00CD0925">
        <w:rPr>
          <w:b/>
          <w:sz w:val="22"/>
          <w:szCs w:val="22"/>
        </w:rPr>
        <w:t xml:space="preserve">wartość w </w:t>
      </w:r>
      <w:r w:rsidRPr="00CD0925">
        <w:rPr>
          <w:b/>
          <w:sz w:val="22"/>
          <w:szCs w:val="22"/>
        </w:rPr>
        <w:t>PLN)</w:t>
      </w:r>
    </w:p>
    <w:p w14:paraId="6A6BEA79" w14:textId="2C8CA194" w:rsidR="00B2651B" w:rsidRPr="00CD0925" w:rsidRDefault="005F08BA" w:rsidP="00270761">
      <w:pPr>
        <w:shd w:val="clear" w:color="auto" w:fill="FFFFFF"/>
        <w:spacing w:before="40" w:after="40" w:line="340" w:lineRule="exact"/>
        <w:jc w:val="both"/>
        <w:rPr>
          <w:b/>
          <w:sz w:val="22"/>
          <w:szCs w:val="22"/>
        </w:rPr>
      </w:pPr>
      <w:r w:rsidRPr="00CD0925">
        <w:rPr>
          <w:sz w:val="22"/>
          <w:szCs w:val="22"/>
        </w:rPr>
        <w:t>- łączny koszt świadczenia</w:t>
      </w:r>
      <w:r w:rsidR="00ED0213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………</w:t>
      </w:r>
      <w:r w:rsidR="00ED0213" w:rsidRPr="00CD0925">
        <w:rPr>
          <w:sz w:val="22"/>
          <w:szCs w:val="22"/>
        </w:rPr>
        <w:t>…</w:t>
      </w:r>
      <w:r w:rsidR="00C05DBB" w:rsidRPr="00CD0925">
        <w:rPr>
          <w:sz w:val="22"/>
          <w:szCs w:val="22"/>
        </w:rPr>
        <w:t>……</w:t>
      </w:r>
      <w:r w:rsidR="00ED0213" w:rsidRPr="00CD0925">
        <w:rPr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(</w:t>
      </w:r>
      <w:r w:rsidR="00ED0213" w:rsidRPr="00CD0925">
        <w:rPr>
          <w:b/>
          <w:sz w:val="22"/>
          <w:szCs w:val="22"/>
        </w:rPr>
        <w:t xml:space="preserve">wartość w </w:t>
      </w:r>
      <w:r w:rsidRPr="00CD0925">
        <w:rPr>
          <w:b/>
          <w:sz w:val="22"/>
          <w:szCs w:val="22"/>
        </w:rPr>
        <w:t>PLN)</w:t>
      </w:r>
      <w:r w:rsidR="00E45758" w:rsidRPr="00CD0925">
        <w:rPr>
          <w:b/>
          <w:sz w:val="22"/>
          <w:szCs w:val="22"/>
        </w:rPr>
        <w:t>.</w:t>
      </w:r>
    </w:p>
    <w:p w14:paraId="6B0C11ED" w14:textId="77777777" w:rsidR="000E141A" w:rsidRPr="00CD0925" w:rsidRDefault="000E141A" w:rsidP="00F3068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5651A2E" w14:textId="10B55AAF" w:rsidR="00D50642" w:rsidRPr="00CD0925" w:rsidRDefault="0060114E" w:rsidP="00270761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5</w:t>
      </w:r>
      <w:r w:rsidR="00D50642" w:rsidRPr="00CD0925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 w:rsidRPr="00CD0925">
        <w:rPr>
          <w:b/>
          <w:color w:val="000000"/>
          <w:sz w:val="22"/>
          <w:szCs w:val="22"/>
        </w:rPr>
        <w:t>§ 2</w:t>
      </w:r>
      <w:r w:rsidR="00D50642" w:rsidRPr="00CD0925">
        <w:rPr>
          <w:b/>
          <w:color w:val="000000"/>
          <w:sz w:val="22"/>
          <w:szCs w:val="22"/>
        </w:rPr>
        <w:t xml:space="preserve"> ust. 2 pkt 1 </w:t>
      </w:r>
      <w:r w:rsidR="00D50642" w:rsidRPr="00CD0925">
        <w:rPr>
          <w:b/>
          <w:sz w:val="22"/>
          <w:szCs w:val="22"/>
        </w:rPr>
        <w:t xml:space="preserve">Umowy. </w:t>
      </w:r>
    </w:p>
    <w:p w14:paraId="72AA5317" w14:textId="77777777" w:rsidR="00D50642" w:rsidRPr="00CD0925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D676E05" w14:textId="77777777" w:rsidR="00F30680" w:rsidRPr="00CD0925" w:rsidRDefault="00F3068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2F3CE5B" w14:textId="77777777" w:rsidR="00F30680" w:rsidRPr="00CD0925" w:rsidRDefault="00F30680" w:rsidP="00F30680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66243496" w14:textId="77777777" w:rsidR="00D50642" w:rsidRPr="00CD0925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………………………………</w:t>
      </w:r>
    </w:p>
    <w:p w14:paraId="1602546F" w14:textId="77777777" w:rsidR="00D50642" w:rsidRPr="00CD0925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Podpis osób upoważnionych</w:t>
      </w:r>
    </w:p>
    <w:p w14:paraId="477B8F50" w14:textId="2E90FEFC" w:rsidR="009A4291" w:rsidRPr="00CD0925" w:rsidRDefault="00D50642" w:rsidP="005F37C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do reprezentowania Przedsiębiorcy</w:t>
      </w:r>
    </w:p>
    <w:p w14:paraId="738D1DAB" w14:textId="77777777" w:rsidR="009A4291" w:rsidRPr="00CD0925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bookmarkEnd w:id="47"/>
    <w:p w14:paraId="7B9F1B50" w14:textId="77777777" w:rsidR="00FC226B" w:rsidRPr="00CD0925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15563E6" w14:textId="77777777" w:rsidR="00FC226B" w:rsidRPr="00CD0925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6BBA21C" w14:textId="77777777" w:rsidR="00FC226B" w:rsidRPr="00CD0925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DB256A6" w14:textId="77777777" w:rsidR="000E141A" w:rsidRDefault="000E141A" w:rsidP="009C1D5A">
      <w:pPr>
        <w:spacing w:before="120" w:line="360" w:lineRule="auto"/>
        <w:rPr>
          <w:b/>
          <w:sz w:val="22"/>
          <w:szCs w:val="22"/>
          <w:u w:val="single"/>
        </w:rPr>
      </w:pPr>
    </w:p>
    <w:p w14:paraId="4CB2232C" w14:textId="77777777" w:rsidR="0035781E" w:rsidRDefault="0035781E" w:rsidP="009C1D5A">
      <w:pPr>
        <w:spacing w:before="120" w:line="360" w:lineRule="auto"/>
        <w:rPr>
          <w:b/>
          <w:sz w:val="22"/>
          <w:szCs w:val="22"/>
          <w:u w:val="single"/>
        </w:rPr>
      </w:pPr>
    </w:p>
    <w:p w14:paraId="2B9A6521" w14:textId="77777777" w:rsidR="0035781E" w:rsidRDefault="0035781E" w:rsidP="009C1D5A">
      <w:pPr>
        <w:spacing w:before="120" w:line="360" w:lineRule="auto"/>
        <w:rPr>
          <w:b/>
          <w:sz w:val="22"/>
          <w:szCs w:val="22"/>
          <w:u w:val="single"/>
        </w:rPr>
      </w:pPr>
    </w:p>
    <w:p w14:paraId="2664DBA6" w14:textId="77777777" w:rsidR="0035781E" w:rsidRDefault="0035781E" w:rsidP="009C1D5A">
      <w:pPr>
        <w:spacing w:before="120" w:line="360" w:lineRule="auto"/>
        <w:rPr>
          <w:b/>
          <w:sz w:val="22"/>
          <w:szCs w:val="22"/>
          <w:u w:val="single"/>
        </w:rPr>
      </w:pPr>
    </w:p>
    <w:p w14:paraId="0FA6D49C" w14:textId="77777777" w:rsidR="0035781E" w:rsidRDefault="0035781E" w:rsidP="009C1D5A">
      <w:pPr>
        <w:spacing w:before="120" w:line="360" w:lineRule="auto"/>
        <w:rPr>
          <w:b/>
          <w:sz w:val="22"/>
          <w:szCs w:val="22"/>
          <w:u w:val="single"/>
        </w:rPr>
      </w:pPr>
    </w:p>
    <w:p w14:paraId="74A8C453" w14:textId="77777777" w:rsidR="0035781E" w:rsidRDefault="0035781E" w:rsidP="009C1D5A">
      <w:pPr>
        <w:spacing w:before="120" w:line="360" w:lineRule="auto"/>
        <w:rPr>
          <w:b/>
          <w:sz w:val="22"/>
          <w:szCs w:val="22"/>
          <w:u w:val="single"/>
        </w:rPr>
      </w:pPr>
    </w:p>
    <w:p w14:paraId="25CC78A4" w14:textId="77777777" w:rsidR="0035781E" w:rsidRPr="00CD0925" w:rsidRDefault="0035781E" w:rsidP="009C1D5A">
      <w:pPr>
        <w:spacing w:before="120" w:line="360" w:lineRule="auto"/>
        <w:rPr>
          <w:b/>
          <w:sz w:val="22"/>
          <w:szCs w:val="22"/>
          <w:u w:val="single"/>
        </w:rPr>
      </w:pPr>
    </w:p>
    <w:p w14:paraId="2238D4A1" w14:textId="031026EF" w:rsidR="00C05DBB" w:rsidRPr="00CD0925" w:rsidRDefault="00C05DBB" w:rsidP="000E141A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lastRenderedPageBreak/>
        <w:t>Załącznik Nr 8a</w:t>
      </w:r>
    </w:p>
    <w:p w14:paraId="7941EBF7" w14:textId="2E100230" w:rsidR="00C05DBB" w:rsidRPr="00CD0925" w:rsidRDefault="00C05DBB" w:rsidP="00C05DBB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 II/</w:t>
      </w:r>
      <w:r w:rsidR="00610993">
        <w:rPr>
          <w:b/>
          <w:sz w:val="22"/>
          <w:szCs w:val="22"/>
        </w:rPr>
        <w:t>408</w:t>
      </w:r>
      <w:r w:rsidRPr="00CD0925">
        <w:rPr>
          <w:b/>
          <w:sz w:val="22"/>
          <w:szCs w:val="22"/>
        </w:rPr>
        <w:t>/P/15014/6230/25/DRI</w:t>
      </w:r>
    </w:p>
    <w:p w14:paraId="71066DDF" w14:textId="77777777" w:rsidR="00C05DBB" w:rsidRPr="00CD0925" w:rsidRDefault="00C05DBB" w:rsidP="00C05DBB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EB1E9B1" w14:textId="77777777" w:rsidR="00C05DBB" w:rsidRPr="00CD0925" w:rsidRDefault="00C05DBB" w:rsidP="00C05DBB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2A5EF183" w14:textId="77777777" w:rsidR="00C05DBB" w:rsidRPr="00CD0925" w:rsidRDefault="00C05DBB" w:rsidP="00C05DBB">
      <w:pPr>
        <w:spacing w:line="360" w:lineRule="auto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Sprawozdanie finansowo-rzeczowe</w:t>
      </w:r>
    </w:p>
    <w:p w14:paraId="1763E9A3" w14:textId="2DFDBFC7" w:rsidR="00C05DBB" w:rsidRPr="00CD0925" w:rsidRDefault="00C05DBB" w:rsidP="00C05DBB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dla projektu</w:t>
      </w:r>
      <w:r w:rsidR="000E141A" w:rsidRPr="00CD0925">
        <w:rPr>
          <w:b/>
          <w:bCs/>
          <w:sz w:val="22"/>
          <w:szCs w:val="22"/>
        </w:rPr>
        <w:t xml:space="preserve"> </w:t>
      </w:r>
      <w:r w:rsidR="009C1D5A" w:rsidRPr="00CD0925">
        <w:rPr>
          <w:b/>
          <w:bCs/>
          <w:sz w:val="22"/>
          <w:szCs w:val="22"/>
        </w:rPr>
        <w:t>CEFA Poland</w:t>
      </w:r>
      <w:r w:rsidRPr="00CD0925">
        <w:rPr>
          <w:b/>
          <w:bCs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 xml:space="preserve">Sp. z o.o. </w:t>
      </w:r>
      <w:r w:rsidRPr="00CD0925">
        <w:rPr>
          <w:b/>
          <w:sz w:val="22"/>
          <w:szCs w:val="22"/>
        </w:rPr>
        <w:br/>
      </w:r>
      <w:r w:rsidRPr="00CD0925">
        <w:rPr>
          <w:b/>
          <w:bCs/>
          <w:sz w:val="22"/>
          <w:szCs w:val="22"/>
        </w:rPr>
        <w:t xml:space="preserve">w zakresie utrzymania Inwestycji do dnia 31 </w:t>
      </w:r>
      <w:r w:rsidR="009C1D5A" w:rsidRPr="00CD0925">
        <w:rPr>
          <w:b/>
          <w:bCs/>
          <w:sz w:val="22"/>
          <w:szCs w:val="22"/>
        </w:rPr>
        <w:t>sierpni</w:t>
      </w:r>
      <w:r w:rsidRPr="00CD0925">
        <w:rPr>
          <w:b/>
          <w:bCs/>
          <w:sz w:val="22"/>
          <w:szCs w:val="22"/>
        </w:rPr>
        <w:t>a 20</w:t>
      </w:r>
      <w:r w:rsidR="000E141A" w:rsidRPr="00CD0925">
        <w:rPr>
          <w:b/>
          <w:bCs/>
          <w:sz w:val="22"/>
          <w:szCs w:val="22"/>
        </w:rPr>
        <w:t>3</w:t>
      </w:r>
      <w:r w:rsidR="009C1D5A" w:rsidRPr="00CD0925">
        <w:rPr>
          <w:b/>
          <w:bCs/>
          <w:sz w:val="22"/>
          <w:szCs w:val="22"/>
        </w:rPr>
        <w:t>4</w:t>
      </w:r>
      <w:r w:rsidRPr="00CD0925">
        <w:rPr>
          <w:b/>
          <w:bCs/>
          <w:sz w:val="22"/>
          <w:szCs w:val="22"/>
        </w:rPr>
        <w:t xml:space="preserve"> r.</w:t>
      </w:r>
    </w:p>
    <w:p w14:paraId="6F06CAC8" w14:textId="21B51E68" w:rsidR="00C05DBB" w:rsidRPr="00CD0925" w:rsidRDefault="00C05DBB" w:rsidP="00C05DBB">
      <w:pPr>
        <w:spacing w:after="120" w:line="360" w:lineRule="auto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1. Utrzymane koszty Inwestycji </w:t>
      </w:r>
      <w:bookmarkStart w:id="48" w:name="_Hlk197033393"/>
      <w:r w:rsidR="00952F2A" w:rsidRPr="00CD0925">
        <w:rPr>
          <w:b/>
          <w:sz w:val="22"/>
          <w:szCs w:val="22"/>
        </w:rPr>
        <w:t>do dnia 31.0</w:t>
      </w:r>
      <w:r w:rsidR="009C1D5A" w:rsidRPr="00CD0925">
        <w:rPr>
          <w:b/>
          <w:sz w:val="22"/>
          <w:szCs w:val="22"/>
        </w:rPr>
        <w:t>8</w:t>
      </w:r>
      <w:r w:rsidR="00952F2A" w:rsidRPr="00CD0925">
        <w:rPr>
          <w:b/>
          <w:sz w:val="22"/>
          <w:szCs w:val="22"/>
        </w:rPr>
        <w:t>.</w:t>
      </w:r>
      <w:r w:rsidRPr="00CD0925">
        <w:rPr>
          <w:b/>
          <w:sz w:val="22"/>
          <w:szCs w:val="22"/>
        </w:rPr>
        <w:t>2</w:t>
      </w:r>
      <w:r w:rsidR="00952F2A" w:rsidRPr="00CD0925">
        <w:rPr>
          <w:b/>
          <w:sz w:val="22"/>
          <w:szCs w:val="22"/>
        </w:rPr>
        <w:t>0</w:t>
      </w:r>
      <w:r w:rsidR="000E141A" w:rsidRPr="00CD0925">
        <w:rPr>
          <w:b/>
          <w:sz w:val="22"/>
          <w:szCs w:val="22"/>
        </w:rPr>
        <w:t>3</w:t>
      </w:r>
      <w:r w:rsidR="009C1D5A" w:rsidRPr="00CD0925">
        <w:rPr>
          <w:b/>
          <w:sz w:val="22"/>
          <w:szCs w:val="22"/>
        </w:rPr>
        <w:t>4</w:t>
      </w:r>
      <w:r w:rsidR="00952F2A" w:rsidRPr="00CD0925">
        <w:rPr>
          <w:b/>
          <w:sz w:val="22"/>
          <w:szCs w:val="22"/>
        </w:rPr>
        <w:t xml:space="preserve"> r.</w:t>
      </w:r>
      <w:r w:rsidRPr="00CD0925">
        <w:rPr>
          <w:b/>
          <w:sz w:val="22"/>
          <w:szCs w:val="22"/>
        </w:rPr>
        <w:t>:</w:t>
      </w:r>
      <w:bookmarkEnd w:id="48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05DBB" w:rsidRPr="00CD0925" w14:paraId="2196805F" w14:textId="77777777" w:rsidTr="00B46326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602D" w14:textId="77777777" w:rsidR="00C05DBB" w:rsidRPr="00CD0925" w:rsidRDefault="00C05DBB" w:rsidP="00B4632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290" w14:textId="77777777" w:rsidR="00C05DBB" w:rsidRPr="00CD0925" w:rsidRDefault="00C05DBB" w:rsidP="00B46326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68EF6DA9" w14:textId="77777777" w:rsidR="00C05DBB" w:rsidRPr="00CD0925" w:rsidRDefault="00C05DBB" w:rsidP="00B46326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 xml:space="preserve">wystawienia 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3F2" w14:textId="77777777" w:rsidR="00C05DBB" w:rsidRPr="00CD0925" w:rsidRDefault="00C05DBB" w:rsidP="00B4632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>zaksięgowania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5CE" w14:textId="77777777" w:rsidR="00C05DBB" w:rsidRPr="00CD0925" w:rsidRDefault="00C05DBB" w:rsidP="00B46326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7222FFA" w14:textId="77777777" w:rsidR="00C05DBB" w:rsidRPr="00CD0925" w:rsidRDefault="00C05DBB" w:rsidP="00B46326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Nr faktury </w:t>
            </w:r>
            <w:r w:rsidRPr="00CD0925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4FE1" w14:textId="77777777" w:rsidR="00C05DBB" w:rsidRPr="00CD0925" w:rsidRDefault="00C05DBB" w:rsidP="00B4632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E35" w14:textId="77777777" w:rsidR="00C05DBB" w:rsidRPr="00CD0925" w:rsidRDefault="00C05DBB" w:rsidP="00B46326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Wartość netto</w:t>
            </w:r>
          </w:p>
          <w:p w14:paraId="2DBF5E6E" w14:textId="77777777" w:rsidR="00C05DBB" w:rsidRPr="00CD0925" w:rsidRDefault="00C05DBB" w:rsidP="00B46326">
            <w:pPr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(w PLN)</w:t>
            </w:r>
          </w:p>
        </w:tc>
      </w:tr>
      <w:tr w:rsidR="00C05DBB" w:rsidRPr="00CD0925" w14:paraId="1B4B86A1" w14:textId="77777777" w:rsidTr="00B46326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142" w14:textId="77777777" w:rsidR="00C05DBB" w:rsidRPr="00CD0925" w:rsidRDefault="00C05DBB" w:rsidP="00B46326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529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AF8" w14:textId="77777777" w:rsidR="00C05DBB" w:rsidRPr="00CD0925" w:rsidRDefault="00C05DBB" w:rsidP="00460176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DA5" w14:textId="77777777" w:rsidR="00C05DBB" w:rsidRPr="00CD0925" w:rsidRDefault="00C05DBB" w:rsidP="00460176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F07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273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05DBB" w:rsidRPr="00CD0925" w14:paraId="561BA8AB" w14:textId="77777777" w:rsidTr="00B46326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197" w14:textId="77777777" w:rsidR="00C05DBB" w:rsidRPr="00CD0925" w:rsidRDefault="00C05DBB" w:rsidP="00B46326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30D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15B" w14:textId="77777777" w:rsidR="00C05DBB" w:rsidRPr="00CD0925" w:rsidRDefault="00C05DBB" w:rsidP="00460176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C69" w14:textId="77777777" w:rsidR="00C05DBB" w:rsidRPr="00CD0925" w:rsidRDefault="00C05DBB" w:rsidP="00460176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581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C25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05DBB" w:rsidRPr="00CD0925" w14:paraId="365A74C4" w14:textId="77777777" w:rsidTr="00B46326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EEB" w14:textId="77777777" w:rsidR="00C05DBB" w:rsidRPr="00CD0925" w:rsidRDefault="00C05DBB" w:rsidP="00B46326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5AB" w14:textId="77777777" w:rsidR="00C05DBB" w:rsidRPr="00CD0925" w:rsidRDefault="00C05DBB" w:rsidP="00B46326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42F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85B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743" w14:textId="77777777" w:rsidR="00C05DBB" w:rsidRPr="00CD0925" w:rsidRDefault="00C05DBB" w:rsidP="00B46326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 xml:space="preserve">        … PLN</w:t>
            </w:r>
          </w:p>
        </w:tc>
      </w:tr>
      <w:tr w:rsidR="00C05DBB" w:rsidRPr="00CD0925" w14:paraId="7018EA04" w14:textId="77777777" w:rsidTr="00B46326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B5C" w14:textId="77777777" w:rsidR="00C05DBB" w:rsidRPr="00CD0925" w:rsidRDefault="00C05DBB" w:rsidP="00B46326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DF30" w14:textId="77777777" w:rsidR="00C05DBB" w:rsidRPr="00CD0925" w:rsidRDefault="00C05DBB" w:rsidP="00B46326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B50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4F7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2698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E44" w14:textId="77777777" w:rsidR="00C05DBB" w:rsidRPr="00CD0925" w:rsidRDefault="00C05DBB" w:rsidP="00B46326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05DBB" w:rsidRPr="00CD0925" w14:paraId="050AFDE3" w14:textId="77777777" w:rsidTr="00B46326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A33" w14:textId="77777777" w:rsidR="00C05DBB" w:rsidRPr="00CD0925" w:rsidRDefault="00C05DBB" w:rsidP="00B46326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BFC" w14:textId="77777777" w:rsidR="00C05DBB" w:rsidRPr="00CD0925" w:rsidRDefault="00C05DBB" w:rsidP="00B46326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B00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A92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607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CDB" w14:textId="77777777" w:rsidR="00C05DBB" w:rsidRPr="00CD0925" w:rsidRDefault="00C05DBB" w:rsidP="00B46326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05DBB" w:rsidRPr="00CD0925" w14:paraId="309C4D97" w14:textId="77777777" w:rsidTr="00B46326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627" w14:textId="77777777" w:rsidR="00C05DBB" w:rsidRPr="00CD0925" w:rsidRDefault="00C05DBB" w:rsidP="00B46326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1D9" w14:textId="77777777" w:rsidR="00C05DBB" w:rsidRPr="00CD0925" w:rsidRDefault="00C05DBB" w:rsidP="00B46326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6D7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8B1D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551" w14:textId="77777777" w:rsidR="00C05DBB" w:rsidRPr="00CD0925" w:rsidRDefault="00C05DBB" w:rsidP="00B46326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C05DBB" w:rsidRPr="00CD0925" w14:paraId="51E95475" w14:textId="77777777" w:rsidTr="00B46326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989" w14:textId="77777777" w:rsidR="00C05DBB" w:rsidRPr="00CD0925" w:rsidRDefault="00C05DBB" w:rsidP="00B46326">
            <w:pPr>
              <w:spacing w:line="360" w:lineRule="auto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B40" w14:textId="77777777" w:rsidR="00C05DBB" w:rsidRPr="00CD0925" w:rsidRDefault="00C05DBB" w:rsidP="00B4632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11A" w14:textId="77777777" w:rsidR="00C05DBB" w:rsidRPr="00CD0925" w:rsidRDefault="00C05DBB" w:rsidP="00B4632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DE5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FF4" w14:textId="77777777" w:rsidR="00C05DBB" w:rsidRPr="00CD0925" w:rsidRDefault="00C05DBB" w:rsidP="00B46326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B3C" w14:textId="77777777" w:rsidR="00C05DBB" w:rsidRPr="00CD0925" w:rsidRDefault="00C05DBB" w:rsidP="00B46326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05DBB" w:rsidRPr="00CD0925" w14:paraId="13F0A3D7" w14:textId="77777777" w:rsidTr="00B46326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97D" w14:textId="77777777" w:rsidR="00C05DBB" w:rsidRPr="00CD0925" w:rsidRDefault="00C05DBB" w:rsidP="00B4632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A36" w14:textId="77777777" w:rsidR="00C05DBB" w:rsidRPr="00CD0925" w:rsidRDefault="00C05DBB" w:rsidP="00B46326">
            <w:pPr>
              <w:spacing w:before="4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F60" w14:textId="77777777" w:rsidR="00C05DBB" w:rsidRPr="00CD0925" w:rsidRDefault="00C05DBB" w:rsidP="00B46326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C05DBB" w:rsidRPr="00CD0925" w14:paraId="1EF79966" w14:textId="77777777" w:rsidTr="00B46326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A0B" w14:textId="77777777" w:rsidR="00C05DBB" w:rsidRPr="00CD0925" w:rsidRDefault="00C05DBB" w:rsidP="00B4632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E8C" w14:textId="77777777" w:rsidR="00C05DBB" w:rsidRPr="00CD0925" w:rsidRDefault="00C05DBB" w:rsidP="00B46326">
            <w:pPr>
              <w:spacing w:before="40"/>
              <w:rPr>
                <w:bCs/>
                <w:sz w:val="20"/>
              </w:rPr>
            </w:pPr>
            <w:r w:rsidRPr="00CD0925">
              <w:rPr>
                <w:b/>
                <w:sz w:val="20"/>
              </w:rPr>
              <w:t>Wartość</w:t>
            </w:r>
            <w:r w:rsidRPr="00CD0925">
              <w:rPr>
                <w:b/>
                <w:sz w:val="22"/>
                <w:szCs w:val="22"/>
              </w:rPr>
              <w:t xml:space="preserve"> </w:t>
            </w:r>
            <w:r w:rsidRPr="00CD0925">
              <w:rPr>
                <w:b/>
                <w:sz w:val="20"/>
              </w:rPr>
              <w:t>zlikwidowanych środków trwałych w 20….r. (</w:t>
            </w:r>
            <w:r w:rsidRPr="00CD0925">
              <w:rPr>
                <w:b/>
                <w:i/>
                <w:sz w:val="20"/>
              </w:rPr>
              <w:t>jeśli dotyczy</w:t>
            </w:r>
            <w:r w:rsidRPr="00CD0925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D54" w14:textId="77777777" w:rsidR="00C05DBB" w:rsidRPr="00CD0925" w:rsidRDefault="00C05DBB" w:rsidP="00B46326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</w:tbl>
    <w:p w14:paraId="1BC49548" w14:textId="77777777" w:rsidR="00C05DBB" w:rsidRPr="00CD0925" w:rsidRDefault="00C05DBB" w:rsidP="00C05DBB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5F9F999C" w14:textId="365C1112" w:rsidR="00C05DBB" w:rsidRPr="00CD0925" w:rsidRDefault="00C05DBB" w:rsidP="00C05DBB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2. Koszty poniesione przez Przedsiębiorcę w związku ze współpracą z podmiotami tworzącymi system szkolnictwa wyższego i nauki </w:t>
      </w:r>
      <w:r w:rsidR="00952F2A" w:rsidRPr="00CD0925">
        <w:rPr>
          <w:b/>
          <w:sz w:val="22"/>
          <w:szCs w:val="22"/>
        </w:rPr>
        <w:t>do dnia 31.0</w:t>
      </w:r>
      <w:r w:rsidR="009C1D5A" w:rsidRPr="00CD0925">
        <w:rPr>
          <w:b/>
          <w:sz w:val="22"/>
          <w:szCs w:val="22"/>
        </w:rPr>
        <w:t>8</w:t>
      </w:r>
      <w:r w:rsidR="00952F2A" w:rsidRPr="00CD0925">
        <w:rPr>
          <w:b/>
          <w:sz w:val="22"/>
          <w:szCs w:val="22"/>
        </w:rPr>
        <w:t>.20</w:t>
      </w:r>
      <w:r w:rsidR="000E141A" w:rsidRPr="00CD0925">
        <w:rPr>
          <w:b/>
          <w:sz w:val="22"/>
          <w:szCs w:val="22"/>
        </w:rPr>
        <w:t>3</w:t>
      </w:r>
      <w:r w:rsidR="009C1D5A" w:rsidRPr="00CD0925">
        <w:rPr>
          <w:b/>
          <w:sz w:val="22"/>
          <w:szCs w:val="22"/>
        </w:rPr>
        <w:t>4</w:t>
      </w:r>
      <w:r w:rsidR="00952F2A" w:rsidRPr="00CD0925">
        <w:rPr>
          <w:b/>
          <w:sz w:val="22"/>
          <w:szCs w:val="22"/>
        </w:rPr>
        <w:t xml:space="preserve"> r.: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C05DBB" w:rsidRPr="00CD0925" w14:paraId="11E1ECDA" w14:textId="77777777" w:rsidTr="00B46326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E731" w14:textId="77777777" w:rsidR="00C05DBB" w:rsidRPr="00CD0925" w:rsidRDefault="00C05DBB" w:rsidP="00B46326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FD64" w14:textId="77777777" w:rsidR="00C05DBB" w:rsidRPr="00CD0925" w:rsidRDefault="00C05DBB" w:rsidP="00B4632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E72D" w14:textId="77777777" w:rsidR="00C05DBB" w:rsidRPr="00CD0925" w:rsidRDefault="00C05DBB" w:rsidP="00B4632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A13D" w14:textId="77777777" w:rsidR="00C05DBB" w:rsidRPr="00CD0925" w:rsidRDefault="00C05DBB" w:rsidP="00B4632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4641" w14:textId="77777777" w:rsidR="00C05DBB" w:rsidRPr="00CD0925" w:rsidRDefault="00C05DBB" w:rsidP="00B4632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7F08DBB7" w14:textId="77777777" w:rsidR="00C05DBB" w:rsidRPr="00CD0925" w:rsidRDefault="00C05DBB" w:rsidP="00B46326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C05DBB" w:rsidRPr="00CD0925" w14:paraId="53A770A9" w14:textId="77777777" w:rsidTr="00B46326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13EE" w14:textId="77777777" w:rsidR="00C05DBB" w:rsidRPr="00CD0925" w:rsidRDefault="00C05DBB" w:rsidP="00B46326">
            <w:pPr>
              <w:pStyle w:val="Standard"/>
              <w:spacing w:before="60" w:after="60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55CC" w14:textId="77777777" w:rsidR="00C05DBB" w:rsidRPr="00CD0925" w:rsidRDefault="00C05DBB" w:rsidP="000E141A">
            <w:pPr>
              <w:pStyle w:val="Standard"/>
              <w:spacing w:before="60" w:after="6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3FC3" w14:textId="77777777" w:rsidR="00C05DBB" w:rsidRPr="00CD0925" w:rsidRDefault="00C05DBB" w:rsidP="00460176">
            <w:pPr>
              <w:pStyle w:val="Standard"/>
              <w:spacing w:before="60" w:after="6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EEB6" w14:textId="77777777" w:rsidR="00C05DBB" w:rsidRPr="00CD0925" w:rsidRDefault="00C05DBB" w:rsidP="00B46326">
            <w:pPr>
              <w:pStyle w:val="Standard"/>
              <w:spacing w:before="60" w:after="6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91E8" w14:textId="77777777" w:rsidR="00C05DBB" w:rsidRPr="00CD0925" w:rsidRDefault="00C05DBB" w:rsidP="00B46326">
            <w:pPr>
              <w:pStyle w:val="Standard"/>
              <w:spacing w:before="60" w:after="6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05DBB" w:rsidRPr="00CD0925" w14:paraId="4D32E56B" w14:textId="77777777" w:rsidTr="00B46326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D524" w14:textId="77777777" w:rsidR="00C05DBB" w:rsidRPr="00CD0925" w:rsidRDefault="00C05DBB" w:rsidP="00B46326">
            <w:pPr>
              <w:pStyle w:val="Standard"/>
              <w:spacing w:before="60" w:after="60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A66F" w14:textId="77777777" w:rsidR="00C05DBB" w:rsidRPr="00CD0925" w:rsidRDefault="00C05DBB" w:rsidP="000E141A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E0CA" w14:textId="77777777" w:rsidR="00C05DBB" w:rsidRPr="00CD0925" w:rsidRDefault="00C05DBB" w:rsidP="000E141A">
            <w:pPr>
              <w:pStyle w:val="Standard"/>
              <w:spacing w:before="60" w:after="6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97F4" w14:textId="77777777" w:rsidR="00C05DBB" w:rsidRPr="00CD0925" w:rsidRDefault="00C05DBB" w:rsidP="00B46326">
            <w:pPr>
              <w:pStyle w:val="Standard"/>
              <w:spacing w:before="60" w:after="6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14C7" w14:textId="77777777" w:rsidR="00C05DBB" w:rsidRPr="00CD0925" w:rsidRDefault="00C05DBB" w:rsidP="00B46326">
            <w:pPr>
              <w:pStyle w:val="Standard"/>
              <w:spacing w:before="60" w:after="6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05DBB" w:rsidRPr="00CD0925" w14:paraId="31FAC57B" w14:textId="77777777" w:rsidTr="00B46326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0C85" w14:textId="77777777" w:rsidR="00C05DBB" w:rsidRPr="00CD0925" w:rsidRDefault="00C05DBB" w:rsidP="00B4632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0B34" w14:textId="77777777" w:rsidR="00C05DBB" w:rsidRPr="00CD0925" w:rsidRDefault="00C05DBB" w:rsidP="00B46326">
            <w:pPr>
              <w:pStyle w:val="Standard"/>
              <w:spacing w:before="120" w:after="120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AF45" w14:textId="77777777" w:rsidR="00C05DBB" w:rsidRPr="00CD0925" w:rsidRDefault="00C05DBB" w:rsidP="00B4632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BAB1" w14:textId="77777777" w:rsidR="00C05DBB" w:rsidRPr="00CD0925" w:rsidRDefault="00C05DBB" w:rsidP="00B4632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DCDD" w14:textId="77777777" w:rsidR="00C05DBB" w:rsidRPr="00CD0925" w:rsidRDefault="00C05DBB" w:rsidP="00B46326">
            <w:pPr>
              <w:pStyle w:val="Standard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C05DBB" w:rsidRPr="00CD0925" w14:paraId="356CBA17" w14:textId="77777777" w:rsidTr="00B46326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C630" w14:textId="77777777" w:rsidR="00C05DBB" w:rsidRPr="00CD0925" w:rsidRDefault="00C05DBB" w:rsidP="00B46326">
            <w:pPr>
              <w:pStyle w:val="Standard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1CB7" w14:textId="77777777" w:rsidR="00C05DBB" w:rsidRPr="00CD0925" w:rsidRDefault="00C05DBB" w:rsidP="00460176">
            <w:pPr>
              <w:pStyle w:val="Standard"/>
              <w:spacing w:before="40" w:after="6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8D4C" w14:textId="77777777" w:rsidR="00C05DBB" w:rsidRPr="00CD0925" w:rsidRDefault="00C05DBB" w:rsidP="00460176">
            <w:pPr>
              <w:pStyle w:val="Standard"/>
              <w:spacing w:before="40" w:after="60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56FA" w14:textId="77777777" w:rsidR="00C05DBB" w:rsidRPr="00CD0925" w:rsidRDefault="00C05DBB" w:rsidP="00460176">
            <w:pPr>
              <w:pStyle w:val="Standard"/>
              <w:spacing w:before="40" w:after="60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A1C4" w14:textId="77777777" w:rsidR="00C05DBB" w:rsidRPr="00CD0925" w:rsidRDefault="00C05DBB" w:rsidP="00460176">
            <w:pPr>
              <w:pStyle w:val="Standard"/>
              <w:spacing w:before="40" w:after="60"/>
              <w:rPr>
                <w:sz w:val="20"/>
                <w:lang w:eastAsia="ja-JP"/>
              </w:rPr>
            </w:pPr>
          </w:p>
        </w:tc>
      </w:tr>
      <w:tr w:rsidR="00C05DBB" w:rsidRPr="00CD0925" w14:paraId="10AF4CC5" w14:textId="77777777" w:rsidTr="00B46326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CEB0" w14:textId="77777777" w:rsidR="00C05DBB" w:rsidRPr="00CD0925" w:rsidRDefault="00C05DBB" w:rsidP="00B46326">
            <w:pPr>
              <w:pStyle w:val="Standard"/>
              <w:spacing w:before="120" w:after="12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09B" w14:textId="77777777" w:rsidR="00C05DBB" w:rsidRPr="00CD0925" w:rsidRDefault="00C05DBB" w:rsidP="00B46326">
            <w:pPr>
              <w:pStyle w:val="Standard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68B4CD0A" w14:textId="24723029" w:rsidR="000E141A" w:rsidRPr="00CD0925" w:rsidRDefault="00C05DBB" w:rsidP="00A94943">
      <w:pPr>
        <w:pStyle w:val="Standard"/>
        <w:spacing w:before="120" w:line="280" w:lineRule="exact"/>
        <w:ind w:right="85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>*</w:t>
      </w:r>
      <w:r w:rsidRPr="00CD0925">
        <w:rPr>
          <w:sz w:val="22"/>
          <w:szCs w:val="22"/>
        </w:rPr>
        <w:t xml:space="preserve"> Zgodnie z Programem wspierania inwestycji o istotnym znaczeniu dla gospodarki polskiej na lata </w:t>
      </w:r>
      <w:r w:rsidRPr="00CD0925">
        <w:rPr>
          <w:sz w:val="22"/>
          <w:szCs w:val="22"/>
        </w:rPr>
        <w:br/>
        <w:t>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CD0925">
        <w:rPr>
          <w:kern w:val="0"/>
          <w:sz w:val="22"/>
          <w:szCs w:val="22"/>
        </w:rPr>
        <w:t xml:space="preserve"> tj. w minimalnej kwocie nie niższej niż</w:t>
      </w:r>
      <w:r w:rsidR="000E141A" w:rsidRPr="00CD0925">
        <w:rPr>
          <w:kern w:val="0"/>
          <w:sz w:val="22"/>
          <w:szCs w:val="22"/>
        </w:rPr>
        <w:t xml:space="preserve"> </w:t>
      </w:r>
      <w:r w:rsidR="009C1D5A" w:rsidRPr="00CD0925">
        <w:rPr>
          <w:b/>
          <w:sz w:val="22"/>
          <w:szCs w:val="22"/>
        </w:rPr>
        <w:t>5 549 153,49 zł</w:t>
      </w:r>
      <w:r w:rsidR="009C1D5A" w:rsidRPr="00CD0925">
        <w:rPr>
          <w:sz w:val="22"/>
          <w:szCs w:val="22"/>
        </w:rPr>
        <w:t xml:space="preserve"> (słownie: pięć milionów pięćset czterdzieści dziewięć tysięcy sto pięćdziesiąt trzy złote 49/100</w:t>
      </w:r>
      <w:r w:rsidR="000E141A" w:rsidRPr="00CD0925">
        <w:rPr>
          <w:sz w:val="22"/>
          <w:szCs w:val="22"/>
        </w:rPr>
        <w:t>).</w:t>
      </w:r>
    </w:p>
    <w:p w14:paraId="74BCAE22" w14:textId="77777777" w:rsidR="00C05DBB" w:rsidRPr="00CD0925" w:rsidRDefault="00C05DBB" w:rsidP="00C05DBB">
      <w:pPr>
        <w:spacing w:after="120"/>
        <w:ind w:right="74"/>
        <w:jc w:val="both"/>
        <w:rPr>
          <w:b/>
          <w:bCs/>
          <w:sz w:val="22"/>
          <w:szCs w:val="22"/>
        </w:rPr>
      </w:pPr>
    </w:p>
    <w:p w14:paraId="057147AA" w14:textId="5522ACF9" w:rsidR="00C05DBB" w:rsidRPr="00CD0925" w:rsidRDefault="00C05DBB" w:rsidP="00C05DBB">
      <w:pPr>
        <w:spacing w:after="120" w:line="360" w:lineRule="auto"/>
        <w:jc w:val="both"/>
        <w:rPr>
          <w:b/>
          <w:sz w:val="22"/>
          <w:szCs w:val="22"/>
        </w:rPr>
      </w:pPr>
      <w:r w:rsidRPr="00CD0925">
        <w:rPr>
          <w:b/>
          <w:bCs/>
          <w:sz w:val="22"/>
          <w:szCs w:val="22"/>
        </w:rPr>
        <w:lastRenderedPageBreak/>
        <w:t>3</w:t>
      </w:r>
      <w:r w:rsidRPr="00CD0925">
        <w:rPr>
          <w:b/>
          <w:sz w:val="22"/>
          <w:szCs w:val="22"/>
        </w:rPr>
        <w:t>. Utrzymanie miejsc pracy</w:t>
      </w:r>
      <w:r w:rsidR="00952F2A" w:rsidRPr="00CD0925">
        <w:rPr>
          <w:b/>
          <w:sz w:val="22"/>
          <w:szCs w:val="22"/>
        </w:rPr>
        <w:t xml:space="preserve"> do dnia 31.0</w:t>
      </w:r>
      <w:r w:rsidR="00A94943" w:rsidRPr="00CD0925">
        <w:rPr>
          <w:b/>
          <w:sz w:val="22"/>
          <w:szCs w:val="22"/>
        </w:rPr>
        <w:t>8</w:t>
      </w:r>
      <w:r w:rsidR="00952F2A" w:rsidRPr="00CD0925">
        <w:rPr>
          <w:b/>
          <w:sz w:val="22"/>
          <w:szCs w:val="22"/>
        </w:rPr>
        <w:t>.20</w:t>
      </w:r>
      <w:r w:rsidR="00460176" w:rsidRPr="00CD0925">
        <w:rPr>
          <w:b/>
          <w:sz w:val="22"/>
          <w:szCs w:val="22"/>
        </w:rPr>
        <w:t>3</w:t>
      </w:r>
      <w:r w:rsidR="00A94943" w:rsidRPr="00CD0925">
        <w:rPr>
          <w:b/>
          <w:sz w:val="22"/>
          <w:szCs w:val="22"/>
        </w:rPr>
        <w:t>4</w:t>
      </w:r>
      <w:r w:rsidR="00952F2A" w:rsidRPr="00CD0925">
        <w:rPr>
          <w:b/>
          <w:sz w:val="22"/>
          <w:szCs w:val="22"/>
        </w:rPr>
        <w:t xml:space="preserve"> r.:</w:t>
      </w:r>
      <w:r w:rsidRPr="00CD0925"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C05DBB" w:rsidRPr="00CD0925" w14:paraId="32AF7CE2" w14:textId="77777777" w:rsidTr="00B46326">
        <w:tc>
          <w:tcPr>
            <w:tcW w:w="337" w:type="pct"/>
            <w:vAlign w:val="center"/>
          </w:tcPr>
          <w:p w14:paraId="65D6FB3B" w14:textId="77777777" w:rsidR="00C05DBB" w:rsidRPr="00CD0925" w:rsidRDefault="00C05DBB" w:rsidP="000E141A">
            <w:pPr>
              <w:spacing w:before="40" w:after="40" w:line="300" w:lineRule="exact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0370E24D" w14:textId="77777777" w:rsidR="00C05DBB" w:rsidRPr="00CD0925" w:rsidRDefault="00C05DBB" w:rsidP="000E141A">
            <w:pPr>
              <w:spacing w:before="40" w:after="40" w:line="300" w:lineRule="exact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1CA64B9D" w14:textId="77777777" w:rsidR="00C05DBB" w:rsidRPr="00CD0925" w:rsidRDefault="00C05DBB" w:rsidP="000E141A">
            <w:pPr>
              <w:spacing w:before="40" w:after="40" w:line="300" w:lineRule="exact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Przeciętne zatrudnienie</w:t>
            </w:r>
          </w:p>
        </w:tc>
      </w:tr>
      <w:tr w:rsidR="00C05DBB" w:rsidRPr="00CD0925" w14:paraId="7FA01340" w14:textId="77777777" w:rsidTr="00B46326">
        <w:tc>
          <w:tcPr>
            <w:tcW w:w="337" w:type="pct"/>
            <w:vAlign w:val="center"/>
          </w:tcPr>
          <w:p w14:paraId="1156C272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486E48CF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49EC0C48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C05DBB" w:rsidRPr="00CD0925" w14:paraId="2F12869B" w14:textId="77777777" w:rsidTr="00B46326">
        <w:tc>
          <w:tcPr>
            <w:tcW w:w="337" w:type="pct"/>
            <w:vAlign w:val="center"/>
          </w:tcPr>
          <w:p w14:paraId="3B0F6A13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59651D10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718D791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C05DBB" w:rsidRPr="00CD0925" w14:paraId="02AB3DF1" w14:textId="77777777" w:rsidTr="00B46326">
        <w:tc>
          <w:tcPr>
            <w:tcW w:w="337" w:type="pct"/>
            <w:vAlign w:val="center"/>
          </w:tcPr>
          <w:p w14:paraId="74C2B33C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6C62F736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BB2BA8B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C05DBB" w:rsidRPr="00CD0925" w14:paraId="2A1DFB66" w14:textId="77777777" w:rsidTr="00B46326">
        <w:trPr>
          <w:trHeight w:val="70"/>
        </w:trPr>
        <w:tc>
          <w:tcPr>
            <w:tcW w:w="337" w:type="pct"/>
            <w:vAlign w:val="center"/>
          </w:tcPr>
          <w:p w14:paraId="7E73F90D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22651E6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5320BDCB" w14:textId="77777777" w:rsidR="00C05DBB" w:rsidRPr="00CD0925" w:rsidRDefault="00C05DBB" w:rsidP="00A94943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C05DBB" w:rsidRPr="00CD0925" w14:paraId="28F24D42" w14:textId="77777777" w:rsidTr="00B46326">
        <w:trPr>
          <w:trHeight w:val="70"/>
        </w:trPr>
        <w:tc>
          <w:tcPr>
            <w:tcW w:w="337" w:type="pct"/>
            <w:vAlign w:val="center"/>
          </w:tcPr>
          <w:p w14:paraId="5B424C0C" w14:textId="77777777" w:rsidR="00C05DBB" w:rsidRPr="00CD0925" w:rsidRDefault="00C05DBB" w:rsidP="00B4632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196C59F4" w14:textId="77777777" w:rsidR="00C05DBB" w:rsidRPr="00CD0925" w:rsidRDefault="00C05DBB" w:rsidP="00B46326">
            <w:pPr>
              <w:ind w:left="-51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6CC3A733" w14:textId="77777777" w:rsidR="00C05DBB" w:rsidRPr="00CD0925" w:rsidRDefault="00C05DBB" w:rsidP="00B46326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Średnioroczne</w:t>
            </w:r>
            <w:r w:rsidRPr="00CD0925">
              <w:rPr>
                <w:bCs/>
                <w:sz w:val="20"/>
              </w:rPr>
              <w:t xml:space="preserve"> zatrudnienie</w:t>
            </w:r>
            <w:r w:rsidRPr="00CD0925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728AAF05" w14:textId="77777777" w:rsidR="00C05DBB" w:rsidRPr="00CD0925" w:rsidRDefault="00C05DBB" w:rsidP="00A94943">
      <w:pPr>
        <w:spacing w:line="280" w:lineRule="exact"/>
        <w:jc w:val="both"/>
        <w:rPr>
          <w:sz w:val="22"/>
          <w:szCs w:val="22"/>
        </w:rPr>
      </w:pPr>
    </w:p>
    <w:p w14:paraId="4D694F0C" w14:textId="77777777" w:rsidR="00C05DBB" w:rsidRPr="00CD0925" w:rsidRDefault="00C05DBB" w:rsidP="00C05DBB">
      <w:pPr>
        <w:spacing w:line="30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C0A5F7E" w14:textId="77777777" w:rsidR="00C05DBB" w:rsidRPr="00CD0925" w:rsidRDefault="00C05DBB" w:rsidP="00C05DBB">
      <w:pPr>
        <w:spacing w:line="360" w:lineRule="auto"/>
        <w:rPr>
          <w:sz w:val="16"/>
          <w:szCs w:val="16"/>
        </w:rPr>
      </w:pPr>
    </w:p>
    <w:p w14:paraId="14FE4057" w14:textId="0D182284" w:rsidR="00C05DBB" w:rsidRPr="00CD0925" w:rsidRDefault="00C05DBB" w:rsidP="00EE2CC3">
      <w:pPr>
        <w:spacing w:before="120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4. Wykonanie kryteriów jakościowych </w:t>
      </w:r>
      <w:r w:rsidR="00952F2A" w:rsidRPr="00CD0925">
        <w:rPr>
          <w:b/>
          <w:sz w:val="22"/>
          <w:szCs w:val="22"/>
        </w:rPr>
        <w:t>do dnia 31.0</w:t>
      </w:r>
      <w:r w:rsidR="00A94943" w:rsidRPr="00CD0925">
        <w:rPr>
          <w:b/>
          <w:sz w:val="22"/>
          <w:szCs w:val="22"/>
        </w:rPr>
        <w:t>8</w:t>
      </w:r>
      <w:r w:rsidR="00952F2A" w:rsidRPr="00CD0925">
        <w:rPr>
          <w:b/>
          <w:sz w:val="22"/>
          <w:szCs w:val="22"/>
        </w:rPr>
        <w:t>.20</w:t>
      </w:r>
      <w:r w:rsidR="007F6BD6" w:rsidRPr="00CD0925">
        <w:rPr>
          <w:b/>
          <w:sz w:val="22"/>
          <w:szCs w:val="22"/>
        </w:rPr>
        <w:t>3</w:t>
      </w:r>
      <w:r w:rsidR="00A94943" w:rsidRPr="00CD0925">
        <w:rPr>
          <w:b/>
          <w:sz w:val="22"/>
          <w:szCs w:val="22"/>
        </w:rPr>
        <w:t>4</w:t>
      </w:r>
      <w:r w:rsidR="00952F2A" w:rsidRPr="00CD0925">
        <w:rPr>
          <w:b/>
          <w:sz w:val="22"/>
          <w:szCs w:val="22"/>
        </w:rPr>
        <w:t xml:space="preserve"> r.:</w:t>
      </w:r>
    </w:p>
    <w:p w14:paraId="7EB2343A" w14:textId="77777777" w:rsidR="00A94943" w:rsidRPr="00CD0925" w:rsidRDefault="00C05DBB" w:rsidP="00A94943">
      <w:pPr>
        <w:pStyle w:val="Akapitzlist"/>
        <w:spacing w:after="120" w:line="280" w:lineRule="exact"/>
        <w:ind w:left="0"/>
        <w:contextualSpacing w:val="0"/>
        <w:rPr>
          <w:sz w:val="22"/>
          <w:szCs w:val="22"/>
        </w:rPr>
      </w:pPr>
      <w:r w:rsidRPr="00CD0925">
        <w:rPr>
          <w:sz w:val="22"/>
          <w:szCs w:val="22"/>
        </w:rPr>
        <w:br/>
      </w:r>
      <w:r w:rsidR="00A94943" w:rsidRPr="00CD0925">
        <w:rPr>
          <w:b/>
          <w:color w:val="000000" w:themeColor="text1"/>
          <w:sz w:val="22"/>
          <w:szCs w:val="22"/>
        </w:rPr>
        <w:t xml:space="preserve">a) </w:t>
      </w:r>
      <w:r w:rsidR="00A94943" w:rsidRPr="00CD0925">
        <w:rPr>
          <w:b/>
          <w:bCs/>
          <w:sz w:val="22"/>
          <w:szCs w:val="22"/>
        </w:rPr>
        <w:t>Inwestycja w sektorze strategicznym</w:t>
      </w:r>
      <w:r w:rsidR="00A94943" w:rsidRPr="00CD0925">
        <w:rPr>
          <w:b/>
          <w:sz w:val="22"/>
          <w:szCs w:val="22"/>
        </w:rPr>
        <w:t>:</w:t>
      </w:r>
    </w:p>
    <w:p w14:paraId="158A8444" w14:textId="77777777" w:rsidR="00A94943" w:rsidRPr="00CD0925" w:rsidRDefault="00A94943" w:rsidP="00A94943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16"/>
          <w:szCs w:val="16"/>
        </w:rPr>
      </w:pPr>
      <w:r w:rsidRPr="00CD0925">
        <w:rPr>
          <w:sz w:val="22"/>
          <w:szCs w:val="22"/>
        </w:rPr>
        <w:t>Przedsiębiorca w roku 20…. produkował wyroby lub świadczył usługi określone kodem 29.32 – Pozostałe części i akcesoria do pojazdów silnikowych, z wyłączeniem motocykli;</w:t>
      </w:r>
      <w:r w:rsidRPr="00CD0925">
        <w:rPr>
          <w:rStyle w:val="cf01"/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(TAK/NIE)</w:t>
      </w:r>
      <w:r w:rsidRPr="00CD0925">
        <w:rPr>
          <w:sz w:val="22"/>
          <w:szCs w:val="22"/>
        </w:rPr>
        <w:br/>
      </w:r>
    </w:p>
    <w:p w14:paraId="7E00ED74" w14:textId="77777777" w:rsidR="00A94943" w:rsidRPr="00CD0925" w:rsidRDefault="00A94943" w:rsidP="00A94943">
      <w:pPr>
        <w:spacing w:after="120" w:line="32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b) Wykorzystywanie potencjału zasobów ludzkich:</w:t>
      </w:r>
    </w:p>
    <w:p w14:paraId="04A289A8" w14:textId="77777777" w:rsidR="00A94943" w:rsidRPr="00CD0925" w:rsidRDefault="00A94943" w:rsidP="00A94943">
      <w:pPr>
        <w:spacing w:after="2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liczba pracowników ……., procent pracowników …… </w:t>
      </w:r>
      <w:r w:rsidRPr="00CD0925">
        <w:rPr>
          <w:b/>
          <w:bCs/>
          <w:sz w:val="22"/>
          <w:szCs w:val="22"/>
        </w:rPr>
        <w:t>%</w:t>
      </w:r>
      <w:r w:rsidRPr="00CD0925">
        <w:rPr>
          <w:sz w:val="22"/>
          <w:szCs w:val="22"/>
        </w:rPr>
        <w:t xml:space="preserve">, z orzeczeniem o niepełnosprawności, orzeczeniem o stopniu niepełnosprawności lub orzeczeniem traktowanym na równi; </w:t>
      </w:r>
    </w:p>
    <w:p w14:paraId="6A87B816" w14:textId="77777777" w:rsidR="00A94943" w:rsidRPr="00CD0925" w:rsidRDefault="00A94943" w:rsidP="00A94943">
      <w:pPr>
        <w:spacing w:after="120" w:line="34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c) Robotyzacja i automatyzacja procesów:</w:t>
      </w:r>
    </w:p>
    <w:p w14:paraId="73AE1DD3" w14:textId="1DE883E8" w:rsidR="00A94943" w:rsidRPr="00CD0925" w:rsidRDefault="00A94943" w:rsidP="00A94943">
      <w:pPr>
        <w:spacing w:line="34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- </w:t>
      </w:r>
      <w:r w:rsidR="00194E42" w:rsidRPr="00CD0925">
        <w:rPr>
          <w:sz w:val="22"/>
          <w:szCs w:val="22"/>
        </w:rPr>
        <w:t xml:space="preserve">liczba </w:t>
      </w:r>
      <w:r w:rsidRPr="00CD0925">
        <w:rPr>
          <w:sz w:val="22"/>
          <w:szCs w:val="22"/>
        </w:rPr>
        <w:t>robotów przemysłowych lub innych urządzeń</w:t>
      </w:r>
      <w:r w:rsidRPr="00CD0925">
        <w:rPr>
          <w:color w:val="000000"/>
          <w:sz w:val="22"/>
          <w:szCs w:val="22"/>
        </w:rPr>
        <w:t xml:space="preserve"> certyfikowanych zakupionych i utrzymanych w ramach Inwestycji </w:t>
      </w:r>
      <w:r w:rsidRPr="00CD0925">
        <w:rPr>
          <w:sz w:val="22"/>
          <w:szCs w:val="22"/>
        </w:rPr>
        <w:t xml:space="preserve">w roku 20…. wynosi ………, </w:t>
      </w:r>
    </w:p>
    <w:p w14:paraId="79BB0ED3" w14:textId="77777777" w:rsidR="00A94943" w:rsidRPr="00CD0925" w:rsidRDefault="00A94943" w:rsidP="00A94943">
      <w:pPr>
        <w:spacing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</w:t>
      </w:r>
      <w:r w:rsidRPr="00CD0925">
        <w:rPr>
          <w:color w:val="000000"/>
          <w:sz w:val="22"/>
          <w:szCs w:val="22"/>
        </w:rPr>
        <w:t>koszt zakupu robota lub innego urządzenia certyfikowanego</w:t>
      </w:r>
      <w:r w:rsidRPr="00CD0925">
        <w:rPr>
          <w:sz w:val="22"/>
          <w:szCs w:val="22"/>
        </w:rPr>
        <w:t xml:space="preserve"> ……………. (</w:t>
      </w:r>
      <w:r w:rsidRPr="00CD0925">
        <w:rPr>
          <w:b/>
          <w:bCs/>
          <w:sz w:val="22"/>
          <w:szCs w:val="22"/>
        </w:rPr>
        <w:t>wartość w PLN)</w:t>
      </w:r>
      <w:r w:rsidRPr="00CD0925">
        <w:rPr>
          <w:sz w:val="22"/>
          <w:szCs w:val="22"/>
        </w:rPr>
        <w:t>,</w:t>
      </w:r>
    </w:p>
    <w:p w14:paraId="1834B981" w14:textId="77777777" w:rsidR="00A94943" w:rsidRPr="00CD0925" w:rsidRDefault="00A94943" w:rsidP="00A94943">
      <w:pPr>
        <w:shd w:val="clear" w:color="auto" w:fill="FFFFFF"/>
        <w:spacing w:after="120" w:line="34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- łączne koszty zakupu </w:t>
      </w:r>
      <w:r w:rsidRPr="00CD0925">
        <w:rPr>
          <w:color w:val="000000"/>
          <w:sz w:val="22"/>
          <w:szCs w:val="22"/>
        </w:rPr>
        <w:t xml:space="preserve">robotów lub innych urządzeń certyfikowanych </w:t>
      </w:r>
      <w:r w:rsidRPr="00CD0925">
        <w:rPr>
          <w:sz w:val="22"/>
          <w:szCs w:val="22"/>
        </w:rPr>
        <w:t>…………….. (</w:t>
      </w:r>
      <w:r w:rsidRPr="00CD0925">
        <w:rPr>
          <w:b/>
          <w:bCs/>
          <w:sz w:val="22"/>
          <w:szCs w:val="22"/>
        </w:rPr>
        <w:t>wartość w PLN</w:t>
      </w:r>
      <w:r w:rsidRPr="00CD0925">
        <w:rPr>
          <w:sz w:val="22"/>
          <w:szCs w:val="22"/>
        </w:rPr>
        <w:t>);</w:t>
      </w:r>
    </w:p>
    <w:p w14:paraId="39BD3F4A" w14:textId="77777777" w:rsidR="00A94943" w:rsidRPr="00CD0925" w:rsidRDefault="00A94943" w:rsidP="00A94943">
      <w:pPr>
        <w:rPr>
          <w:sz w:val="16"/>
          <w:szCs w:val="16"/>
        </w:rPr>
      </w:pPr>
    </w:p>
    <w:p w14:paraId="2C31C0EB" w14:textId="77777777" w:rsidR="00A94943" w:rsidRPr="00CD0925" w:rsidRDefault="00A94943" w:rsidP="00A94943">
      <w:pPr>
        <w:rPr>
          <w:b/>
          <w:sz w:val="22"/>
          <w:szCs w:val="22"/>
        </w:rPr>
      </w:pPr>
      <w:r w:rsidRPr="00CD0925">
        <w:rPr>
          <w:b/>
          <w:color w:val="000000" w:themeColor="text1"/>
          <w:sz w:val="22"/>
          <w:szCs w:val="22"/>
        </w:rPr>
        <w:t>d)</w:t>
      </w:r>
      <w:r w:rsidRPr="00CD0925">
        <w:rPr>
          <w:b/>
          <w:sz w:val="22"/>
          <w:szCs w:val="22"/>
        </w:rPr>
        <w:t xml:space="preserve"> </w:t>
      </w:r>
      <w:r w:rsidRPr="00CD0925">
        <w:rPr>
          <w:b/>
          <w:bCs/>
          <w:sz w:val="22"/>
          <w:szCs w:val="22"/>
        </w:rPr>
        <w:t>Inwestycja w OZE:</w:t>
      </w:r>
    </w:p>
    <w:p w14:paraId="0BC2B258" w14:textId="77777777" w:rsidR="00A94943" w:rsidRPr="00CD0925" w:rsidRDefault="00A94943" w:rsidP="00A94943">
      <w:pPr>
        <w:spacing w:after="120" w:line="300" w:lineRule="exact"/>
        <w:rPr>
          <w:b/>
          <w:bCs/>
          <w:sz w:val="22"/>
          <w:szCs w:val="22"/>
        </w:rPr>
      </w:pPr>
      <w:r w:rsidRPr="00CD0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08B92" w14:textId="77777777" w:rsidR="00A94943" w:rsidRPr="00CD0925" w:rsidRDefault="00A94943" w:rsidP="00A94943">
      <w:pPr>
        <w:rPr>
          <w:b/>
          <w:bCs/>
          <w:sz w:val="16"/>
          <w:szCs w:val="16"/>
        </w:rPr>
      </w:pPr>
    </w:p>
    <w:p w14:paraId="12374352" w14:textId="77777777" w:rsidR="00A94943" w:rsidRPr="00CD0925" w:rsidRDefault="00A94943" w:rsidP="00A94943">
      <w:pPr>
        <w:spacing w:after="120" w:line="34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e) </w:t>
      </w:r>
      <w:r w:rsidRPr="00CD0925">
        <w:rPr>
          <w:b/>
          <w:color w:val="000000" w:themeColor="text1"/>
          <w:sz w:val="22"/>
          <w:szCs w:val="22"/>
        </w:rPr>
        <w:t>Utworzenie wyspecjalizowanych miejsc pracy</w:t>
      </w:r>
      <w:r w:rsidRPr="00CD0925">
        <w:rPr>
          <w:sz w:val="22"/>
          <w:szCs w:val="22"/>
        </w:rPr>
        <w:t>:</w:t>
      </w:r>
    </w:p>
    <w:p w14:paraId="6D1E6E1D" w14:textId="77777777" w:rsidR="00A94943" w:rsidRPr="00CD0925" w:rsidRDefault="00A94943" w:rsidP="00A94943">
      <w:pPr>
        <w:spacing w:after="2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…………. </w:t>
      </w:r>
      <w:r w:rsidRPr="00CD0925">
        <w:rPr>
          <w:b/>
          <w:sz w:val="22"/>
          <w:szCs w:val="22"/>
        </w:rPr>
        <w:t xml:space="preserve">(%) </w:t>
      </w:r>
      <w:r w:rsidRPr="00CD0925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3F80F6C1" w14:textId="65377DEC" w:rsidR="00A94943" w:rsidRPr="00CD0925" w:rsidRDefault="00A94943" w:rsidP="00A94943">
      <w:pPr>
        <w:spacing w:before="120" w:after="360" w:line="28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f) Prowadzenie działalności gospodarczej o niskim negatywnym wpływie na środowisko: </w:t>
      </w:r>
      <w:r w:rsidRPr="00CD0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D0925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71E68" w14:textId="77777777" w:rsidR="00A94943" w:rsidRPr="00CD0925" w:rsidRDefault="00A94943" w:rsidP="00A94943">
      <w:pPr>
        <w:spacing w:after="120"/>
        <w:rPr>
          <w:b/>
          <w:color w:val="000000" w:themeColor="text1"/>
          <w:sz w:val="22"/>
          <w:szCs w:val="22"/>
        </w:rPr>
      </w:pPr>
      <w:r w:rsidRPr="00CD0925">
        <w:rPr>
          <w:b/>
          <w:sz w:val="22"/>
          <w:szCs w:val="22"/>
        </w:rPr>
        <w:t>g) Rozwój zrównoważony terytorialnie:</w:t>
      </w:r>
      <w:r w:rsidRPr="00CD0925">
        <w:rPr>
          <w:sz w:val="22"/>
          <w:szCs w:val="22"/>
        </w:rPr>
        <w:t xml:space="preserve"> </w:t>
      </w:r>
      <w:r w:rsidRPr="00CD0925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47A662E2" w14:textId="77777777" w:rsidR="00A94943" w:rsidRPr="00CD0925" w:rsidRDefault="00A94943" w:rsidP="00A94943">
      <w:pPr>
        <w:spacing w:line="280" w:lineRule="exact"/>
        <w:rPr>
          <w:sz w:val="16"/>
          <w:szCs w:val="16"/>
        </w:rPr>
      </w:pPr>
    </w:p>
    <w:p w14:paraId="234329A3" w14:textId="77777777" w:rsidR="00A94943" w:rsidRPr="00CD0925" w:rsidRDefault="00A94943" w:rsidP="00A94943">
      <w:pPr>
        <w:spacing w:line="300" w:lineRule="exact"/>
        <w:rPr>
          <w:sz w:val="22"/>
          <w:szCs w:val="22"/>
        </w:rPr>
      </w:pPr>
    </w:p>
    <w:p w14:paraId="1FF4605D" w14:textId="20A190E7" w:rsidR="00A94943" w:rsidRPr="00CD0925" w:rsidRDefault="00194E42" w:rsidP="00A94943">
      <w:pPr>
        <w:spacing w:line="30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h</w:t>
      </w:r>
      <w:r w:rsidR="00A94943" w:rsidRPr="00CD0925">
        <w:rPr>
          <w:b/>
          <w:sz w:val="22"/>
          <w:szCs w:val="22"/>
        </w:rPr>
        <w:t>) Podejmowanie działań w zakresie opieki nad pracownikiem:</w:t>
      </w:r>
    </w:p>
    <w:p w14:paraId="7D219398" w14:textId="77777777" w:rsidR="00A94943" w:rsidRPr="00CD0925" w:rsidRDefault="00A94943" w:rsidP="00A94943">
      <w:pPr>
        <w:spacing w:before="60" w:after="60" w:line="320" w:lineRule="exact"/>
        <w:rPr>
          <w:sz w:val="22"/>
          <w:szCs w:val="22"/>
        </w:rPr>
      </w:pPr>
      <w:r w:rsidRPr="00CD0925">
        <w:rPr>
          <w:sz w:val="22"/>
          <w:szCs w:val="22"/>
        </w:rPr>
        <w:t>- nazwa świadczenia</w:t>
      </w:r>
      <w:r w:rsidRPr="00CD0925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2816D2" w14:textId="77777777" w:rsidR="00A94943" w:rsidRPr="00CD0925" w:rsidRDefault="00A94943" w:rsidP="00A94943">
      <w:pPr>
        <w:spacing w:before="40" w:after="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>- liczba pracowników korzystająca ze świadczenia ..…….</w:t>
      </w:r>
    </w:p>
    <w:p w14:paraId="79003FA4" w14:textId="77777777" w:rsidR="00A94943" w:rsidRPr="00CD0925" w:rsidRDefault="00A94943" w:rsidP="00A94943">
      <w:pPr>
        <w:spacing w:before="40" w:after="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koszt świadczenia na pracownika ……………. </w:t>
      </w:r>
      <w:r w:rsidRPr="00CD0925">
        <w:rPr>
          <w:b/>
          <w:sz w:val="22"/>
          <w:szCs w:val="22"/>
        </w:rPr>
        <w:t>(wartość w PLN)</w:t>
      </w:r>
    </w:p>
    <w:p w14:paraId="2E070738" w14:textId="5E84A553" w:rsidR="00C05DBB" w:rsidRPr="00CD0925" w:rsidRDefault="00A94943" w:rsidP="0000447E">
      <w:pPr>
        <w:shd w:val="clear" w:color="auto" w:fill="FFFFFF"/>
        <w:spacing w:before="40" w:after="120" w:line="320" w:lineRule="exact"/>
        <w:jc w:val="both"/>
        <w:rPr>
          <w:b/>
          <w:sz w:val="22"/>
          <w:szCs w:val="22"/>
        </w:rPr>
      </w:pPr>
      <w:r w:rsidRPr="00CD0925">
        <w:rPr>
          <w:sz w:val="22"/>
          <w:szCs w:val="22"/>
        </w:rPr>
        <w:t xml:space="preserve">- łączny koszt świadczenia ……………… </w:t>
      </w:r>
      <w:r w:rsidRPr="00CD0925">
        <w:rPr>
          <w:b/>
          <w:sz w:val="22"/>
          <w:szCs w:val="22"/>
        </w:rPr>
        <w:t>(wartość w PLN).</w:t>
      </w:r>
    </w:p>
    <w:p w14:paraId="1C9A7F64" w14:textId="77777777" w:rsidR="007F6BD6" w:rsidRPr="00CD0925" w:rsidRDefault="007F6BD6" w:rsidP="00A94943">
      <w:pPr>
        <w:pStyle w:val="Akapitzlist"/>
        <w:spacing w:line="300" w:lineRule="exact"/>
        <w:ind w:left="0"/>
        <w:contextualSpacing w:val="0"/>
        <w:rPr>
          <w:b/>
          <w:bCs/>
          <w:sz w:val="22"/>
          <w:szCs w:val="22"/>
        </w:rPr>
      </w:pPr>
    </w:p>
    <w:p w14:paraId="5EACB3E7" w14:textId="77777777" w:rsidR="00C05DBB" w:rsidRPr="00CD0925" w:rsidRDefault="00C05DBB" w:rsidP="00C05DBB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CD0925">
        <w:rPr>
          <w:b/>
          <w:color w:val="000000"/>
          <w:sz w:val="22"/>
          <w:szCs w:val="22"/>
        </w:rPr>
        <w:t xml:space="preserve">§ 2 ust. 2 pkt 1 </w:t>
      </w:r>
      <w:r w:rsidRPr="00CD0925">
        <w:rPr>
          <w:b/>
          <w:sz w:val="22"/>
          <w:szCs w:val="22"/>
        </w:rPr>
        <w:t xml:space="preserve">Umowy. </w:t>
      </w:r>
    </w:p>
    <w:p w14:paraId="227E867A" w14:textId="77777777" w:rsidR="00C05DBB" w:rsidRPr="00CD0925" w:rsidRDefault="00C05DBB" w:rsidP="00C05D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AF9BCD3" w14:textId="77777777" w:rsidR="00C05DBB" w:rsidRPr="00CD0925" w:rsidRDefault="00C05DBB" w:rsidP="00C05D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2908016" w14:textId="77777777" w:rsidR="00C05DBB" w:rsidRPr="00CD0925" w:rsidRDefault="00C05DBB" w:rsidP="00C05DBB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3C8EB1F8" w14:textId="77777777" w:rsidR="00C05DBB" w:rsidRPr="00CD0925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………………………………</w:t>
      </w:r>
    </w:p>
    <w:p w14:paraId="494E591A" w14:textId="77777777" w:rsidR="00C05DBB" w:rsidRPr="00CD0925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Podpis osób upoważnionych</w:t>
      </w:r>
    </w:p>
    <w:p w14:paraId="5DBD0466" w14:textId="77777777" w:rsidR="00C05DBB" w:rsidRPr="00CD0925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do reprezentowania Przedsiębiorcy</w:t>
      </w:r>
    </w:p>
    <w:p w14:paraId="375EA19C" w14:textId="77777777" w:rsidR="00C05DBB" w:rsidRPr="00CD0925" w:rsidRDefault="00C05DBB" w:rsidP="00C05DBB">
      <w:pPr>
        <w:spacing w:before="120" w:line="360" w:lineRule="auto"/>
        <w:rPr>
          <w:b/>
          <w:sz w:val="22"/>
          <w:szCs w:val="22"/>
          <w:u w:val="single"/>
        </w:rPr>
      </w:pPr>
    </w:p>
    <w:p w14:paraId="1518B0A6" w14:textId="77777777" w:rsidR="00C05DBB" w:rsidRPr="00CD0925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25F84133" w14:textId="77777777" w:rsidR="00C05DBB" w:rsidRPr="00CD0925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27C3E95" w14:textId="77777777" w:rsidR="00C05DBB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2B6E0070" w14:textId="77777777" w:rsidR="0035781E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29DECBC3" w14:textId="77777777" w:rsidR="0035781E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042DA855" w14:textId="77777777" w:rsidR="0035781E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0125EA3" w14:textId="77777777" w:rsidR="0035781E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4BD0D37B" w14:textId="77777777" w:rsidR="0035781E" w:rsidRPr="00CD0925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58AFD844" w14:textId="77777777" w:rsidR="007F6BD6" w:rsidRPr="00CD0925" w:rsidRDefault="007F6B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24E5C777" w14:textId="77777777" w:rsidR="0000447E" w:rsidRPr="00CD0925" w:rsidRDefault="0000447E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3B2C4261" w14:textId="77777777" w:rsidR="00EC2826" w:rsidRPr="00CD0925" w:rsidRDefault="00EC2826" w:rsidP="0000447E">
      <w:pPr>
        <w:spacing w:after="240"/>
        <w:rPr>
          <w:b/>
          <w:sz w:val="16"/>
          <w:szCs w:val="16"/>
          <w:u w:val="single"/>
        </w:rPr>
      </w:pPr>
    </w:p>
    <w:p w14:paraId="7FB1853C" w14:textId="3FEA16DF" w:rsidR="0067777A" w:rsidRPr="00CD0925" w:rsidRDefault="0067777A" w:rsidP="00BF0221">
      <w:pPr>
        <w:spacing w:before="80"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lastRenderedPageBreak/>
        <w:t xml:space="preserve">Załącznik nr </w:t>
      </w:r>
      <w:r w:rsidR="0060114E" w:rsidRPr="00CD0925">
        <w:rPr>
          <w:b/>
          <w:sz w:val="22"/>
          <w:szCs w:val="22"/>
          <w:u w:val="single"/>
        </w:rPr>
        <w:t>9</w:t>
      </w:r>
    </w:p>
    <w:p w14:paraId="06BF3A0E" w14:textId="1818E09B" w:rsidR="00BF0221" w:rsidRPr="00BF0221" w:rsidRDefault="0067777A" w:rsidP="00BF0221">
      <w:pPr>
        <w:shd w:val="clear" w:color="auto" w:fill="FFFFFF"/>
        <w:spacing w:after="120"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 II/</w:t>
      </w:r>
      <w:r w:rsidR="00610993">
        <w:rPr>
          <w:b/>
          <w:sz w:val="22"/>
          <w:szCs w:val="22"/>
        </w:rPr>
        <w:t>408</w:t>
      </w:r>
      <w:r w:rsidRPr="00CD0925">
        <w:rPr>
          <w:b/>
          <w:sz w:val="22"/>
          <w:szCs w:val="22"/>
        </w:rPr>
        <w:t>/P/15014/</w:t>
      </w:r>
      <w:r w:rsidR="00906992" w:rsidRPr="00CD0925">
        <w:rPr>
          <w:b/>
          <w:sz w:val="22"/>
          <w:szCs w:val="22"/>
        </w:rPr>
        <w:t>6</w:t>
      </w:r>
      <w:r w:rsidRPr="00CD0925">
        <w:rPr>
          <w:b/>
          <w:color w:val="000000"/>
          <w:sz w:val="22"/>
          <w:szCs w:val="22"/>
        </w:rPr>
        <w:t>230</w:t>
      </w:r>
      <w:r w:rsidRPr="00CD0925">
        <w:rPr>
          <w:b/>
          <w:sz w:val="22"/>
          <w:szCs w:val="22"/>
        </w:rPr>
        <w:t>/</w:t>
      </w:r>
      <w:r w:rsidRPr="00CD0925">
        <w:rPr>
          <w:b/>
          <w:color w:val="000000"/>
          <w:sz w:val="22"/>
          <w:szCs w:val="22"/>
        </w:rPr>
        <w:t>2</w:t>
      </w:r>
      <w:r w:rsidR="00646EA2" w:rsidRPr="00CD0925">
        <w:rPr>
          <w:b/>
          <w:color w:val="000000"/>
          <w:sz w:val="22"/>
          <w:szCs w:val="22"/>
        </w:rPr>
        <w:t>5</w:t>
      </w:r>
      <w:r w:rsidRPr="00CD0925">
        <w:rPr>
          <w:b/>
          <w:sz w:val="22"/>
          <w:szCs w:val="22"/>
        </w:rPr>
        <w:t>/DRI</w:t>
      </w:r>
    </w:p>
    <w:p w14:paraId="02F2558C" w14:textId="77777777" w:rsidR="00BF0221" w:rsidRDefault="00BF0221" w:rsidP="00BF0221">
      <w:pPr>
        <w:overflowPunct/>
        <w:autoSpaceDE/>
        <w:autoSpaceDN/>
        <w:adjustRightInd/>
        <w:spacing w:line="360" w:lineRule="auto"/>
        <w:ind w:right="-57"/>
        <w:textAlignment w:val="auto"/>
        <w:rPr>
          <w:b/>
          <w:bCs/>
          <w:sz w:val="22"/>
          <w:szCs w:val="22"/>
        </w:rPr>
      </w:pPr>
      <w:r w:rsidRPr="005328B8">
        <w:rPr>
          <w:b/>
          <w:bCs/>
          <w:sz w:val="22"/>
          <w:szCs w:val="22"/>
        </w:rPr>
        <w:t>Klauzula obowiązku informacyjnego MRiT</w:t>
      </w:r>
    </w:p>
    <w:p w14:paraId="6D1A2A72" w14:textId="23AEC618" w:rsidR="00BF0221" w:rsidRDefault="00BF0221" w:rsidP="00BF0221">
      <w:pPr>
        <w:overflowPunct/>
        <w:autoSpaceDE/>
        <w:autoSpaceDN/>
        <w:adjustRightInd/>
        <w:spacing w:line="360" w:lineRule="auto"/>
        <w:ind w:right="-57"/>
        <w:textAlignment w:val="auto"/>
        <w:rPr>
          <w:sz w:val="22"/>
          <w:szCs w:val="22"/>
        </w:rPr>
      </w:pPr>
      <w:r w:rsidRPr="005328B8">
        <w:rPr>
          <w:sz w:val="22"/>
          <w:szCs w:val="22"/>
        </w:rPr>
        <w:t xml:space="preserve"> </w:t>
      </w:r>
    </w:p>
    <w:p w14:paraId="244DA121" w14:textId="31643C72" w:rsidR="00BF0221" w:rsidRPr="005328B8" w:rsidRDefault="00BF0221" w:rsidP="00BF0221">
      <w:pPr>
        <w:overflowPunct/>
        <w:autoSpaceDE/>
        <w:autoSpaceDN/>
        <w:adjustRightInd/>
        <w:spacing w:line="360" w:lineRule="auto"/>
        <w:ind w:right="-57"/>
        <w:textAlignment w:val="auto"/>
        <w:rPr>
          <w:sz w:val="22"/>
          <w:szCs w:val="22"/>
        </w:rPr>
      </w:pPr>
      <w:r w:rsidRPr="005328B8">
        <w:rPr>
          <w:sz w:val="22"/>
          <w:szCs w:val="22"/>
        </w:rPr>
        <w:t>Zgodnie z art. 13 rozporządzenia Parlamentu Europejskiego i Rady (UE) 2016/679 z dnia 27 kwietnia 2916 r.</w:t>
      </w:r>
      <w:r w:rsidRPr="005328B8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5328B8">
        <w:rPr>
          <w:sz w:val="22"/>
          <w:szCs w:val="22"/>
        </w:rPr>
        <w:br/>
        <w:t xml:space="preserve">(Dz. Urz. UE L 119 z 04.05.2016, str.1 z późn. zm.), zwanego dalej „RODO”, informujemy, że: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1.</w:t>
      </w:r>
      <w:r w:rsidRPr="00151B44">
        <w:rPr>
          <w:sz w:val="22"/>
          <w:szCs w:val="22"/>
        </w:rPr>
        <w:t xml:space="preserve"> Administratorem Pani/Pana danych osobowych jest Minister Finansów i Gospodarki, którego obsługę zapewnia Ministerstwo Rozwoju i Technologii z siedzibą w Warszawie, Plac Trzech Krzyży 3/5, mail: </w:t>
      </w:r>
      <w:hyperlink r:id="rId11" w:history="1">
        <w:r w:rsidRPr="00151B44">
          <w:rPr>
            <w:color w:val="64B4FA"/>
            <w:sz w:val="22"/>
            <w:szCs w:val="22"/>
            <w:u w:val="single"/>
          </w:rPr>
          <w:t>kancelaria@mrit.gov.pl</w:t>
        </w:r>
      </w:hyperlink>
      <w:r w:rsidRPr="00151B44">
        <w:rPr>
          <w:sz w:val="22"/>
          <w:szCs w:val="22"/>
          <w:u w:val="single"/>
        </w:rPr>
        <w:t>,</w:t>
      </w:r>
      <w:r w:rsidRPr="00151B44">
        <w:rPr>
          <w:sz w:val="22"/>
          <w:szCs w:val="22"/>
        </w:rPr>
        <w:t xml:space="preserve"> tel.: +48 222 500 123, adres skrytki na ePUAP: /MRPIT/SkrytkaESP, adres do doręczeń elektronicznych: AE:PL-68477-29007-EFSHR-25. Wykonującym obowiązki administratora jest Dyrektor Departamentu Rozwoju Inwestycji MRiT.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2.</w:t>
      </w:r>
      <w:r w:rsidRPr="00151B44">
        <w:rPr>
          <w:sz w:val="22"/>
          <w:szCs w:val="22"/>
        </w:rPr>
        <w:t xml:space="preserve"> 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hyperlink r:id="rId12" w:history="1">
        <w:r w:rsidRPr="00151B44">
          <w:rPr>
            <w:color w:val="64B4FA"/>
            <w:sz w:val="22"/>
            <w:szCs w:val="22"/>
            <w:u w:val="single"/>
          </w:rPr>
          <w:t>iod@mrit.gov.pl</w:t>
        </w:r>
      </w:hyperlink>
      <w:r w:rsidRPr="00151B44">
        <w:rPr>
          <w:sz w:val="22"/>
          <w:szCs w:val="22"/>
          <w:u w:val="single"/>
        </w:rPr>
        <w:t>.</w:t>
      </w:r>
      <w:r w:rsidRPr="00151B44">
        <w:rPr>
          <w:sz w:val="22"/>
          <w:szCs w:val="22"/>
        </w:rPr>
        <w:t xml:space="preserve">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3.</w:t>
      </w:r>
      <w:r w:rsidRPr="00151B44">
        <w:rPr>
          <w:sz w:val="22"/>
          <w:szCs w:val="22"/>
        </w:rPr>
        <w:t xml:space="preserve"> Pani/Pana dane osobowe będą przetwarzane w oparciu o art. 6 ust. 1 lit. b) RODO, tj. w związku z zawarciem i realizacją umowy, której jest Pani/Pan stroną. Jeżeli jest Pani/Pan pełnomocnikiem lub osobą reprezentującą stronę przy zawarciu umowy, to Pani/Pana dane osobowe będą przetwarzane w oparciu o art. 6 ust. 1 lit. f) RODO, tj. prawnie uzasadniony interes administratora, polegający na konieczności właściwego identyfikowania kontrahenta przy zawieraniu umowy.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4.</w:t>
      </w:r>
      <w:r w:rsidRPr="00151B44">
        <w:rPr>
          <w:sz w:val="22"/>
          <w:szCs w:val="22"/>
        </w:rPr>
        <w:t xml:space="preserve"> Pani/Pana dane osobowe są przetwarzane na Pani/Pana żądanie przed zawarciem umowy, a następnie będą przetwarzane w celu wykonania zawartej umowy oraz w celach, w których przepisy nakazują nam przechowywać dane: cele archiwalne lub dowodowe.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5.</w:t>
      </w:r>
      <w:r w:rsidRPr="00151B44">
        <w:rPr>
          <w:sz w:val="22"/>
          <w:szCs w:val="22"/>
        </w:rPr>
        <w:t xml:space="preserve"> Odbiorcami Pani/Pana danych osobowych mogą być: </w:t>
      </w:r>
      <w:r w:rsidRPr="00151B44">
        <w:rPr>
          <w:sz w:val="22"/>
          <w:szCs w:val="22"/>
        </w:rPr>
        <w:br/>
        <w:t xml:space="preserve">     a) 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  <w:r w:rsidRPr="00151B44">
        <w:rPr>
          <w:sz w:val="22"/>
          <w:szCs w:val="22"/>
        </w:rPr>
        <w:br/>
        <w:t xml:space="preserve">     b) 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6.</w:t>
      </w:r>
      <w:r w:rsidRPr="00151B44">
        <w:rPr>
          <w:sz w:val="22"/>
          <w:szCs w:val="22"/>
        </w:rPr>
        <w:t xml:space="preserve"> Pani/Pana dane osobowe będą przechowywane przez okres niezbędny do realizacji celu przetwarzania, </w:t>
      </w:r>
      <w:r w:rsidRPr="00151B44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późn. zm.).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7.</w:t>
      </w:r>
      <w:r w:rsidRPr="00151B44">
        <w:rPr>
          <w:sz w:val="22"/>
          <w:szCs w:val="22"/>
        </w:rPr>
        <w:t xml:space="preserve"> Pani/Pana dane osobowe nie będą podlegać zautomatyzowanemu podejmowaniu decyzji lub profilowaniu.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8.</w:t>
      </w:r>
      <w:r w:rsidRPr="00151B44">
        <w:rPr>
          <w:sz w:val="22"/>
          <w:szCs w:val="22"/>
        </w:rPr>
        <w:t xml:space="preserve"> Podanie danych jest dobrowolne, ale niezbędne do zawarcia umowy.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9.</w:t>
      </w:r>
      <w:r w:rsidRPr="00151B44">
        <w:rPr>
          <w:sz w:val="22"/>
          <w:szCs w:val="22"/>
        </w:rPr>
        <w:t xml:space="preserve"> Pani/Pana dane osobowe nie będą przekazane do państw trzecich.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lastRenderedPageBreak/>
        <w:t>10.</w:t>
      </w:r>
      <w:r w:rsidRPr="00151B44">
        <w:rPr>
          <w:sz w:val="22"/>
          <w:szCs w:val="22"/>
        </w:rPr>
        <w:t xml:space="preserve"> W związku z przetwarzaniem Pani/Pana danych osobowych przysługują Pani/Panu następujące prawa: </w:t>
      </w:r>
      <w:r w:rsidRPr="00151B44">
        <w:rPr>
          <w:sz w:val="22"/>
          <w:szCs w:val="22"/>
        </w:rPr>
        <w:br/>
        <w:t xml:space="preserve">      a) prawo dostępu do swoich danych oraz otrzymania ich kopii zgodnie z art. 15 RODO; </w:t>
      </w:r>
      <w:r w:rsidRPr="00151B44">
        <w:rPr>
          <w:sz w:val="22"/>
          <w:szCs w:val="22"/>
        </w:rPr>
        <w:br/>
        <w:t xml:space="preserve">      b) prawo do sprostowania swoich danych zgodnie z art. 16 RODO; </w:t>
      </w:r>
      <w:r w:rsidRPr="00151B44">
        <w:rPr>
          <w:sz w:val="22"/>
          <w:szCs w:val="22"/>
        </w:rPr>
        <w:br/>
        <w:t xml:space="preserve">      c) prawo do ograniczenia przetwarzania danych zgodnie z art. 18 RODO; </w:t>
      </w:r>
      <w:r w:rsidRPr="00151B44">
        <w:rPr>
          <w:sz w:val="22"/>
          <w:szCs w:val="22"/>
        </w:rPr>
        <w:br/>
        <w:t xml:space="preserve">      d) prawo do złożenia sprzeciwu wobec przetwarzania danych, zgodnie z art. 21 RODO – w odniesieniu do    przetwarzania opartego o prawnie uzasadniony interes administratora. </w:t>
      </w:r>
      <w:r w:rsidRPr="00151B44">
        <w:rPr>
          <w:sz w:val="22"/>
          <w:szCs w:val="22"/>
        </w:rPr>
        <w:br/>
      </w:r>
      <w:r w:rsidRPr="005328B8">
        <w:rPr>
          <w:b/>
          <w:bCs/>
          <w:sz w:val="22"/>
          <w:szCs w:val="22"/>
        </w:rPr>
        <w:t>11.</w:t>
      </w:r>
      <w:r w:rsidRPr="005328B8">
        <w:rPr>
          <w:sz w:val="22"/>
          <w:szCs w:val="22"/>
        </w:rPr>
        <w:t xml:space="preserve"> W przypadku powzięcia informacji o niezgodnym z prawem przetwarzaniu Pani/Pana danych osobowych, przysługuje Pani/Panu prawo do wniesienia skargi do organu nadzorczego właściwego w sprawach ochrony danych osobowych, tj. Prezesa Urzędu Ochrony Danych Osobowych. </w:t>
      </w:r>
    </w:p>
    <w:p w14:paraId="3F4A9176" w14:textId="77777777" w:rsidR="00BF0221" w:rsidRDefault="00BF0221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6A55FA71" w14:textId="77777777" w:rsidR="00BF0221" w:rsidRDefault="00BF0221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617E4390" w14:textId="77777777" w:rsidR="00BF0221" w:rsidRDefault="00BF0221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5565251D" w14:textId="77777777" w:rsidR="00BF0221" w:rsidRDefault="00BF0221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7F6589F4" w14:textId="7F86CDE2" w:rsidR="00751A8C" w:rsidRPr="00F30680" w:rsidRDefault="00751A8C" w:rsidP="00C1449A">
      <w:pPr>
        <w:spacing w:after="40" w:line="360" w:lineRule="auto"/>
        <w:rPr>
          <w:bCs/>
          <w:i/>
          <w:sz w:val="22"/>
          <w:szCs w:val="22"/>
        </w:rPr>
      </w:pPr>
    </w:p>
    <w:sectPr w:rsidR="00751A8C" w:rsidRPr="00F30680" w:rsidSect="00FC226B">
      <w:footerReference w:type="default" r:id="rId13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7556" w14:textId="77777777" w:rsidR="00EA5DA2" w:rsidRDefault="00EA5DA2">
      <w:r>
        <w:separator/>
      </w:r>
    </w:p>
  </w:endnote>
  <w:endnote w:type="continuationSeparator" w:id="0">
    <w:p w14:paraId="3B899A54" w14:textId="77777777" w:rsidR="00EA5DA2" w:rsidRDefault="00EA5DA2">
      <w:r>
        <w:continuationSeparator/>
      </w:r>
    </w:p>
  </w:endnote>
  <w:endnote w:type="continuationNotice" w:id="1">
    <w:p w14:paraId="72EE0EAC" w14:textId="77777777" w:rsidR="00EA5DA2" w:rsidRDefault="00EA5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976A3F" w:rsidRPr="00894542" w:rsidRDefault="00976A3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976A3F" w:rsidRDefault="00976A3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20FB" w14:textId="77777777" w:rsidR="00EA5DA2" w:rsidRDefault="00EA5DA2">
      <w:r>
        <w:separator/>
      </w:r>
    </w:p>
  </w:footnote>
  <w:footnote w:type="continuationSeparator" w:id="0">
    <w:p w14:paraId="02873F83" w14:textId="77777777" w:rsidR="00EA5DA2" w:rsidRDefault="00EA5DA2">
      <w:r>
        <w:continuationSeparator/>
      </w:r>
    </w:p>
  </w:footnote>
  <w:footnote w:type="continuationNotice" w:id="1">
    <w:p w14:paraId="1B16CAB8" w14:textId="77777777" w:rsidR="00EA5DA2" w:rsidRDefault="00EA5D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C443626"/>
    <w:multiLevelType w:val="hybridMultilevel"/>
    <w:tmpl w:val="9A984FC8"/>
    <w:lvl w:ilvl="0" w:tplc="2A869FF8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E325E"/>
    <w:multiLevelType w:val="hybridMultilevel"/>
    <w:tmpl w:val="48E28974"/>
    <w:lvl w:ilvl="0" w:tplc="EF74E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02F4"/>
    <w:multiLevelType w:val="hybridMultilevel"/>
    <w:tmpl w:val="24088F90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233AA"/>
    <w:multiLevelType w:val="hybridMultilevel"/>
    <w:tmpl w:val="57502842"/>
    <w:lvl w:ilvl="0" w:tplc="1F7C55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EB4F7E"/>
    <w:multiLevelType w:val="hybridMultilevel"/>
    <w:tmpl w:val="CC5216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1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2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74A24"/>
    <w:multiLevelType w:val="hybridMultilevel"/>
    <w:tmpl w:val="3034C066"/>
    <w:lvl w:ilvl="0" w:tplc="1598CC3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F4A"/>
    <w:multiLevelType w:val="hybridMultilevel"/>
    <w:tmpl w:val="19321A3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5C03DBE"/>
    <w:multiLevelType w:val="hybridMultilevel"/>
    <w:tmpl w:val="5D62E5B8"/>
    <w:lvl w:ilvl="0" w:tplc="F4C02A48">
      <w:start w:val="8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330861"/>
    <w:multiLevelType w:val="hybridMultilevel"/>
    <w:tmpl w:val="EF9496EA"/>
    <w:lvl w:ilvl="0" w:tplc="E0A83D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4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42E08"/>
    <w:multiLevelType w:val="multilevel"/>
    <w:tmpl w:val="46CEAE72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543412FA"/>
    <w:multiLevelType w:val="multilevel"/>
    <w:tmpl w:val="71066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23694C"/>
    <w:multiLevelType w:val="hybridMultilevel"/>
    <w:tmpl w:val="8B828628"/>
    <w:lvl w:ilvl="0" w:tplc="4AFE4D40">
      <w:start w:val="4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35501"/>
    <w:multiLevelType w:val="hybridMultilevel"/>
    <w:tmpl w:val="A8DA4D28"/>
    <w:lvl w:ilvl="0" w:tplc="E73EED8C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FF557D"/>
    <w:multiLevelType w:val="hybridMultilevel"/>
    <w:tmpl w:val="DC1E1EF0"/>
    <w:lvl w:ilvl="0" w:tplc="3FD2A9B2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1203926">
    <w:abstractNumId w:val="27"/>
  </w:num>
  <w:num w:numId="2" w16cid:durableId="553733957">
    <w:abstractNumId w:val="41"/>
  </w:num>
  <w:num w:numId="3" w16cid:durableId="853886862">
    <w:abstractNumId w:val="24"/>
  </w:num>
  <w:num w:numId="4" w16cid:durableId="1370954495">
    <w:abstractNumId w:val="17"/>
  </w:num>
  <w:num w:numId="5" w16cid:durableId="350910870">
    <w:abstractNumId w:val="12"/>
  </w:num>
  <w:num w:numId="6" w16cid:durableId="233316175">
    <w:abstractNumId w:val="35"/>
  </w:num>
  <w:num w:numId="7" w16cid:durableId="363874073">
    <w:abstractNumId w:val="20"/>
  </w:num>
  <w:num w:numId="8" w16cid:durableId="220021057">
    <w:abstractNumId w:val="42"/>
  </w:num>
  <w:num w:numId="9" w16cid:durableId="1714841095">
    <w:abstractNumId w:val="15"/>
  </w:num>
  <w:num w:numId="10" w16cid:durableId="1049652497">
    <w:abstractNumId w:val="49"/>
  </w:num>
  <w:num w:numId="11" w16cid:durableId="58750502">
    <w:abstractNumId w:val="21"/>
  </w:num>
  <w:num w:numId="12" w16cid:durableId="52507357">
    <w:abstractNumId w:val="11"/>
  </w:num>
  <w:num w:numId="13" w16cid:durableId="540098725">
    <w:abstractNumId w:val="30"/>
  </w:num>
  <w:num w:numId="14" w16cid:durableId="496464715">
    <w:abstractNumId w:val="16"/>
  </w:num>
  <w:num w:numId="15" w16cid:durableId="2119257219">
    <w:abstractNumId w:val="51"/>
  </w:num>
  <w:num w:numId="16" w16cid:durableId="2119523010">
    <w:abstractNumId w:val="7"/>
  </w:num>
  <w:num w:numId="17" w16cid:durableId="1709724692">
    <w:abstractNumId w:val="33"/>
  </w:num>
  <w:num w:numId="18" w16cid:durableId="176971973">
    <w:abstractNumId w:val="31"/>
  </w:num>
  <w:num w:numId="19" w16cid:durableId="282075723">
    <w:abstractNumId w:val="3"/>
  </w:num>
  <w:num w:numId="20" w16cid:durableId="1966499853">
    <w:abstractNumId w:val="47"/>
  </w:num>
  <w:num w:numId="21" w16cid:durableId="1168787031">
    <w:abstractNumId w:val="28"/>
  </w:num>
  <w:num w:numId="22" w16cid:durableId="1010721935">
    <w:abstractNumId w:val="5"/>
  </w:num>
  <w:num w:numId="23" w16cid:durableId="1200317657">
    <w:abstractNumId w:val="8"/>
  </w:num>
  <w:num w:numId="24" w16cid:durableId="554395722">
    <w:abstractNumId w:val="34"/>
  </w:num>
  <w:num w:numId="25" w16cid:durableId="709302582">
    <w:abstractNumId w:val="32"/>
  </w:num>
  <w:num w:numId="26" w16cid:durableId="1187644537">
    <w:abstractNumId w:val="40"/>
  </w:num>
  <w:num w:numId="27" w16cid:durableId="6746489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5475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47951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57310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0939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10381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19368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1785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6329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66192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8807843">
    <w:abstractNumId w:val="18"/>
  </w:num>
  <w:num w:numId="38" w16cid:durableId="1336111044">
    <w:abstractNumId w:val="39"/>
  </w:num>
  <w:num w:numId="39" w16cid:durableId="1542279780">
    <w:abstractNumId w:val="48"/>
  </w:num>
  <w:num w:numId="40" w16cid:durableId="678502216">
    <w:abstractNumId w:val="0"/>
  </w:num>
  <w:num w:numId="41" w16cid:durableId="490482537">
    <w:abstractNumId w:val="13"/>
  </w:num>
  <w:num w:numId="42" w16cid:durableId="1854956232">
    <w:abstractNumId w:val="44"/>
  </w:num>
  <w:num w:numId="43" w16cid:durableId="1503931365">
    <w:abstractNumId w:val="25"/>
  </w:num>
  <w:num w:numId="44" w16cid:durableId="330255841">
    <w:abstractNumId w:val="38"/>
  </w:num>
  <w:num w:numId="45" w16cid:durableId="1825537700">
    <w:abstractNumId w:val="29"/>
  </w:num>
  <w:num w:numId="46" w16cid:durableId="300427320">
    <w:abstractNumId w:val="52"/>
  </w:num>
  <w:num w:numId="47" w16cid:durableId="2018652839">
    <w:abstractNumId w:val="9"/>
  </w:num>
  <w:num w:numId="48" w16cid:durableId="18286636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8763472">
    <w:abstractNumId w:val="10"/>
  </w:num>
  <w:num w:numId="50" w16cid:durableId="1195339351">
    <w:abstractNumId w:val="4"/>
  </w:num>
  <w:num w:numId="51" w16cid:durableId="1061976913">
    <w:abstractNumId w:val="26"/>
  </w:num>
  <w:num w:numId="52" w16cid:durableId="237831405">
    <w:abstractNumId w:val="36"/>
  </w:num>
  <w:num w:numId="53" w16cid:durableId="1974679495">
    <w:abstractNumId w:val="1"/>
  </w:num>
  <w:num w:numId="54" w16cid:durableId="1652708664">
    <w:abstractNumId w:val="46"/>
  </w:num>
  <w:num w:numId="55" w16cid:durableId="1372918513">
    <w:abstractNumId w:val="45"/>
  </w:num>
  <w:num w:numId="56" w16cid:durableId="979919526">
    <w:abstractNumId w:val="23"/>
  </w:num>
  <w:num w:numId="57" w16cid:durableId="340084617">
    <w:abstractNumId w:val="2"/>
  </w:num>
  <w:num w:numId="58" w16cid:durableId="739332938">
    <w:abstractNumId w:val="14"/>
  </w:num>
  <w:num w:numId="59" w16cid:durableId="429398231">
    <w:abstractNumId w:val="43"/>
  </w:num>
  <w:num w:numId="60" w16cid:durableId="1440758579">
    <w:abstractNumId w:val="37"/>
  </w:num>
  <w:num w:numId="61" w16cid:durableId="1258247790">
    <w:abstractNumId w:val="19"/>
  </w:num>
  <w:num w:numId="62" w16cid:durableId="1010646222">
    <w:abstractNumId w:val="50"/>
  </w:num>
  <w:num w:numId="63" w16cid:durableId="1209297412">
    <w:abstractNumId w:val="22"/>
  </w:num>
  <w:num w:numId="64" w16cid:durableId="1356733768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293"/>
    <w:rsid w:val="00002189"/>
    <w:rsid w:val="00002361"/>
    <w:rsid w:val="00002391"/>
    <w:rsid w:val="0000243A"/>
    <w:rsid w:val="0000268B"/>
    <w:rsid w:val="00003328"/>
    <w:rsid w:val="0000447E"/>
    <w:rsid w:val="00004EB3"/>
    <w:rsid w:val="00005655"/>
    <w:rsid w:val="000057F7"/>
    <w:rsid w:val="000059E7"/>
    <w:rsid w:val="00005AE2"/>
    <w:rsid w:val="00005B10"/>
    <w:rsid w:val="00005DD7"/>
    <w:rsid w:val="0000617B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01C"/>
    <w:rsid w:val="00014547"/>
    <w:rsid w:val="00014562"/>
    <w:rsid w:val="00014741"/>
    <w:rsid w:val="000149A2"/>
    <w:rsid w:val="0001514E"/>
    <w:rsid w:val="00015270"/>
    <w:rsid w:val="000157A8"/>
    <w:rsid w:val="00015F71"/>
    <w:rsid w:val="00016878"/>
    <w:rsid w:val="00020114"/>
    <w:rsid w:val="00021AA7"/>
    <w:rsid w:val="00021B2B"/>
    <w:rsid w:val="000221B0"/>
    <w:rsid w:val="000224C3"/>
    <w:rsid w:val="00023673"/>
    <w:rsid w:val="00024058"/>
    <w:rsid w:val="0002448C"/>
    <w:rsid w:val="000245A3"/>
    <w:rsid w:val="00024F73"/>
    <w:rsid w:val="0002678F"/>
    <w:rsid w:val="000277BE"/>
    <w:rsid w:val="00027B29"/>
    <w:rsid w:val="00027CCC"/>
    <w:rsid w:val="000304E8"/>
    <w:rsid w:val="00030BFD"/>
    <w:rsid w:val="00030EEB"/>
    <w:rsid w:val="00031A79"/>
    <w:rsid w:val="00032711"/>
    <w:rsid w:val="00032B85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82D"/>
    <w:rsid w:val="000419DC"/>
    <w:rsid w:val="00041DA7"/>
    <w:rsid w:val="00041F6B"/>
    <w:rsid w:val="000424DE"/>
    <w:rsid w:val="0004268A"/>
    <w:rsid w:val="00043561"/>
    <w:rsid w:val="00043768"/>
    <w:rsid w:val="00043A8D"/>
    <w:rsid w:val="00043E52"/>
    <w:rsid w:val="00044B5E"/>
    <w:rsid w:val="0004538D"/>
    <w:rsid w:val="00045482"/>
    <w:rsid w:val="00045C73"/>
    <w:rsid w:val="000463D9"/>
    <w:rsid w:val="0004657D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F6E"/>
    <w:rsid w:val="00061684"/>
    <w:rsid w:val="00061840"/>
    <w:rsid w:val="000624E6"/>
    <w:rsid w:val="000628AB"/>
    <w:rsid w:val="00064963"/>
    <w:rsid w:val="00064B29"/>
    <w:rsid w:val="00064B55"/>
    <w:rsid w:val="000661A3"/>
    <w:rsid w:val="00066474"/>
    <w:rsid w:val="00067A7F"/>
    <w:rsid w:val="00067C81"/>
    <w:rsid w:val="0007003F"/>
    <w:rsid w:val="00070497"/>
    <w:rsid w:val="000704E0"/>
    <w:rsid w:val="0007089F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6FED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50A1"/>
    <w:rsid w:val="000854A8"/>
    <w:rsid w:val="00085A75"/>
    <w:rsid w:val="00085FBE"/>
    <w:rsid w:val="0008660A"/>
    <w:rsid w:val="00086B5D"/>
    <w:rsid w:val="00087657"/>
    <w:rsid w:val="00087778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1F4A"/>
    <w:rsid w:val="00092517"/>
    <w:rsid w:val="00093062"/>
    <w:rsid w:val="0009360B"/>
    <w:rsid w:val="000938C9"/>
    <w:rsid w:val="0009428F"/>
    <w:rsid w:val="000944B0"/>
    <w:rsid w:val="000957BD"/>
    <w:rsid w:val="0009590D"/>
    <w:rsid w:val="00095B74"/>
    <w:rsid w:val="00096ACB"/>
    <w:rsid w:val="00096E0A"/>
    <w:rsid w:val="000970E9"/>
    <w:rsid w:val="0009748E"/>
    <w:rsid w:val="00097B5B"/>
    <w:rsid w:val="000A088A"/>
    <w:rsid w:val="000A08D3"/>
    <w:rsid w:val="000A2424"/>
    <w:rsid w:val="000A2611"/>
    <w:rsid w:val="000A32D2"/>
    <w:rsid w:val="000A58F8"/>
    <w:rsid w:val="000A5F4E"/>
    <w:rsid w:val="000A6A21"/>
    <w:rsid w:val="000A6DBB"/>
    <w:rsid w:val="000A740E"/>
    <w:rsid w:val="000A7AB5"/>
    <w:rsid w:val="000A7E37"/>
    <w:rsid w:val="000B0015"/>
    <w:rsid w:val="000B0225"/>
    <w:rsid w:val="000B04BF"/>
    <w:rsid w:val="000B078B"/>
    <w:rsid w:val="000B0C10"/>
    <w:rsid w:val="000B0DCC"/>
    <w:rsid w:val="000B0DD9"/>
    <w:rsid w:val="000B1138"/>
    <w:rsid w:val="000B139D"/>
    <w:rsid w:val="000B1627"/>
    <w:rsid w:val="000B2480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B7521"/>
    <w:rsid w:val="000C03A6"/>
    <w:rsid w:val="000C05DC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A66"/>
    <w:rsid w:val="000D0C30"/>
    <w:rsid w:val="000D10ED"/>
    <w:rsid w:val="000D1C4B"/>
    <w:rsid w:val="000D250C"/>
    <w:rsid w:val="000D26D5"/>
    <w:rsid w:val="000D2FC9"/>
    <w:rsid w:val="000D397E"/>
    <w:rsid w:val="000D42F4"/>
    <w:rsid w:val="000D450B"/>
    <w:rsid w:val="000D4D32"/>
    <w:rsid w:val="000D552E"/>
    <w:rsid w:val="000D5C29"/>
    <w:rsid w:val="000D6DAA"/>
    <w:rsid w:val="000D6E01"/>
    <w:rsid w:val="000D740E"/>
    <w:rsid w:val="000D783C"/>
    <w:rsid w:val="000E0B1D"/>
    <w:rsid w:val="000E0C64"/>
    <w:rsid w:val="000E141A"/>
    <w:rsid w:val="000E150A"/>
    <w:rsid w:val="000E2533"/>
    <w:rsid w:val="000E40E9"/>
    <w:rsid w:val="000E42F5"/>
    <w:rsid w:val="000E4473"/>
    <w:rsid w:val="000E4E88"/>
    <w:rsid w:val="000E552B"/>
    <w:rsid w:val="000E5FE7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546B"/>
    <w:rsid w:val="000F5937"/>
    <w:rsid w:val="000F6425"/>
    <w:rsid w:val="000F7747"/>
    <w:rsid w:val="000F7D11"/>
    <w:rsid w:val="000F7D33"/>
    <w:rsid w:val="001017D6"/>
    <w:rsid w:val="0010184C"/>
    <w:rsid w:val="00101EF1"/>
    <w:rsid w:val="00102944"/>
    <w:rsid w:val="001031D1"/>
    <w:rsid w:val="00103880"/>
    <w:rsid w:val="001049C7"/>
    <w:rsid w:val="00105106"/>
    <w:rsid w:val="0010577D"/>
    <w:rsid w:val="00106A36"/>
    <w:rsid w:val="00106B32"/>
    <w:rsid w:val="00106C9B"/>
    <w:rsid w:val="00107007"/>
    <w:rsid w:val="00107896"/>
    <w:rsid w:val="00110559"/>
    <w:rsid w:val="0011068A"/>
    <w:rsid w:val="001119CC"/>
    <w:rsid w:val="00111E47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4DDF"/>
    <w:rsid w:val="001153A3"/>
    <w:rsid w:val="00115E51"/>
    <w:rsid w:val="00120051"/>
    <w:rsid w:val="0012021C"/>
    <w:rsid w:val="001205D6"/>
    <w:rsid w:val="00120632"/>
    <w:rsid w:val="00120772"/>
    <w:rsid w:val="00120DFF"/>
    <w:rsid w:val="00121595"/>
    <w:rsid w:val="00121E15"/>
    <w:rsid w:val="00121E66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4340"/>
    <w:rsid w:val="00134905"/>
    <w:rsid w:val="00134DE5"/>
    <w:rsid w:val="00135059"/>
    <w:rsid w:val="001360DB"/>
    <w:rsid w:val="001363BA"/>
    <w:rsid w:val="00137340"/>
    <w:rsid w:val="00137371"/>
    <w:rsid w:val="001376A6"/>
    <w:rsid w:val="001376AB"/>
    <w:rsid w:val="00137FA1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9A5"/>
    <w:rsid w:val="00146BBE"/>
    <w:rsid w:val="00147B08"/>
    <w:rsid w:val="00150932"/>
    <w:rsid w:val="00151F94"/>
    <w:rsid w:val="001521FA"/>
    <w:rsid w:val="00152A4D"/>
    <w:rsid w:val="001531FF"/>
    <w:rsid w:val="00153B6D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70510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2D0F"/>
    <w:rsid w:val="001751EA"/>
    <w:rsid w:val="00175235"/>
    <w:rsid w:val="00175251"/>
    <w:rsid w:val="00175BB9"/>
    <w:rsid w:val="00175E8A"/>
    <w:rsid w:val="00176292"/>
    <w:rsid w:val="00176736"/>
    <w:rsid w:val="001771DD"/>
    <w:rsid w:val="0018043A"/>
    <w:rsid w:val="00181188"/>
    <w:rsid w:val="0018133D"/>
    <w:rsid w:val="00181343"/>
    <w:rsid w:val="0018142C"/>
    <w:rsid w:val="0018262A"/>
    <w:rsid w:val="00182B58"/>
    <w:rsid w:val="001848E8"/>
    <w:rsid w:val="00184A37"/>
    <w:rsid w:val="00184EA0"/>
    <w:rsid w:val="00185A80"/>
    <w:rsid w:val="00185A85"/>
    <w:rsid w:val="00187165"/>
    <w:rsid w:val="001873CE"/>
    <w:rsid w:val="001907BF"/>
    <w:rsid w:val="0019107C"/>
    <w:rsid w:val="0019186A"/>
    <w:rsid w:val="00191F8A"/>
    <w:rsid w:val="001934FA"/>
    <w:rsid w:val="00193631"/>
    <w:rsid w:val="00193B1B"/>
    <w:rsid w:val="00193F0B"/>
    <w:rsid w:val="001942F5"/>
    <w:rsid w:val="00194660"/>
    <w:rsid w:val="00194E42"/>
    <w:rsid w:val="001951DA"/>
    <w:rsid w:val="00195AB3"/>
    <w:rsid w:val="0019668A"/>
    <w:rsid w:val="001973F3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2D7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80F"/>
    <w:rsid w:val="001C7B8C"/>
    <w:rsid w:val="001D033B"/>
    <w:rsid w:val="001D0B42"/>
    <w:rsid w:val="001D1014"/>
    <w:rsid w:val="001D1430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4B6C"/>
    <w:rsid w:val="001D52C9"/>
    <w:rsid w:val="001D597E"/>
    <w:rsid w:val="001D5AAD"/>
    <w:rsid w:val="001E064E"/>
    <w:rsid w:val="001E0DEE"/>
    <w:rsid w:val="001E0E43"/>
    <w:rsid w:val="001E105D"/>
    <w:rsid w:val="001E13A4"/>
    <w:rsid w:val="001E207B"/>
    <w:rsid w:val="001E26B1"/>
    <w:rsid w:val="001E28C5"/>
    <w:rsid w:val="001E3134"/>
    <w:rsid w:val="001E343E"/>
    <w:rsid w:val="001E365B"/>
    <w:rsid w:val="001E4061"/>
    <w:rsid w:val="001E40B7"/>
    <w:rsid w:val="001E445B"/>
    <w:rsid w:val="001E492D"/>
    <w:rsid w:val="001E53CC"/>
    <w:rsid w:val="001E5DB0"/>
    <w:rsid w:val="001E66E5"/>
    <w:rsid w:val="001E68AF"/>
    <w:rsid w:val="001E731E"/>
    <w:rsid w:val="001E7349"/>
    <w:rsid w:val="001F07BA"/>
    <w:rsid w:val="001F0A1D"/>
    <w:rsid w:val="001F1424"/>
    <w:rsid w:val="001F1AB1"/>
    <w:rsid w:val="001F1CF3"/>
    <w:rsid w:val="001F21DF"/>
    <w:rsid w:val="001F25C7"/>
    <w:rsid w:val="001F2874"/>
    <w:rsid w:val="001F2F27"/>
    <w:rsid w:val="001F30B5"/>
    <w:rsid w:val="001F358C"/>
    <w:rsid w:val="001F3ACF"/>
    <w:rsid w:val="001F3DE9"/>
    <w:rsid w:val="001F4123"/>
    <w:rsid w:val="001F41A5"/>
    <w:rsid w:val="001F44EB"/>
    <w:rsid w:val="001F48AC"/>
    <w:rsid w:val="001F5CF7"/>
    <w:rsid w:val="001F5F35"/>
    <w:rsid w:val="001F654A"/>
    <w:rsid w:val="001F693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B8A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130"/>
    <w:rsid w:val="0021048C"/>
    <w:rsid w:val="00210A64"/>
    <w:rsid w:val="00210BA1"/>
    <w:rsid w:val="00210BBE"/>
    <w:rsid w:val="00210D0D"/>
    <w:rsid w:val="0021100F"/>
    <w:rsid w:val="0021153C"/>
    <w:rsid w:val="00212363"/>
    <w:rsid w:val="002126CF"/>
    <w:rsid w:val="00212887"/>
    <w:rsid w:val="002128BA"/>
    <w:rsid w:val="00212A3D"/>
    <w:rsid w:val="00213593"/>
    <w:rsid w:val="00214616"/>
    <w:rsid w:val="00215005"/>
    <w:rsid w:val="002154BC"/>
    <w:rsid w:val="0021551E"/>
    <w:rsid w:val="00216334"/>
    <w:rsid w:val="002178B2"/>
    <w:rsid w:val="0022003B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7"/>
    <w:rsid w:val="00225815"/>
    <w:rsid w:val="00227085"/>
    <w:rsid w:val="00227D29"/>
    <w:rsid w:val="002301CA"/>
    <w:rsid w:val="0023081A"/>
    <w:rsid w:val="00231BC5"/>
    <w:rsid w:val="0023296F"/>
    <w:rsid w:val="00232F85"/>
    <w:rsid w:val="00232FDA"/>
    <w:rsid w:val="002331A9"/>
    <w:rsid w:val="00233237"/>
    <w:rsid w:val="0023344C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5BD"/>
    <w:rsid w:val="00244788"/>
    <w:rsid w:val="00244C09"/>
    <w:rsid w:val="002453BF"/>
    <w:rsid w:val="0024571C"/>
    <w:rsid w:val="00245977"/>
    <w:rsid w:val="00245CFB"/>
    <w:rsid w:val="00246188"/>
    <w:rsid w:val="0024666B"/>
    <w:rsid w:val="0024693C"/>
    <w:rsid w:val="00246BE3"/>
    <w:rsid w:val="00246C1A"/>
    <w:rsid w:val="002470F8"/>
    <w:rsid w:val="00247B11"/>
    <w:rsid w:val="00247DA4"/>
    <w:rsid w:val="00247DCF"/>
    <w:rsid w:val="00247E1B"/>
    <w:rsid w:val="00247EE7"/>
    <w:rsid w:val="00250003"/>
    <w:rsid w:val="002514CE"/>
    <w:rsid w:val="0025218B"/>
    <w:rsid w:val="0025247F"/>
    <w:rsid w:val="002528DB"/>
    <w:rsid w:val="00252D5E"/>
    <w:rsid w:val="00254991"/>
    <w:rsid w:val="00254C88"/>
    <w:rsid w:val="00255258"/>
    <w:rsid w:val="00256981"/>
    <w:rsid w:val="00256B3E"/>
    <w:rsid w:val="0026139E"/>
    <w:rsid w:val="0026251E"/>
    <w:rsid w:val="0026264F"/>
    <w:rsid w:val="00263069"/>
    <w:rsid w:val="00263936"/>
    <w:rsid w:val="00263D48"/>
    <w:rsid w:val="002657B4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761"/>
    <w:rsid w:val="002707A9"/>
    <w:rsid w:val="0027092F"/>
    <w:rsid w:val="00270D68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0D0"/>
    <w:rsid w:val="0027624F"/>
    <w:rsid w:val="0027648B"/>
    <w:rsid w:val="00277409"/>
    <w:rsid w:val="0027776A"/>
    <w:rsid w:val="00277930"/>
    <w:rsid w:val="00277C5E"/>
    <w:rsid w:val="00280257"/>
    <w:rsid w:val="00280DA0"/>
    <w:rsid w:val="002816CA"/>
    <w:rsid w:val="0028269B"/>
    <w:rsid w:val="00282B27"/>
    <w:rsid w:val="002835AD"/>
    <w:rsid w:val="00283A39"/>
    <w:rsid w:val="00283A89"/>
    <w:rsid w:val="00283EA2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CA8"/>
    <w:rsid w:val="002914B2"/>
    <w:rsid w:val="00291E2A"/>
    <w:rsid w:val="00292C6A"/>
    <w:rsid w:val="00293164"/>
    <w:rsid w:val="002932FC"/>
    <w:rsid w:val="00296358"/>
    <w:rsid w:val="0029665E"/>
    <w:rsid w:val="002967D0"/>
    <w:rsid w:val="002968F8"/>
    <w:rsid w:val="00296D35"/>
    <w:rsid w:val="002976B1"/>
    <w:rsid w:val="00297C43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E58"/>
    <w:rsid w:val="002A7F4F"/>
    <w:rsid w:val="002B02EC"/>
    <w:rsid w:val="002B1DC5"/>
    <w:rsid w:val="002B1E05"/>
    <w:rsid w:val="002B34C1"/>
    <w:rsid w:val="002B3925"/>
    <w:rsid w:val="002B3E42"/>
    <w:rsid w:val="002B407D"/>
    <w:rsid w:val="002B466E"/>
    <w:rsid w:val="002B4BC9"/>
    <w:rsid w:val="002B4E60"/>
    <w:rsid w:val="002B503E"/>
    <w:rsid w:val="002B567F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B50"/>
    <w:rsid w:val="002D115B"/>
    <w:rsid w:val="002D1925"/>
    <w:rsid w:val="002D1977"/>
    <w:rsid w:val="002D255B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2988"/>
    <w:rsid w:val="002E335B"/>
    <w:rsid w:val="002E35BC"/>
    <w:rsid w:val="002E36AF"/>
    <w:rsid w:val="002E40C0"/>
    <w:rsid w:val="002E424E"/>
    <w:rsid w:val="002E512D"/>
    <w:rsid w:val="002E70B8"/>
    <w:rsid w:val="002E735D"/>
    <w:rsid w:val="002E764D"/>
    <w:rsid w:val="002E77DB"/>
    <w:rsid w:val="002F0359"/>
    <w:rsid w:val="002F0933"/>
    <w:rsid w:val="002F107E"/>
    <w:rsid w:val="002F12E3"/>
    <w:rsid w:val="002F13DC"/>
    <w:rsid w:val="002F1FC7"/>
    <w:rsid w:val="002F200F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5C00"/>
    <w:rsid w:val="002F714E"/>
    <w:rsid w:val="002F7F43"/>
    <w:rsid w:val="003009EB"/>
    <w:rsid w:val="00300A52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9CD"/>
    <w:rsid w:val="00307E95"/>
    <w:rsid w:val="00310877"/>
    <w:rsid w:val="003108CD"/>
    <w:rsid w:val="003109E1"/>
    <w:rsid w:val="003117C1"/>
    <w:rsid w:val="00312176"/>
    <w:rsid w:val="00312371"/>
    <w:rsid w:val="0031253B"/>
    <w:rsid w:val="0031256F"/>
    <w:rsid w:val="00312902"/>
    <w:rsid w:val="00312919"/>
    <w:rsid w:val="00312A60"/>
    <w:rsid w:val="00312BE9"/>
    <w:rsid w:val="00313064"/>
    <w:rsid w:val="0031306D"/>
    <w:rsid w:val="0031339F"/>
    <w:rsid w:val="00313CC6"/>
    <w:rsid w:val="003145CA"/>
    <w:rsid w:val="00314D31"/>
    <w:rsid w:val="00316C3F"/>
    <w:rsid w:val="0031743B"/>
    <w:rsid w:val="00317AC8"/>
    <w:rsid w:val="00320176"/>
    <w:rsid w:val="00320431"/>
    <w:rsid w:val="003205DA"/>
    <w:rsid w:val="003207F6"/>
    <w:rsid w:val="00321ABD"/>
    <w:rsid w:val="00322297"/>
    <w:rsid w:val="00322419"/>
    <w:rsid w:val="0032260B"/>
    <w:rsid w:val="00322FD3"/>
    <w:rsid w:val="003235B1"/>
    <w:rsid w:val="00323A4F"/>
    <w:rsid w:val="003243E8"/>
    <w:rsid w:val="003244A8"/>
    <w:rsid w:val="003253B3"/>
    <w:rsid w:val="003262B0"/>
    <w:rsid w:val="00326FC4"/>
    <w:rsid w:val="003271BF"/>
    <w:rsid w:val="003274AF"/>
    <w:rsid w:val="00327774"/>
    <w:rsid w:val="00327C84"/>
    <w:rsid w:val="003304A9"/>
    <w:rsid w:val="003309B3"/>
    <w:rsid w:val="00330A14"/>
    <w:rsid w:val="0033107E"/>
    <w:rsid w:val="003313C1"/>
    <w:rsid w:val="00331A04"/>
    <w:rsid w:val="00331C28"/>
    <w:rsid w:val="0033261C"/>
    <w:rsid w:val="0033323B"/>
    <w:rsid w:val="00333D54"/>
    <w:rsid w:val="0033443F"/>
    <w:rsid w:val="00334F69"/>
    <w:rsid w:val="00335342"/>
    <w:rsid w:val="003354BC"/>
    <w:rsid w:val="00335986"/>
    <w:rsid w:val="00335E97"/>
    <w:rsid w:val="0033603B"/>
    <w:rsid w:val="0033637D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BBD"/>
    <w:rsid w:val="00341B06"/>
    <w:rsid w:val="00341C1C"/>
    <w:rsid w:val="00342445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D49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5BE6"/>
    <w:rsid w:val="003561D9"/>
    <w:rsid w:val="003561FD"/>
    <w:rsid w:val="00356471"/>
    <w:rsid w:val="00356A65"/>
    <w:rsid w:val="00356C75"/>
    <w:rsid w:val="003571DD"/>
    <w:rsid w:val="003576CD"/>
    <w:rsid w:val="0035781E"/>
    <w:rsid w:val="00357BCD"/>
    <w:rsid w:val="00362040"/>
    <w:rsid w:val="00362554"/>
    <w:rsid w:val="0036351B"/>
    <w:rsid w:val="003640A3"/>
    <w:rsid w:val="003641FC"/>
    <w:rsid w:val="003647FD"/>
    <w:rsid w:val="00364A55"/>
    <w:rsid w:val="00364F40"/>
    <w:rsid w:val="00365023"/>
    <w:rsid w:val="00365DC2"/>
    <w:rsid w:val="00365E61"/>
    <w:rsid w:val="00366FCB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4FB"/>
    <w:rsid w:val="003745A7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8ED"/>
    <w:rsid w:val="00386B72"/>
    <w:rsid w:val="00386DF5"/>
    <w:rsid w:val="0038701D"/>
    <w:rsid w:val="00387358"/>
    <w:rsid w:val="00390880"/>
    <w:rsid w:val="00390889"/>
    <w:rsid w:val="00390BAF"/>
    <w:rsid w:val="00391895"/>
    <w:rsid w:val="00391EC9"/>
    <w:rsid w:val="00392396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5E6"/>
    <w:rsid w:val="003A4785"/>
    <w:rsid w:val="003A58E4"/>
    <w:rsid w:val="003A5A3C"/>
    <w:rsid w:val="003A6746"/>
    <w:rsid w:val="003A7B65"/>
    <w:rsid w:val="003B0936"/>
    <w:rsid w:val="003B0E08"/>
    <w:rsid w:val="003B0F78"/>
    <w:rsid w:val="003B118D"/>
    <w:rsid w:val="003B16D4"/>
    <w:rsid w:val="003B1BD8"/>
    <w:rsid w:val="003B2CBD"/>
    <w:rsid w:val="003B2D0E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72C0"/>
    <w:rsid w:val="003B7C15"/>
    <w:rsid w:val="003C0085"/>
    <w:rsid w:val="003C02F4"/>
    <w:rsid w:val="003C0CB7"/>
    <w:rsid w:val="003C2BAB"/>
    <w:rsid w:val="003C3B58"/>
    <w:rsid w:val="003C3C34"/>
    <w:rsid w:val="003C3CBF"/>
    <w:rsid w:val="003C42DE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17B9"/>
    <w:rsid w:val="003E17EC"/>
    <w:rsid w:val="003E1DFE"/>
    <w:rsid w:val="003E261F"/>
    <w:rsid w:val="003E2764"/>
    <w:rsid w:val="003E2C89"/>
    <w:rsid w:val="003E2FF3"/>
    <w:rsid w:val="003E3176"/>
    <w:rsid w:val="003E32D9"/>
    <w:rsid w:val="003E3A53"/>
    <w:rsid w:val="003E5531"/>
    <w:rsid w:val="003E58F6"/>
    <w:rsid w:val="003E62EB"/>
    <w:rsid w:val="003E6C14"/>
    <w:rsid w:val="003E6D76"/>
    <w:rsid w:val="003E7FA8"/>
    <w:rsid w:val="003F0010"/>
    <w:rsid w:val="003F00C1"/>
    <w:rsid w:val="003F00ED"/>
    <w:rsid w:val="003F03D7"/>
    <w:rsid w:val="003F04FE"/>
    <w:rsid w:val="003F08BA"/>
    <w:rsid w:val="003F0F9E"/>
    <w:rsid w:val="003F0FF6"/>
    <w:rsid w:val="003F1320"/>
    <w:rsid w:val="003F15DC"/>
    <w:rsid w:val="003F18F0"/>
    <w:rsid w:val="003F19AF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EC"/>
    <w:rsid w:val="003F7BC8"/>
    <w:rsid w:val="004005A3"/>
    <w:rsid w:val="00400A25"/>
    <w:rsid w:val="00401695"/>
    <w:rsid w:val="004016F6"/>
    <w:rsid w:val="00401B29"/>
    <w:rsid w:val="00401CE6"/>
    <w:rsid w:val="00402610"/>
    <w:rsid w:val="00403E37"/>
    <w:rsid w:val="00403F29"/>
    <w:rsid w:val="004046E6"/>
    <w:rsid w:val="004050C7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5027"/>
    <w:rsid w:val="00415A6F"/>
    <w:rsid w:val="0041623B"/>
    <w:rsid w:val="00417179"/>
    <w:rsid w:val="00417339"/>
    <w:rsid w:val="0041777E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C2D"/>
    <w:rsid w:val="00424E05"/>
    <w:rsid w:val="00425C60"/>
    <w:rsid w:val="00426BB4"/>
    <w:rsid w:val="00426D00"/>
    <w:rsid w:val="00427319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40D94"/>
    <w:rsid w:val="004413DB"/>
    <w:rsid w:val="004425B1"/>
    <w:rsid w:val="00442823"/>
    <w:rsid w:val="004434C2"/>
    <w:rsid w:val="004434CA"/>
    <w:rsid w:val="00443A1E"/>
    <w:rsid w:val="00444551"/>
    <w:rsid w:val="00444689"/>
    <w:rsid w:val="004447FD"/>
    <w:rsid w:val="00444902"/>
    <w:rsid w:val="00444CFE"/>
    <w:rsid w:val="00445208"/>
    <w:rsid w:val="004457AE"/>
    <w:rsid w:val="00445B8D"/>
    <w:rsid w:val="00446A83"/>
    <w:rsid w:val="00446B28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176"/>
    <w:rsid w:val="00460290"/>
    <w:rsid w:val="00460372"/>
    <w:rsid w:val="00460401"/>
    <w:rsid w:val="004608F1"/>
    <w:rsid w:val="00461386"/>
    <w:rsid w:val="0046237D"/>
    <w:rsid w:val="004626A1"/>
    <w:rsid w:val="0046288E"/>
    <w:rsid w:val="004639A3"/>
    <w:rsid w:val="004641BC"/>
    <w:rsid w:val="004642B0"/>
    <w:rsid w:val="00464760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AE3"/>
    <w:rsid w:val="00481DB0"/>
    <w:rsid w:val="00482424"/>
    <w:rsid w:val="00482435"/>
    <w:rsid w:val="0048306D"/>
    <w:rsid w:val="00483193"/>
    <w:rsid w:val="0048483D"/>
    <w:rsid w:val="004849C0"/>
    <w:rsid w:val="004849EE"/>
    <w:rsid w:val="00484A85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32"/>
    <w:rsid w:val="00497DA0"/>
    <w:rsid w:val="004A11B6"/>
    <w:rsid w:val="004A11C7"/>
    <w:rsid w:val="004A11EF"/>
    <w:rsid w:val="004A1717"/>
    <w:rsid w:val="004A1802"/>
    <w:rsid w:val="004A1DEC"/>
    <w:rsid w:val="004A2871"/>
    <w:rsid w:val="004A30D2"/>
    <w:rsid w:val="004A332F"/>
    <w:rsid w:val="004A3384"/>
    <w:rsid w:val="004A33A1"/>
    <w:rsid w:val="004A3A79"/>
    <w:rsid w:val="004A3A88"/>
    <w:rsid w:val="004A4982"/>
    <w:rsid w:val="004A49B3"/>
    <w:rsid w:val="004A4A6C"/>
    <w:rsid w:val="004A6DCA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E24"/>
    <w:rsid w:val="004C5FD5"/>
    <w:rsid w:val="004C61D4"/>
    <w:rsid w:val="004C6217"/>
    <w:rsid w:val="004C65BF"/>
    <w:rsid w:val="004C6763"/>
    <w:rsid w:val="004C74F8"/>
    <w:rsid w:val="004D1064"/>
    <w:rsid w:val="004D1BCA"/>
    <w:rsid w:val="004D1DA6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0F36"/>
    <w:rsid w:val="004E13FA"/>
    <w:rsid w:val="004E1AC2"/>
    <w:rsid w:val="004E1EA6"/>
    <w:rsid w:val="004E2901"/>
    <w:rsid w:val="004E3047"/>
    <w:rsid w:val="004E3872"/>
    <w:rsid w:val="004E3F1E"/>
    <w:rsid w:val="004E41ED"/>
    <w:rsid w:val="004E4BBD"/>
    <w:rsid w:val="004E4CB6"/>
    <w:rsid w:val="004E55BE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3B0D"/>
    <w:rsid w:val="004F4AA3"/>
    <w:rsid w:val="004F4C36"/>
    <w:rsid w:val="004F4FBA"/>
    <w:rsid w:val="004F5352"/>
    <w:rsid w:val="004F56C9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3D74"/>
    <w:rsid w:val="0050434E"/>
    <w:rsid w:val="00504428"/>
    <w:rsid w:val="005044A2"/>
    <w:rsid w:val="00504EFA"/>
    <w:rsid w:val="0050619F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3AD3"/>
    <w:rsid w:val="00523D92"/>
    <w:rsid w:val="00525964"/>
    <w:rsid w:val="00525E68"/>
    <w:rsid w:val="0052660D"/>
    <w:rsid w:val="0052675D"/>
    <w:rsid w:val="00526F0F"/>
    <w:rsid w:val="00527BA6"/>
    <w:rsid w:val="005302A6"/>
    <w:rsid w:val="00530D78"/>
    <w:rsid w:val="00531845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40DEE"/>
    <w:rsid w:val="00540EEA"/>
    <w:rsid w:val="00541171"/>
    <w:rsid w:val="00541A1D"/>
    <w:rsid w:val="00542843"/>
    <w:rsid w:val="005437FA"/>
    <w:rsid w:val="005439E1"/>
    <w:rsid w:val="005447A6"/>
    <w:rsid w:val="005451BB"/>
    <w:rsid w:val="00546DDA"/>
    <w:rsid w:val="0054742D"/>
    <w:rsid w:val="0054792E"/>
    <w:rsid w:val="00550703"/>
    <w:rsid w:val="0055091B"/>
    <w:rsid w:val="00550F54"/>
    <w:rsid w:val="005512FF"/>
    <w:rsid w:val="0055133E"/>
    <w:rsid w:val="00551D24"/>
    <w:rsid w:val="00551D29"/>
    <w:rsid w:val="0055241B"/>
    <w:rsid w:val="00553057"/>
    <w:rsid w:val="00553347"/>
    <w:rsid w:val="00553DAB"/>
    <w:rsid w:val="00554CAF"/>
    <w:rsid w:val="005550B5"/>
    <w:rsid w:val="005558A9"/>
    <w:rsid w:val="00555F9B"/>
    <w:rsid w:val="00556941"/>
    <w:rsid w:val="00556A95"/>
    <w:rsid w:val="00557357"/>
    <w:rsid w:val="0055737F"/>
    <w:rsid w:val="00557D37"/>
    <w:rsid w:val="00560008"/>
    <w:rsid w:val="005603D1"/>
    <w:rsid w:val="00561365"/>
    <w:rsid w:val="00561D16"/>
    <w:rsid w:val="00561E33"/>
    <w:rsid w:val="0056208D"/>
    <w:rsid w:val="00562D58"/>
    <w:rsid w:val="00563741"/>
    <w:rsid w:val="00564405"/>
    <w:rsid w:val="0056491B"/>
    <w:rsid w:val="00564946"/>
    <w:rsid w:val="005653F6"/>
    <w:rsid w:val="00565BFB"/>
    <w:rsid w:val="00565D43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70533"/>
    <w:rsid w:val="00570955"/>
    <w:rsid w:val="005709EA"/>
    <w:rsid w:val="005714A8"/>
    <w:rsid w:val="0057391D"/>
    <w:rsid w:val="00573FA2"/>
    <w:rsid w:val="005742D5"/>
    <w:rsid w:val="005747AB"/>
    <w:rsid w:val="00574DD4"/>
    <w:rsid w:val="00577104"/>
    <w:rsid w:val="00577774"/>
    <w:rsid w:val="00577CC4"/>
    <w:rsid w:val="00580492"/>
    <w:rsid w:val="00580B7B"/>
    <w:rsid w:val="00580E0B"/>
    <w:rsid w:val="00582545"/>
    <w:rsid w:val="00582739"/>
    <w:rsid w:val="005839F1"/>
    <w:rsid w:val="0058450D"/>
    <w:rsid w:val="00584BC9"/>
    <w:rsid w:val="00584D78"/>
    <w:rsid w:val="005859F1"/>
    <w:rsid w:val="005864B8"/>
    <w:rsid w:val="00586858"/>
    <w:rsid w:val="00586A9B"/>
    <w:rsid w:val="00586EB9"/>
    <w:rsid w:val="0058769C"/>
    <w:rsid w:val="00587A71"/>
    <w:rsid w:val="00587B54"/>
    <w:rsid w:val="00587BFE"/>
    <w:rsid w:val="005901BC"/>
    <w:rsid w:val="005903B8"/>
    <w:rsid w:val="00590A9D"/>
    <w:rsid w:val="0059123B"/>
    <w:rsid w:val="00591DEB"/>
    <w:rsid w:val="0059262C"/>
    <w:rsid w:val="00592BA4"/>
    <w:rsid w:val="00593DCA"/>
    <w:rsid w:val="0059422F"/>
    <w:rsid w:val="005946AA"/>
    <w:rsid w:val="005949A0"/>
    <w:rsid w:val="005952A3"/>
    <w:rsid w:val="005954D0"/>
    <w:rsid w:val="00595BD8"/>
    <w:rsid w:val="0059602C"/>
    <w:rsid w:val="00596245"/>
    <w:rsid w:val="005963FD"/>
    <w:rsid w:val="005968CF"/>
    <w:rsid w:val="00597376"/>
    <w:rsid w:val="0059743D"/>
    <w:rsid w:val="0059746B"/>
    <w:rsid w:val="005A0703"/>
    <w:rsid w:val="005A0719"/>
    <w:rsid w:val="005A0873"/>
    <w:rsid w:val="005A0B39"/>
    <w:rsid w:val="005A0F52"/>
    <w:rsid w:val="005A110E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BF2"/>
    <w:rsid w:val="005A6D05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5642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266"/>
    <w:rsid w:val="005C16D3"/>
    <w:rsid w:val="005C29EA"/>
    <w:rsid w:val="005C29F0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5930"/>
    <w:rsid w:val="005C6655"/>
    <w:rsid w:val="005C67E4"/>
    <w:rsid w:val="005C68A9"/>
    <w:rsid w:val="005C6FE3"/>
    <w:rsid w:val="005D0128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521D"/>
    <w:rsid w:val="005D6527"/>
    <w:rsid w:val="005D68D5"/>
    <w:rsid w:val="005D79F5"/>
    <w:rsid w:val="005E0B26"/>
    <w:rsid w:val="005E0D32"/>
    <w:rsid w:val="005E0DB4"/>
    <w:rsid w:val="005E1586"/>
    <w:rsid w:val="005E26C2"/>
    <w:rsid w:val="005E3219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05E"/>
    <w:rsid w:val="005F336D"/>
    <w:rsid w:val="005F34FE"/>
    <w:rsid w:val="005F37C0"/>
    <w:rsid w:val="005F39B6"/>
    <w:rsid w:val="005F3B7B"/>
    <w:rsid w:val="005F4C89"/>
    <w:rsid w:val="005F4F44"/>
    <w:rsid w:val="005F5731"/>
    <w:rsid w:val="005F602C"/>
    <w:rsid w:val="005F6CBE"/>
    <w:rsid w:val="005F6FBD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E94"/>
    <w:rsid w:val="00604DB0"/>
    <w:rsid w:val="00604F11"/>
    <w:rsid w:val="00605137"/>
    <w:rsid w:val="00605551"/>
    <w:rsid w:val="00605C0F"/>
    <w:rsid w:val="00606493"/>
    <w:rsid w:val="0060703B"/>
    <w:rsid w:val="00607378"/>
    <w:rsid w:val="00607797"/>
    <w:rsid w:val="00607A4A"/>
    <w:rsid w:val="00610993"/>
    <w:rsid w:val="00611477"/>
    <w:rsid w:val="00611963"/>
    <w:rsid w:val="00611E50"/>
    <w:rsid w:val="00612169"/>
    <w:rsid w:val="00612BD5"/>
    <w:rsid w:val="00612DFB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2173"/>
    <w:rsid w:val="006221A6"/>
    <w:rsid w:val="0062263E"/>
    <w:rsid w:val="00622911"/>
    <w:rsid w:val="00622A37"/>
    <w:rsid w:val="00622A4E"/>
    <w:rsid w:val="00622AC1"/>
    <w:rsid w:val="00623420"/>
    <w:rsid w:val="006236DD"/>
    <w:rsid w:val="00623BCF"/>
    <w:rsid w:val="00623BF4"/>
    <w:rsid w:val="00624AD8"/>
    <w:rsid w:val="006261DD"/>
    <w:rsid w:val="00626700"/>
    <w:rsid w:val="00626F4C"/>
    <w:rsid w:val="006274AC"/>
    <w:rsid w:val="00627868"/>
    <w:rsid w:val="00627F01"/>
    <w:rsid w:val="00630845"/>
    <w:rsid w:val="00631E41"/>
    <w:rsid w:val="00633037"/>
    <w:rsid w:val="006333F6"/>
    <w:rsid w:val="00633D38"/>
    <w:rsid w:val="00633D98"/>
    <w:rsid w:val="00633F76"/>
    <w:rsid w:val="00634755"/>
    <w:rsid w:val="00634ABE"/>
    <w:rsid w:val="00634EAE"/>
    <w:rsid w:val="006363E1"/>
    <w:rsid w:val="00636755"/>
    <w:rsid w:val="006373CB"/>
    <w:rsid w:val="0063794B"/>
    <w:rsid w:val="00640272"/>
    <w:rsid w:val="006404C1"/>
    <w:rsid w:val="006405C1"/>
    <w:rsid w:val="00641941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4"/>
    <w:rsid w:val="0064501B"/>
    <w:rsid w:val="00645409"/>
    <w:rsid w:val="006458E1"/>
    <w:rsid w:val="00646408"/>
    <w:rsid w:val="00646EA2"/>
    <w:rsid w:val="00647256"/>
    <w:rsid w:val="006500A2"/>
    <w:rsid w:val="00650813"/>
    <w:rsid w:val="006512CC"/>
    <w:rsid w:val="0065144E"/>
    <w:rsid w:val="0065151F"/>
    <w:rsid w:val="00652871"/>
    <w:rsid w:val="0065333C"/>
    <w:rsid w:val="006547C3"/>
    <w:rsid w:val="00654A41"/>
    <w:rsid w:val="0065548B"/>
    <w:rsid w:val="006558E8"/>
    <w:rsid w:val="0065649B"/>
    <w:rsid w:val="00656B8A"/>
    <w:rsid w:val="00660CA7"/>
    <w:rsid w:val="00661895"/>
    <w:rsid w:val="00661FC1"/>
    <w:rsid w:val="006628BF"/>
    <w:rsid w:val="00662B85"/>
    <w:rsid w:val="00662BFD"/>
    <w:rsid w:val="00663BF7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7422"/>
    <w:rsid w:val="006676A0"/>
    <w:rsid w:val="006700A9"/>
    <w:rsid w:val="0067038D"/>
    <w:rsid w:val="00670596"/>
    <w:rsid w:val="00670A7C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50C7"/>
    <w:rsid w:val="0067777A"/>
    <w:rsid w:val="00677C43"/>
    <w:rsid w:val="00680C90"/>
    <w:rsid w:val="00681ADF"/>
    <w:rsid w:val="00682BE4"/>
    <w:rsid w:val="0068473A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060"/>
    <w:rsid w:val="006925FD"/>
    <w:rsid w:val="006931C3"/>
    <w:rsid w:val="00694177"/>
    <w:rsid w:val="00694AB3"/>
    <w:rsid w:val="00695E51"/>
    <w:rsid w:val="0069620E"/>
    <w:rsid w:val="006967A9"/>
    <w:rsid w:val="0069705B"/>
    <w:rsid w:val="00697117"/>
    <w:rsid w:val="0069742B"/>
    <w:rsid w:val="006A07C5"/>
    <w:rsid w:val="006A0916"/>
    <w:rsid w:val="006A130F"/>
    <w:rsid w:val="006A24AF"/>
    <w:rsid w:val="006A2518"/>
    <w:rsid w:val="006A3DE9"/>
    <w:rsid w:val="006A3F94"/>
    <w:rsid w:val="006A4308"/>
    <w:rsid w:val="006A44B3"/>
    <w:rsid w:val="006A45CA"/>
    <w:rsid w:val="006A45F4"/>
    <w:rsid w:val="006A4A2D"/>
    <w:rsid w:val="006A564A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6CD"/>
    <w:rsid w:val="006B7B09"/>
    <w:rsid w:val="006B7FD5"/>
    <w:rsid w:val="006C04B5"/>
    <w:rsid w:val="006C11BD"/>
    <w:rsid w:val="006C1246"/>
    <w:rsid w:val="006C184A"/>
    <w:rsid w:val="006C1B08"/>
    <w:rsid w:val="006C1C06"/>
    <w:rsid w:val="006C2298"/>
    <w:rsid w:val="006C2969"/>
    <w:rsid w:val="006C311B"/>
    <w:rsid w:val="006C34AD"/>
    <w:rsid w:val="006C3B03"/>
    <w:rsid w:val="006C4606"/>
    <w:rsid w:val="006C5B64"/>
    <w:rsid w:val="006C6403"/>
    <w:rsid w:val="006C64C4"/>
    <w:rsid w:val="006C7041"/>
    <w:rsid w:val="006C7A41"/>
    <w:rsid w:val="006C7C6C"/>
    <w:rsid w:val="006C7E3A"/>
    <w:rsid w:val="006C7F6C"/>
    <w:rsid w:val="006D0528"/>
    <w:rsid w:val="006D05FA"/>
    <w:rsid w:val="006D10E6"/>
    <w:rsid w:val="006D1944"/>
    <w:rsid w:val="006D1B36"/>
    <w:rsid w:val="006D36BE"/>
    <w:rsid w:val="006D66D6"/>
    <w:rsid w:val="006D6C57"/>
    <w:rsid w:val="006D7022"/>
    <w:rsid w:val="006D7A0F"/>
    <w:rsid w:val="006E0116"/>
    <w:rsid w:val="006E070F"/>
    <w:rsid w:val="006E09D1"/>
    <w:rsid w:val="006E1259"/>
    <w:rsid w:val="006E13E6"/>
    <w:rsid w:val="006E37BF"/>
    <w:rsid w:val="006E45C2"/>
    <w:rsid w:val="006E54D2"/>
    <w:rsid w:val="006E57F3"/>
    <w:rsid w:val="006E5CEF"/>
    <w:rsid w:val="006E5FEB"/>
    <w:rsid w:val="006E610A"/>
    <w:rsid w:val="006E6871"/>
    <w:rsid w:val="006E6FE4"/>
    <w:rsid w:val="006E7C0B"/>
    <w:rsid w:val="006F0430"/>
    <w:rsid w:val="006F0930"/>
    <w:rsid w:val="006F0E56"/>
    <w:rsid w:val="006F10F4"/>
    <w:rsid w:val="006F18CD"/>
    <w:rsid w:val="006F1F1E"/>
    <w:rsid w:val="006F3117"/>
    <w:rsid w:val="006F3240"/>
    <w:rsid w:val="006F3920"/>
    <w:rsid w:val="006F3C61"/>
    <w:rsid w:val="006F45DD"/>
    <w:rsid w:val="006F4D90"/>
    <w:rsid w:val="006F55EB"/>
    <w:rsid w:val="006F71A5"/>
    <w:rsid w:val="006F78C1"/>
    <w:rsid w:val="006F7905"/>
    <w:rsid w:val="007019F9"/>
    <w:rsid w:val="00701F88"/>
    <w:rsid w:val="0070267B"/>
    <w:rsid w:val="007032CF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99A"/>
    <w:rsid w:val="007074CC"/>
    <w:rsid w:val="00710AEC"/>
    <w:rsid w:val="007115D4"/>
    <w:rsid w:val="007118CA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0ED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53FA"/>
    <w:rsid w:val="00725C7F"/>
    <w:rsid w:val="00725D32"/>
    <w:rsid w:val="00726065"/>
    <w:rsid w:val="00726289"/>
    <w:rsid w:val="007264CB"/>
    <w:rsid w:val="0072684B"/>
    <w:rsid w:val="007273B8"/>
    <w:rsid w:val="00730031"/>
    <w:rsid w:val="007303D9"/>
    <w:rsid w:val="0073075F"/>
    <w:rsid w:val="00730908"/>
    <w:rsid w:val="00730BF2"/>
    <w:rsid w:val="0073102B"/>
    <w:rsid w:val="00731471"/>
    <w:rsid w:val="00731718"/>
    <w:rsid w:val="0073188A"/>
    <w:rsid w:val="00731D97"/>
    <w:rsid w:val="00732063"/>
    <w:rsid w:val="0073269B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1F3D"/>
    <w:rsid w:val="00752422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A5D"/>
    <w:rsid w:val="00755CB2"/>
    <w:rsid w:val="00755E92"/>
    <w:rsid w:val="007561B0"/>
    <w:rsid w:val="00756FCD"/>
    <w:rsid w:val="0075797C"/>
    <w:rsid w:val="00757C24"/>
    <w:rsid w:val="00757D64"/>
    <w:rsid w:val="0076095F"/>
    <w:rsid w:val="00761BFA"/>
    <w:rsid w:val="00761D2B"/>
    <w:rsid w:val="00761E0D"/>
    <w:rsid w:val="00762C0E"/>
    <w:rsid w:val="0076369B"/>
    <w:rsid w:val="00763843"/>
    <w:rsid w:val="00763CE4"/>
    <w:rsid w:val="00763E5A"/>
    <w:rsid w:val="00765359"/>
    <w:rsid w:val="00765446"/>
    <w:rsid w:val="00765470"/>
    <w:rsid w:val="007659D1"/>
    <w:rsid w:val="0076615F"/>
    <w:rsid w:val="0076618F"/>
    <w:rsid w:val="007665E9"/>
    <w:rsid w:val="007670C3"/>
    <w:rsid w:val="0077060C"/>
    <w:rsid w:val="00770C6D"/>
    <w:rsid w:val="00770F62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6706"/>
    <w:rsid w:val="0077706E"/>
    <w:rsid w:val="00777165"/>
    <w:rsid w:val="00777576"/>
    <w:rsid w:val="00780833"/>
    <w:rsid w:val="007811DA"/>
    <w:rsid w:val="0078185C"/>
    <w:rsid w:val="00781A41"/>
    <w:rsid w:val="00782569"/>
    <w:rsid w:val="00782738"/>
    <w:rsid w:val="007829A6"/>
    <w:rsid w:val="00783BA0"/>
    <w:rsid w:val="00783C47"/>
    <w:rsid w:val="0078453B"/>
    <w:rsid w:val="00785BE1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A0270"/>
    <w:rsid w:val="007A0C9C"/>
    <w:rsid w:val="007A0D3B"/>
    <w:rsid w:val="007A369B"/>
    <w:rsid w:val="007A3819"/>
    <w:rsid w:val="007A38BD"/>
    <w:rsid w:val="007A3963"/>
    <w:rsid w:val="007A39A5"/>
    <w:rsid w:val="007A3D6F"/>
    <w:rsid w:val="007A45C3"/>
    <w:rsid w:val="007A61A0"/>
    <w:rsid w:val="007A64CC"/>
    <w:rsid w:val="007A673A"/>
    <w:rsid w:val="007A67A7"/>
    <w:rsid w:val="007A7235"/>
    <w:rsid w:val="007B0C5C"/>
    <w:rsid w:val="007B2480"/>
    <w:rsid w:val="007B26B3"/>
    <w:rsid w:val="007B3038"/>
    <w:rsid w:val="007B329D"/>
    <w:rsid w:val="007B3E4A"/>
    <w:rsid w:val="007B4D55"/>
    <w:rsid w:val="007B59B4"/>
    <w:rsid w:val="007B5E61"/>
    <w:rsid w:val="007B66C3"/>
    <w:rsid w:val="007B66E9"/>
    <w:rsid w:val="007B6A8A"/>
    <w:rsid w:val="007B746B"/>
    <w:rsid w:val="007B7835"/>
    <w:rsid w:val="007C013E"/>
    <w:rsid w:val="007C05F9"/>
    <w:rsid w:val="007C0794"/>
    <w:rsid w:val="007C0A5D"/>
    <w:rsid w:val="007C0AEF"/>
    <w:rsid w:val="007C19B4"/>
    <w:rsid w:val="007C1B1D"/>
    <w:rsid w:val="007C1FD9"/>
    <w:rsid w:val="007C24AF"/>
    <w:rsid w:val="007C26E4"/>
    <w:rsid w:val="007C29DC"/>
    <w:rsid w:val="007C30A7"/>
    <w:rsid w:val="007C3699"/>
    <w:rsid w:val="007C36A7"/>
    <w:rsid w:val="007C3F8B"/>
    <w:rsid w:val="007C41B9"/>
    <w:rsid w:val="007C4275"/>
    <w:rsid w:val="007C5745"/>
    <w:rsid w:val="007C58D8"/>
    <w:rsid w:val="007C68A5"/>
    <w:rsid w:val="007C70FE"/>
    <w:rsid w:val="007C7603"/>
    <w:rsid w:val="007C7A35"/>
    <w:rsid w:val="007D0690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728A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2884"/>
    <w:rsid w:val="007F331C"/>
    <w:rsid w:val="007F3E61"/>
    <w:rsid w:val="007F444B"/>
    <w:rsid w:val="007F553B"/>
    <w:rsid w:val="007F5BA0"/>
    <w:rsid w:val="007F5ECD"/>
    <w:rsid w:val="007F64D0"/>
    <w:rsid w:val="007F6BD6"/>
    <w:rsid w:val="007F746C"/>
    <w:rsid w:val="007F7DF8"/>
    <w:rsid w:val="00800971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5CB"/>
    <w:rsid w:val="008115D7"/>
    <w:rsid w:val="00811C5A"/>
    <w:rsid w:val="008125E8"/>
    <w:rsid w:val="00812883"/>
    <w:rsid w:val="00812BA2"/>
    <w:rsid w:val="00812C5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172"/>
    <w:rsid w:val="00820581"/>
    <w:rsid w:val="008208A8"/>
    <w:rsid w:val="00820EBD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F17"/>
    <w:rsid w:val="0082456B"/>
    <w:rsid w:val="008249DA"/>
    <w:rsid w:val="00824DEF"/>
    <w:rsid w:val="00825FB6"/>
    <w:rsid w:val="0082620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146B"/>
    <w:rsid w:val="0083304C"/>
    <w:rsid w:val="0083343D"/>
    <w:rsid w:val="00833560"/>
    <w:rsid w:val="008335FF"/>
    <w:rsid w:val="0083499C"/>
    <w:rsid w:val="00834A18"/>
    <w:rsid w:val="00834A36"/>
    <w:rsid w:val="008354F6"/>
    <w:rsid w:val="008355F7"/>
    <w:rsid w:val="00835806"/>
    <w:rsid w:val="00835B00"/>
    <w:rsid w:val="00835DF2"/>
    <w:rsid w:val="0083727E"/>
    <w:rsid w:val="00837D63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B5E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5F2D"/>
    <w:rsid w:val="00856217"/>
    <w:rsid w:val="0085625D"/>
    <w:rsid w:val="00856422"/>
    <w:rsid w:val="00856883"/>
    <w:rsid w:val="00856B12"/>
    <w:rsid w:val="00857148"/>
    <w:rsid w:val="008575E1"/>
    <w:rsid w:val="008577EE"/>
    <w:rsid w:val="0086028D"/>
    <w:rsid w:val="0086186F"/>
    <w:rsid w:val="008618C0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69ED"/>
    <w:rsid w:val="00867FC3"/>
    <w:rsid w:val="00867FD6"/>
    <w:rsid w:val="00870001"/>
    <w:rsid w:val="00870BF1"/>
    <w:rsid w:val="00871090"/>
    <w:rsid w:val="00871292"/>
    <w:rsid w:val="0087156E"/>
    <w:rsid w:val="00872FD4"/>
    <w:rsid w:val="00873EDE"/>
    <w:rsid w:val="008740CC"/>
    <w:rsid w:val="00874221"/>
    <w:rsid w:val="00874517"/>
    <w:rsid w:val="00875696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12"/>
    <w:rsid w:val="008823C0"/>
    <w:rsid w:val="00882476"/>
    <w:rsid w:val="00882F94"/>
    <w:rsid w:val="00883599"/>
    <w:rsid w:val="00883F06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FD"/>
    <w:rsid w:val="008901D6"/>
    <w:rsid w:val="00890429"/>
    <w:rsid w:val="008909E7"/>
    <w:rsid w:val="0089164A"/>
    <w:rsid w:val="00891F14"/>
    <w:rsid w:val="00892AB6"/>
    <w:rsid w:val="00892B55"/>
    <w:rsid w:val="00893A0D"/>
    <w:rsid w:val="0089414D"/>
    <w:rsid w:val="00894542"/>
    <w:rsid w:val="008947C9"/>
    <w:rsid w:val="008947EC"/>
    <w:rsid w:val="00895BCF"/>
    <w:rsid w:val="0089772C"/>
    <w:rsid w:val="0089786E"/>
    <w:rsid w:val="008978BD"/>
    <w:rsid w:val="00897C50"/>
    <w:rsid w:val="00897C7C"/>
    <w:rsid w:val="008A0CEE"/>
    <w:rsid w:val="008A0EB9"/>
    <w:rsid w:val="008A10FA"/>
    <w:rsid w:val="008A11CF"/>
    <w:rsid w:val="008A27F8"/>
    <w:rsid w:val="008A2994"/>
    <w:rsid w:val="008A312C"/>
    <w:rsid w:val="008A3B3F"/>
    <w:rsid w:val="008A3FE3"/>
    <w:rsid w:val="008A42B9"/>
    <w:rsid w:val="008A54F5"/>
    <w:rsid w:val="008A5664"/>
    <w:rsid w:val="008A5B25"/>
    <w:rsid w:val="008A703A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A1E"/>
    <w:rsid w:val="008C2E32"/>
    <w:rsid w:val="008C350C"/>
    <w:rsid w:val="008C5962"/>
    <w:rsid w:val="008C5AEC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64E1"/>
    <w:rsid w:val="008D6F08"/>
    <w:rsid w:val="008D71C7"/>
    <w:rsid w:val="008E0391"/>
    <w:rsid w:val="008E0997"/>
    <w:rsid w:val="008E0ACE"/>
    <w:rsid w:val="008E10E2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E90"/>
    <w:rsid w:val="008E75C0"/>
    <w:rsid w:val="008E7A3F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482"/>
    <w:rsid w:val="008F7038"/>
    <w:rsid w:val="008F75EA"/>
    <w:rsid w:val="008F7F1F"/>
    <w:rsid w:val="0090006F"/>
    <w:rsid w:val="009003D5"/>
    <w:rsid w:val="00900864"/>
    <w:rsid w:val="00900D74"/>
    <w:rsid w:val="00901217"/>
    <w:rsid w:val="00901247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4B88"/>
    <w:rsid w:val="00915D3B"/>
    <w:rsid w:val="00916E7A"/>
    <w:rsid w:val="009179A6"/>
    <w:rsid w:val="00917B8B"/>
    <w:rsid w:val="00917E4C"/>
    <w:rsid w:val="0092078E"/>
    <w:rsid w:val="00920B2D"/>
    <w:rsid w:val="00921938"/>
    <w:rsid w:val="009228A9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D40"/>
    <w:rsid w:val="0093733F"/>
    <w:rsid w:val="009374AC"/>
    <w:rsid w:val="00937CF4"/>
    <w:rsid w:val="009412E5"/>
    <w:rsid w:val="00941A1E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EEC"/>
    <w:rsid w:val="009544BA"/>
    <w:rsid w:val="009547FF"/>
    <w:rsid w:val="009549CF"/>
    <w:rsid w:val="00954F35"/>
    <w:rsid w:val="00955BB5"/>
    <w:rsid w:val="00956357"/>
    <w:rsid w:val="009579B0"/>
    <w:rsid w:val="00957A73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37E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A3F"/>
    <w:rsid w:val="00976B65"/>
    <w:rsid w:val="00976C9F"/>
    <w:rsid w:val="00977137"/>
    <w:rsid w:val="00980D82"/>
    <w:rsid w:val="0098119B"/>
    <w:rsid w:val="00981648"/>
    <w:rsid w:val="00981947"/>
    <w:rsid w:val="00982140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A73"/>
    <w:rsid w:val="00991D03"/>
    <w:rsid w:val="00992220"/>
    <w:rsid w:val="0099354D"/>
    <w:rsid w:val="0099361B"/>
    <w:rsid w:val="00993F19"/>
    <w:rsid w:val="009946CA"/>
    <w:rsid w:val="00994B15"/>
    <w:rsid w:val="00994B43"/>
    <w:rsid w:val="00995606"/>
    <w:rsid w:val="009963AF"/>
    <w:rsid w:val="009970F4"/>
    <w:rsid w:val="00997C6A"/>
    <w:rsid w:val="00997F5B"/>
    <w:rsid w:val="009A0ACD"/>
    <w:rsid w:val="009A235C"/>
    <w:rsid w:val="009A2DB2"/>
    <w:rsid w:val="009A313E"/>
    <w:rsid w:val="009A3BE2"/>
    <w:rsid w:val="009A3CA9"/>
    <w:rsid w:val="009A3DD9"/>
    <w:rsid w:val="009A412C"/>
    <w:rsid w:val="009A4246"/>
    <w:rsid w:val="009A4291"/>
    <w:rsid w:val="009A464D"/>
    <w:rsid w:val="009A4A45"/>
    <w:rsid w:val="009A4EF8"/>
    <w:rsid w:val="009A52CA"/>
    <w:rsid w:val="009A551F"/>
    <w:rsid w:val="009A6252"/>
    <w:rsid w:val="009A69FE"/>
    <w:rsid w:val="009A6E01"/>
    <w:rsid w:val="009A6F3E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6D2"/>
    <w:rsid w:val="009B374A"/>
    <w:rsid w:val="009B3DCF"/>
    <w:rsid w:val="009B4258"/>
    <w:rsid w:val="009B46FF"/>
    <w:rsid w:val="009B50D8"/>
    <w:rsid w:val="009B5314"/>
    <w:rsid w:val="009B54A8"/>
    <w:rsid w:val="009B57A9"/>
    <w:rsid w:val="009B63BE"/>
    <w:rsid w:val="009B66D9"/>
    <w:rsid w:val="009B6A14"/>
    <w:rsid w:val="009B6AFC"/>
    <w:rsid w:val="009B6D16"/>
    <w:rsid w:val="009B70BC"/>
    <w:rsid w:val="009B7295"/>
    <w:rsid w:val="009B7BDB"/>
    <w:rsid w:val="009C1D5A"/>
    <w:rsid w:val="009C2256"/>
    <w:rsid w:val="009C3059"/>
    <w:rsid w:val="009C47E9"/>
    <w:rsid w:val="009C5C2B"/>
    <w:rsid w:val="009C611A"/>
    <w:rsid w:val="009C6144"/>
    <w:rsid w:val="009C6769"/>
    <w:rsid w:val="009C7498"/>
    <w:rsid w:val="009C75F6"/>
    <w:rsid w:val="009C763C"/>
    <w:rsid w:val="009D0927"/>
    <w:rsid w:val="009D13C4"/>
    <w:rsid w:val="009D1799"/>
    <w:rsid w:val="009D23E6"/>
    <w:rsid w:val="009D252F"/>
    <w:rsid w:val="009D26F0"/>
    <w:rsid w:val="009D3602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4C5"/>
    <w:rsid w:val="009E172A"/>
    <w:rsid w:val="009E1E61"/>
    <w:rsid w:val="009E2820"/>
    <w:rsid w:val="009E3065"/>
    <w:rsid w:val="009E3402"/>
    <w:rsid w:val="009E4417"/>
    <w:rsid w:val="009E4E3E"/>
    <w:rsid w:val="009E5F8B"/>
    <w:rsid w:val="009E6B3A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4E3"/>
    <w:rsid w:val="009F793E"/>
    <w:rsid w:val="00A0019E"/>
    <w:rsid w:val="00A007AB"/>
    <w:rsid w:val="00A00CAB"/>
    <w:rsid w:val="00A00E16"/>
    <w:rsid w:val="00A00EE6"/>
    <w:rsid w:val="00A014A4"/>
    <w:rsid w:val="00A01A12"/>
    <w:rsid w:val="00A01EC9"/>
    <w:rsid w:val="00A02872"/>
    <w:rsid w:val="00A02988"/>
    <w:rsid w:val="00A02B3F"/>
    <w:rsid w:val="00A03326"/>
    <w:rsid w:val="00A03C82"/>
    <w:rsid w:val="00A044F0"/>
    <w:rsid w:val="00A04AFE"/>
    <w:rsid w:val="00A054C0"/>
    <w:rsid w:val="00A05524"/>
    <w:rsid w:val="00A0558F"/>
    <w:rsid w:val="00A0692F"/>
    <w:rsid w:val="00A069E5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12A"/>
    <w:rsid w:val="00A3050B"/>
    <w:rsid w:val="00A30B9B"/>
    <w:rsid w:val="00A323EC"/>
    <w:rsid w:val="00A324C1"/>
    <w:rsid w:val="00A32515"/>
    <w:rsid w:val="00A32783"/>
    <w:rsid w:val="00A32D71"/>
    <w:rsid w:val="00A33B3D"/>
    <w:rsid w:val="00A34D0B"/>
    <w:rsid w:val="00A34D5C"/>
    <w:rsid w:val="00A35979"/>
    <w:rsid w:val="00A35A4E"/>
    <w:rsid w:val="00A36EB8"/>
    <w:rsid w:val="00A3706E"/>
    <w:rsid w:val="00A37212"/>
    <w:rsid w:val="00A375A2"/>
    <w:rsid w:val="00A37CEE"/>
    <w:rsid w:val="00A37F94"/>
    <w:rsid w:val="00A414DF"/>
    <w:rsid w:val="00A41766"/>
    <w:rsid w:val="00A4186C"/>
    <w:rsid w:val="00A4195A"/>
    <w:rsid w:val="00A41E26"/>
    <w:rsid w:val="00A41EEA"/>
    <w:rsid w:val="00A4271E"/>
    <w:rsid w:val="00A433A7"/>
    <w:rsid w:val="00A433D4"/>
    <w:rsid w:val="00A446C1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C58"/>
    <w:rsid w:val="00A52401"/>
    <w:rsid w:val="00A524BD"/>
    <w:rsid w:val="00A526C5"/>
    <w:rsid w:val="00A538A6"/>
    <w:rsid w:val="00A53B81"/>
    <w:rsid w:val="00A54103"/>
    <w:rsid w:val="00A55E0C"/>
    <w:rsid w:val="00A575D7"/>
    <w:rsid w:val="00A60CF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2CAE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750"/>
    <w:rsid w:val="00A9299B"/>
    <w:rsid w:val="00A93617"/>
    <w:rsid w:val="00A93714"/>
    <w:rsid w:val="00A9402F"/>
    <w:rsid w:val="00A9466D"/>
    <w:rsid w:val="00A948DC"/>
    <w:rsid w:val="00A94943"/>
    <w:rsid w:val="00A954AB"/>
    <w:rsid w:val="00A95C09"/>
    <w:rsid w:val="00A962B2"/>
    <w:rsid w:val="00A96528"/>
    <w:rsid w:val="00A96873"/>
    <w:rsid w:val="00A96B5F"/>
    <w:rsid w:val="00A96C66"/>
    <w:rsid w:val="00A97CE0"/>
    <w:rsid w:val="00AA1E1D"/>
    <w:rsid w:val="00AA1FFF"/>
    <w:rsid w:val="00AA211D"/>
    <w:rsid w:val="00AA264B"/>
    <w:rsid w:val="00AA265A"/>
    <w:rsid w:val="00AA27AD"/>
    <w:rsid w:val="00AA2D8E"/>
    <w:rsid w:val="00AA2D92"/>
    <w:rsid w:val="00AA3129"/>
    <w:rsid w:val="00AA324E"/>
    <w:rsid w:val="00AA37EC"/>
    <w:rsid w:val="00AA71F9"/>
    <w:rsid w:val="00AA72B4"/>
    <w:rsid w:val="00AB0815"/>
    <w:rsid w:val="00AB0899"/>
    <w:rsid w:val="00AB0C75"/>
    <w:rsid w:val="00AB1720"/>
    <w:rsid w:val="00AB1A6B"/>
    <w:rsid w:val="00AB22BB"/>
    <w:rsid w:val="00AB23B4"/>
    <w:rsid w:val="00AB2E6C"/>
    <w:rsid w:val="00AB32E8"/>
    <w:rsid w:val="00AB3602"/>
    <w:rsid w:val="00AB3CCE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6B2"/>
    <w:rsid w:val="00AC05FA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3910"/>
    <w:rsid w:val="00AC41E0"/>
    <w:rsid w:val="00AC440F"/>
    <w:rsid w:val="00AC5B65"/>
    <w:rsid w:val="00AC623D"/>
    <w:rsid w:val="00AC628B"/>
    <w:rsid w:val="00AC65E0"/>
    <w:rsid w:val="00AC6B98"/>
    <w:rsid w:val="00AC73B5"/>
    <w:rsid w:val="00AC763D"/>
    <w:rsid w:val="00AC787A"/>
    <w:rsid w:val="00AC79A6"/>
    <w:rsid w:val="00AD0216"/>
    <w:rsid w:val="00AD1827"/>
    <w:rsid w:val="00AD1E15"/>
    <w:rsid w:val="00AD23A4"/>
    <w:rsid w:val="00AD2518"/>
    <w:rsid w:val="00AD2DB0"/>
    <w:rsid w:val="00AD2E32"/>
    <w:rsid w:val="00AD309E"/>
    <w:rsid w:val="00AD31D1"/>
    <w:rsid w:val="00AD4371"/>
    <w:rsid w:val="00AD43E5"/>
    <w:rsid w:val="00AD4A64"/>
    <w:rsid w:val="00AD5E29"/>
    <w:rsid w:val="00AD62B1"/>
    <w:rsid w:val="00AD7091"/>
    <w:rsid w:val="00AD72FF"/>
    <w:rsid w:val="00AE0376"/>
    <w:rsid w:val="00AE1B36"/>
    <w:rsid w:val="00AE1F23"/>
    <w:rsid w:val="00AE3AA5"/>
    <w:rsid w:val="00AE410F"/>
    <w:rsid w:val="00AE42C5"/>
    <w:rsid w:val="00AE4743"/>
    <w:rsid w:val="00AE553A"/>
    <w:rsid w:val="00AE588D"/>
    <w:rsid w:val="00AE5D03"/>
    <w:rsid w:val="00AE6A38"/>
    <w:rsid w:val="00AF0488"/>
    <w:rsid w:val="00AF0712"/>
    <w:rsid w:val="00AF13C7"/>
    <w:rsid w:val="00AF2391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AF7DAE"/>
    <w:rsid w:val="00B0004F"/>
    <w:rsid w:val="00B00824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05F77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7B6"/>
    <w:rsid w:val="00B320E0"/>
    <w:rsid w:val="00B32287"/>
    <w:rsid w:val="00B322D7"/>
    <w:rsid w:val="00B32D9D"/>
    <w:rsid w:val="00B33160"/>
    <w:rsid w:val="00B3414F"/>
    <w:rsid w:val="00B3499B"/>
    <w:rsid w:val="00B34C0A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4F3"/>
    <w:rsid w:val="00B37981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E89"/>
    <w:rsid w:val="00B4536B"/>
    <w:rsid w:val="00B45BCD"/>
    <w:rsid w:val="00B467D7"/>
    <w:rsid w:val="00B46B0C"/>
    <w:rsid w:val="00B47461"/>
    <w:rsid w:val="00B47877"/>
    <w:rsid w:val="00B5039F"/>
    <w:rsid w:val="00B5072D"/>
    <w:rsid w:val="00B50F0E"/>
    <w:rsid w:val="00B513DF"/>
    <w:rsid w:val="00B51646"/>
    <w:rsid w:val="00B51A4E"/>
    <w:rsid w:val="00B5203C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40F8"/>
    <w:rsid w:val="00B64100"/>
    <w:rsid w:val="00B646A5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375"/>
    <w:rsid w:val="00B71664"/>
    <w:rsid w:val="00B71830"/>
    <w:rsid w:val="00B719A6"/>
    <w:rsid w:val="00B7227E"/>
    <w:rsid w:val="00B72562"/>
    <w:rsid w:val="00B7287F"/>
    <w:rsid w:val="00B72DF8"/>
    <w:rsid w:val="00B7485B"/>
    <w:rsid w:val="00B74A69"/>
    <w:rsid w:val="00B74E89"/>
    <w:rsid w:val="00B752E7"/>
    <w:rsid w:val="00B75405"/>
    <w:rsid w:val="00B75853"/>
    <w:rsid w:val="00B76C3A"/>
    <w:rsid w:val="00B7716F"/>
    <w:rsid w:val="00B77505"/>
    <w:rsid w:val="00B77A07"/>
    <w:rsid w:val="00B77FF9"/>
    <w:rsid w:val="00B8099E"/>
    <w:rsid w:val="00B80CB7"/>
    <w:rsid w:val="00B8162B"/>
    <w:rsid w:val="00B81B65"/>
    <w:rsid w:val="00B82B77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E2C"/>
    <w:rsid w:val="00B86BCF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C7"/>
    <w:rsid w:val="00B918DD"/>
    <w:rsid w:val="00B91DC6"/>
    <w:rsid w:val="00B91DFF"/>
    <w:rsid w:val="00B926D4"/>
    <w:rsid w:val="00B9297A"/>
    <w:rsid w:val="00B92BF5"/>
    <w:rsid w:val="00B92F3D"/>
    <w:rsid w:val="00B9335A"/>
    <w:rsid w:val="00B93BFC"/>
    <w:rsid w:val="00B954D4"/>
    <w:rsid w:val="00B95AE2"/>
    <w:rsid w:val="00B95E41"/>
    <w:rsid w:val="00B96F25"/>
    <w:rsid w:val="00B97441"/>
    <w:rsid w:val="00BA0600"/>
    <w:rsid w:val="00BA1532"/>
    <w:rsid w:val="00BA15D5"/>
    <w:rsid w:val="00BA33D9"/>
    <w:rsid w:val="00BA3794"/>
    <w:rsid w:val="00BA42E8"/>
    <w:rsid w:val="00BA46B9"/>
    <w:rsid w:val="00BA474D"/>
    <w:rsid w:val="00BA4F4D"/>
    <w:rsid w:val="00BA5018"/>
    <w:rsid w:val="00BA5287"/>
    <w:rsid w:val="00BA52FF"/>
    <w:rsid w:val="00BA6488"/>
    <w:rsid w:val="00BA699A"/>
    <w:rsid w:val="00BA6D3C"/>
    <w:rsid w:val="00BA7B0A"/>
    <w:rsid w:val="00BB00F2"/>
    <w:rsid w:val="00BB016F"/>
    <w:rsid w:val="00BB0C37"/>
    <w:rsid w:val="00BB181B"/>
    <w:rsid w:val="00BB2066"/>
    <w:rsid w:val="00BB2227"/>
    <w:rsid w:val="00BB2A0F"/>
    <w:rsid w:val="00BB2CE9"/>
    <w:rsid w:val="00BB30B7"/>
    <w:rsid w:val="00BB332F"/>
    <w:rsid w:val="00BB3545"/>
    <w:rsid w:val="00BB360A"/>
    <w:rsid w:val="00BB423F"/>
    <w:rsid w:val="00BB4D1D"/>
    <w:rsid w:val="00BB4E11"/>
    <w:rsid w:val="00BB5C7E"/>
    <w:rsid w:val="00BB5DA1"/>
    <w:rsid w:val="00BB714D"/>
    <w:rsid w:val="00BB756F"/>
    <w:rsid w:val="00BB7BAC"/>
    <w:rsid w:val="00BC0F96"/>
    <w:rsid w:val="00BC2A22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20CB"/>
    <w:rsid w:val="00BD330E"/>
    <w:rsid w:val="00BD34C2"/>
    <w:rsid w:val="00BD3AC1"/>
    <w:rsid w:val="00BD3DFB"/>
    <w:rsid w:val="00BD3E27"/>
    <w:rsid w:val="00BD41CD"/>
    <w:rsid w:val="00BD5170"/>
    <w:rsid w:val="00BD5D28"/>
    <w:rsid w:val="00BD603A"/>
    <w:rsid w:val="00BD667A"/>
    <w:rsid w:val="00BD6BD7"/>
    <w:rsid w:val="00BD6D21"/>
    <w:rsid w:val="00BD724E"/>
    <w:rsid w:val="00BD7467"/>
    <w:rsid w:val="00BD785A"/>
    <w:rsid w:val="00BE0262"/>
    <w:rsid w:val="00BE04FC"/>
    <w:rsid w:val="00BE0CAC"/>
    <w:rsid w:val="00BE0DD0"/>
    <w:rsid w:val="00BE1182"/>
    <w:rsid w:val="00BE158F"/>
    <w:rsid w:val="00BE1F67"/>
    <w:rsid w:val="00BE2C62"/>
    <w:rsid w:val="00BE2E4A"/>
    <w:rsid w:val="00BE2EB9"/>
    <w:rsid w:val="00BE3404"/>
    <w:rsid w:val="00BE376F"/>
    <w:rsid w:val="00BE3D22"/>
    <w:rsid w:val="00BE43DA"/>
    <w:rsid w:val="00BE4E28"/>
    <w:rsid w:val="00BE55D9"/>
    <w:rsid w:val="00BE5A96"/>
    <w:rsid w:val="00BE5E3B"/>
    <w:rsid w:val="00BE6A8E"/>
    <w:rsid w:val="00BE7093"/>
    <w:rsid w:val="00BE7407"/>
    <w:rsid w:val="00BF0221"/>
    <w:rsid w:val="00BF0792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AA6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30C"/>
    <w:rsid w:val="00C02C97"/>
    <w:rsid w:val="00C037B0"/>
    <w:rsid w:val="00C03C39"/>
    <w:rsid w:val="00C03F29"/>
    <w:rsid w:val="00C041D2"/>
    <w:rsid w:val="00C0502F"/>
    <w:rsid w:val="00C05359"/>
    <w:rsid w:val="00C05D1C"/>
    <w:rsid w:val="00C05DBB"/>
    <w:rsid w:val="00C05FC5"/>
    <w:rsid w:val="00C0607E"/>
    <w:rsid w:val="00C066C5"/>
    <w:rsid w:val="00C07519"/>
    <w:rsid w:val="00C10804"/>
    <w:rsid w:val="00C10BB9"/>
    <w:rsid w:val="00C12FA5"/>
    <w:rsid w:val="00C13221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A74"/>
    <w:rsid w:val="00C20F9D"/>
    <w:rsid w:val="00C22525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5015"/>
    <w:rsid w:val="00C362EC"/>
    <w:rsid w:val="00C3653F"/>
    <w:rsid w:val="00C36592"/>
    <w:rsid w:val="00C36B5C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AB8"/>
    <w:rsid w:val="00C43248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14F6"/>
    <w:rsid w:val="00C52640"/>
    <w:rsid w:val="00C52F17"/>
    <w:rsid w:val="00C52FF4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C55"/>
    <w:rsid w:val="00C56D0F"/>
    <w:rsid w:val="00C56FBB"/>
    <w:rsid w:val="00C5733B"/>
    <w:rsid w:val="00C5737A"/>
    <w:rsid w:val="00C57698"/>
    <w:rsid w:val="00C57B01"/>
    <w:rsid w:val="00C57CBB"/>
    <w:rsid w:val="00C60710"/>
    <w:rsid w:val="00C61009"/>
    <w:rsid w:val="00C611B5"/>
    <w:rsid w:val="00C617EF"/>
    <w:rsid w:val="00C61C9E"/>
    <w:rsid w:val="00C61D4D"/>
    <w:rsid w:val="00C62103"/>
    <w:rsid w:val="00C62870"/>
    <w:rsid w:val="00C62DBC"/>
    <w:rsid w:val="00C6340D"/>
    <w:rsid w:val="00C63874"/>
    <w:rsid w:val="00C642CC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5D"/>
    <w:rsid w:val="00C76FFF"/>
    <w:rsid w:val="00C7750C"/>
    <w:rsid w:val="00C8103C"/>
    <w:rsid w:val="00C8183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7D08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A63"/>
    <w:rsid w:val="00CA7C3A"/>
    <w:rsid w:val="00CB21FE"/>
    <w:rsid w:val="00CB22E5"/>
    <w:rsid w:val="00CB37E2"/>
    <w:rsid w:val="00CB3871"/>
    <w:rsid w:val="00CB3AA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14E"/>
    <w:rsid w:val="00CC0451"/>
    <w:rsid w:val="00CC0C78"/>
    <w:rsid w:val="00CC0F14"/>
    <w:rsid w:val="00CC1758"/>
    <w:rsid w:val="00CC184D"/>
    <w:rsid w:val="00CC2E31"/>
    <w:rsid w:val="00CC3755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0925"/>
    <w:rsid w:val="00CD1030"/>
    <w:rsid w:val="00CD171A"/>
    <w:rsid w:val="00CD183D"/>
    <w:rsid w:val="00CD1E8A"/>
    <w:rsid w:val="00CD2263"/>
    <w:rsid w:val="00CD2370"/>
    <w:rsid w:val="00CD3356"/>
    <w:rsid w:val="00CD442A"/>
    <w:rsid w:val="00CD4439"/>
    <w:rsid w:val="00CD5D19"/>
    <w:rsid w:val="00CD6208"/>
    <w:rsid w:val="00CD62BB"/>
    <w:rsid w:val="00CD6489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547A"/>
    <w:rsid w:val="00CE701D"/>
    <w:rsid w:val="00CF18FC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A73"/>
    <w:rsid w:val="00D02EA1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951"/>
    <w:rsid w:val="00D10972"/>
    <w:rsid w:val="00D10BE4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6807"/>
    <w:rsid w:val="00D16962"/>
    <w:rsid w:val="00D16D70"/>
    <w:rsid w:val="00D20A2D"/>
    <w:rsid w:val="00D21B26"/>
    <w:rsid w:val="00D21EC9"/>
    <w:rsid w:val="00D225BC"/>
    <w:rsid w:val="00D229EA"/>
    <w:rsid w:val="00D2300E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225B"/>
    <w:rsid w:val="00D33AE9"/>
    <w:rsid w:val="00D340C1"/>
    <w:rsid w:val="00D3413A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2110"/>
    <w:rsid w:val="00D42588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96B"/>
    <w:rsid w:val="00D50C46"/>
    <w:rsid w:val="00D52D67"/>
    <w:rsid w:val="00D52D7C"/>
    <w:rsid w:val="00D53AF6"/>
    <w:rsid w:val="00D53B0E"/>
    <w:rsid w:val="00D561E7"/>
    <w:rsid w:val="00D5660A"/>
    <w:rsid w:val="00D56ACF"/>
    <w:rsid w:val="00D56D07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37AF"/>
    <w:rsid w:val="00D74393"/>
    <w:rsid w:val="00D746BA"/>
    <w:rsid w:val="00D74A7B"/>
    <w:rsid w:val="00D7519F"/>
    <w:rsid w:val="00D76092"/>
    <w:rsid w:val="00D7674C"/>
    <w:rsid w:val="00D77267"/>
    <w:rsid w:val="00D77B74"/>
    <w:rsid w:val="00D801B1"/>
    <w:rsid w:val="00D8036D"/>
    <w:rsid w:val="00D803BF"/>
    <w:rsid w:val="00D80605"/>
    <w:rsid w:val="00D80EDD"/>
    <w:rsid w:val="00D81F3F"/>
    <w:rsid w:val="00D83013"/>
    <w:rsid w:val="00D84715"/>
    <w:rsid w:val="00D853CE"/>
    <w:rsid w:val="00D85C79"/>
    <w:rsid w:val="00D85EF2"/>
    <w:rsid w:val="00D86297"/>
    <w:rsid w:val="00D86F84"/>
    <w:rsid w:val="00D87593"/>
    <w:rsid w:val="00D87DEE"/>
    <w:rsid w:val="00D9026E"/>
    <w:rsid w:val="00D908D1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6B5"/>
    <w:rsid w:val="00DA0A05"/>
    <w:rsid w:val="00DA14B0"/>
    <w:rsid w:val="00DA183B"/>
    <w:rsid w:val="00DA25A6"/>
    <w:rsid w:val="00DA3236"/>
    <w:rsid w:val="00DA46CD"/>
    <w:rsid w:val="00DA591A"/>
    <w:rsid w:val="00DA6748"/>
    <w:rsid w:val="00DA6A2A"/>
    <w:rsid w:val="00DA6D0E"/>
    <w:rsid w:val="00DA7459"/>
    <w:rsid w:val="00DB06D7"/>
    <w:rsid w:val="00DB0883"/>
    <w:rsid w:val="00DB2602"/>
    <w:rsid w:val="00DB2BA8"/>
    <w:rsid w:val="00DB2CE0"/>
    <w:rsid w:val="00DB39FE"/>
    <w:rsid w:val="00DB4C30"/>
    <w:rsid w:val="00DB5292"/>
    <w:rsid w:val="00DB573E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34D"/>
    <w:rsid w:val="00DD0063"/>
    <w:rsid w:val="00DD0364"/>
    <w:rsid w:val="00DD0D0A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53B"/>
    <w:rsid w:val="00DD6D52"/>
    <w:rsid w:val="00DD7619"/>
    <w:rsid w:val="00DE064B"/>
    <w:rsid w:val="00DE066A"/>
    <w:rsid w:val="00DE0A29"/>
    <w:rsid w:val="00DE0D2A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F0C"/>
    <w:rsid w:val="00DE60AC"/>
    <w:rsid w:val="00DE712A"/>
    <w:rsid w:val="00DE7980"/>
    <w:rsid w:val="00DE7E7A"/>
    <w:rsid w:val="00DF0335"/>
    <w:rsid w:val="00DF05D2"/>
    <w:rsid w:val="00DF1286"/>
    <w:rsid w:val="00DF1438"/>
    <w:rsid w:val="00DF1903"/>
    <w:rsid w:val="00DF23CC"/>
    <w:rsid w:val="00DF24B8"/>
    <w:rsid w:val="00DF2D2F"/>
    <w:rsid w:val="00DF3BDF"/>
    <w:rsid w:val="00DF425E"/>
    <w:rsid w:val="00DF44F9"/>
    <w:rsid w:val="00DF451E"/>
    <w:rsid w:val="00DF47B3"/>
    <w:rsid w:val="00DF5DA5"/>
    <w:rsid w:val="00DF66BD"/>
    <w:rsid w:val="00DF6E61"/>
    <w:rsid w:val="00E004A8"/>
    <w:rsid w:val="00E006FF"/>
    <w:rsid w:val="00E00785"/>
    <w:rsid w:val="00E00873"/>
    <w:rsid w:val="00E01497"/>
    <w:rsid w:val="00E01CDF"/>
    <w:rsid w:val="00E01D2A"/>
    <w:rsid w:val="00E02415"/>
    <w:rsid w:val="00E024A5"/>
    <w:rsid w:val="00E02753"/>
    <w:rsid w:val="00E02A55"/>
    <w:rsid w:val="00E02E9F"/>
    <w:rsid w:val="00E02F25"/>
    <w:rsid w:val="00E0361C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38E"/>
    <w:rsid w:val="00E11D2F"/>
    <w:rsid w:val="00E12AA0"/>
    <w:rsid w:val="00E12E64"/>
    <w:rsid w:val="00E1351E"/>
    <w:rsid w:val="00E13DFA"/>
    <w:rsid w:val="00E13EC6"/>
    <w:rsid w:val="00E146A6"/>
    <w:rsid w:val="00E146CD"/>
    <w:rsid w:val="00E14CF8"/>
    <w:rsid w:val="00E14F6A"/>
    <w:rsid w:val="00E15663"/>
    <w:rsid w:val="00E15FB8"/>
    <w:rsid w:val="00E167D6"/>
    <w:rsid w:val="00E1715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33FE"/>
    <w:rsid w:val="00E23CC0"/>
    <w:rsid w:val="00E249A1"/>
    <w:rsid w:val="00E24DE9"/>
    <w:rsid w:val="00E258FF"/>
    <w:rsid w:val="00E2591E"/>
    <w:rsid w:val="00E25B40"/>
    <w:rsid w:val="00E26669"/>
    <w:rsid w:val="00E268D2"/>
    <w:rsid w:val="00E279E5"/>
    <w:rsid w:val="00E279F9"/>
    <w:rsid w:val="00E30577"/>
    <w:rsid w:val="00E31310"/>
    <w:rsid w:val="00E3142C"/>
    <w:rsid w:val="00E31724"/>
    <w:rsid w:val="00E3313A"/>
    <w:rsid w:val="00E333F9"/>
    <w:rsid w:val="00E334DC"/>
    <w:rsid w:val="00E336AC"/>
    <w:rsid w:val="00E338BB"/>
    <w:rsid w:val="00E34AB4"/>
    <w:rsid w:val="00E34BF6"/>
    <w:rsid w:val="00E3641F"/>
    <w:rsid w:val="00E3684E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4385"/>
    <w:rsid w:val="00E44A7F"/>
    <w:rsid w:val="00E45758"/>
    <w:rsid w:val="00E46288"/>
    <w:rsid w:val="00E46C27"/>
    <w:rsid w:val="00E46D47"/>
    <w:rsid w:val="00E50500"/>
    <w:rsid w:val="00E506DB"/>
    <w:rsid w:val="00E50C45"/>
    <w:rsid w:val="00E51D5F"/>
    <w:rsid w:val="00E5207E"/>
    <w:rsid w:val="00E5244D"/>
    <w:rsid w:val="00E53BC6"/>
    <w:rsid w:val="00E54566"/>
    <w:rsid w:val="00E545FE"/>
    <w:rsid w:val="00E55026"/>
    <w:rsid w:val="00E55496"/>
    <w:rsid w:val="00E55B85"/>
    <w:rsid w:val="00E55ECC"/>
    <w:rsid w:val="00E565A3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B0F"/>
    <w:rsid w:val="00E6339C"/>
    <w:rsid w:val="00E63CF8"/>
    <w:rsid w:val="00E63DDF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C2D"/>
    <w:rsid w:val="00E70F4E"/>
    <w:rsid w:val="00E7143A"/>
    <w:rsid w:val="00E71BCB"/>
    <w:rsid w:val="00E723CD"/>
    <w:rsid w:val="00E7483B"/>
    <w:rsid w:val="00E74C78"/>
    <w:rsid w:val="00E75A0F"/>
    <w:rsid w:val="00E75AE5"/>
    <w:rsid w:val="00E75F12"/>
    <w:rsid w:val="00E763E7"/>
    <w:rsid w:val="00E767F6"/>
    <w:rsid w:val="00E768B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1ECE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DB5"/>
    <w:rsid w:val="00E93EA2"/>
    <w:rsid w:val="00E94C27"/>
    <w:rsid w:val="00E9519B"/>
    <w:rsid w:val="00E9577B"/>
    <w:rsid w:val="00E95BB3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341A"/>
    <w:rsid w:val="00EA3A2C"/>
    <w:rsid w:val="00EA49BB"/>
    <w:rsid w:val="00EA4B39"/>
    <w:rsid w:val="00EA544E"/>
    <w:rsid w:val="00EA583E"/>
    <w:rsid w:val="00EA5DA2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89F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2BC8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8DA"/>
    <w:rsid w:val="00EC6A1F"/>
    <w:rsid w:val="00EC7BA2"/>
    <w:rsid w:val="00EC7C49"/>
    <w:rsid w:val="00EC7CF4"/>
    <w:rsid w:val="00ED0213"/>
    <w:rsid w:val="00ED075D"/>
    <w:rsid w:val="00ED2848"/>
    <w:rsid w:val="00ED3D17"/>
    <w:rsid w:val="00ED4866"/>
    <w:rsid w:val="00ED4E94"/>
    <w:rsid w:val="00ED5030"/>
    <w:rsid w:val="00ED51DF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CC3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0925"/>
    <w:rsid w:val="00EF1E41"/>
    <w:rsid w:val="00EF28DE"/>
    <w:rsid w:val="00EF2CA4"/>
    <w:rsid w:val="00EF3863"/>
    <w:rsid w:val="00EF38D2"/>
    <w:rsid w:val="00EF3B83"/>
    <w:rsid w:val="00EF3F81"/>
    <w:rsid w:val="00EF404C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7057"/>
    <w:rsid w:val="00F0752F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48F9"/>
    <w:rsid w:val="00F150CA"/>
    <w:rsid w:val="00F15CBC"/>
    <w:rsid w:val="00F15E83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5713"/>
    <w:rsid w:val="00F259B4"/>
    <w:rsid w:val="00F26404"/>
    <w:rsid w:val="00F26772"/>
    <w:rsid w:val="00F26CA9"/>
    <w:rsid w:val="00F2717B"/>
    <w:rsid w:val="00F27B5C"/>
    <w:rsid w:val="00F27C79"/>
    <w:rsid w:val="00F3031E"/>
    <w:rsid w:val="00F30680"/>
    <w:rsid w:val="00F31C66"/>
    <w:rsid w:val="00F326DA"/>
    <w:rsid w:val="00F32E1C"/>
    <w:rsid w:val="00F33054"/>
    <w:rsid w:val="00F33A78"/>
    <w:rsid w:val="00F34109"/>
    <w:rsid w:val="00F34F2F"/>
    <w:rsid w:val="00F35233"/>
    <w:rsid w:val="00F35367"/>
    <w:rsid w:val="00F35499"/>
    <w:rsid w:val="00F3769E"/>
    <w:rsid w:val="00F37811"/>
    <w:rsid w:val="00F37EC1"/>
    <w:rsid w:val="00F40284"/>
    <w:rsid w:val="00F406DF"/>
    <w:rsid w:val="00F409D5"/>
    <w:rsid w:val="00F412E9"/>
    <w:rsid w:val="00F41345"/>
    <w:rsid w:val="00F41651"/>
    <w:rsid w:val="00F4181C"/>
    <w:rsid w:val="00F41944"/>
    <w:rsid w:val="00F41C38"/>
    <w:rsid w:val="00F41E77"/>
    <w:rsid w:val="00F420CB"/>
    <w:rsid w:val="00F42B51"/>
    <w:rsid w:val="00F436A7"/>
    <w:rsid w:val="00F43A5F"/>
    <w:rsid w:val="00F43E9B"/>
    <w:rsid w:val="00F43F49"/>
    <w:rsid w:val="00F44289"/>
    <w:rsid w:val="00F447BE"/>
    <w:rsid w:val="00F44F01"/>
    <w:rsid w:val="00F45AF0"/>
    <w:rsid w:val="00F474BA"/>
    <w:rsid w:val="00F47732"/>
    <w:rsid w:val="00F47A95"/>
    <w:rsid w:val="00F47BDC"/>
    <w:rsid w:val="00F50339"/>
    <w:rsid w:val="00F50CE0"/>
    <w:rsid w:val="00F51191"/>
    <w:rsid w:val="00F51A3E"/>
    <w:rsid w:val="00F51CDE"/>
    <w:rsid w:val="00F5337C"/>
    <w:rsid w:val="00F5456A"/>
    <w:rsid w:val="00F54D6F"/>
    <w:rsid w:val="00F563AF"/>
    <w:rsid w:val="00F56C17"/>
    <w:rsid w:val="00F571C1"/>
    <w:rsid w:val="00F57493"/>
    <w:rsid w:val="00F575D4"/>
    <w:rsid w:val="00F57806"/>
    <w:rsid w:val="00F60565"/>
    <w:rsid w:val="00F60C2C"/>
    <w:rsid w:val="00F60ECF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0D4"/>
    <w:rsid w:val="00F6433F"/>
    <w:rsid w:val="00F64EDB"/>
    <w:rsid w:val="00F6541A"/>
    <w:rsid w:val="00F65845"/>
    <w:rsid w:val="00F659DE"/>
    <w:rsid w:val="00F65BA3"/>
    <w:rsid w:val="00F65F58"/>
    <w:rsid w:val="00F667E1"/>
    <w:rsid w:val="00F671AF"/>
    <w:rsid w:val="00F67371"/>
    <w:rsid w:val="00F67D0A"/>
    <w:rsid w:val="00F7009B"/>
    <w:rsid w:val="00F70ED2"/>
    <w:rsid w:val="00F71326"/>
    <w:rsid w:val="00F715E1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4FDF"/>
    <w:rsid w:val="00F75DA7"/>
    <w:rsid w:val="00F76214"/>
    <w:rsid w:val="00F76426"/>
    <w:rsid w:val="00F76661"/>
    <w:rsid w:val="00F766A4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39C6"/>
    <w:rsid w:val="00F844FB"/>
    <w:rsid w:val="00F85336"/>
    <w:rsid w:val="00F85559"/>
    <w:rsid w:val="00F86BE8"/>
    <w:rsid w:val="00F86E5C"/>
    <w:rsid w:val="00F8774B"/>
    <w:rsid w:val="00F87BBD"/>
    <w:rsid w:val="00F87E87"/>
    <w:rsid w:val="00F87FE6"/>
    <w:rsid w:val="00F90065"/>
    <w:rsid w:val="00F9053B"/>
    <w:rsid w:val="00F90600"/>
    <w:rsid w:val="00F9066B"/>
    <w:rsid w:val="00F906F9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100"/>
    <w:rsid w:val="00F964FB"/>
    <w:rsid w:val="00FA053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29B8"/>
    <w:rsid w:val="00FB33E3"/>
    <w:rsid w:val="00FB38CF"/>
    <w:rsid w:val="00FB3AAE"/>
    <w:rsid w:val="00FB3BCB"/>
    <w:rsid w:val="00FB3DB4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304B"/>
    <w:rsid w:val="00FC3199"/>
    <w:rsid w:val="00FC4029"/>
    <w:rsid w:val="00FC4A97"/>
    <w:rsid w:val="00FC5B07"/>
    <w:rsid w:val="00FC72F4"/>
    <w:rsid w:val="00FC7586"/>
    <w:rsid w:val="00FC76AF"/>
    <w:rsid w:val="00FC7C86"/>
    <w:rsid w:val="00FC7FAF"/>
    <w:rsid w:val="00FD06A6"/>
    <w:rsid w:val="00FD1429"/>
    <w:rsid w:val="00FD1A89"/>
    <w:rsid w:val="00FD1B2D"/>
    <w:rsid w:val="00FD1D90"/>
    <w:rsid w:val="00FD2F25"/>
    <w:rsid w:val="00FD2F9E"/>
    <w:rsid w:val="00FD353A"/>
    <w:rsid w:val="00FD3822"/>
    <w:rsid w:val="00FD6268"/>
    <w:rsid w:val="00FD6538"/>
    <w:rsid w:val="00FD769E"/>
    <w:rsid w:val="00FD797B"/>
    <w:rsid w:val="00FE0110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315D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E38"/>
    <w:rsid w:val="00FF14B5"/>
    <w:rsid w:val="00FF1C31"/>
    <w:rsid w:val="00FF242E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9995</Words>
  <Characters>59971</Characters>
  <Application>Microsoft Office Word</Application>
  <DocSecurity>0</DocSecurity>
  <Lines>499</Lines>
  <Paragraphs>139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Zulczyk Anna</cp:lastModifiedBy>
  <cp:revision>3</cp:revision>
  <cp:lastPrinted>2025-09-30T11:09:00Z</cp:lastPrinted>
  <dcterms:created xsi:type="dcterms:W3CDTF">2025-10-14T13:09:00Z</dcterms:created>
  <dcterms:modified xsi:type="dcterms:W3CDTF">2025-10-15T12:49:00Z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</Properties>
</file>