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54" w:rsidRDefault="00A63D54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A63D54" w:rsidRDefault="00A63D54" w:rsidP="005736A5">
      <w:pPr>
        <w:jc w:val="right"/>
        <w:rPr>
          <w:rFonts w:ascii="Arial" w:hAnsi="Arial" w:cs="Arial"/>
          <w:sz w:val="24"/>
        </w:rPr>
      </w:pPr>
    </w:p>
    <w:p w:rsidR="00A63D54" w:rsidRDefault="00D3791D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dn.28.06.2024</w:t>
      </w:r>
      <w:r w:rsidR="00A63D54">
        <w:rPr>
          <w:rFonts w:ascii="Arial" w:hAnsi="Arial" w:cs="Arial"/>
          <w:sz w:val="24"/>
        </w:rPr>
        <w:t>r.</w:t>
      </w:r>
    </w:p>
    <w:p w:rsidR="00A63D54" w:rsidRDefault="00A63D54">
      <w:pPr>
        <w:rPr>
          <w:rFonts w:ascii="Arial" w:hAnsi="Arial" w:cs="Arial"/>
          <w:sz w:val="24"/>
        </w:rPr>
      </w:pPr>
    </w:p>
    <w:p w:rsidR="00A63D54" w:rsidRDefault="00A63D54">
      <w:pPr>
        <w:rPr>
          <w:rFonts w:ascii="Arial" w:hAnsi="Arial" w:cs="Arial"/>
          <w:sz w:val="24"/>
        </w:rPr>
      </w:pPr>
    </w:p>
    <w:p w:rsidR="00A63D54" w:rsidRPr="00D30007" w:rsidRDefault="00A63D54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A63D54" w:rsidRDefault="00A63D54">
      <w:pPr>
        <w:rPr>
          <w:rFonts w:cs="Calibri"/>
        </w:rPr>
      </w:pPr>
    </w:p>
    <w:p w:rsidR="00A63D54" w:rsidRDefault="00A63D54">
      <w:pPr>
        <w:jc w:val="right"/>
        <w:rPr>
          <w:rFonts w:cs="Calibri"/>
        </w:rPr>
      </w:pPr>
    </w:p>
    <w:p w:rsidR="00A63D54" w:rsidRDefault="00A63D5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D3791D">
        <w:rPr>
          <w:rFonts w:ascii="Arial" w:hAnsi="Arial" w:cs="Arial"/>
          <w:sz w:val="24"/>
        </w:rPr>
        <w:t>zenie do złożenia oferty z dn.28.06.2024</w:t>
      </w:r>
      <w:r>
        <w:rPr>
          <w:rFonts w:ascii="Arial" w:hAnsi="Arial" w:cs="Arial"/>
          <w:sz w:val="24"/>
        </w:rPr>
        <w:t>r., dotyczące zamówienia publicznego realizow</w:t>
      </w:r>
      <w:r w:rsidR="00D3791D">
        <w:rPr>
          <w:rFonts w:ascii="Arial" w:hAnsi="Arial" w:cs="Arial"/>
          <w:sz w:val="24"/>
        </w:rPr>
        <w:t>anego na podstawie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mięsa, drobiu i wędlin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D3791D">
        <w:rPr>
          <w:rFonts w:ascii="Arial" w:hAnsi="Arial" w:cs="Arial"/>
          <w:sz w:val="24"/>
        </w:rPr>
        <w:t>nr 18 w okresie dostaw od dnia 2 września 2024 roku do dnia 30 czerwca 2025</w:t>
      </w:r>
      <w:r>
        <w:rPr>
          <w:rFonts w:ascii="Arial" w:hAnsi="Arial" w:cs="Arial"/>
          <w:sz w:val="24"/>
        </w:rPr>
        <w:t xml:space="preserve"> roku. </w:t>
      </w:r>
    </w:p>
    <w:p w:rsidR="00A63D54" w:rsidRDefault="00A63D54">
      <w:pPr>
        <w:jc w:val="both"/>
        <w:rPr>
          <w:rFonts w:ascii="Arial" w:hAnsi="Arial" w:cs="Arial"/>
          <w:sz w:val="24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MIĘSO, DRO</w:t>
      </w:r>
      <w:r w:rsidR="00D3791D">
        <w:rPr>
          <w:rFonts w:ascii="Arial" w:hAnsi="Arial" w:cs="Arial"/>
          <w:b/>
          <w:bCs/>
          <w:sz w:val="24"/>
          <w:szCs w:val="24"/>
        </w:rPr>
        <w:t>B i WĘDLINY W ROKU SZKOLNYM 2024/2025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  <w:t>MIĘSO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Karczek wieprzowy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Łopatka wieprzowa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736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Schab wieprzowy bez koś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Szynka wieprzowa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 (szponder)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Boczek w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Kark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owy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owe gulaszowe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DRÓ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Kurczak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Udka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indyka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Udziec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gulaszowe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tróbka drobiowa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WĘ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DLINY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Baleron domowy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z indyka wędzony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maś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starowiejska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góralska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Kęski piwne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krotoszyń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krakowska sucha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szynkowa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żywiecka podsuszana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Ogonówka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Pieczeń z piersi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pieczona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opiekana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Galantyna z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wędzona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Indyk w galarecie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Kurczak gotowany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zapiecka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Schab 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Szynka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Szynka wołowa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Pr="00BC4BA6" w:rsidRDefault="00A63D54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A63D54" w:rsidRPr="00BC4BA6" w:rsidRDefault="00A63D54" w:rsidP="00404EB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WYMAGANE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SĄ</w:t>
      </w:r>
      <w:r>
        <w:rPr>
          <w:rFonts w:ascii="Arial" w:hAnsi="Arial" w:cs="Arial"/>
          <w:b/>
          <w:bCs/>
          <w:sz w:val="24"/>
          <w:szCs w:val="24"/>
        </w:rPr>
        <w:t xml:space="preserve"> WYROBY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WYŁĄCZNIE</w:t>
      </w:r>
      <w:r w:rsidRPr="005736A5">
        <w:rPr>
          <w:rFonts w:ascii="Arial" w:hAnsi="Arial" w:cs="Arial"/>
          <w:b/>
          <w:bCs/>
          <w:sz w:val="24"/>
          <w:szCs w:val="24"/>
        </w:rPr>
        <w:t xml:space="preserve"> Z POLSKIEGO TUCZU</w:t>
      </w:r>
      <w:r w:rsidR="00185CCA"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WĘDLINY WYSOKIEJ</w:t>
      </w:r>
      <w:r w:rsidRPr="00BC4BA6">
        <w:rPr>
          <w:rFonts w:ascii="Arial" w:hAnsi="Arial" w:cs="Arial"/>
          <w:b/>
          <w:bCs/>
          <w:sz w:val="24"/>
          <w:szCs w:val="24"/>
        </w:rPr>
        <w:t xml:space="preserve"> JAKOŚCI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63D54" w:rsidRDefault="00A63D54">
      <w:pPr>
        <w:rPr>
          <w:rFonts w:cs="Calibri"/>
        </w:rPr>
      </w:pPr>
    </w:p>
    <w:sectPr w:rsidR="00A63D54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51" w:rsidRDefault="00F84A51">
      <w:r>
        <w:separator/>
      </w:r>
    </w:p>
  </w:endnote>
  <w:endnote w:type="continuationSeparator" w:id="0">
    <w:p w:rsidR="00F84A51" w:rsidRDefault="00F8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09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51" w:rsidRDefault="00F84A51">
      <w:r>
        <w:separator/>
      </w:r>
    </w:p>
  </w:footnote>
  <w:footnote w:type="continuationSeparator" w:id="0">
    <w:p w:rsidR="00F84A51" w:rsidRDefault="00F8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418C5"/>
    <w:rsid w:val="00061558"/>
    <w:rsid w:val="000C0CD2"/>
    <w:rsid w:val="001016B5"/>
    <w:rsid w:val="001129D5"/>
    <w:rsid w:val="00114D4B"/>
    <w:rsid w:val="00140B5C"/>
    <w:rsid w:val="0014491F"/>
    <w:rsid w:val="00174BBE"/>
    <w:rsid w:val="00185CCA"/>
    <w:rsid w:val="001E735D"/>
    <w:rsid w:val="00207D7A"/>
    <w:rsid w:val="002510E1"/>
    <w:rsid w:val="002652B9"/>
    <w:rsid w:val="00273E14"/>
    <w:rsid w:val="002A2D79"/>
    <w:rsid w:val="002C335B"/>
    <w:rsid w:val="002D627D"/>
    <w:rsid w:val="0031215A"/>
    <w:rsid w:val="00317E9B"/>
    <w:rsid w:val="003A0085"/>
    <w:rsid w:val="003A12D6"/>
    <w:rsid w:val="003E7C48"/>
    <w:rsid w:val="003F3BFC"/>
    <w:rsid w:val="003F5107"/>
    <w:rsid w:val="00404EBC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C6A28"/>
    <w:rsid w:val="00733CDF"/>
    <w:rsid w:val="00742C3F"/>
    <w:rsid w:val="00771D2D"/>
    <w:rsid w:val="00786F06"/>
    <w:rsid w:val="007A1B63"/>
    <w:rsid w:val="007E618E"/>
    <w:rsid w:val="008163F8"/>
    <w:rsid w:val="0089724D"/>
    <w:rsid w:val="009E1C5B"/>
    <w:rsid w:val="009F64DE"/>
    <w:rsid w:val="00A63D54"/>
    <w:rsid w:val="00AD6B33"/>
    <w:rsid w:val="00B15651"/>
    <w:rsid w:val="00B25807"/>
    <w:rsid w:val="00B60959"/>
    <w:rsid w:val="00B62E11"/>
    <w:rsid w:val="00B87588"/>
    <w:rsid w:val="00BA42DB"/>
    <w:rsid w:val="00BC4BA6"/>
    <w:rsid w:val="00C066FB"/>
    <w:rsid w:val="00C24E17"/>
    <w:rsid w:val="00C43E59"/>
    <w:rsid w:val="00C46ABC"/>
    <w:rsid w:val="00C57BAE"/>
    <w:rsid w:val="00CC190C"/>
    <w:rsid w:val="00CD3DB4"/>
    <w:rsid w:val="00D2095B"/>
    <w:rsid w:val="00D30007"/>
    <w:rsid w:val="00D3791D"/>
    <w:rsid w:val="00D83B69"/>
    <w:rsid w:val="00D865C6"/>
    <w:rsid w:val="00DB61A8"/>
    <w:rsid w:val="00DE194F"/>
    <w:rsid w:val="00DE7214"/>
    <w:rsid w:val="00DF0534"/>
    <w:rsid w:val="00DF2618"/>
    <w:rsid w:val="00E22824"/>
    <w:rsid w:val="00E408CE"/>
    <w:rsid w:val="00E66000"/>
    <w:rsid w:val="00E7621B"/>
    <w:rsid w:val="00E832C8"/>
    <w:rsid w:val="00E900AB"/>
    <w:rsid w:val="00EA583E"/>
    <w:rsid w:val="00EF4C9C"/>
    <w:rsid w:val="00F008CF"/>
    <w:rsid w:val="00F84A51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A6CB11-274F-493F-9B84-6ACA50B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129D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23</cp:revision>
  <cp:lastPrinted>2023-06-15T09:23:00Z</cp:lastPrinted>
  <dcterms:created xsi:type="dcterms:W3CDTF">2019-08-30T06:25:00Z</dcterms:created>
  <dcterms:modified xsi:type="dcterms:W3CDTF">2024-06-27T07:14:00Z</dcterms:modified>
</cp:coreProperties>
</file>