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10C8" w14:textId="77777777" w:rsidR="00FA466D" w:rsidRPr="00E23FE0" w:rsidRDefault="00FA466D" w:rsidP="00FA466D">
      <w:pPr>
        <w:tabs>
          <w:tab w:val="center" w:pos="4590"/>
        </w:tabs>
        <w:spacing w:after="200" w:line="240" w:lineRule="auto"/>
        <w:ind w:right="-289"/>
        <w:jc w:val="center"/>
        <w:rPr>
          <w:rFonts w:cstheme="minorHAnsi"/>
          <w:b/>
          <w:bCs/>
        </w:rPr>
      </w:pPr>
      <w:r w:rsidRPr="00E23FE0">
        <w:rPr>
          <w:rFonts w:cstheme="minorHAnsi"/>
          <w:b/>
          <w:bCs/>
        </w:rPr>
        <w:t>ZAPYTANIE OFERTOWE</w:t>
      </w:r>
    </w:p>
    <w:p w14:paraId="1805887F" w14:textId="316E1D07" w:rsidR="00FA466D" w:rsidRPr="00701B28" w:rsidRDefault="00FA466D" w:rsidP="00FA466D">
      <w:pPr>
        <w:tabs>
          <w:tab w:val="center" w:pos="4590"/>
        </w:tabs>
        <w:spacing w:after="200" w:line="240" w:lineRule="auto"/>
        <w:ind w:right="-289"/>
        <w:jc w:val="center"/>
        <w:rPr>
          <w:rFonts w:cstheme="minorHAnsi"/>
        </w:rPr>
      </w:pPr>
      <w:r w:rsidRPr="00701B28">
        <w:rPr>
          <w:rFonts w:cstheme="minorHAnsi"/>
        </w:rPr>
        <w:t>dotyczy zamówienia publicznego o wartości netto nie przekraczającej kwoty 130 000,00</w:t>
      </w:r>
      <w:r w:rsidR="00DC6DA7" w:rsidRPr="00701B28">
        <w:rPr>
          <w:rFonts w:cstheme="minorHAnsi"/>
        </w:rPr>
        <w:t xml:space="preserve"> zł</w:t>
      </w:r>
    </w:p>
    <w:p w14:paraId="21511C8F" w14:textId="77777777" w:rsidR="00FA466D" w:rsidRPr="00701B28" w:rsidRDefault="00FA466D" w:rsidP="00FA466D">
      <w:pPr>
        <w:tabs>
          <w:tab w:val="center" w:pos="4590"/>
        </w:tabs>
        <w:spacing w:after="200" w:line="240" w:lineRule="auto"/>
        <w:ind w:right="-289"/>
        <w:jc w:val="center"/>
        <w:rPr>
          <w:rFonts w:cstheme="minorHAnsi"/>
        </w:rPr>
      </w:pPr>
    </w:p>
    <w:p w14:paraId="5F4CC188" w14:textId="04AA3436" w:rsidR="00FA466D" w:rsidRPr="00701B28" w:rsidRDefault="00FA466D" w:rsidP="00FA466D">
      <w:pPr>
        <w:ind w:left="1276" w:hanging="1276"/>
        <w:jc w:val="both"/>
        <w:rPr>
          <w:rFonts w:cstheme="minorHAnsi"/>
        </w:rPr>
      </w:pPr>
      <w:r w:rsidRPr="00701B28">
        <w:rPr>
          <w:rFonts w:cstheme="minorHAnsi"/>
          <w:b/>
          <w:bCs/>
        </w:rPr>
        <w:t>Zamawiający</w:t>
      </w:r>
      <w:r w:rsidRPr="00701B28">
        <w:rPr>
          <w:rFonts w:cstheme="minorHAnsi"/>
        </w:rPr>
        <w:t xml:space="preserve">: Ministerstwo Rodziny, Pracy i Polityki Społecznej, ul. Nowogrodzka 1/3/5, </w:t>
      </w:r>
      <w:r w:rsidRPr="00701B28">
        <w:rPr>
          <w:rFonts w:cstheme="minorHAnsi"/>
        </w:rPr>
        <w:br/>
        <w:t>00‐513 Warszawa.</w:t>
      </w:r>
    </w:p>
    <w:p w14:paraId="0E128CBB" w14:textId="77777777" w:rsidR="00E23FE0" w:rsidRDefault="00FA466D" w:rsidP="00956FE7">
      <w:pPr>
        <w:jc w:val="both"/>
        <w:rPr>
          <w:rFonts w:cstheme="minorHAnsi"/>
          <w:b/>
          <w:bCs/>
        </w:rPr>
      </w:pPr>
      <w:r w:rsidRPr="00701B28">
        <w:rPr>
          <w:rFonts w:cstheme="minorHAnsi"/>
        </w:rPr>
        <w:t>Zamawiający zaprasza</w:t>
      </w:r>
      <w:r w:rsidRPr="00701B28">
        <w:rPr>
          <w:rFonts w:cstheme="minorHAnsi"/>
          <w:b/>
          <w:bCs/>
        </w:rPr>
        <w:t xml:space="preserve"> </w:t>
      </w:r>
      <w:r w:rsidRPr="00701B28">
        <w:rPr>
          <w:rFonts w:cstheme="minorHAnsi"/>
        </w:rPr>
        <w:t>– w ramach rozpoznania rynku bez stosowania ustawy Prawo zamówień publicznych – do złożenia oferty na</w:t>
      </w:r>
      <w:bookmarkStart w:id="0" w:name="_Hlk157172508"/>
      <w:r w:rsidR="00E23FE0">
        <w:rPr>
          <w:rFonts w:cstheme="minorHAnsi"/>
        </w:rPr>
        <w:t>:</w:t>
      </w:r>
      <w:r w:rsidR="00B32006">
        <w:rPr>
          <w:rFonts w:cstheme="minorHAnsi"/>
        </w:rPr>
        <w:t xml:space="preserve"> </w:t>
      </w:r>
      <w:bookmarkStart w:id="1" w:name="_Hlk195786376"/>
      <w:bookmarkEnd w:id="0"/>
      <w:r w:rsidR="00956FE7" w:rsidRPr="00956FE7">
        <w:rPr>
          <w:rFonts w:cstheme="minorHAnsi"/>
          <w:b/>
          <w:bCs/>
        </w:rPr>
        <w:t xml:space="preserve">Opracowanie programu funkcjonalno – użytkowego dla modernizacji budynku Ministerstwa Rodziny, Pracy i Polityki Społecznej przy ul. Brackiej 4 kl. 1 w Warszawie. </w:t>
      </w:r>
      <w:bookmarkEnd w:id="1"/>
    </w:p>
    <w:p w14:paraId="387C5F4E" w14:textId="1490B23D" w:rsidR="00FA466D" w:rsidRPr="00701B28" w:rsidRDefault="00FA466D" w:rsidP="00956FE7">
      <w:pPr>
        <w:jc w:val="both"/>
        <w:rPr>
          <w:rFonts w:cstheme="minorHAnsi"/>
        </w:rPr>
      </w:pPr>
      <w:r w:rsidRPr="00701B28">
        <w:rPr>
          <w:rFonts w:cstheme="minorHAnsi"/>
          <w:b/>
          <w:bCs/>
        </w:rPr>
        <w:t xml:space="preserve">Przedmiot zamówienia: </w:t>
      </w:r>
    </w:p>
    <w:p w14:paraId="7BDE275F" w14:textId="717C3D04" w:rsidR="00624EA3" w:rsidRDefault="00956FE7" w:rsidP="00956FE7">
      <w:pPr>
        <w:jc w:val="both"/>
        <w:rPr>
          <w:rFonts w:cstheme="minorHAnsi"/>
        </w:rPr>
      </w:pPr>
      <w:bookmarkStart w:id="2" w:name="_Hlk167446877"/>
      <w:r>
        <w:rPr>
          <w:rFonts w:cstheme="minorHAnsi"/>
        </w:rPr>
        <w:t>Szczegółowy zakres stanowi załącznik nr 4</w:t>
      </w:r>
      <w:r w:rsidR="00E23FE0">
        <w:rPr>
          <w:rFonts w:cstheme="minorHAnsi"/>
        </w:rPr>
        <w:t xml:space="preserve"> do zaproszenia</w:t>
      </w:r>
      <w:r>
        <w:rPr>
          <w:rFonts w:cstheme="minorHAnsi"/>
        </w:rPr>
        <w:t xml:space="preserve"> pn. </w:t>
      </w:r>
      <w:r w:rsidR="00E23FE0">
        <w:rPr>
          <w:rFonts w:cstheme="minorHAnsi"/>
        </w:rPr>
        <w:t>„O</w:t>
      </w:r>
      <w:r>
        <w:rPr>
          <w:rFonts w:cstheme="minorHAnsi"/>
        </w:rPr>
        <w:t>pis przedmiotu zamówienia</w:t>
      </w:r>
      <w:r w:rsidR="00E23FE0">
        <w:rPr>
          <w:rFonts w:cstheme="minorHAnsi"/>
        </w:rPr>
        <w:t>” wraz z jego załącznikami (załączniki do OPZ nr 1-5).</w:t>
      </w:r>
      <w:r>
        <w:rPr>
          <w:rFonts w:cstheme="minorHAnsi"/>
        </w:rPr>
        <w:t xml:space="preserve"> </w:t>
      </w:r>
    </w:p>
    <w:bookmarkEnd w:id="2"/>
    <w:p w14:paraId="2CBE7C2F" w14:textId="77777777" w:rsidR="00B00484" w:rsidRPr="00701B28" w:rsidRDefault="00B00484" w:rsidP="00B00484">
      <w:pPr>
        <w:pStyle w:val="Akapitzlist"/>
        <w:ind w:left="1080"/>
        <w:jc w:val="both"/>
        <w:rPr>
          <w:rFonts w:cstheme="minorHAnsi"/>
        </w:rPr>
      </w:pPr>
    </w:p>
    <w:p w14:paraId="3EB29A27" w14:textId="5B16C6F2" w:rsidR="00624EA3" w:rsidRPr="00701B28" w:rsidRDefault="00624EA3" w:rsidP="00624EA3">
      <w:pPr>
        <w:pStyle w:val="Akapitzlist"/>
        <w:numPr>
          <w:ilvl w:val="0"/>
          <w:numId w:val="42"/>
        </w:numPr>
        <w:jc w:val="both"/>
        <w:rPr>
          <w:rFonts w:cstheme="minorHAnsi"/>
        </w:rPr>
      </w:pPr>
      <w:r w:rsidRPr="00701B28">
        <w:rPr>
          <w:rFonts w:cstheme="minorHAnsi"/>
          <w:b/>
          <w:bCs/>
        </w:rPr>
        <w:t>Sposób przygotowania i termin składania ofert:</w:t>
      </w:r>
    </w:p>
    <w:p w14:paraId="13DB1C9D" w14:textId="7CDDED61" w:rsidR="00624EA3" w:rsidRPr="00701B28" w:rsidRDefault="00624EA3" w:rsidP="00624EA3">
      <w:pPr>
        <w:jc w:val="both"/>
        <w:rPr>
          <w:rFonts w:cstheme="minorHAnsi"/>
        </w:rPr>
      </w:pPr>
      <w:r w:rsidRPr="00701B28">
        <w:rPr>
          <w:rFonts w:cstheme="minorHAnsi"/>
        </w:rPr>
        <w:t xml:space="preserve">Oferta powinna zawierać: </w:t>
      </w:r>
    </w:p>
    <w:p w14:paraId="64D0A727" w14:textId="6CEB0D94" w:rsidR="00624EA3" w:rsidRPr="00701B28" w:rsidRDefault="00624EA3" w:rsidP="00A20466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 w:rsidRPr="00701B28">
        <w:rPr>
          <w:rFonts w:cstheme="minorHAnsi"/>
        </w:rPr>
        <w:t xml:space="preserve"> podpisane przez Wykonawcę </w:t>
      </w:r>
      <w:r w:rsidRPr="00701B28">
        <w:rPr>
          <w:rFonts w:cstheme="minorHAnsi"/>
          <w:i/>
          <w:iCs/>
        </w:rPr>
        <w:t>oświadczenie o niepodleganiu wykluczeniu</w:t>
      </w:r>
      <w:r w:rsidRPr="00701B28">
        <w:rPr>
          <w:rFonts w:cstheme="minorHAnsi"/>
        </w:rPr>
        <w:t xml:space="preserve"> na podstawie art. 7 ust. 1 ustawy z dnia 13 kwietnia 2022 r. o szczególnych rozwiązaniach w zakresie przeciwdziałania wspieraniu agresji na Ukrainę oraz służących ochronie bezpieczeństwa narodowego (załącznik nr </w:t>
      </w:r>
      <w:r w:rsidR="002D7EE1">
        <w:rPr>
          <w:rFonts w:cstheme="minorHAnsi"/>
        </w:rPr>
        <w:t>2</w:t>
      </w:r>
      <w:r w:rsidRPr="00701B28">
        <w:rPr>
          <w:rFonts w:cstheme="minorHAnsi"/>
        </w:rPr>
        <w:t xml:space="preserve">). </w:t>
      </w:r>
    </w:p>
    <w:p w14:paraId="33A96CF8" w14:textId="6A4C1B5C" w:rsidR="00624EA3" w:rsidRDefault="00A20466" w:rsidP="00624EA3">
      <w:pPr>
        <w:pStyle w:val="Akapitzlist"/>
        <w:ind w:left="0"/>
        <w:jc w:val="both"/>
        <w:rPr>
          <w:rFonts w:cstheme="minorHAnsi"/>
        </w:rPr>
      </w:pPr>
      <w:r w:rsidRPr="00701B28">
        <w:rPr>
          <w:rFonts w:cstheme="minorHAnsi"/>
          <w:b/>
          <w:bCs/>
        </w:rPr>
        <w:t xml:space="preserve">                     </w:t>
      </w:r>
      <w:r w:rsidR="00624EA3" w:rsidRPr="00701B28">
        <w:rPr>
          <w:rFonts w:cstheme="minorHAnsi"/>
          <w:b/>
          <w:bCs/>
        </w:rPr>
        <w:t>Ofert</w:t>
      </w:r>
      <w:r w:rsidR="003F0359">
        <w:rPr>
          <w:rFonts w:cstheme="minorHAnsi"/>
          <w:b/>
          <w:bCs/>
        </w:rPr>
        <w:t>a</w:t>
      </w:r>
      <w:r w:rsidR="00624EA3" w:rsidRPr="00701B28">
        <w:rPr>
          <w:rFonts w:cstheme="minorHAnsi"/>
          <w:b/>
          <w:bCs/>
        </w:rPr>
        <w:t xml:space="preserve"> złożon</w:t>
      </w:r>
      <w:r w:rsidR="003F0359">
        <w:rPr>
          <w:rFonts w:cstheme="minorHAnsi"/>
          <w:b/>
          <w:bCs/>
        </w:rPr>
        <w:t>a</w:t>
      </w:r>
      <w:r w:rsidR="00624EA3" w:rsidRPr="00701B28">
        <w:rPr>
          <w:rFonts w:cstheme="minorHAnsi"/>
          <w:b/>
          <w:bCs/>
        </w:rPr>
        <w:t xml:space="preserve"> bez oświadczenia nie zostan</w:t>
      </w:r>
      <w:r w:rsidR="003F0359">
        <w:rPr>
          <w:rFonts w:cstheme="minorHAnsi"/>
          <w:b/>
          <w:bCs/>
        </w:rPr>
        <w:t>ie</w:t>
      </w:r>
      <w:r w:rsidR="00624EA3" w:rsidRPr="00701B28">
        <w:rPr>
          <w:rFonts w:cstheme="minorHAnsi"/>
          <w:b/>
          <w:bCs/>
        </w:rPr>
        <w:t xml:space="preserve"> rozpatrzon</w:t>
      </w:r>
      <w:r w:rsidR="003F0359">
        <w:rPr>
          <w:rFonts w:cstheme="minorHAnsi"/>
          <w:b/>
          <w:bCs/>
        </w:rPr>
        <w:t>a</w:t>
      </w:r>
      <w:r w:rsidR="00624EA3" w:rsidRPr="00701B28">
        <w:rPr>
          <w:rFonts w:cstheme="minorHAnsi"/>
        </w:rPr>
        <w:t>.</w:t>
      </w:r>
    </w:p>
    <w:p w14:paraId="2CF1A1CE" w14:textId="1272519D" w:rsidR="003F0359" w:rsidRDefault="003F0359" w:rsidP="003F0359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>
        <w:rPr>
          <w:rFonts w:cstheme="minorHAnsi"/>
        </w:rPr>
        <w:t>Podpisane przez Wykonawcę oświadcze</w:t>
      </w:r>
      <w:r w:rsidR="00E23FE0">
        <w:rPr>
          <w:rFonts w:cstheme="minorHAnsi"/>
        </w:rPr>
        <w:t>nia</w:t>
      </w:r>
      <w:r>
        <w:rPr>
          <w:rFonts w:cstheme="minorHAnsi"/>
        </w:rPr>
        <w:t xml:space="preserve"> potwierdzając</w:t>
      </w:r>
      <w:r w:rsidR="00E23FE0">
        <w:rPr>
          <w:rFonts w:cstheme="minorHAnsi"/>
        </w:rPr>
        <w:t>e</w:t>
      </w:r>
      <w:r>
        <w:rPr>
          <w:rFonts w:cstheme="minorHAnsi"/>
        </w:rPr>
        <w:t xml:space="preserve"> spełnienie warunków udziału w zakresie zdolności technicznej i zawodowej  (zał</w:t>
      </w:r>
      <w:r w:rsidR="00E23FE0">
        <w:rPr>
          <w:rFonts w:cstheme="minorHAnsi"/>
        </w:rPr>
        <w:t xml:space="preserve">ącznik nr </w:t>
      </w:r>
      <w:r>
        <w:rPr>
          <w:rFonts w:cstheme="minorHAnsi"/>
        </w:rPr>
        <w:t>5 i</w:t>
      </w:r>
      <w:r w:rsidR="00E23FE0">
        <w:rPr>
          <w:rFonts w:cstheme="minorHAnsi"/>
        </w:rPr>
        <w:t xml:space="preserve"> nr</w:t>
      </w:r>
      <w:r>
        <w:rPr>
          <w:rFonts w:cstheme="minorHAnsi"/>
        </w:rPr>
        <w:t xml:space="preserve"> 6)</w:t>
      </w:r>
    </w:p>
    <w:p w14:paraId="1E8D2828" w14:textId="578FDF34" w:rsidR="00624EA3" w:rsidRPr="00E802BC" w:rsidRDefault="003F0359" w:rsidP="00E802BC">
      <w:pPr>
        <w:pStyle w:val="Akapitzlist"/>
        <w:ind w:left="1068"/>
        <w:jc w:val="both"/>
      </w:pPr>
      <w:r w:rsidRPr="00701B28">
        <w:rPr>
          <w:rFonts w:cstheme="minorHAnsi"/>
          <w:b/>
          <w:bCs/>
        </w:rPr>
        <w:t>Ofert</w:t>
      </w:r>
      <w:r>
        <w:rPr>
          <w:rFonts w:cstheme="minorHAnsi"/>
          <w:b/>
          <w:bCs/>
        </w:rPr>
        <w:t>a</w:t>
      </w:r>
      <w:r w:rsidRPr="00701B28">
        <w:rPr>
          <w:rFonts w:cstheme="minorHAnsi"/>
          <w:b/>
          <w:bCs/>
        </w:rPr>
        <w:t xml:space="preserve"> złożon</w:t>
      </w:r>
      <w:r>
        <w:rPr>
          <w:rFonts w:cstheme="minorHAnsi"/>
          <w:b/>
          <w:bCs/>
        </w:rPr>
        <w:t>a</w:t>
      </w:r>
      <w:r w:rsidRPr="00701B28">
        <w:rPr>
          <w:rFonts w:cstheme="minorHAnsi"/>
          <w:b/>
          <w:bCs/>
        </w:rPr>
        <w:t xml:space="preserve"> bez oświadcze</w:t>
      </w:r>
      <w:r>
        <w:rPr>
          <w:rFonts w:cstheme="minorHAnsi"/>
          <w:b/>
          <w:bCs/>
        </w:rPr>
        <w:t>ń</w:t>
      </w:r>
      <w:r w:rsidRPr="00701B28">
        <w:rPr>
          <w:rFonts w:cstheme="minorHAnsi"/>
          <w:b/>
          <w:bCs/>
        </w:rPr>
        <w:t xml:space="preserve"> nie zostan</w:t>
      </w:r>
      <w:r>
        <w:rPr>
          <w:rFonts w:cstheme="minorHAnsi"/>
          <w:b/>
          <w:bCs/>
        </w:rPr>
        <w:t>ie</w:t>
      </w:r>
      <w:r w:rsidRPr="00701B28">
        <w:rPr>
          <w:rFonts w:cstheme="minorHAnsi"/>
          <w:b/>
          <w:bCs/>
        </w:rPr>
        <w:t xml:space="preserve"> rozpatrzon</w:t>
      </w:r>
      <w:r>
        <w:rPr>
          <w:rFonts w:cstheme="minorHAnsi"/>
          <w:b/>
          <w:bCs/>
        </w:rPr>
        <w:t>a</w:t>
      </w:r>
      <w:r w:rsidRPr="00701B28">
        <w:rPr>
          <w:rFonts w:cstheme="minorHAnsi"/>
        </w:rPr>
        <w:t>.</w:t>
      </w:r>
    </w:p>
    <w:p w14:paraId="284A57D5" w14:textId="6314078B" w:rsidR="00624EA3" w:rsidRPr="00701B28" w:rsidRDefault="00624EA3" w:rsidP="00A20466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 xml:space="preserve">wypełniony Formularz ofertowy, stanowiący załącznik nr </w:t>
      </w:r>
      <w:r w:rsidR="002D7EE1">
        <w:rPr>
          <w:rFonts w:cstheme="minorHAnsi"/>
        </w:rPr>
        <w:t>1</w:t>
      </w:r>
      <w:r w:rsidR="006460CA" w:rsidRPr="00701B28">
        <w:rPr>
          <w:rFonts w:cstheme="minorHAnsi"/>
        </w:rPr>
        <w:t>,</w:t>
      </w:r>
      <w:r w:rsidR="00E23FE0" w:rsidRPr="00E23FE0">
        <w:rPr>
          <w:rFonts w:cstheme="minorHAnsi"/>
        </w:rPr>
        <w:t xml:space="preserve"> </w:t>
      </w:r>
      <w:r w:rsidR="00E23FE0" w:rsidRPr="00701B28">
        <w:rPr>
          <w:rFonts w:cstheme="minorHAnsi"/>
        </w:rPr>
        <w:t xml:space="preserve">ceny za czynności przewidziane niniejszym zaproszeniem muszą zostać podane w złotych polskich i mają zawierać podatek od towarów i usług (VAT) obliczony wg </w:t>
      </w:r>
      <w:r w:rsidR="001107C7" w:rsidRPr="00701B28">
        <w:rPr>
          <w:rFonts w:cstheme="minorHAnsi"/>
        </w:rPr>
        <w:t>ustalonych ustawowo</w:t>
      </w:r>
      <w:r w:rsidR="00E23FE0" w:rsidRPr="00701B28">
        <w:rPr>
          <w:rFonts w:cstheme="minorHAnsi"/>
        </w:rPr>
        <w:t xml:space="preserve"> stawek i zasad,</w:t>
      </w:r>
    </w:p>
    <w:p w14:paraId="3B3BBF4C" w14:textId="18CA3764" w:rsidR="002141E3" w:rsidRDefault="002141E3" w:rsidP="00A20466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>do oferty należy załączyć kserokopię wypisu z rejestru przedsiębiorców lub zaświadczenia z ewidencji działalności gospodarczej wystawione nie wcześniejszej niż jeden miesiąc przed datą złożenia oferty</w:t>
      </w:r>
      <w:r w:rsidR="006460CA" w:rsidRPr="00701B28">
        <w:rPr>
          <w:rFonts w:cstheme="minorHAnsi"/>
        </w:rPr>
        <w:t>,</w:t>
      </w:r>
    </w:p>
    <w:p w14:paraId="20BBAC88" w14:textId="081BED0A" w:rsidR="00BA40EA" w:rsidRPr="00701B28" w:rsidRDefault="00BA40EA" w:rsidP="00A20466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Zamawiający określa maksymalny termin realizacji na </w:t>
      </w:r>
      <w:r w:rsidRPr="00BA40EA">
        <w:rPr>
          <w:rFonts w:cstheme="minorHAnsi"/>
          <w:b/>
          <w:bCs/>
        </w:rPr>
        <w:t>55 dni kalendarzowych</w:t>
      </w:r>
      <w:r>
        <w:rPr>
          <w:rFonts w:cstheme="minorHAnsi"/>
        </w:rPr>
        <w:t xml:space="preserve"> </w:t>
      </w:r>
      <w:r w:rsidR="00E23FE0">
        <w:rPr>
          <w:rFonts w:cstheme="minorHAnsi"/>
        </w:rPr>
        <w:t>od dnia zawarcia umowy,</w:t>
      </w:r>
    </w:p>
    <w:p w14:paraId="4D4FC0B2" w14:textId="0DA89E36" w:rsidR="002141E3" w:rsidRPr="00BA40EA" w:rsidRDefault="00624EA3" w:rsidP="00BA40EA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>w przypadku, gdy oferta nie będzie zawierała ceny, oferta taka zostanie odrzucona;</w:t>
      </w:r>
    </w:p>
    <w:p w14:paraId="4F151742" w14:textId="51ECA533" w:rsidR="00E3454E" w:rsidRPr="00701B28" w:rsidRDefault="002141E3" w:rsidP="00A20466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>oferta powinna być podpisana przez osoby uprawnione do dokonania czynności prawnych i podejmowania zobowiązań w imieniu przedsiębiorstwa</w:t>
      </w:r>
      <w:r w:rsidR="00E3454E" w:rsidRPr="00701B28">
        <w:rPr>
          <w:rFonts w:cstheme="minorHAnsi"/>
        </w:rPr>
        <w:t>,</w:t>
      </w:r>
    </w:p>
    <w:p w14:paraId="7706FD1F" w14:textId="590CC41B" w:rsidR="00956FE7" w:rsidRPr="00956FE7" w:rsidRDefault="00E3454E" w:rsidP="00956FE7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>oferty, które wpłyną po terminie, nie będą rozpatrywane.</w:t>
      </w:r>
    </w:p>
    <w:p w14:paraId="07D08BE8" w14:textId="77777777" w:rsidR="00B04032" w:rsidRDefault="00B04032" w:rsidP="00E3454E">
      <w:pPr>
        <w:pStyle w:val="Akapitzlist"/>
        <w:ind w:left="0"/>
        <w:jc w:val="center"/>
        <w:rPr>
          <w:rFonts w:cstheme="minorHAnsi"/>
          <w:b/>
          <w:bCs/>
        </w:rPr>
      </w:pPr>
    </w:p>
    <w:p w14:paraId="21934D31" w14:textId="7A7542C3" w:rsidR="00624EA3" w:rsidRPr="00701B28" w:rsidRDefault="00624EA3" w:rsidP="00E3454E">
      <w:pPr>
        <w:pStyle w:val="Akapitzlist"/>
        <w:ind w:left="0"/>
        <w:jc w:val="center"/>
        <w:rPr>
          <w:rFonts w:cstheme="minorHAnsi"/>
          <w:b/>
          <w:bCs/>
        </w:rPr>
      </w:pPr>
      <w:r w:rsidRPr="00701B28">
        <w:rPr>
          <w:rFonts w:cstheme="minorHAnsi"/>
          <w:b/>
          <w:bCs/>
        </w:rPr>
        <w:t xml:space="preserve">Ofertę należy złożyć drogą elektroniczną na adres e-mail: </w:t>
      </w:r>
      <w:hyperlink r:id="rId7" w:history="1">
        <w:r w:rsidR="00E23FE0" w:rsidRPr="004051A2">
          <w:rPr>
            <w:rStyle w:val="Hipercze"/>
            <w:rFonts w:cstheme="minorHAnsi"/>
            <w:b/>
            <w:bCs/>
          </w:rPr>
          <w:t>sekretariat.bom@mrpips.gov.pl</w:t>
        </w:r>
      </w:hyperlink>
      <w:r w:rsidR="00E23FE0">
        <w:rPr>
          <w:rFonts w:cstheme="minorHAnsi"/>
          <w:b/>
          <w:bCs/>
        </w:rPr>
        <w:t xml:space="preserve"> </w:t>
      </w:r>
    </w:p>
    <w:p w14:paraId="2B05259F" w14:textId="00C3C8CA" w:rsidR="00624EA3" w:rsidRPr="00701B28" w:rsidRDefault="00624EA3" w:rsidP="00E3454E">
      <w:pPr>
        <w:pStyle w:val="Akapitzlist"/>
        <w:ind w:left="0"/>
        <w:jc w:val="center"/>
        <w:rPr>
          <w:rFonts w:cstheme="minorHAnsi"/>
          <w:b/>
          <w:bCs/>
        </w:rPr>
      </w:pPr>
      <w:r w:rsidRPr="00701B28">
        <w:rPr>
          <w:rFonts w:cstheme="minorHAnsi"/>
          <w:b/>
          <w:bCs/>
        </w:rPr>
        <w:t>do dnia</w:t>
      </w:r>
      <w:r w:rsidR="00BA40EA">
        <w:rPr>
          <w:rFonts w:cstheme="minorHAnsi"/>
          <w:b/>
          <w:bCs/>
        </w:rPr>
        <w:t xml:space="preserve"> 02.05.2025 </w:t>
      </w:r>
      <w:r w:rsidRPr="00701B28">
        <w:rPr>
          <w:rFonts w:cstheme="minorHAnsi"/>
          <w:b/>
          <w:bCs/>
        </w:rPr>
        <w:t xml:space="preserve">r. </w:t>
      </w:r>
    </w:p>
    <w:p w14:paraId="4BD58F12" w14:textId="77777777" w:rsidR="002141E3" w:rsidRPr="00701B28" w:rsidRDefault="002141E3" w:rsidP="00624EA3">
      <w:pPr>
        <w:pStyle w:val="Akapitzlist"/>
        <w:ind w:left="0"/>
        <w:jc w:val="both"/>
        <w:rPr>
          <w:rFonts w:cstheme="minorHAnsi"/>
        </w:rPr>
      </w:pPr>
    </w:p>
    <w:p w14:paraId="02AC6344" w14:textId="745BCEB7" w:rsidR="00FB093F" w:rsidRPr="00701B28" w:rsidRDefault="00FB093F" w:rsidP="002141E3">
      <w:pPr>
        <w:pStyle w:val="Akapitzlist"/>
        <w:numPr>
          <w:ilvl w:val="0"/>
          <w:numId w:val="42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  <w:b/>
        </w:rPr>
        <w:t>Kryteria ceny ofert</w:t>
      </w:r>
      <w:r w:rsidR="001C1559" w:rsidRPr="00701B28">
        <w:rPr>
          <w:rFonts w:cstheme="minorHAnsi"/>
          <w:b/>
        </w:rPr>
        <w:t>:</w:t>
      </w:r>
    </w:p>
    <w:p w14:paraId="15D16A20" w14:textId="145CBE69" w:rsidR="00251A9A" w:rsidRPr="00701B28" w:rsidRDefault="00631BAB" w:rsidP="007D15BB">
      <w:pPr>
        <w:pStyle w:val="pkt"/>
        <w:widowControl w:val="0"/>
        <w:autoSpaceDE w:val="0"/>
        <w:autoSpaceDN w:val="0"/>
        <w:spacing w:before="0" w:after="0" w:line="240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701B28">
        <w:rPr>
          <w:rFonts w:asciiTheme="minorHAnsi" w:hAnsiTheme="minorHAnsi" w:cstheme="minorHAnsi"/>
          <w:sz w:val="22"/>
          <w:szCs w:val="22"/>
        </w:rPr>
        <w:t xml:space="preserve">Najkorzystniejszą ofertą będzie </w:t>
      </w:r>
      <w:r w:rsidR="00BA6F6D" w:rsidRPr="00701B28">
        <w:rPr>
          <w:rFonts w:asciiTheme="minorHAnsi" w:hAnsiTheme="minorHAnsi" w:cstheme="minorHAnsi"/>
          <w:sz w:val="22"/>
          <w:szCs w:val="22"/>
        </w:rPr>
        <w:t>oferta, która przedstawia</w:t>
      </w:r>
      <w:r w:rsidR="00907292" w:rsidRPr="00701B28">
        <w:rPr>
          <w:rFonts w:asciiTheme="minorHAnsi" w:hAnsiTheme="minorHAnsi" w:cstheme="minorHAnsi"/>
          <w:sz w:val="22"/>
          <w:szCs w:val="22"/>
        </w:rPr>
        <w:t xml:space="preserve"> najkorzystniejszy bilans ceny</w:t>
      </w:r>
      <w:r w:rsidR="008216E0" w:rsidRPr="00701B28">
        <w:rPr>
          <w:rFonts w:asciiTheme="minorHAnsi" w:hAnsiTheme="minorHAnsi" w:cstheme="minorHAnsi"/>
          <w:sz w:val="22"/>
          <w:szCs w:val="22"/>
        </w:rPr>
        <w:t xml:space="preserve"> oraz terminu realizacji zamówienia.</w:t>
      </w:r>
      <w:r w:rsidR="00251A9A" w:rsidRPr="00701B28">
        <w:rPr>
          <w:rFonts w:asciiTheme="minorHAnsi" w:hAnsiTheme="minorHAnsi" w:cstheme="minorHAnsi"/>
          <w:sz w:val="22"/>
          <w:szCs w:val="22"/>
        </w:rPr>
        <w:t xml:space="preserve"> </w:t>
      </w:r>
      <w:r w:rsidR="00BA6F6D" w:rsidRPr="00701B28">
        <w:rPr>
          <w:rFonts w:asciiTheme="minorHAnsi" w:hAnsiTheme="minorHAnsi" w:cstheme="minorHAnsi"/>
          <w:sz w:val="22"/>
          <w:szCs w:val="22"/>
        </w:rPr>
        <w:t>Ocenie ofert podlegają tylko oferty niepodlegające odrzuceniu.</w:t>
      </w:r>
    </w:p>
    <w:p w14:paraId="2CA896C5" w14:textId="77777777" w:rsidR="00251A9A" w:rsidRPr="00701B28" w:rsidRDefault="00251A9A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7764CCED" w14:textId="45AD83DD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lastRenderedPageBreak/>
        <w:t>Przy wyborze oferty zamawiający będzie się kierował następującymi kryteriami:</w:t>
      </w:r>
    </w:p>
    <w:p w14:paraId="7116A47E" w14:textId="77777777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tbl>
      <w:tblPr>
        <w:tblW w:w="722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5102"/>
        <w:gridCol w:w="1373"/>
      </w:tblGrid>
      <w:tr w:rsidR="00BA6F6D" w:rsidRPr="00701B28" w14:paraId="5B2DFF51" w14:textId="77777777" w:rsidTr="00B32006">
        <w:trPr>
          <w:trHeight w:val="28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747B" w14:textId="77777777" w:rsidR="00BA6F6D" w:rsidRPr="00701B28" w:rsidRDefault="00BA6F6D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>Nr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4C28" w14:textId="77777777" w:rsidR="00BA6F6D" w:rsidRPr="00701B28" w:rsidRDefault="00BA6F6D">
            <w:pPr>
              <w:spacing w:line="240" w:lineRule="auto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>Kryterium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5A39" w14:textId="77777777" w:rsidR="00BA6F6D" w:rsidRPr="00701B28" w:rsidRDefault="00BA6F6D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>Waga</w:t>
            </w:r>
          </w:p>
        </w:tc>
      </w:tr>
      <w:tr w:rsidR="00BA6F6D" w:rsidRPr="00701B28" w14:paraId="4CC23EC1" w14:textId="77777777" w:rsidTr="00B32006">
        <w:trPr>
          <w:trHeight w:val="28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B2A0" w14:textId="77777777" w:rsidR="00BA6F6D" w:rsidRPr="00701B28" w:rsidRDefault="00BA6F6D">
            <w:pPr>
              <w:spacing w:line="240" w:lineRule="auto"/>
              <w:jc w:val="center"/>
              <w:rPr>
                <w:rFonts w:eastAsia="ヒラギノ角ゴ Pro W3" w:cstheme="minorHAnsi"/>
              </w:rPr>
            </w:pPr>
            <w:r w:rsidRPr="00701B28">
              <w:rPr>
                <w:rFonts w:eastAsia="ヒラギノ角ゴ Pro W3" w:cstheme="minorHAnsi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62B0" w14:textId="77777777" w:rsidR="00BA6F6D" w:rsidRPr="00701B28" w:rsidRDefault="00BA6F6D">
            <w:pPr>
              <w:spacing w:line="240" w:lineRule="auto"/>
              <w:rPr>
                <w:rFonts w:eastAsia="ヒラギノ角ゴ Pro W3" w:cstheme="minorHAnsi"/>
              </w:rPr>
            </w:pPr>
            <w:r w:rsidRPr="00701B28">
              <w:rPr>
                <w:rFonts w:eastAsia="ヒラギノ角ゴ Pro W3" w:cstheme="minorHAnsi"/>
              </w:rPr>
              <w:t>Cena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ED7A" w14:textId="0DDDCA23" w:rsidR="00BA6F6D" w:rsidRPr="00701B28" w:rsidRDefault="003C39D6">
            <w:pPr>
              <w:tabs>
                <w:tab w:val="left" w:pos="624"/>
              </w:tabs>
              <w:spacing w:line="240" w:lineRule="auto"/>
              <w:ind w:right="246"/>
              <w:jc w:val="right"/>
              <w:rPr>
                <w:rFonts w:eastAsia="ヒラギノ角ゴ Pro W3" w:cstheme="minorHAnsi"/>
              </w:rPr>
            </w:pPr>
            <w:r>
              <w:rPr>
                <w:rFonts w:eastAsia="ヒラギノ角ゴ Pro W3" w:cstheme="minorHAnsi"/>
              </w:rPr>
              <w:t>8</w:t>
            </w:r>
            <w:r w:rsidR="00756C23" w:rsidRPr="00701B28">
              <w:rPr>
                <w:rFonts w:eastAsia="ヒラギノ角ゴ Pro W3" w:cstheme="minorHAnsi"/>
              </w:rPr>
              <w:t>0</w:t>
            </w:r>
            <w:r w:rsidR="00BA6F6D" w:rsidRPr="00701B28">
              <w:rPr>
                <w:rFonts w:eastAsia="ヒラギノ角ゴ Pro W3" w:cstheme="minorHAnsi"/>
              </w:rPr>
              <w:t>%</w:t>
            </w:r>
          </w:p>
        </w:tc>
      </w:tr>
      <w:tr w:rsidR="008216E0" w:rsidRPr="00701B28" w14:paraId="37DB835E" w14:textId="77777777" w:rsidTr="00B32006">
        <w:trPr>
          <w:trHeight w:val="28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06E9" w14:textId="26780953" w:rsidR="008216E0" w:rsidRPr="00701B28" w:rsidRDefault="008216E0">
            <w:pPr>
              <w:spacing w:line="240" w:lineRule="auto"/>
              <w:jc w:val="center"/>
              <w:rPr>
                <w:rFonts w:eastAsia="ヒラギノ角ゴ Pro W3" w:cstheme="minorHAnsi"/>
              </w:rPr>
            </w:pPr>
            <w:r w:rsidRPr="00701B28">
              <w:rPr>
                <w:rFonts w:eastAsia="ヒラギノ角ゴ Pro W3" w:cstheme="minorHAnsi"/>
              </w:rPr>
              <w:t xml:space="preserve">2.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C47A" w14:textId="5ED9DEA1" w:rsidR="008216E0" w:rsidRPr="00701B28" w:rsidRDefault="00C108CD">
            <w:pPr>
              <w:spacing w:line="240" w:lineRule="auto"/>
              <w:rPr>
                <w:rFonts w:eastAsia="ヒラギノ角ゴ Pro W3" w:cstheme="minorHAnsi"/>
              </w:rPr>
            </w:pPr>
            <w:r>
              <w:rPr>
                <w:rFonts w:eastAsia="ヒラギノ角ゴ Pro W3" w:cstheme="minorHAnsi"/>
              </w:rPr>
              <w:t>Doświadczenie projektanta - architekta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020" w14:textId="70327FD6" w:rsidR="008216E0" w:rsidRPr="00701B28" w:rsidRDefault="003C39D6">
            <w:pPr>
              <w:tabs>
                <w:tab w:val="left" w:pos="624"/>
              </w:tabs>
              <w:spacing w:line="240" w:lineRule="auto"/>
              <w:ind w:right="246"/>
              <w:jc w:val="right"/>
              <w:rPr>
                <w:rFonts w:eastAsia="ヒラギノ角ゴ Pro W3" w:cstheme="minorHAnsi"/>
              </w:rPr>
            </w:pPr>
            <w:r>
              <w:rPr>
                <w:rFonts w:eastAsia="ヒラギノ角ゴ Pro W3" w:cstheme="minorHAnsi"/>
              </w:rPr>
              <w:t>2</w:t>
            </w:r>
            <w:r w:rsidR="00756C23" w:rsidRPr="00701B28">
              <w:rPr>
                <w:rFonts w:eastAsia="ヒラギノ角ゴ Pro W3" w:cstheme="minorHAnsi"/>
              </w:rPr>
              <w:t>0</w:t>
            </w:r>
            <w:r w:rsidR="008216E0" w:rsidRPr="00701B28">
              <w:rPr>
                <w:rFonts w:eastAsia="ヒラギノ角ゴ Pro W3" w:cstheme="minorHAnsi"/>
              </w:rPr>
              <w:t>%</w:t>
            </w:r>
          </w:p>
        </w:tc>
      </w:tr>
      <w:tr w:rsidR="00BA6F6D" w:rsidRPr="00701B28" w14:paraId="4E91268B" w14:textId="77777777" w:rsidTr="00B32006">
        <w:trPr>
          <w:trHeight w:val="288"/>
        </w:trPr>
        <w:tc>
          <w:tcPr>
            <w:tcW w:w="5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6179" w14:textId="77777777" w:rsidR="00BA6F6D" w:rsidRPr="00701B28" w:rsidRDefault="00BA6F6D">
            <w:pPr>
              <w:spacing w:line="240" w:lineRule="auto"/>
              <w:jc w:val="right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>RAZEM: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26A9" w14:textId="71214BE4" w:rsidR="00BA6F6D" w:rsidRPr="00701B28" w:rsidRDefault="00E84093" w:rsidP="00E84093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 xml:space="preserve">       </w:t>
            </w:r>
            <w:r w:rsidR="00BA6F6D" w:rsidRPr="00701B28">
              <w:rPr>
                <w:rFonts w:eastAsia="ヒラギノ角ゴ Pro W3" w:cstheme="minorHAnsi"/>
                <w:b/>
              </w:rPr>
              <w:t>100%</w:t>
            </w:r>
          </w:p>
        </w:tc>
      </w:tr>
    </w:tbl>
    <w:p w14:paraId="318073CB" w14:textId="77777777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27E70FA9" w14:textId="68EFE08A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  <w:b/>
        </w:rPr>
        <w:t>Kryterium nr 1</w:t>
      </w:r>
      <w:r w:rsidR="00631BAB" w:rsidRPr="00701B28">
        <w:rPr>
          <w:rFonts w:cstheme="minorHAnsi"/>
          <w:b/>
        </w:rPr>
        <w:t>.</w:t>
      </w:r>
      <w:r w:rsidRPr="00701B28">
        <w:rPr>
          <w:rFonts w:cstheme="minorHAnsi"/>
          <w:b/>
        </w:rPr>
        <w:t xml:space="preserve"> - cena</w:t>
      </w:r>
      <w:r w:rsidRPr="00701B28">
        <w:rPr>
          <w:rFonts w:cstheme="minorHAnsi"/>
        </w:rPr>
        <w:t xml:space="preserve"> </w:t>
      </w:r>
      <w:r w:rsidRPr="00701B28">
        <w:rPr>
          <w:rFonts w:cstheme="minorHAnsi"/>
          <w:b/>
        </w:rPr>
        <w:t>(C)</w:t>
      </w:r>
      <w:r w:rsidRPr="00701B28">
        <w:rPr>
          <w:rFonts w:cstheme="minorHAnsi"/>
        </w:rPr>
        <w:t xml:space="preserve"> obliczane jest wg wzoru:</w:t>
      </w:r>
    </w:p>
    <w:p w14:paraId="665082DC" w14:textId="77777777" w:rsidR="00093B39" w:rsidRPr="00701B28" w:rsidRDefault="00093B39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i/>
        </w:rPr>
      </w:pPr>
      <w:r w:rsidRPr="00701B28">
        <w:rPr>
          <w:rFonts w:cstheme="minorHAnsi"/>
          <w:i/>
        </w:rPr>
        <w:t xml:space="preserve">                                        </w:t>
      </w:r>
    </w:p>
    <w:p w14:paraId="39B9222A" w14:textId="4723ABD7" w:rsidR="00BA6F6D" w:rsidRPr="00701B28" w:rsidRDefault="00093B39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i/>
        </w:rPr>
      </w:pPr>
      <w:r w:rsidRPr="00701B28">
        <w:rPr>
          <w:rFonts w:cstheme="minorHAnsi"/>
          <w:i/>
        </w:rPr>
        <w:t xml:space="preserve">                                                   </w:t>
      </w:r>
      <w:r w:rsidR="00BA6F6D" w:rsidRPr="00701B28">
        <w:rPr>
          <w:rFonts w:cstheme="minorHAnsi"/>
          <w:i/>
        </w:rPr>
        <w:t>C =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 min</m:t>
            </m:r>
          </m:num>
          <m:den>
            <m:r>
              <w:rPr>
                <w:rFonts w:ascii="Cambria Math" w:hAnsi="Cambria Math" w:cstheme="minorHAnsi"/>
              </w:rPr>
              <m:t>Cbad</m:t>
            </m:r>
          </m:den>
        </m:f>
      </m:oMath>
      <w:r w:rsidR="00BA6F6D" w:rsidRPr="00701B28">
        <w:rPr>
          <w:rFonts w:cstheme="minorHAnsi"/>
          <w:i/>
        </w:rPr>
        <w:t xml:space="preserve">  x </w:t>
      </w:r>
      <w:r w:rsidR="003C39D6">
        <w:rPr>
          <w:rFonts w:cstheme="minorHAnsi"/>
          <w:i/>
        </w:rPr>
        <w:t>8</w:t>
      </w:r>
      <w:r w:rsidR="008216E0" w:rsidRPr="00701B28">
        <w:rPr>
          <w:rFonts w:cstheme="minorHAnsi"/>
          <w:i/>
        </w:rPr>
        <w:t>0</w:t>
      </w:r>
      <w:r w:rsidR="00BA6F6D" w:rsidRPr="00701B28">
        <w:rPr>
          <w:rFonts w:cstheme="minorHAnsi"/>
          <w:i/>
        </w:rPr>
        <w:t xml:space="preserve"> </w:t>
      </w:r>
      <w:r w:rsidR="00345BF1" w:rsidRPr="00701B28">
        <w:rPr>
          <w:rFonts w:cstheme="minorHAnsi"/>
          <w:i/>
        </w:rPr>
        <w:t>%</w:t>
      </w:r>
      <w:r w:rsidR="00BA6F6D" w:rsidRPr="00701B28">
        <w:rPr>
          <w:rFonts w:cstheme="minorHAnsi"/>
          <w:i/>
        </w:rPr>
        <w:t xml:space="preserve"> </w:t>
      </w:r>
    </w:p>
    <w:p w14:paraId="0E6082D9" w14:textId="77777777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gdzie:</w:t>
      </w:r>
    </w:p>
    <w:p w14:paraId="2DA892B4" w14:textId="2AAC5F19" w:rsidR="00DF3711" w:rsidRPr="00701B28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Cmin – cena najniższa za </w:t>
      </w:r>
      <w:r w:rsidR="00345BF1" w:rsidRPr="00701B28">
        <w:rPr>
          <w:rFonts w:cstheme="minorHAnsi"/>
        </w:rPr>
        <w:t>czynności wskazane w przedmiocie zamówienia.</w:t>
      </w:r>
    </w:p>
    <w:p w14:paraId="27886D4A" w14:textId="77505379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C</w:t>
      </w:r>
      <w:r w:rsidR="00093B39" w:rsidRPr="00701B28">
        <w:rPr>
          <w:rFonts w:cstheme="minorHAnsi"/>
        </w:rPr>
        <w:t>bad</w:t>
      </w:r>
      <w:r w:rsidRPr="00701B28">
        <w:rPr>
          <w:rFonts w:cstheme="minorHAnsi"/>
        </w:rPr>
        <w:t xml:space="preserve"> - cena </w:t>
      </w:r>
      <w:r w:rsidR="00345BF1" w:rsidRPr="00701B28">
        <w:rPr>
          <w:rFonts w:cstheme="minorHAnsi"/>
        </w:rPr>
        <w:t>badana za czynności wskazane w przedmiocie zamówienia</w:t>
      </w:r>
      <w:r w:rsidR="00B06CDD" w:rsidRPr="00701B28">
        <w:rPr>
          <w:rFonts w:cstheme="minorHAnsi"/>
        </w:rPr>
        <w:t>.</w:t>
      </w:r>
    </w:p>
    <w:p w14:paraId="2CBAE4C0" w14:textId="59F6CD93" w:rsidR="008216E0" w:rsidRPr="00701B28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Cena w formularzu ofertowym powinna być wyrażona w postaci ceny netto i ceny brutto za </w:t>
      </w:r>
      <w:r w:rsidR="002C273D" w:rsidRPr="00701B28">
        <w:rPr>
          <w:rFonts w:cstheme="minorHAnsi"/>
        </w:rPr>
        <w:t>wykonanie przedmiotu zamówienia</w:t>
      </w:r>
      <w:r w:rsidR="00B06CDD" w:rsidRPr="00701B28">
        <w:rPr>
          <w:rFonts w:cstheme="minorHAnsi"/>
        </w:rPr>
        <w:t>.</w:t>
      </w:r>
    </w:p>
    <w:p w14:paraId="767E5D28" w14:textId="66B73061" w:rsidR="008216E0" w:rsidRPr="00701B28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Do oceny w kryterium nr 1. – cena, Zamawiający weźmie pod uwagę cenę wyrażoną w kwocie brutto</w:t>
      </w:r>
      <w:r w:rsidR="002C273D" w:rsidRPr="00701B28">
        <w:rPr>
          <w:rFonts w:cstheme="minorHAnsi"/>
        </w:rPr>
        <w:t xml:space="preserve">. </w:t>
      </w:r>
    </w:p>
    <w:p w14:paraId="2D56BE8E" w14:textId="73D92A6B" w:rsidR="008216E0" w:rsidRPr="00701B28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6D3D4D18" w14:textId="4524F290" w:rsidR="008216E0" w:rsidRPr="00701B28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/>
        </w:rPr>
      </w:pPr>
      <w:r w:rsidRPr="00701B28">
        <w:rPr>
          <w:rFonts w:cstheme="minorHAnsi"/>
          <w:b/>
        </w:rPr>
        <w:t xml:space="preserve">Kryterium nr 2. – </w:t>
      </w:r>
      <w:r w:rsidR="00C108CD">
        <w:rPr>
          <w:rFonts w:cstheme="minorHAnsi"/>
          <w:b/>
        </w:rPr>
        <w:t>doświadczenie projektanta - architekta</w:t>
      </w:r>
      <w:r w:rsidR="00CC2E54" w:rsidRPr="00701B28">
        <w:rPr>
          <w:rFonts w:cstheme="minorHAnsi"/>
          <w:b/>
        </w:rPr>
        <w:t xml:space="preserve"> (T)</w:t>
      </w:r>
    </w:p>
    <w:p w14:paraId="245901D5" w14:textId="17C46962" w:rsidR="00C108CD" w:rsidRPr="001F5632" w:rsidRDefault="00C108CD" w:rsidP="00C108C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/>
          <w:bCs/>
        </w:rPr>
      </w:pPr>
      <w:r w:rsidRPr="00C108CD">
        <w:rPr>
          <w:rFonts w:cstheme="minorHAnsi"/>
        </w:rPr>
        <w:t xml:space="preserve">Ocenie podlegać będzie doświadczenie osoby, wskazanej przez wykonawcę jako osoba spełniająca warunek, o którym mowa </w:t>
      </w:r>
      <w:r w:rsidR="003C39D6">
        <w:rPr>
          <w:rFonts w:cstheme="minorHAnsi"/>
        </w:rPr>
        <w:t>3.2</w:t>
      </w:r>
      <w:r w:rsidR="00E23FE0">
        <w:rPr>
          <w:rFonts w:cstheme="minorHAnsi"/>
        </w:rPr>
        <w:t xml:space="preserve"> </w:t>
      </w:r>
      <w:r w:rsidR="003C39D6">
        <w:rPr>
          <w:rFonts w:cstheme="minorHAnsi"/>
        </w:rPr>
        <w:t>a</w:t>
      </w:r>
      <w:r w:rsidRPr="00C108CD">
        <w:rPr>
          <w:rFonts w:cstheme="minorHAnsi"/>
        </w:rPr>
        <w:t xml:space="preserve">, która posiada doświadczenie </w:t>
      </w:r>
      <w:r w:rsidRPr="001F5632">
        <w:rPr>
          <w:rFonts w:cstheme="minorHAnsi"/>
          <w:b/>
          <w:bCs/>
        </w:rPr>
        <w:t>większe niż minimalne wymagane dla spełnienia ww. warunku udziału w post</w:t>
      </w:r>
      <w:r w:rsidR="00B277B6" w:rsidRPr="001F5632">
        <w:rPr>
          <w:rFonts w:cstheme="minorHAnsi"/>
          <w:b/>
          <w:bCs/>
        </w:rPr>
        <w:t>ę</w:t>
      </w:r>
      <w:r w:rsidRPr="001F5632">
        <w:rPr>
          <w:rFonts w:cstheme="minorHAnsi"/>
          <w:b/>
          <w:bCs/>
        </w:rPr>
        <w:t xml:space="preserve">powaniu. </w:t>
      </w:r>
    </w:p>
    <w:p w14:paraId="37AA8930" w14:textId="77777777" w:rsidR="00C108CD" w:rsidRDefault="00C108CD" w:rsidP="00C108C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05A8170F" w14:textId="514AA50B" w:rsidR="00C108CD" w:rsidRPr="00C108CD" w:rsidRDefault="00C108CD" w:rsidP="00C108C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C108CD">
        <w:rPr>
          <w:rFonts w:cstheme="minorHAnsi"/>
        </w:rPr>
        <w:t xml:space="preserve">Punktacja za „Doświadczenie projektanta-architekta” zostanie wyliczona w następujący sposób: </w:t>
      </w:r>
    </w:p>
    <w:p w14:paraId="3D03915D" w14:textId="77777777" w:rsidR="00C108CD" w:rsidRDefault="00C108CD" w:rsidP="00C108C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1C89434A" w14:textId="6293C7FA" w:rsidR="00C108CD" w:rsidRPr="00C108CD" w:rsidRDefault="001107C7" w:rsidP="00C108C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  <w:b/>
          <w:bCs/>
        </w:rPr>
        <w:t>2</w:t>
      </w:r>
      <w:r w:rsidR="00C108CD" w:rsidRPr="00C108CD">
        <w:rPr>
          <w:rFonts w:cstheme="minorHAnsi"/>
          <w:b/>
          <w:bCs/>
        </w:rPr>
        <w:t>0 pkt</w:t>
      </w:r>
      <w:r w:rsidR="00C108CD" w:rsidRPr="00C108CD">
        <w:rPr>
          <w:rFonts w:cstheme="minorHAnsi"/>
        </w:rPr>
        <w:t xml:space="preserve"> – za wykazanie pełnienia funkcji projektanta-architekta przy wykonaniu </w:t>
      </w:r>
      <w:r w:rsidR="00C108CD" w:rsidRPr="00B16480">
        <w:rPr>
          <w:rFonts w:cstheme="minorHAnsi"/>
          <w:b/>
          <w:bCs/>
        </w:rPr>
        <w:t>dodatkowego</w:t>
      </w:r>
      <w:r w:rsidR="00C108CD" w:rsidRPr="00C108CD">
        <w:rPr>
          <w:rFonts w:cstheme="minorHAnsi"/>
        </w:rPr>
        <w:t xml:space="preserve"> PFU lub dokumentacji projektowej </w:t>
      </w:r>
      <w:r w:rsidR="00C81F59" w:rsidRPr="00C81F59">
        <w:rPr>
          <w:rFonts w:cstheme="minorHAnsi"/>
          <w:b/>
          <w:bCs/>
        </w:rPr>
        <w:t>(ponad minimalne wymagane doświadczenie)</w:t>
      </w:r>
      <w:r w:rsidR="00C81F59">
        <w:rPr>
          <w:rFonts w:cstheme="minorHAnsi"/>
        </w:rPr>
        <w:t xml:space="preserve"> </w:t>
      </w:r>
      <w:r w:rsidR="00C108CD" w:rsidRPr="00C108CD">
        <w:rPr>
          <w:rFonts w:cstheme="minorHAnsi"/>
        </w:rPr>
        <w:t>dla budowy lub przebudowy obiektu kubaturowego o powierzchni użytkowej min. 1</w:t>
      </w:r>
      <w:r w:rsidR="00BA40EA">
        <w:rPr>
          <w:rFonts w:cstheme="minorHAnsi"/>
        </w:rPr>
        <w:t xml:space="preserve"> 000 </w:t>
      </w:r>
      <w:r w:rsidR="00C108CD" w:rsidRPr="00C108CD">
        <w:rPr>
          <w:rFonts w:cstheme="minorHAnsi"/>
        </w:rPr>
        <w:t xml:space="preserve">m2 obejmującej roboty konstrukcyjno-budowlane, roboty instalacyjne w zakresie instalacji sanitarnych (w tym instalacji: wod – kan., co, klimatyzacji i wentylacji), instalacji elektrycznych, sieci teletechnicznych wykonane w ramach jednego obiektu, innego/-ej niż PFU/dokumentacja brana pod uwagę dla oceny spełnienia warunku, o którym mowa w </w:t>
      </w:r>
      <w:r w:rsidR="003C39D6">
        <w:rPr>
          <w:rFonts w:cstheme="minorHAnsi"/>
        </w:rPr>
        <w:t>pkt. 3.2</w:t>
      </w:r>
      <w:r w:rsidR="00E23FE0">
        <w:rPr>
          <w:rFonts w:cstheme="minorHAnsi"/>
        </w:rPr>
        <w:t xml:space="preserve"> </w:t>
      </w:r>
      <w:r w:rsidR="003C39D6">
        <w:rPr>
          <w:rFonts w:cstheme="minorHAnsi"/>
        </w:rPr>
        <w:t>a</w:t>
      </w:r>
    </w:p>
    <w:p w14:paraId="788E4968" w14:textId="68E8AFBF" w:rsidR="00CE48B5" w:rsidRPr="00701B28" w:rsidRDefault="001F67ED" w:rsidP="00907292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ab/>
      </w:r>
    </w:p>
    <w:p w14:paraId="7EC01ED9" w14:textId="77777777" w:rsidR="00CC2E54" w:rsidRPr="00701B28" w:rsidRDefault="00CC2E54" w:rsidP="00CC2E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Ostateczna liczba punktów uzyskanych przez Wykonawcę (L) obliczana jest jako suma punktów poszczególnych kryteriów: </w:t>
      </w:r>
      <w:r w:rsidRPr="00701B28">
        <w:rPr>
          <w:rFonts w:cstheme="minorHAnsi"/>
          <w:b/>
        </w:rPr>
        <w:t>L= C+T</w:t>
      </w:r>
    </w:p>
    <w:p w14:paraId="2B6C5ADA" w14:textId="1D2571B8" w:rsidR="00CC2E54" w:rsidRPr="00701B28" w:rsidRDefault="00CC2E54" w:rsidP="00CC2E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ab/>
        <w:t xml:space="preserve">Przez najkorzystniejszą ofertę należy rozumieć ofertę, która przedstawia najkorzystniejszy bilans punktów w kryteriach ceny i </w:t>
      </w:r>
      <w:r w:rsidR="00BA40EA">
        <w:rPr>
          <w:rFonts w:cstheme="minorHAnsi"/>
        </w:rPr>
        <w:t>doświadczenie</w:t>
      </w:r>
      <w:r w:rsidRPr="00701B28">
        <w:rPr>
          <w:rFonts w:cstheme="minorHAnsi"/>
        </w:rPr>
        <w:t>.</w:t>
      </w:r>
    </w:p>
    <w:p w14:paraId="7815FE0D" w14:textId="77777777" w:rsidR="00CC2E54" w:rsidRPr="00701B28" w:rsidRDefault="00CC2E54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40853086" w14:textId="77777777" w:rsidR="00385F03" w:rsidRDefault="00C108C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C108CD">
        <w:rPr>
          <w:rFonts w:cstheme="minorHAnsi"/>
        </w:rPr>
        <w:t>Przez „budowę” należy rozumieć wykonywanie budynku w określonym miejscu a także odbudowę, rozbudowę i nadbudowę obiektu budowlanego, przy czym część odbudowana, rozbudowana czy nadbudowana musi mieć powierzchnię użytkową min. 1</w:t>
      </w:r>
      <w:r w:rsidR="00BA40EA">
        <w:rPr>
          <w:rFonts w:cstheme="minorHAnsi"/>
        </w:rPr>
        <w:t xml:space="preserve"> 000</w:t>
      </w:r>
      <w:r w:rsidRPr="00C108CD">
        <w:rPr>
          <w:rFonts w:cstheme="minorHAnsi"/>
        </w:rPr>
        <w:t xml:space="preserve"> m2 . </w:t>
      </w:r>
    </w:p>
    <w:p w14:paraId="261D699C" w14:textId="77777777" w:rsidR="00385F03" w:rsidRDefault="00385F03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7086B567" w14:textId="4572B96A" w:rsidR="001107C7" w:rsidRDefault="00C108C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C108CD">
        <w:rPr>
          <w:rFonts w:cstheme="minorHAnsi"/>
        </w:rPr>
        <w:t xml:space="preserve">Wykonawca </w:t>
      </w:r>
      <w:r w:rsidR="00385F03">
        <w:rPr>
          <w:rFonts w:cstheme="minorHAnsi"/>
        </w:rPr>
        <w:t xml:space="preserve">przekaże oświadczenie </w:t>
      </w:r>
      <w:r w:rsidR="00B16480">
        <w:rPr>
          <w:rFonts w:cstheme="minorHAnsi"/>
        </w:rPr>
        <w:t xml:space="preserve">dotyczące </w:t>
      </w:r>
      <w:r w:rsidRPr="00C108CD">
        <w:rPr>
          <w:rFonts w:cstheme="minorHAnsi"/>
        </w:rPr>
        <w:t xml:space="preserve"> doświadczenia zawodowego osoby przewidzianej do realizacji zamówienia na stanowisku projektanta-architekta dla celów oceny ofert w kryterium „Doświadczenie projektanta-architekta” w ofercie. Brak wskazania w ofercie informacji dotyczących osoby projektanta-architekta uznawane będzie jako brak doświadczenia zawodowego architekta </w:t>
      </w:r>
      <w:r w:rsidR="00DC051E">
        <w:rPr>
          <w:rFonts w:cstheme="minorHAnsi"/>
        </w:rPr>
        <w:t>jako</w:t>
      </w:r>
      <w:r w:rsidR="00DC051E" w:rsidRPr="00C108CD">
        <w:rPr>
          <w:rFonts w:cstheme="minorHAnsi"/>
        </w:rPr>
        <w:t xml:space="preserve"> </w:t>
      </w:r>
      <w:r w:rsidRPr="001F5632">
        <w:rPr>
          <w:rFonts w:cstheme="minorHAnsi"/>
          <w:b/>
          <w:bCs/>
        </w:rPr>
        <w:t>wymagany minimalny poziom kwalifikacji niezbędny do spełnienia warunków udziału w postępowaniu</w:t>
      </w:r>
      <w:r w:rsidR="001F5632" w:rsidRPr="001F5632">
        <w:rPr>
          <w:rFonts w:cstheme="minorHAnsi"/>
          <w:b/>
          <w:bCs/>
        </w:rPr>
        <w:t>.</w:t>
      </w:r>
      <w:r w:rsidRPr="00C108CD">
        <w:rPr>
          <w:rFonts w:cstheme="minorHAnsi"/>
        </w:rPr>
        <w:t xml:space="preserve"> </w:t>
      </w:r>
      <w:r w:rsidR="00DC051E">
        <w:rPr>
          <w:rFonts w:cstheme="minorHAnsi"/>
        </w:rPr>
        <w:t xml:space="preserve">Oferta </w:t>
      </w:r>
      <w:r w:rsidRPr="00C108CD">
        <w:rPr>
          <w:rFonts w:cstheme="minorHAnsi"/>
        </w:rPr>
        <w:t xml:space="preserve">będzie odrzucana z powodu braków </w:t>
      </w:r>
      <w:r w:rsidR="001107C7" w:rsidRPr="00C108CD">
        <w:rPr>
          <w:rFonts w:cstheme="minorHAnsi"/>
        </w:rPr>
        <w:t>formalnych</w:t>
      </w:r>
      <w:r w:rsidR="001107C7">
        <w:rPr>
          <w:rFonts w:cstheme="minorHAnsi"/>
        </w:rPr>
        <w:t>.</w:t>
      </w:r>
      <w:r w:rsidR="001107C7" w:rsidRPr="00701B28">
        <w:rPr>
          <w:rFonts w:cstheme="minorHAnsi"/>
        </w:rPr>
        <w:t xml:space="preserve"> </w:t>
      </w:r>
    </w:p>
    <w:p w14:paraId="5D3FE415" w14:textId="77777777" w:rsidR="00034647" w:rsidRDefault="00034647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01C029B9" w14:textId="02FF509E" w:rsidR="001F67ED" w:rsidRPr="00701B28" w:rsidRDefault="001107C7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lastRenderedPageBreak/>
        <w:t>Punktacj</w:t>
      </w:r>
      <w:r>
        <w:rPr>
          <w:rFonts w:cstheme="minorHAnsi"/>
        </w:rPr>
        <w:t>a</w:t>
      </w:r>
      <w:r w:rsidR="001F67ED" w:rsidRPr="00701B28">
        <w:rPr>
          <w:rFonts w:cstheme="minorHAnsi"/>
        </w:rPr>
        <w:t xml:space="preserve"> przyznawana ofertom w kryterium – cena – będzie liczona z dokładnością do dwóch miejsc po przecinku. Najwyższa liczba punktów wyznaczy najkorzystniejszą ofertę.</w:t>
      </w:r>
    </w:p>
    <w:p w14:paraId="440D42D9" w14:textId="0001D58B" w:rsidR="001F67ED" w:rsidRPr="00701B28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ab/>
        <w:t xml:space="preserve">Zamawiający udzieli zamówienia </w:t>
      </w:r>
      <w:r w:rsidR="008F6E27" w:rsidRPr="00701B28">
        <w:rPr>
          <w:rFonts w:cstheme="minorHAnsi"/>
        </w:rPr>
        <w:t>W</w:t>
      </w:r>
      <w:r w:rsidRPr="00701B28">
        <w:rPr>
          <w:rFonts w:cstheme="minorHAnsi"/>
        </w:rPr>
        <w:t>ykonawcy, którego oferta odpowiadać będzie wszystkim</w:t>
      </w:r>
      <w:r w:rsidR="00CC2E54" w:rsidRPr="00701B28">
        <w:rPr>
          <w:rFonts w:cstheme="minorHAnsi"/>
        </w:rPr>
        <w:t xml:space="preserve"> wymaganiom przedstawionym w Zaproszeniu do złożenia oferty</w:t>
      </w:r>
      <w:r w:rsidRPr="00701B28">
        <w:rPr>
          <w:rFonts w:cstheme="minorHAnsi"/>
        </w:rPr>
        <w:t xml:space="preserve"> i zostanie oceniona jako najkorzystniejsza w oparciu o podane kryteria wyboru.</w:t>
      </w:r>
    </w:p>
    <w:p w14:paraId="4BCA51DB" w14:textId="55ABAD4B" w:rsidR="001F67ED" w:rsidRPr="00701B28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Jeżeli nie można wybrać oferty najkorzystniejszej z uwagi na to, że dwie lub więcej ofert przedstawia taki sam bilans ceny i innych kryteriów oceny ofert, Zamawiający spośród tych ofert wybiera ofertę z najniższą ceną, a jeżeli zostały złożone oferty o takiej samej cenie, </w:t>
      </w:r>
      <w:r w:rsidR="008F6E27" w:rsidRPr="00701B28">
        <w:rPr>
          <w:rFonts w:cstheme="minorHAnsi"/>
        </w:rPr>
        <w:t>Z</w:t>
      </w:r>
      <w:r w:rsidRPr="00701B28">
        <w:rPr>
          <w:rFonts w:cstheme="minorHAnsi"/>
        </w:rPr>
        <w:t xml:space="preserve">amawiający wzywa Wykonawców, którzy złożyli te oferty, do złożenia w terminie określonym przez </w:t>
      </w:r>
      <w:r w:rsidR="008F6E27" w:rsidRPr="00701B28">
        <w:rPr>
          <w:rFonts w:cstheme="minorHAnsi"/>
        </w:rPr>
        <w:t>Z</w:t>
      </w:r>
      <w:r w:rsidRPr="00701B28">
        <w:rPr>
          <w:rFonts w:cstheme="minorHAnsi"/>
        </w:rPr>
        <w:t>amawiającego ofert dodatkowych.</w:t>
      </w:r>
    </w:p>
    <w:p w14:paraId="2BB312EE" w14:textId="77777777" w:rsidR="001F67ED" w:rsidRPr="00701B28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Zamawiający nie przewiduje przeprowadzenia dogrywki w formie aukcji elektronicznej.</w:t>
      </w:r>
    </w:p>
    <w:p w14:paraId="041D183F" w14:textId="77777777" w:rsidR="00956FE7" w:rsidRPr="00701B28" w:rsidRDefault="00956FE7" w:rsidP="00B7530F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</w:p>
    <w:p w14:paraId="546E5ED8" w14:textId="65C0BD86" w:rsidR="00CF7B8B" w:rsidRPr="00701B28" w:rsidRDefault="005B048F" w:rsidP="002141E3">
      <w:pPr>
        <w:pStyle w:val="Akapitzlist"/>
        <w:numPr>
          <w:ilvl w:val="0"/>
          <w:numId w:val="42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  <w:r w:rsidRPr="00701B28">
        <w:rPr>
          <w:rFonts w:cstheme="minorHAnsi"/>
          <w:b/>
        </w:rPr>
        <w:t>Warunki udziału</w:t>
      </w:r>
      <w:r w:rsidR="001C1559" w:rsidRPr="00701B28">
        <w:rPr>
          <w:rFonts w:cstheme="minorHAnsi"/>
          <w:b/>
        </w:rPr>
        <w:t>:</w:t>
      </w:r>
    </w:p>
    <w:p w14:paraId="66F62094" w14:textId="58062483" w:rsidR="00C108CD" w:rsidRPr="00C108CD" w:rsidRDefault="00C108CD" w:rsidP="00C108CD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C108CD">
        <w:rPr>
          <w:rFonts w:cstheme="minorHAnsi"/>
        </w:rPr>
        <w:t>O udzielenie zamówienia mogą ubiegać się Wykonawcy, którzy spełniają warunki, a w szczególności:</w:t>
      </w:r>
    </w:p>
    <w:p w14:paraId="1BABFE99" w14:textId="27C335D8" w:rsidR="00C108CD" w:rsidRPr="00C108CD" w:rsidRDefault="00C108CD" w:rsidP="00C108CD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1)</w:t>
      </w:r>
      <w:r w:rsidRPr="003F0359">
        <w:rPr>
          <w:rFonts w:cstheme="minorHAnsi"/>
          <w:b/>
          <w:bCs/>
        </w:rPr>
        <w:t>zdolności technicznej:</w:t>
      </w:r>
      <w:r w:rsidRPr="00C108CD">
        <w:rPr>
          <w:rFonts w:cstheme="minorHAnsi"/>
        </w:rPr>
        <w:t xml:space="preserve"> Wykonawca spełni warunek w zakresie doświadczenia, jeśli wykaże, że - w okresie ostatnich 5 lat przed upływem terminu składania ofert, a jeżeli okres prowadzenia działalności jest krótszy – w tym okresie należycie </w:t>
      </w:r>
      <w:r w:rsidRPr="001107C7">
        <w:rPr>
          <w:rFonts w:cstheme="minorHAnsi"/>
          <w:b/>
          <w:bCs/>
        </w:rPr>
        <w:t>wykonał co najmniej jedną usługę obejmującą swoim zakresem opracowanie programu funkcjonalno-użytkowego lub dokumentacji projektowej (projekt budowlany i wykonawczy</w:t>
      </w:r>
      <w:r w:rsidRPr="00C108CD">
        <w:rPr>
          <w:rFonts w:cstheme="minorHAnsi"/>
        </w:rPr>
        <w:t>) na budowę lub przebudowę obiektu kubaturowego o powierzchni użytkowej co najmniej 1</w:t>
      </w:r>
      <w:r w:rsidR="00A308FF">
        <w:rPr>
          <w:rFonts w:cstheme="minorHAnsi"/>
        </w:rPr>
        <w:t>000</w:t>
      </w:r>
      <w:r w:rsidRPr="00C108CD">
        <w:rPr>
          <w:rFonts w:cstheme="minorHAnsi"/>
        </w:rPr>
        <w:t xml:space="preserve"> m2 . Zakres roboty budowlanej objętej ww. programem powinien obejmować łącznie co najmniej: roboty konstrukcyjno-budowlane, roboty instalacyjne w zakresie instalacji sanitarnych (w tym instalacji: wod – kan., co, klimatyzacji i wentylacji), instalacji elektrycznych, sieci teletechnicznych, wykonane w ramach jednego obiektu. Przez „budowę” należy rozumieć wykonywanie budynku w określonym miejscu a także odbudowę, rozbudowę i nadbudowę obiektu budowlanego (art. 3 pkt 6 ustawy z dnia 7 lipca 1994 r. Prawo budowlane (Dz. U. z 2021 r. poz. 2351 ze zm.), przy czym część odbudowana, rozbudowana czy nadbudowana musi mieć powierzchnię użytkową min. 1</w:t>
      </w:r>
      <w:r w:rsidR="00A308FF">
        <w:rPr>
          <w:rFonts w:cstheme="minorHAnsi"/>
        </w:rPr>
        <w:t>000</w:t>
      </w:r>
      <w:r w:rsidRPr="00C108CD">
        <w:rPr>
          <w:rFonts w:cstheme="minorHAnsi"/>
        </w:rPr>
        <w:t xml:space="preserve"> m2. </w:t>
      </w:r>
    </w:p>
    <w:p w14:paraId="3052ECE7" w14:textId="06F571AB" w:rsidR="00C108CD" w:rsidRPr="00C108CD" w:rsidRDefault="00C108CD" w:rsidP="00C108CD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C108CD">
        <w:rPr>
          <w:rFonts w:cstheme="minorHAnsi"/>
        </w:rPr>
        <w:t>UWAGA: W przypadku Wykonawców wspólnie ubiegających się o udzielenie zamówienia, jak i w przypadku polegania na zasobach podmiotu trzeciego w zakresie wykazania się odpowiednią zdolnością techniczną - warunek określony w pkt 1 musi być spełniony w całości przez jeden podmiot (członka konsorcjum lub podmiot udost</w:t>
      </w:r>
      <w:r w:rsidR="00B277B6">
        <w:rPr>
          <w:rFonts w:cstheme="minorHAnsi"/>
        </w:rPr>
        <w:t>ę</w:t>
      </w:r>
      <w:r w:rsidRPr="00C108CD">
        <w:rPr>
          <w:rFonts w:cstheme="minorHAnsi"/>
        </w:rPr>
        <w:t xml:space="preserve">pniający zasoby). </w:t>
      </w:r>
    </w:p>
    <w:p w14:paraId="78573208" w14:textId="77777777" w:rsidR="00C108CD" w:rsidRPr="00C108CD" w:rsidRDefault="00C108CD" w:rsidP="00C108CD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C108CD">
        <w:rPr>
          <w:rFonts w:cstheme="minorHAnsi"/>
        </w:rPr>
        <w:t xml:space="preserve">2) </w:t>
      </w:r>
      <w:r w:rsidRPr="006E471F">
        <w:rPr>
          <w:rFonts w:cstheme="minorHAnsi"/>
          <w:b/>
          <w:bCs/>
        </w:rPr>
        <w:t>zdolności zawodowej:</w:t>
      </w:r>
      <w:r w:rsidRPr="00C108CD">
        <w:rPr>
          <w:rFonts w:cstheme="minorHAnsi"/>
        </w:rPr>
        <w:t xml:space="preserve"> Zamawiający uzna warunek za spełniony, jeżeli Wykonawca wykaże, że dysponuje lub będzie dysponował następującymi osobami:</w:t>
      </w:r>
    </w:p>
    <w:p w14:paraId="44274E1F" w14:textId="428688B9" w:rsidR="00C108CD" w:rsidRPr="00C108CD" w:rsidRDefault="00C108CD" w:rsidP="00C108CD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C108CD">
        <w:rPr>
          <w:rFonts w:cstheme="minorHAnsi"/>
        </w:rPr>
        <w:t>a)  minimum jedną (1) osobą posiadającą uprawnienia do pełnienia samodzielnych funkcji w budownictwie do projektowania w specjalności architektonicznej bez ograniczeń</w:t>
      </w:r>
      <w:r w:rsidR="001B619C" w:rsidRPr="001B619C">
        <w:rPr>
          <w:rFonts w:cstheme="minorHAnsi"/>
        </w:rPr>
        <w:t xml:space="preserve"> </w:t>
      </w:r>
      <w:r w:rsidR="001B619C" w:rsidRPr="00C108CD">
        <w:rPr>
          <w:rFonts w:cstheme="minorHAnsi"/>
        </w:rPr>
        <w:t>wraz z ważnym zaświadczeniem o przynależności do właściwej izby samorządu zawodowego</w:t>
      </w:r>
      <w:r w:rsidRPr="00C108CD">
        <w:rPr>
          <w:rFonts w:cstheme="minorHAnsi"/>
        </w:rPr>
        <w:t xml:space="preserve"> oraz - w okresie ostatnich 5 lat przed upływem terminu składania ofert pełnił funkcję projektanta-architekta przy wykonaniu programu funkcjonalno-użytkowego lub dokumentacji projektowej (projektu budowlanego wraz z projektami wykonawczymi) dla budowy lub przebudowy obiektu kubaturowego o powierzchni użytkowej co najmniej 1</w:t>
      </w:r>
      <w:r w:rsidR="00BA40EA">
        <w:rPr>
          <w:rFonts w:cstheme="minorHAnsi"/>
        </w:rPr>
        <w:t xml:space="preserve"> 000 </w:t>
      </w:r>
      <w:r w:rsidRPr="00C108CD">
        <w:rPr>
          <w:rFonts w:cstheme="minorHAnsi"/>
        </w:rPr>
        <w:t>m2 . Zakres roboty budowlanej objętej ww. programem lub dokumentacją projektową powinien obejmować łącznie co najmniej: roboty konstrukcyjno-budowlane, roboty instalacyjne w zakresie instalacji sanitarnych (w tym instalacji: wod – kan., co, klimatyzacji i wentylacji), instalacji elektrycznych, sieci teletechnicznych wykonane w ramach jednego obiektu. Przez „budowę” należy rozumieć wykonywanie budynku w określonym miejscu a także odbudowę, rozbudowę i nadbudowę obiektu budowlanego, przy czym część odbudowana, rozbudowana czy nadbudowana musi mieć powierzchnię użytkową min. 1</w:t>
      </w:r>
      <w:r w:rsidR="00BA40EA">
        <w:rPr>
          <w:rFonts w:cstheme="minorHAnsi"/>
        </w:rPr>
        <w:t xml:space="preserve"> 000</w:t>
      </w:r>
      <w:r w:rsidRPr="00C108CD">
        <w:rPr>
          <w:rFonts w:cstheme="minorHAnsi"/>
        </w:rPr>
        <w:t xml:space="preserve"> m2 . </w:t>
      </w:r>
    </w:p>
    <w:p w14:paraId="32ECE6C9" w14:textId="77777777" w:rsidR="00C108CD" w:rsidRPr="00C108CD" w:rsidRDefault="00C108CD" w:rsidP="00C108CD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C108CD">
        <w:rPr>
          <w:rFonts w:cstheme="minorHAnsi"/>
        </w:rPr>
        <w:t xml:space="preserve">b) minimum jedną (1) osobą, która będzie brała udział w realizacji zamówienia, posiadającą uprawnienia do projektowania w specjalności instalacyjnej w zakresie sieci, instalacji i urządzeń cieplnych, </w:t>
      </w:r>
      <w:r w:rsidRPr="00C108CD">
        <w:rPr>
          <w:rFonts w:cstheme="minorHAnsi"/>
        </w:rPr>
        <w:lastRenderedPageBreak/>
        <w:t xml:space="preserve">wentylacyjnych, gazowych, wodociągowych i kanalizacyjnych bez ograniczeń, wraz z ważnym zaświadczeniem o przynależności do właściwej izby samorządu zawodowego oraz posiadającą doświadczenie w realizacji co najmniej jednej (1) - zakończonej budową - usługi polegającej na opracowaniu dokumentacji projektowej branży sanitarnej - należy wskazać Inwestora, nazwę i adres inwestycji, </w:t>
      </w:r>
    </w:p>
    <w:p w14:paraId="455E7999" w14:textId="77777777" w:rsidR="00C108CD" w:rsidRPr="00C108CD" w:rsidRDefault="00C108CD" w:rsidP="00C108CD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C108CD">
        <w:rPr>
          <w:rFonts w:cstheme="minorHAnsi"/>
        </w:rPr>
        <w:t xml:space="preserve">c) minimum jedną (1) osobą, która będzie brała udział w realizacji zamówienia, posiadającą uprawnienia do projektowania w specjalności instalacyjnej w zakresie sieci, instalacji i urządzeń elektrycznych i elektroenergetycznych bez ograniczeń, wraz z ważnym zaświadczeniem o przynależności do właściwej izby samorządu zawodowego oraz posiadającą doświadczenie w realizacji co najmniej jednej (1) - zakończonej budową - usługi polegającej na opracowaniu dokumentacji projektowej branży elektrycznej - należy wskazać Inwestora, nazwę i adres inwestycji. </w:t>
      </w:r>
    </w:p>
    <w:p w14:paraId="2523E83F" w14:textId="77777777" w:rsidR="00C108CD" w:rsidRDefault="00C108CD" w:rsidP="00C108CD">
      <w:pPr>
        <w:tabs>
          <w:tab w:val="center" w:pos="4590"/>
        </w:tabs>
        <w:spacing w:after="200" w:line="240" w:lineRule="auto"/>
        <w:ind w:right="-289"/>
        <w:jc w:val="both"/>
      </w:pPr>
      <w:r>
        <w:rPr>
          <w:rFonts w:cstheme="minorHAnsi"/>
        </w:rPr>
        <w:t xml:space="preserve">3) </w:t>
      </w:r>
      <w:r>
        <w:t xml:space="preserve">Zamawiający zastrzega sobie prawo odstąpienia od udzielnie zamówienia bez podawania przyczyny, </w:t>
      </w:r>
    </w:p>
    <w:p w14:paraId="2F7ADF92" w14:textId="082E6C3B" w:rsidR="00C108CD" w:rsidRPr="00C108CD" w:rsidRDefault="00C108CD" w:rsidP="00C108CD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>
        <w:t xml:space="preserve">4) Zamawiający wymaga udziału w wizji lokalnej w </w:t>
      </w:r>
      <w:r w:rsidRPr="00BA40EA">
        <w:rPr>
          <w:b/>
          <w:bCs/>
        </w:rPr>
        <w:t xml:space="preserve">dniu </w:t>
      </w:r>
      <w:r w:rsidR="00BA40EA" w:rsidRPr="00BA40EA">
        <w:rPr>
          <w:b/>
          <w:bCs/>
        </w:rPr>
        <w:t xml:space="preserve">24.04.2025 </w:t>
      </w:r>
      <w:r w:rsidRPr="00BA40EA">
        <w:rPr>
          <w:b/>
          <w:bCs/>
        </w:rPr>
        <w:t>r. o godzinie</w:t>
      </w:r>
      <w:r w:rsidR="00BA40EA" w:rsidRPr="00BA40EA">
        <w:rPr>
          <w:b/>
          <w:bCs/>
        </w:rPr>
        <w:t xml:space="preserve"> 10:00</w:t>
      </w:r>
      <w:r>
        <w:t xml:space="preserve"> </w:t>
      </w:r>
      <w:r w:rsidR="00BA40EA">
        <w:t>s</w:t>
      </w:r>
      <w:r>
        <w:t xml:space="preserve">potkanie Oferentów z przedstawicielem Zamawiającego odbędzie się w budynku Ministerstwa Rodziny, Pracy i Polityki Społecznej przy ul. Brackiej 4 kl.1 (recepcja). Chęć udziału w wizji lokalnej należy zgłosić mailowo na adres: </w:t>
      </w:r>
      <w:hyperlink r:id="rId8" w:history="1">
        <w:r w:rsidR="001B619C" w:rsidRPr="004051A2">
          <w:rPr>
            <w:rStyle w:val="Hipercze"/>
          </w:rPr>
          <w:t>sekretariat.bom@mrpips.gov.pl</w:t>
        </w:r>
      </w:hyperlink>
      <w:r w:rsidR="001B619C">
        <w:t xml:space="preserve"> </w:t>
      </w:r>
      <w:r>
        <w:t xml:space="preserve"> najpóźniej</w:t>
      </w:r>
      <w:r w:rsidR="00BA40EA">
        <w:t xml:space="preserve"> do godziny 9:00 dnia 24.04.2025 r. </w:t>
      </w:r>
    </w:p>
    <w:p w14:paraId="30427FC7" w14:textId="5C536BE7" w:rsidR="002E04CD" w:rsidRPr="00701B28" w:rsidRDefault="00645672" w:rsidP="002E04CD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Załączniki do </w:t>
      </w:r>
      <w:r w:rsidR="00970CF9" w:rsidRPr="00701B28">
        <w:rPr>
          <w:rFonts w:cstheme="minorHAnsi"/>
        </w:rPr>
        <w:t>zaproszenia</w:t>
      </w:r>
      <w:r w:rsidR="009B7E44" w:rsidRPr="00701B28">
        <w:rPr>
          <w:rFonts w:cstheme="minorHAnsi"/>
        </w:rPr>
        <w:t>:</w:t>
      </w:r>
    </w:p>
    <w:p w14:paraId="79FB6A95" w14:textId="5FAFD3C7" w:rsidR="007A3DCF" w:rsidRPr="00701B28" w:rsidRDefault="002E04CD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Załącznik nr 1 – </w:t>
      </w:r>
      <w:r w:rsidR="005B048F" w:rsidRPr="00701B28">
        <w:rPr>
          <w:rFonts w:cstheme="minorHAnsi"/>
        </w:rPr>
        <w:t>Formularz ofertowy.</w:t>
      </w:r>
    </w:p>
    <w:p w14:paraId="183145FD" w14:textId="399ABA0E" w:rsidR="007A3DCF" w:rsidRDefault="00260450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Załącznik</w:t>
      </w:r>
      <w:r w:rsidR="003D1782" w:rsidRPr="00701B28">
        <w:rPr>
          <w:rFonts w:cstheme="minorHAnsi"/>
        </w:rPr>
        <w:t xml:space="preserve"> nr 2</w:t>
      </w:r>
      <w:r w:rsidR="003649A4" w:rsidRPr="00701B28">
        <w:rPr>
          <w:rFonts w:cstheme="minorHAnsi"/>
        </w:rPr>
        <w:t xml:space="preserve"> – Oświadczenie Wykonawcy</w:t>
      </w:r>
      <w:r w:rsidR="00BF3488">
        <w:rPr>
          <w:rFonts w:cstheme="minorHAnsi"/>
        </w:rPr>
        <w:t xml:space="preserve"> o niepodleganiu wykluczeniu </w:t>
      </w:r>
    </w:p>
    <w:p w14:paraId="7FE06D8B" w14:textId="45D55D5D" w:rsidR="00BF3488" w:rsidRDefault="00BF3488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 xml:space="preserve">Załącznik nr 3 – Oświadczenie Wykonawcy o odbyciu wizji lokalnej </w:t>
      </w:r>
    </w:p>
    <w:p w14:paraId="25796690" w14:textId="62CB91B6" w:rsidR="00956FE7" w:rsidRDefault="00956FE7" w:rsidP="00BA40EA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 xml:space="preserve">Załącznik nr 4 – Opis przedmiotu zamówienia </w:t>
      </w:r>
      <w:r w:rsidR="00BA40EA">
        <w:rPr>
          <w:rFonts w:cstheme="minorHAnsi"/>
        </w:rPr>
        <w:t xml:space="preserve">wraz z załącznikami </w:t>
      </w:r>
    </w:p>
    <w:p w14:paraId="36A1D02E" w14:textId="7F7DD7C9" w:rsidR="00037F34" w:rsidRDefault="00037F34" w:rsidP="00BA40EA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 xml:space="preserve">Załącznik nr </w:t>
      </w:r>
      <w:r w:rsidR="003F0359">
        <w:rPr>
          <w:rFonts w:cstheme="minorHAnsi"/>
        </w:rPr>
        <w:t>5 – Oświadczenie Wykonawcy – wykaz usług</w:t>
      </w:r>
    </w:p>
    <w:p w14:paraId="19CC39A0" w14:textId="3699D9F4" w:rsidR="003F0359" w:rsidRPr="00BA40EA" w:rsidRDefault="003F0359" w:rsidP="00BA40EA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Załącznik nr 6 – Oświadczenie Wykonawcy – wykaz osób</w:t>
      </w:r>
    </w:p>
    <w:sectPr w:rsidR="003F0359" w:rsidRPr="00BA40E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4753" w14:textId="77777777" w:rsidR="00EE6F04" w:rsidRDefault="00EE6F04" w:rsidP="007C6700">
      <w:pPr>
        <w:spacing w:after="0" w:line="240" w:lineRule="auto"/>
      </w:pPr>
      <w:r>
        <w:separator/>
      </w:r>
    </w:p>
  </w:endnote>
  <w:endnote w:type="continuationSeparator" w:id="0">
    <w:p w14:paraId="0134F63F" w14:textId="77777777" w:rsidR="00EE6F04" w:rsidRDefault="00EE6F04" w:rsidP="007C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394392130"/>
      <w:docPartObj>
        <w:docPartGallery w:val="Page Numbers (Bottom of Page)"/>
        <w:docPartUnique/>
      </w:docPartObj>
    </w:sdtPr>
    <w:sdtEndPr/>
    <w:sdtContent>
      <w:p w14:paraId="1200E49D" w14:textId="2953AE04" w:rsidR="006D2A26" w:rsidRDefault="006D2A2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32526E" w:rsidRPr="0032526E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0BC0599" w14:textId="77777777" w:rsidR="006D2A26" w:rsidRDefault="006D2A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7187B" w14:textId="77777777" w:rsidR="00EE6F04" w:rsidRDefault="00EE6F04" w:rsidP="007C6700">
      <w:pPr>
        <w:spacing w:after="0" w:line="240" w:lineRule="auto"/>
      </w:pPr>
      <w:r>
        <w:separator/>
      </w:r>
    </w:p>
  </w:footnote>
  <w:footnote w:type="continuationSeparator" w:id="0">
    <w:p w14:paraId="20062AC0" w14:textId="77777777" w:rsidR="00EE6F04" w:rsidRDefault="00EE6F04" w:rsidP="007C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4pt;height:187.5pt" o:bullet="t">
        <v:imagedata r:id="rId1" o:title="art3AB2"/>
      </v:shape>
    </w:pict>
  </w:numPicBullet>
  <w:abstractNum w:abstractNumId="0" w15:restartNumberingAfterBreak="0">
    <w:nsid w:val="00A90CBD"/>
    <w:multiLevelType w:val="hybridMultilevel"/>
    <w:tmpl w:val="BA82881A"/>
    <w:lvl w:ilvl="0" w:tplc="1D20D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90A32"/>
    <w:multiLevelType w:val="hybridMultilevel"/>
    <w:tmpl w:val="DAACA0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856C81"/>
    <w:multiLevelType w:val="hybridMultilevel"/>
    <w:tmpl w:val="2BA4B698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</w:abstractNum>
  <w:abstractNum w:abstractNumId="3" w15:restartNumberingAfterBreak="0">
    <w:nsid w:val="123079D4"/>
    <w:multiLevelType w:val="hybridMultilevel"/>
    <w:tmpl w:val="DF4CF73C"/>
    <w:lvl w:ilvl="0" w:tplc="31224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A1114"/>
    <w:multiLevelType w:val="hybridMultilevel"/>
    <w:tmpl w:val="7346B1B6"/>
    <w:lvl w:ilvl="0" w:tplc="296203D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1445DE"/>
    <w:multiLevelType w:val="hybridMultilevel"/>
    <w:tmpl w:val="4D004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806A7"/>
    <w:multiLevelType w:val="hybridMultilevel"/>
    <w:tmpl w:val="AD16C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E0EB4"/>
    <w:multiLevelType w:val="hybridMultilevel"/>
    <w:tmpl w:val="BC3CE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F7EC6"/>
    <w:multiLevelType w:val="hybridMultilevel"/>
    <w:tmpl w:val="66D42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1719B"/>
    <w:multiLevelType w:val="hybridMultilevel"/>
    <w:tmpl w:val="200E2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95EA6"/>
    <w:multiLevelType w:val="hybridMultilevel"/>
    <w:tmpl w:val="9DC06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44868"/>
    <w:multiLevelType w:val="hybridMultilevel"/>
    <w:tmpl w:val="E4401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F705C"/>
    <w:multiLevelType w:val="hybridMultilevel"/>
    <w:tmpl w:val="536266FC"/>
    <w:lvl w:ilvl="0" w:tplc="BB683C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7330FF"/>
    <w:multiLevelType w:val="hybridMultilevel"/>
    <w:tmpl w:val="AF0E2138"/>
    <w:lvl w:ilvl="0" w:tplc="A512248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A93FA2"/>
    <w:multiLevelType w:val="hybridMultilevel"/>
    <w:tmpl w:val="F0A23B68"/>
    <w:lvl w:ilvl="0" w:tplc="69ECFC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479C0"/>
    <w:multiLevelType w:val="hybridMultilevel"/>
    <w:tmpl w:val="28966C6C"/>
    <w:lvl w:ilvl="0" w:tplc="BB683C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76C35"/>
    <w:multiLevelType w:val="hybridMultilevel"/>
    <w:tmpl w:val="B3C40C64"/>
    <w:lvl w:ilvl="0" w:tplc="A6823FE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87713E"/>
    <w:multiLevelType w:val="hybridMultilevel"/>
    <w:tmpl w:val="C7604456"/>
    <w:lvl w:ilvl="0" w:tplc="40E02E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7E6913"/>
    <w:multiLevelType w:val="hybridMultilevel"/>
    <w:tmpl w:val="8CDC7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24462"/>
    <w:multiLevelType w:val="hybridMultilevel"/>
    <w:tmpl w:val="D11499F8"/>
    <w:lvl w:ilvl="0" w:tplc="2E98FC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70444"/>
    <w:multiLevelType w:val="hybridMultilevel"/>
    <w:tmpl w:val="57D061BC"/>
    <w:lvl w:ilvl="0" w:tplc="C8E453F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39351B"/>
    <w:multiLevelType w:val="hybridMultilevel"/>
    <w:tmpl w:val="8F4CC492"/>
    <w:lvl w:ilvl="0" w:tplc="CF8A9292">
      <w:start w:val="1"/>
      <w:numFmt w:val="upperRoman"/>
      <w:lvlText w:val="%1)"/>
      <w:lvlJc w:val="left"/>
      <w:pPr>
        <w:ind w:left="720" w:hanging="720"/>
      </w:pPr>
      <w:rPr>
        <w:rFonts w:eastAsiaTheme="minorHAnsi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75251"/>
    <w:multiLevelType w:val="hybridMultilevel"/>
    <w:tmpl w:val="7D4C45A2"/>
    <w:lvl w:ilvl="0" w:tplc="0415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E26E9"/>
    <w:multiLevelType w:val="hybridMultilevel"/>
    <w:tmpl w:val="25BE5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A5755"/>
    <w:multiLevelType w:val="hybridMultilevel"/>
    <w:tmpl w:val="F5160052"/>
    <w:lvl w:ilvl="0" w:tplc="BB683C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B36CB3"/>
    <w:multiLevelType w:val="hybridMultilevel"/>
    <w:tmpl w:val="D09A38F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6C0608"/>
    <w:multiLevelType w:val="hybridMultilevel"/>
    <w:tmpl w:val="632025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331BC7"/>
    <w:multiLevelType w:val="hybridMultilevel"/>
    <w:tmpl w:val="AD94AD8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9B78E51E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BD5FB7"/>
    <w:multiLevelType w:val="hybridMultilevel"/>
    <w:tmpl w:val="66649D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CB50C49"/>
    <w:multiLevelType w:val="multilevel"/>
    <w:tmpl w:val="54863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0" w15:restartNumberingAfterBreak="0">
    <w:nsid w:val="504F3F19"/>
    <w:multiLevelType w:val="hybridMultilevel"/>
    <w:tmpl w:val="E9C83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A75EB"/>
    <w:multiLevelType w:val="hybridMultilevel"/>
    <w:tmpl w:val="FECA1CD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53D5612D"/>
    <w:multiLevelType w:val="hybridMultilevel"/>
    <w:tmpl w:val="385A271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5A56AF4"/>
    <w:multiLevelType w:val="hybridMultilevel"/>
    <w:tmpl w:val="B75CE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A7701E"/>
    <w:multiLevelType w:val="hybridMultilevel"/>
    <w:tmpl w:val="581CA232"/>
    <w:lvl w:ilvl="0" w:tplc="7D7C8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C95CE2"/>
    <w:multiLevelType w:val="hybridMultilevel"/>
    <w:tmpl w:val="37702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D5F14"/>
    <w:multiLevelType w:val="hybridMultilevel"/>
    <w:tmpl w:val="45600502"/>
    <w:lvl w:ilvl="0" w:tplc="31224D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D572028"/>
    <w:multiLevelType w:val="hybridMultilevel"/>
    <w:tmpl w:val="A01CF6BE"/>
    <w:lvl w:ilvl="0" w:tplc="965849E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11A7FBF"/>
    <w:multiLevelType w:val="hybridMultilevel"/>
    <w:tmpl w:val="591CF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5E12A5"/>
    <w:multiLevelType w:val="hybridMultilevel"/>
    <w:tmpl w:val="FA8C8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2341E44"/>
    <w:multiLevelType w:val="hybridMultilevel"/>
    <w:tmpl w:val="D4CE7602"/>
    <w:lvl w:ilvl="0" w:tplc="9D7E74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6B2096"/>
    <w:multiLevelType w:val="hybridMultilevel"/>
    <w:tmpl w:val="9CA261D2"/>
    <w:lvl w:ilvl="0" w:tplc="B7C8F9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D13DB2"/>
    <w:multiLevelType w:val="hybridMultilevel"/>
    <w:tmpl w:val="65083F42"/>
    <w:lvl w:ilvl="0" w:tplc="38D6CDB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911919"/>
    <w:multiLevelType w:val="hybridMultilevel"/>
    <w:tmpl w:val="004CD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0A1578"/>
    <w:multiLevelType w:val="hybridMultilevel"/>
    <w:tmpl w:val="A42E0C54"/>
    <w:lvl w:ilvl="0" w:tplc="AE02F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064935"/>
    <w:multiLevelType w:val="multilevel"/>
    <w:tmpl w:val="B1964268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13.%2."/>
      <w:lvlJc w:val="left"/>
      <w:pPr>
        <w:tabs>
          <w:tab w:val="num" w:pos="750"/>
        </w:tabs>
        <w:ind w:left="750" w:hanging="750"/>
      </w:pPr>
      <w:rPr>
        <w:rFonts w:ascii="Verdana" w:hAnsi="Verdana" w:hint="default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46" w15:restartNumberingAfterBreak="0">
    <w:nsid w:val="74D55553"/>
    <w:multiLevelType w:val="hybridMultilevel"/>
    <w:tmpl w:val="7BFCE29C"/>
    <w:lvl w:ilvl="0" w:tplc="D8F843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81C15F2"/>
    <w:multiLevelType w:val="hybridMultilevel"/>
    <w:tmpl w:val="FE7C8E02"/>
    <w:lvl w:ilvl="0" w:tplc="81003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84E084D"/>
    <w:multiLevelType w:val="hybridMultilevel"/>
    <w:tmpl w:val="238653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8CB598E"/>
    <w:multiLevelType w:val="hybridMultilevel"/>
    <w:tmpl w:val="A7364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38"/>
  </w:num>
  <w:num w:numId="4">
    <w:abstractNumId w:val="41"/>
  </w:num>
  <w:num w:numId="5">
    <w:abstractNumId w:val="2"/>
  </w:num>
  <w:num w:numId="6">
    <w:abstractNumId w:val="48"/>
  </w:num>
  <w:num w:numId="7">
    <w:abstractNumId w:val="27"/>
  </w:num>
  <w:num w:numId="8">
    <w:abstractNumId w:val="10"/>
  </w:num>
  <w:num w:numId="9">
    <w:abstractNumId w:val="8"/>
  </w:num>
  <w:num w:numId="10">
    <w:abstractNumId w:val="39"/>
  </w:num>
  <w:num w:numId="11">
    <w:abstractNumId w:val="43"/>
  </w:num>
  <w:num w:numId="12">
    <w:abstractNumId w:val="7"/>
  </w:num>
  <w:num w:numId="13">
    <w:abstractNumId w:val="4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0"/>
  </w:num>
  <w:num w:numId="16">
    <w:abstractNumId w:val="28"/>
  </w:num>
  <w:num w:numId="17">
    <w:abstractNumId w:val="12"/>
  </w:num>
  <w:num w:numId="18">
    <w:abstractNumId w:val="11"/>
  </w:num>
  <w:num w:numId="19">
    <w:abstractNumId w:val="23"/>
  </w:num>
  <w:num w:numId="20">
    <w:abstractNumId w:val="34"/>
  </w:num>
  <w:num w:numId="21">
    <w:abstractNumId w:val="17"/>
  </w:num>
  <w:num w:numId="22">
    <w:abstractNumId w:val="3"/>
  </w:num>
  <w:num w:numId="23">
    <w:abstractNumId w:val="46"/>
  </w:num>
  <w:num w:numId="24">
    <w:abstractNumId w:val="36"/>
  </w:num>
  <w:num w:numId="25">
    <w:abstractNumId w:val="24"/>
  </w:num>
  <w:num w:numId="26">
    <w:abstractNumId w:val="4"/>
  </w:num>
  <w:num w:numId="27">
    <w:abstractNumId w:val="42"/>
  </w:num>
  <w:num w:numId="28">
    <w:abstractNumId w:val="15"/>
  </w:num>
  <w:num w:numId="29">
    <w:abstractNumId w:val="19"/>
  </w:num>
  <w:num w:numId="30">
    <w:abstractNumId w:val="16"/>
  </w:num>
  <w:num w:numId="31">
    <w:abstractNumId w:val="0"/>
  </w:num>
  <w:num w:numId="32">
    <w:abstractNumId w:val="1"/>
  </w:num>
  <w:num w:numId="33">
    <w:abstractNumId w:val="32"/>
  </w:num>
  <w:num w:numId="34">
    <w:abstractNumId w:val="21"/>
  </w:num>
  <w:num w:numId="35">
    <w:abstractNumId w:val="26"/>
  </w:num>
  <w:num w:numId="36">
    <w:abstractNumId w:val="14"/>
  </w:num>
  <w:num w:numId="37">
    <w:abstractNumId w:val="18"/>
  </w:num>
  <w:num w:numId="38">
    <w:abstractNumId w:val="49"/>
  </w:num>
  <w:num w:numId="39">
    <w:abstractNumId w:val="5"/>
  </w:num>
  <w:num w:numId="40">
    <w:abstractNumId w:val="9"/>
  </w:num>
  <w:num w:numId="41">
    <w:abstractNumId w:val="35"/>
  </w:num>
  <w:num w:numId="42">
    <w:abstractNumId w:val="40"/>
  </w:num>
  <w:num w:numId="43">
    <w:abstractNumId w:val="44"/>
  </w:num>
  <w:num w:numId="44">
    <w:abstractNumId w:val="13"/>
  </w:num>
  <w:num w:numId="45">
    <w:abstractNumId w:val="47"/>
  </w:num>
  <w:num w:numId="46">
    <w:abstractNumId w:val="22"/>
  </w:num>
  <w:num w:numId="47">
    <w:abstractNumId w:val="37"/>
  </w:num>
  <w:num w:numId="48">
    <w:abstractNumId w:val="31"/>
  </w:num>
  <w:num w:numId="49">
    <w:abstractNumId w:val="33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28"/>
    <w:rsid w:val="00005593"/>
    <w:rsid w:val="00013F7F"/>
    <w:rsid w:val="00030F3E"/>
    <w:rsid w:val="00034647"/>
    <w:rsid w:val="00037F34"/>
    <w:rsid w:val="000411EB"/>
    <w:rsid w:val="0005599C"/>
    <w:rsid w:val="000724B2"/>
    <w:rsid w:val="00093B39"/>
    <w:rsid w:val="000975C4"/>
    <w:rsid w:val="000C39AF"/>
    <w:rsid w:val="000D3400"/>
    <w:rsid w:val="000F65D0"/>
    <w:rsid w:val="001054B3"/>
    <w:rsid w:val="001107C7"/>
    <w:rsid w:val="00136723"/>
    <w:rsid w:val="001460D6"/>
    <w:rsid w:val="001533B6"/>
    <w:rsid w:val="00154B7A"/>
    <w:rsid w:val="001557A0"/>
    <w:rsid w:val="001B619C"/>
    <w:rsid w:val="001C1559"/>
    <w:rsid w:val="001D2D47"/>
    <w:rsid w:val="001E7423"/>
    <w:rsid w:val="001F5632"/>
    <w:rsid w:val="001F67ED"/>
    <w:rsid w:val="00207A00"/>
    <w:rsid w:val="00210166"/>
    <w:rsid w:val="002141E3"/>
    <w:rsid w:val="00222741"/>
    <w:rsid w:val="002262F7"/>
    <w:rsid w:val="00230B83"/>
    <w:rsid w:val="00232C3A"/>
    <w:rsid w:val="00234CA4"/>
    <w:rsid w:val="00236A1F"/>
    <w:rsid w:val="00251A9A"/>
    <w:rsid w:val="00260450"/>
    <w:rsid w:val="002651C2"/>
    <w:rsid w:val="00265FAE"/>
    <w:rsid w:val="00266514"/>
    <w:rsid w:val="00267F91"/>
    <w:rsid w:val="0027194E"/>
    <w:rsid w:val="002A26DD"/>
    <w:rsid w:val="002A2EC0"/>
    <w:rsid w:val="002C273D"/>
    <w:rsid w:val="002C6E7A"/>
    <w:rsid w:val="002D7121"/>
    <w:rsid w:val="002D7EE1"/>
    <w:rsid w:val="002E04CD"/>
    <w:rsid w:val="002E218A"/>
    <w:rsid w:val="002F3435"/>
    <w:rsid w:val="002F60B2"/>
    <w:rsid w:val="00305ECF"/>
    <w:rsid w:val="00321A0F"/>
    <w:rsid w:val="00324873"/>
    <w:rsid w:val="0032526E"/>
    <w:rsid w:val="003440A9"/>
    <w:rsid w:val="00345BF1"/>
    <w:rsid w:val="00361E08"/>
    <w:rsid w:val="0036313C"/>
    <w:rsid w:val="003649A4"/>
    <w:rsid w:val="003775AD"/>
    <w:rsid w:val="00385F03"/>
    <w:rsid w:val="003A6814"/>
    <w:rsid w:val="003B1F6C"/>
    <w:rsid w:val="003B3046"/>
    <w:rsid w:val="003C32F2"/>
    <w:rsid w:val="003C39D6"/>
    <w:rsid w:val="003D1782"/>
    <w:rsid w:val="003D44FE"/>
    <w:rsid w:val="003D5725"/>
    <w:rsid w:val="003E166E"/>
    <w:rsid w:val="003E6C35"/>
    <w:rsid w:val="003F01C2"/>
    <w:rsid w:val="003F0359"/>
    <w:rsid w:val="003F1867"/>
    <w:rsid w:val="004252D3"/>
    <w:rsid w:val="00430C51"/>
    <w:rsid w:val="004432AB"/>
    <w:rsid w:val="0044512C"/>
    <w:rsid w:val="004465D0"/>
    <w:rsid w:val="004555E9"/>
    <w:rsid w:val="004756C8"/>
    <w:rsid w:val="00492993"/>
    <w:rsid w:val="004B0B33"/>
    <w:rsid w:val="004B6878"/>
    <w:rsid w:val="004B7990"/>
    <w:rsid w:val="004C55AD"/>
    <w:rsid w:val="004D771D"/>
    <w:rsid w:val="004E7C3B"/>
    <w:rsid w:val="00515745"/>
    <w:rsid w:val="00525D9B"/>
    <w:rsid w:val="005347F4"/>
    <w:rsid w:val="00543778"/>
    <w:rsid w:val="005546C0"/>
    <w:rsid w:val="005A5205"/>
    <w:rsid w:val="005A7EC1"/>
    <w:rsid w:val="005B048F"/>
    <w:rsid w:val="005C0DDF"/>
    <w:rsid w:val="005C46D0"/>
    <w:rsid w:val="006033CA"/>
    <w:rsid w:val="006110E0"/>
    <w:rsid w:val="00616EA0"/>
    <w:rsid w:val="00624EA3"/>
    <w:rsid w:val="0063184F"/>
    <w:rsid w:val="00631BAB"/>
    <w:rsid w:val="00645672"/>
    <w:rsid w:val="006460CA"/>
    <w:rsid w:val="00647E84"/>
    <w:rsid w:val="00653C84"/>
    <w:rsid w:val="00664832"/>
    <w:rsid w:val="00685544"/>
    <w:rsid w:val="0069011E"/>
    <w:rsid w:val="006A07C3"/>
    <w:rsid w:val="006B5D47"/>
    <w:rsid w:val="006C0F7A"/>
    <w:rsid w:val="006D15E9"/>
    <w:rsid w:val="006D2A26"/>
    <w:rsid w:val="006D71C9"/>
    <w:rsid w:val="006D793B"/>
    <w:rsid w:val="006E1764"/>
    <w:rsid w:val="006E471F"/>
    <w:rsid w:val="00701B28"/>
    <w:rsid w:val="00703AF4"/>
    <w:rsid w:val="00704F99"/>
    <w:rsid w:val="00756C23"/>
    <w:rsid w:val="007804E8"/>
    <w:rsid w:val="00787573"/>
    <w:rsid w:val="0079513A"/>
    <w:rsid w:val="007A163D"/>
    <w:rsid w:val="007A3DCF"/>
    <w:rsid w:val="007B39D2"/>
    <w:rsid w:val="007C00FF"/>
    <w:rsid w:val="007C4511"/>
    <w:rsid w:val="007C6700"/>
    <w:rsid w:val="007D15BB"/>
    <w:rsid w:val="0080755B"/>
    <w:rsid w:val="008216E0"/>
    <w:rsid w:val="00826017"/>
    <w:rsid w:val="0085654E"/>
    <w:rsid w:val="008757E7"/>
    <w:rsid w:val="008773E7"/>
    <w:rsid w:val="00890D3D"/>
    <w:rsid w:val="008C4120"/>
    <w:rsid w:val="008F6E27"/>
    <w:rsid w:val="00904B8E"/>
    <w:rsid w:val="00905B84"/>
    <w:rsid w:val="00907292"/>
    <w:rsid w:val="00924117"/>
    <w:rsid w:val="00930E08"/>
    <w:rsid w:val="00933844"/>
    <w:rsid w:val="00950A60"/>
    <w:rsid w:val="009543E4"/>
    <w:rsid w:val="00956FE7"/>
    <w:rsid w:val="00970CF9"/>
    <w:rsid w:val="009732B0"/>
    <w:rsid w:val="00985F5C"/>
    <w:rsid w:val="00993824"/>
    <w:rsid w:val="00996A52"/>
    <w:rsid w:val="009A254B"/>
    <w:rsid w:val="009B4E3D"/>
    <w:rsid w:val="009B7E44"/>
    <w:rsid w:val="009C1528"/>
    <w:rsid w:val="009E49B5"/>
    <w:rsid w:val="00A20466"/>
    <w:rsid w:val="00A21CBB"/>
    <w:rsid w:val="00A26336"/>
    <w:rsid w:val="00A308FF"/>
    <w:rsid w:val="00A51D0C"/>
    <w:rsid w:val="00A9083F"/>
    <w:rsid w:val="00A93564"/>
    <w:rsid w:val="00AA752B"/>
    <w:rsid w:val="00AB05B2"/>
    <w:rsid w:val="00AB268A"/>
    <w:rsid w:val="00AB3843"/>
    <w:rsid w:val="00AB6662"/>
    <w:rsid w:val="00AC652B"/>
    <w:rsid w:val="00AD14C4"/>
    <w:rsid w:val="00AD6750"/>
    <w:rsid w:val="00AE57FF"/>
    <w:rsid w:val="00AF7519"/>
    <w:rsid w:val="00B00484"/>
    <w:rsid w:val="00B04032"/>
    <w:rsid w:val="00B06CDD"/>
    <w:rsid w:val="00B136E9"/>
    <w:rsid w:val="00B16480"/>
    <w:rsid w:val="00B2309D"/>
    <w:rsid w:val="00B277B6"/>
    <w:rsid w:val="00B32006"/>
    <w:rsid w:val="00B41F3D"/>
    <w:rsid w:val="00B6271E"/>
    <w:rsid w:val="00B6284A"/>
    <w:rsid w:val="00B629E0"/>
    <w:rsid w:val="00B65ADF"/>
    <w:rsid w:val="00B7530F"/>
    <w:rsid w:val="00B8179C"/>
    <w:rsid w:val="00B91643"/>
    <w:rsid w:val="00BA40EA"/>
    <w:rsid w:val="00BA52E9"/>
    <w:rsid w:val="00BA6F6D"/>
    <w:rsid w:val="00BC7C0D"/>
    <w:rsid w:val="00BE5722"/>
    <w:rsid w:val="00BF3488"/>
    <w:rsid w:val="00C108CD"/>
    <w:rsid w:val="00C138DA"/>
    <w:rsid w:val="00C36BDA"/>
    <w:rsid w:val="00C550E7"/>
    <w:rsid w:val="00C61EE0"/>
    <w:rsid w:val="00C71023"/>
    <w:rsid w:val="00C7562C"/>
    <w:rsid w:val="00C81F59"/>
    <w:rsid w:val="00C973ED"/>
    <w:rsid w:val="00CA33B3"/>
    <w:rsid w:val="00CA4304"/>
    <w:rsid w:val="00CA479F"/>
    <w:rsid w:val="00CC2E54"/>
    <w:rsid w:val="00CC4B20"/>
    <w:rsid w:val="00CC79D4"/>
    <w:rsid w:val="00CE48B5"/>
    <w:rsid w:val="00CE5859"/>
    <w:rsid w:val="00CF7B8B"/>
    <w:rsid w:val="00D200D3"/>
    <w:rsid w:val="00D35B63"/>
    <w:rsid w:val="00D86EFA"/>
    <w:rsid w:val="00DB6D28"/>
    <w:rsid w:val="00DC051E"/>
    <w:rsid w:val="00DC6DA7"/>
    <w:rsid w:val="00DC76FB"/>
    <w:rsid w:val="00DD2A7B"/>
    <w:rsid w:val="00DF3711"/>
    <w:rsid w:val="00E23FE0"/>
    <w:rsid w:val="00E30EC5"/>
    <w:rsid w:val="00E3454E"/>
    <w:rsid w:val="00E60511"/>
    <w:rsid w:val="00E73451"/>
    <w:rsid w:val="00E802BC"/>
    <w:rsid w:val="00E84093"/>
    <w:rsid w:val="00EA6DE0"/>
    <w:rsid w:val="00EB13E6"/>
    <w:rsid w:val="00EC4879"/>
    <w:rsid w:val="00ED0962"/>
    <w:rsid w:val="00EE39F7"/>
    <w:rsid w:val="00EE6F04"/>
    <w:rsid w:val="00EF1192"/>
    <w:rsid w:val="00F01C21"/>
    <w:rsid w:val="00F5086E"/>
    <w:rsid w:val="00F54E48"/>
    <w:rsid w:val="00F77508"/>
    <w:rsid w:val="00F8136F"/>
    <w:rsid w:val="00F85198"/>
    <w:rsid w:val="00F86CF4"/>
    <w:rsid w:val="00FA466D"/>
    <w:rsid w:val="00FB093F"/>
    <w:rsid w:val="00FB5A6A"/>
    <w:rsid w:val="00FD6A7F"/>
    <w:rsid w:val="00FE3D4D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EBC00E"/>
  <w15:chartTrackingRefBased/>
  <w15:docId w15:val="{42821B45-8AA7-41AE-9B6B-A103AE9E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19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C4879"/>
    <w:rPr>
      <w:i/>
      <w:iCs/>
    </w:rPr>
  </w:style>
  <w:style w:type="character" w:customStyle="1" w:styleId="apple-converted-space">
    <w:name w:val="apple-converted-space"/>
    <w:basedOn w:val="Domylnaczcionkaakapitu"/>
    <w:rsid w:val="00EC4879"/>
  </w:style>
  <w:style w:type="paragraph" w:customStyle="1" w:styleId="pkt">
    <w:name w:val="pkt"/>
    <w:basedOn w:val="Normalny"/>
    <w:rsid w:val="00BA6F6D"/>
    <w:pPr>
      <w:spacing w:before="60" w:after="60" w:line="36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651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A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7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7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7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11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93B39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A26"/>
  </w:style>
  <w:style w:type="paragraph" w:styleId="Stopka">
    <w:name w:val="footer"/>
    <w:basedOn w:val="Normalny"/>
    <w:link w:val="Stopka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A26"/>
  </w:style>
  <w:style w:type="character" w:styleId="Nierozpoznanawzmianka">
    <w:name w:val="Unresolved Mention"/>
    <w:basedOn w:val="Domylnaczcionkaakapitu"/>
    <w:uiPriority w:val="99"/>
    <w:semiHidden/>
    <w:unhideWhenUsed/>
    <w:rsid w:val="00214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pip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bom@mrp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1585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Kempińska Katarzyna</cp:lastModifiedBy>
  <cp:revision>7</cp:revision>
  <cp:lastPrinted>2024-01-15T07:50:00Z</cp:lastPrinted>
  <dcterms:created xsi:type="dcterms:W3CDTF">2025-04-17T11:15:00Z</dcterms:created>
  <dcterms:modified xsi:type="dcterms:W3CDTF">2025-04-18T07:24:00Z</dcterms:modified>
</cp:coreProperties>
</file>