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E3" w:rsidRDefault="00F04DE3" w:rsidP="00931532">
      <w:pPr>
        <w:pStyle w:val="data"/>
      </w:pPr>
    </w:p>
    <w:p w:rsidR="00931532" w:rsidRPr="00790B78" w:rsidRDefault="00931532" w:rsidP="00931532">
      <w:pPr>
        <w:pStyle w:val="data"/>
      </w:pPr>
      <w:r>
        <w:tab/>
        <w:t>Opole,</w:t>
      </w:r>
      <w:bookmarkStart w:id="0" w:name="ezdDataPodpisu"/>
      <w:bookmarkEnd w:id="0"/>
      <w:r w:rsidR="00FE314F">
        <w:t xml:space="preserve">, 15. września </w:t>
      </w:r>
      <w:r w:rsidR="00250612">
        <w:t>2025</w:t>
      </w:r>
      <w:r w:rsidR="006E6F97">
        <w:t xml:space="preserve"> </w:t>
      </w:r>
      <w:r w:rsidRPr="00790B78">
        <w:t>r.</w:t>
      </w:r>
    </w:p>
    <w:p w:rsidR="00931532" w:rsidRDefault="00931532" w:rsidP="00931532">
      <w:pPr>
        <w:pStyle w:val="data"/>
      </w:pPr>
      <w:r w:rsidRPr="00790B78">
        <w:tab/>
      </w:r>
      <w:r w:rsidR="00861856">
        <w:t>OUW.V.2613.4</w:t>
      </w:r>
      <w:r w:rsidR="00250612">
        <w:t>.2025</w:t>
      </w:r>
      <w:r w:rsidR="006E6F97">
        <w:t>.JK</w:t>
      </w:r>
    </w:p>
    <w:p w:rsidR="00637A5B" w:rsidRDefault="00637A5B" w:rsidP="006E6F97">
      <w:pPr>
        <w:pStyle w:val="Domylnie"/>
        <w:spacing w:before="480" w:after="0"/>
        <w:jc w:val="center"/>
        <w:rPr>
          <w:rFonts w:ascii="Arial" w:hAnsi="Arial" w:cs="Arial"/>
          <w:b/>
          <w:bCs w:val="0"/>
          <w:caps/>
          <w:spacing w:val="20"/>
          <w:sz w:val="24"/>
          <w:szCs w:val="28"/>
          <w:lang w:eastAsia="pl-PL"/>
        </w:rPr>
      </w:pPr>
      <w:r>
        <w:rPr>
          <w:rFonts w:ascii="Arial" w:hAnsi="Arial" w:cs="Arial"/>
          <w:b/>
          <w:bCs w:val="0"/>
          <w:caps/>
          <w:spacing w:val="20"/>
          <w:sz w:val="24"/>
          <w:szCs w:val="28"/>
          <w:lang w:eastAsia="pl-PL"/>
        </w:rPr>
        <w:t>INFORMACJA</w:t>
      </w:r>
      <w:r w:rsidR="00050E5B" w:rsidRPr="00637A5B">
        <w:rPr>
          <w:rFonts w:ascii="Arial" w:hAnsi="Arial" w:cs="Arial"/>
          <w:b/>
          <w:bCs w:val="0"/>
          <w:caps/>
          <w:spacing w:val="20"/>
          <w:sz w:val="24"/>
          <w:szCs w:val="28"/>
          <w:lang w:eastAsia="pl-PL"/>
        </w:rPr>
        <w:t xml:space="preserve"> o zbędnych i zużytych składnikach </w:t>
      </w:r>
    </w:p>
    <w:p w:rsidR="006E6F97" w:rsidRPr="00637A5B" w:rsidRDefault="00050E5B" w:rsidP="00637A5B">
      <w:pPr>
        <w:pStyle w:val="Domylnie"/>
        <w:spacing w:after="0"/>
        <w:jc w:val="center"/>
        <w:rPr>
          <w:rFonts w:ascii="Arial" w:hAnsi="Arial" w:cs="Arial"/>
          <w:caps/>
          <w:spacing w:val="20"/>
          <w:sz w:val="24"/>
          <w:szCs w:val="28"/>
        </w:rPr>
      </w:pPr>
      <w:r w:rsidRPr="00637A5B">
        <w:rPr>
          <w:rFonts w:ascii="Arial" w:hAnsi="Arial" w:cs="Arial"/>
          <w:b/>
          <w:bCs w:val="0"/>
          <w:caps/>
          <w:spacing w:val="20"/>
          <w:sz w:val="24"/>
          <w:szCs w:val="28"/>
          <w:lang w:eastAsia="pl-PL"/>
        </w:rPr>
        <w:t>majątku ruchomego</w:t>
      </w:r>
      <w:r w:rsidR="00D75310" w:rsidRPr="00637A5B">
        <w:rPr>
          <w:rFonts w:ascii="Arial" w:hAnsi="Arial" w:cs="Arial"/>
          <w:caps/>
          <w:spacing w:val="20"/>
          <w:sz w:val="24"/>
          <w:szCs w:val="28"/>
        </w:rPr>
        <w:t xml:space="preserve"> </w:t>
      </w:r>
    </w:p>
    <w:p w:rsidR="00050E5B" w:rsidRPr="00637A5B" w:rsidRDefault="00050E5B" w:rsidP="00050E5B">
      <w:pPr>
        <w:pStyle w:val="Domylnie"/>
        <w:spacing w:after="0"/>
        <w:jc w:val="center"/>
        <w:rPr>
          <w:rFonts w:ascii="Arial" w:hAnsi="Arial" w:cs="Arial"/>
          <w:caps/>
          <w:spacing w:val="20"/>
          <w:sz w:val="24"/>
          <w:szCs w:val="28"/>
        </w:rPr>
      </w:pPr>
      <w:r w:rsidRPr="00637A5B">
        <w:rPr>
          <w:rFonts w:ascii="Arial" w:hAnsi="Arial" w:cs="Arial"/>
          <w:b/>
          <w:bCs w:val="0"/>
          <w:caps/>
          <w:spacing w:val="20"/>
          <w:sz w:val="24"/>
          <w:szCs w:val="28"/>
          <w:lang w:eastAsia="pl-PL"/>
        </w:rPr>
        <w:t>Opolskiego Urzędu Wojewódzkiego w Opolu</w:t>
      </w:r>
    </w:p>
    <w:p w:rsidR="00050E5B" w:rsidRPr="00D75310" w:rsidRDefault="00050E5B" w:rsidP="00050E5B">
      <w:pPr>
        <w:pStyle w:val="Domylnie"/>
        <w:spacing w:after="0"/>
        <w:jc w:val="center"/>
        <w:rPr>
          <w:rFonts w:ascii="Arial" w:hAnsi="Arial" w:cs="Arial"/>
          <w:b/>
          <w:bCs w:val="0"/>
          <w:smallCaps/>
          <w:spacing w:val="20"/>
          <w:sz w:val="28"/>
          <w:szCs w:val="28"/>
          <w:lang w:eastAsia="pl-PL"/>
        </w:rPr>
      </w:pPr>
    </w:p>
    <w:p w:rsidR="00050E5B" w:rsidRDefault="00050E5B" w:rsidP="001A0867">
      <w:pPr>
        <w:pStyle w:val="Domylnie"/>
        <w:spacing w:before="240" w:after="120" w:line="240" w:lineRule="auto"/>
        <w:ind w:firstLine="709"/>
        <w:jc w:val="both"/>
        <w:rPr>
          <w:rFonts w:ascii="Arial" w:hAnsi="Arial" w:cs="Arial"/>
          <w:lang w:eastAsia="pl-PL"/>
        </w:rPr>
      </w:pPr>
      <w:r w:rsidRPr="009D394C">
        <w:rPr>
          <w:rFonts w:ascii="Arial" w:hAnsi="Arial" w:cs="Arial"/>
        </w:rPr>
        <w:t>Stosownie do Rozporządzenia Rady Ministrów z dnia 21 października 2019 r. w</w:t>
      </w:r>
      <w:r w:rsidR="00D75310" w:rsidRPr="009D394C">
        <w:rPr>
          <w:rFonts w:ascii="Arial" w:hAnsi="Arial" w:cs="Arial"/>
        </w:rPr>
        <w:t> </w:t>
      </w:r>
      <w:r w:rsidRPr="009D394C">
        <w:rPr>
          <w:rFonts w:ascii="Arial" w:hAnsi="Arial" w:cs="Arial"/>
        </w:rPr>
        <w:t>sprawie szczegółowego sposobu gospodarowania składnikami rzeczowymi majątku ruchomego Skarbu Państwa (</w:t>
      </w:r>
      <w:r w:rsidR="00322663">
        <w:rPr>
          <w:rFonts w:ascii="Arial" w:hAnsi="Arial" w:cs="Arial"/>
          <w:lang w:eastAsia="ar-SA"/>
        </w:rPr>
        <w:t>Dz. U. z 2025</w:t>
      </w:r>
      <w:r w:rsidRPr="009D394C">
        <w:rPr>
          <w:rFonts w:ascii="Arial" w:hAnsi="Arial" w:cs="Arial"/>
          <w:lang w:eastAsia="ar-SA"/>
        </w:rPr>
        <w:t xml:space="preserve"> r., poz.</w:t>
      </w:r>
      <w:r w:rsidR="009D394C">
        <w:rPr>
          <w:rFonts w:ascii="Arial" w:hAnsi="Arial" w:cs="Arial"/>
          <w:lang w:eastAsia="ar-SA"/>
        </w:rPr>
        <w:t xml:space="preserve"> </w:t>
      </w:r>
      <w:r w:rsidR="00322663">
        <w:rPr>
          <w:rFonts w:ascii="Arial" w:hAnsi="Arial" w:cs="Arial"/>
          <w:lang w:eastAsia="ar-SA"/>
        </w:rPr>
        <w:t>228</w:t>
      </w:r>
      <w:r w:rsidR="00FE314F">
        <w:rPr>
          <w:rFonts w:ascii="Arial" w:hAnsi="Arial" w:cs="Arial"/>
          <w:lang w:eastAsia="ar-SA"/>
        </w:rPr>
        <w:t xml:space="preserve"> z.późn.zm.</w:t>
      </w:r>
      <w:r w:rsidRPr="009D394C">
        <w:rPr>
          <w:rFonts w:ascii="Arial" w:hAnsi="Arial" w:cs="Arial"/>
        </w:rPr>
        <w:t xml:space="preserve">) </w:t>
      </w:r>
      <w:r w:rsidRPr="009D394C">
        <w:rPr>
          <w:rFonts w:ascii="Arial" w:hAnsi="Arial" w:cs="Arial"/>
          <w:lang w:eastAsia="pl-PL"/>
        </w:rPr>
        <w:t>Opolski Urząd Wojewódzki w</w:t>
      </w:r>
      <w:r w:rsidR="00D75310" w:rsidRPr="009D394C">
        <w:rPr>
          <w:rFonts w:ascii="Arial" w:hAnsi="Arial" w:cs="Arial"/>
          <w:lang w:eastAsia="pl-PL"/>
        </w:rPr>
        <w:t> </w:t>
      </w:r>
      <w:r w:rsidRPr="009D394C">
        <w:rPr>
          <w:rFonts w:ascii="Arial" w:hAnsi="Arial" w:cs="Arial"/>
          <w:lang w:eastAsia="pl-PL"/>
        </w:rPr>
        <w:t>Opolu informuje</w:t>
      </w:r>
      <w:r w:rsidR="00C520E2">
        <w:rPr>
          <w:rFonts w:ascii="Arial" w:hAnsi="Arial" w:cs="Arial"/>
          <w:lang w:eastAsia="pl-PL"/>
        </w:rPr>
        <w:t>, że posiada składniki rzeczowe majątku ruchomego zakwalifikowane do</w:t>
      </w:r>
      <w:r w:rsidRPr="009D394C">
        <w:rPr>
          <w:rFonts w:ascii="Arial" w:hAnsi="Arial" w:cs="Arial"/>
          <w:lang w:eastAsia="pl-PL"/>
        </w:rPr>
        <w:t xml:space="preserve"> </w:t>
      </w:r>
      <w:r w:rsidR="00C520E2">
        <w:rPr>
          <w:rFonts w:ascii="Arial" w:hAnsi="Arial" w:cs="Arial"/>
          <w:lang w:eastAsia="pl-PL"/>
        </w:rPr>
        <w:t>kategorii</w:t>
      </w:r>
      <w:r w:rsidR="002C7FC3">
        <w:rPr>
          <w:rFonts w:ascii="Arial" w:hAnsi="Arial" w:cs="Arial"/>
          <w:lang w:eastAsia="pl-PL"/>
        </w:rPr>
        <w:t xml:space="preserve"> zużytych,</w:t>
      </w:r>
      <w:r w:rsidRPr="009D394C">
        <w:rPr>
          <w:rFonts w:ascii="Arial" w:hAnsi="Arial" w:cs="Arial"/>
          <w:lang w:eastAsia="pl-PL"/>
        </w:rPr>
        <w:t xml:space="preserve"> których szczegółowy wykaz znajduje się w </w:t>
      </w:r>
      <w:r w:rsidRPr="000176D9">
        <w:rPr>
          <w:rFonts w:ascii="Arial" w:hAnsi="Arial" w:cs="Arial"/>
          <w:lang w:eastAsia="pl-PL"/>
        </w:rPr>
        <w:t>załącznikach nr 1 i 2.</w:t>
      </w:r>
    </w:p>
    <w:p w:rsidR="005A0226" w:rsidRDefault="006E6F97" w:rsidP="001A0867">
      <w:pPr>
        <w:pStyle w:val="Domylnie"/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Wymienione w załącznikach składniki majątku ruchomego posiadają trwałe ślady użytkowania, są przestarzałe i zniszczone oraz całkowicie utraciły swoją wartość użytkową</w:t>
      </w:r>
      <w:r w:rsidR="00C520E2">
        <w:rPr>
          <w:rFonts w:ascii="Arial" w:hAnsi="Arial" w:cs="Arial"/>
        </w:rPr>
        <w:t>, a </w:t>
      </w:r>
      <w:r w:rsidR="000176D9">
        <w:rPr>
          <w:rFonts w:ascii="Arial" w:hAnsi="Arial" w:cs="Arial"/>
        </w:rPr>
        <w:t>ich naprawa jest nieekonomicznie uzasadniona</w:t>
      </w:r>
      <w:r w:rsidR="0038142C">
        <w:rPr>
          <w:rFonts w:ascii="Arial" w:hAnsi="Arial" w:cs="Arial"/>
        </w:rPr>
        <w:t xml:space="preserve"> (meble ze względy na zły stan techniczny zostały zdemontowane, rozkręcone). </w:t>
      </w:r>
    </w:p>
    <w:p w:rsidR="00050E5B" w:rsidRPr="000176D9" w:rsidRDefault="00050E5B" w:rsidP="001A0867">
      <w:pPr>
        <w:pStyle w:val="Domylnie"/>
        <w:spacing w:after="0" w:line="240" w:lineRule="auto"/>
        <w:jc w:val="both"/>
        <w:rPr>
          <w:rFonts w:ascii="Arial" w:hAnsi="Arial" w:cs="Arial"/>
          <w:lang w:eastAsia="pl-PL"/>
        </w:rPr>
      </w:pPr>
      <w:r w:rsidRPr="000176D9">
        <w:rPr>
          <w:rFonts w:ascii="Arial" w:hAnsi="Arial" w:cs="Arial"/>
          <w:lang w:eastAsia="pl-PL"/>
        </w:rPr>
        <w:t>Wymienione składniki majątku ruchomego mogą być przedmiotem:</w:t>
      </w:r>
    </w:p>
    <w:p w:rsidR="00050E5B" w:rsidRPr="00D75310" w:rsidRDefault="00050E5B" w:rsidP="001A0867">
      <w:pPr>
        <w:pStyle w:val="Domylnie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b/>
          <w:lang w:eastAsia="pl-PL"/>
        </w:rPr>
      </w:pPr>
      <w:r w:rsidRPr="000176D9">
        <w:rPr>
          <w:rFonts w:ascii="Arial" w:hAnsi="Arial" w:cs="Arial"/>
          <w:lang w:eastAsia="pl-PL"/>
        </w:rPr>
        <w:t>Nieodpłatnego przekazania,</w:t>
      </w:r>
      <w:r w:rsidRPr="00D75310">
        <w:rPr>
          <w:rFonts w:ascii="Arial" w:hAnsi="Arial" w:cs="Arial"/>
          <w:b/>
          <w:lang w:eastAsia="pl-PL"/>
        </w:rPr>
        <w:t xml:space="preserve"> </w:t>
      </w:r>
      <w:r w:rsidRPr="00D75310">
        <w:rPr>
          <w:rFonts w:ascii="Arial" w:hAnsi="Arial" w:cs="Arial"/>
          <w:lang w:eastAsia="pl-PL"/>
        </w:rPr>
        <w:t xml:space="preserve">na pisemny wniosek </w:t>
      </w:r>
      <w:r w:rsidRPr="00D75310">
        <w:rPr>
          <w:rFonts w:ascii="Arial" w:hAnsi="Arial" w:cs="Arial"/>
        </w:rPr>
        <w:t>jednostek wymienionych w § 38 Rozporządzenia</w:t>
      </w:r>
      <w:r w:rsidRPr="00D75310">
        <w:rPr>
          <w:rStyle w:val="Odwoanieprzypisudolnego"/>
          <w:rFonts w:ascii="Arial" w:hAnsi="Arial" w:cs="Arial"/>
        </w:rPr>
        <w:footnoteReference w:id="1"/>
      </w:r>
      <w:r w:rsidRPr="00D75310">
        <w:rPr>
          <w:rFonts w:ascii="Arial" w:hAnsi="Arial" w:cs="Arial"/>
        </w:rPr>
        <w:t>.</w:t>
      </w:r>
    </w:p>
    <w:p w:rsidR="00050E5B" w:rsidRPr="001A0867" w:rsidRDefault="00050E5B" w:rsidP="001A0867">
      <w:pPr>
        <w:pStyle w:val="Domylnie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b/>
          <w:lang w:eastAsia="pl-PL"/>
        </w:rPr>
      </w:pPr>
      <w:r w:rsidRPr="000176D9">
        <w:rPr>
          <w:rFonts w:ascii="Arial" w:hAnsi="Arial" w:cs="Arial"/>
          <w:lang w:eastAsia="pl-PL"/>
        </w:rPr>
        <w:t>Darowizny,</w:t>
      </w:r>
      <w:r w:rsidRPr="00D75310">
        <w:rPr>
          <w:rFonts w:ascii="Arial" w:hAnsi="Arial" w:cs="Arial"/>
          <w:b/>
          <w:lang w:eastAsia="pl-PL"/>
        </w:rPr>
        <w:t xml:space="preserve"> </w:t>
      </w:r>
      <w:r w:rsidRPr="00D75310">
        <w:rPr>
          <w:rFonts w:ascii="Arial" w:hAnsi="Arial" w:cs="Arial"/>
          <w:lang w:eastAsia="pl-PL"/>
        </w:rPr>
        <w:t xml:space="preserve">na pisemny wniosek </w:t>
      </w:r>
      <w:r w:rsidRPr="00D75310">
        <w:rPr>
          <w:rFonts w:ascii="Arial" w:hAnsi="Arial" w:cs="Arial"/>
        </w:rPr>
        <w:t>jednostek wymienionych w § 39 Rozporządzenia</w:t>
      </w:r>
      <w:r w:rsidRPr="00D75310">
        <w:rPr>
          <w:rStyle w:val="Odwoanieprzypisudolnego"/>
          <w:rFonts w:ascii="Arial" w:hAnsi="Arial" w:cs="Arial"/>
        </w:rPr>
        <w:footnoteReference w:id="2"/>
      </w:r>
      <w:r w:rsidRPr="00D75310">
        <w:rPr>
          <w:rFonts w:ascii="Arial" w:hAnsi="Arial" w:cs="Arial"/>
        </w:rPr>
        <w:t>.</w:t>
      </w:r>
    </w:p>
    <w:p w:rsidR="001A0867" w:rsidRPr="00160679" w:rsidRDefault="001A0867" w:rsidP="001A0867">
      <w:pPr>
        <w:pStyle w:val="Domylnie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</w:rPr>
        <w:t>Pisemny wniosek powinien zawierać:</w:t>
      </w:r>
    </w:p>
    <w:p w:rsidR="001A0867" w:rsidRDefault="001A0867" w:rsidP="001A0867">
      <w:pPr>
        <w:pStyle w:val="Domylnie"/>
        <w:numPr>
          <w:ilvl w:val="0"/>
          <w:numId w:val="18"/>
        </w:numPr>
        <w:spacing w:after="0" w:line="240" w:lineRule="auto"/>
        <w:ind w:left="-142" w:firstLine="121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nazwę, siedzibę i adres jednostki,</w:t>
      </w:r>
    </w:p>
    <w:p w:rsidR="001A0867" w:rsidRDefault="001A0867" w:rsidP="001A0867">
      <w:pPr>
        <w:pStyle w:val="Domylnie"/>
        <w:numPr>
          <w:ilvl w:val="0"/>
          <w:numId w:val="18"/>
        </w:numPr>
        <w:spacing w:after="0" w:line="240" w:lineRule="auto"/>
        <w:ind w:left="1134" w:hanging="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wskazanie składnika majątku ruchomego (nr inwentarzowy, opis), </w:t>
      </w:r>
    </w:p>
    <w:p w:rsidR="001A0867" w:rsidRDefault="001A0867" w:rsidP="001A0867">
      <w:pPr>
        <w:pStyle w:val="Domylnie"/>
        <w:numPr>
          <w:ilvl w:val="0"/>
          <w:numId w:val="18"/>
        </w:numPr>
        <w:spacing w:after="0" w:line="240" w:lineRule="auto"/>
        <w:ind w:left="284" w:firstLine="79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oświadczenie oferenta, że zapoznał się ze stanem składników majątku,</w:t>
      </w:r>
    </w:p>
    <w:p w:rsidR="001A0867" w:rsidRDefault="001A0867" w:rsidP="001A0867">
      <w:pPr>
        <w:pStyle w:val="Domylnie"/>
        <w:numPr>
          <w:ilvl w:val="0"/>
          <w:numId w:val="18"/>
        </w:numPr>
        <w:spacing w:after="0" w:line="240" w:lineRule="auto"/>
        <w:ind w:left="1418" w:hanging="34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oświadczenie, że przekazany składnik zostanie odebrany w terminie i miejscu wskazanym w protokole zdawczo-odbiorczym,</w:t>
      </w:r>
    </w:p>
    <w:p w:rsidR="001A0867" w:rsidRDefault="001A0867" w:rsidP="001A0867">
      <w:pPr>
        <w:pStyle w:val="Domylnie"/>
        <w:numPr>
          <w:ilvl w:val="0"/>
          <w:numId w:val="18"/>
        </w:numPr>
        <w:spacing w:after="0" w:line="240" w:lineRule="auto"/>
        <w:ind w:left="1418" w:hanging="34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telefon kontaktowy,</w:t>
      </w:r>
    </w:p>
    <w:p w:rsidR="001A0867" w:rsidRPr="001A0867" w:rsidRDefault="00FE314F" w:rsidP="001A0867">
      <w:pPr>
        <w:pStyle w:val="Domylnie"/>
        <w:numPr>
          <w:ilvl w:val="0"/>
          <w:numId w:val="18"/>
        </w:numPr>
        <w:spacing w:after="600" w:line="240" w:lineRule="auto"/>
        <w:ind w:left="1418" w:hanging="34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uzasadnienie.</w:t>
      </w:r>
    </w:p>
    <w:p w:rsidR="00C520E2" w:rsidRPr="00D75310" w:rsidRDefault="00C520E2" w:rsidP="001A0867">
      <w:pPr>
        <w:pStyle w:val="Domylnie"/>
        <w:spacing w:before="120" w:after="0" w:line="240" w:lineRule="auto"/>
        <w:jc w:val="both"/>
        <w:rPr>
          <w:rFonts w:ascii="Arial" w:hAnsi="Arial" w:cs="Arial"/>
          <w:b/>
          <w:lang w:eastAsia="pl-PL"/>
        </w:rPr>
      </w:pPr>
      <w:r w:rsidRPr="00D75310">
        <w:rPr>
          <w:rFonts w:ascii="Arial" w:hAnsi="Arial" w:cs="Arial"/>
          <w:b/>
          <w:lang w:eastAsia="pl-PL"/>
        </w:rPr>
        <w:t>MIEJSCE I TERMIN SKŁADANIA WNIOSKÓW</w:t>
      </w:r>
    </w:p>
    <w:p w:rsidR="00C520E2" w:rsidRPr="00D75310" w:rsidRDefault="00C520E2" w:rsidP="001A0867">
      <w:pPr>
        <w:pStyle w:val="Domylnie"/>
        <w:spacing w:before="120" w:after="120" w:line="240" w:lineRule="auto"/>
        <w:jc w:val="both"/>
        <w:rPr>
          <w:rFonts w:ascii="Arial" w:hAnsi="Arial" w:cs="Arial"/>
          <w:lang w:eastAsia="pl-PL"/>
        </w:rPr>
      </w:pPr>
      <w:r w:rsidRPr="00D75310">
        <w:rPr>
          <w:rFonts w:ascii="Arial" w:hAnsi="Arial" w:cs="Arial"/>
          <w:lang w:eastAsia="pl-PL"/>
        </w:rPr>
        <w:t xml:space="preserve">Wnioski, o których mowa powyżej, należy składać </w:t>
      </w:r>
      <w:r w:rsidRPr="00D75310">
        <w:rPr>
          <w:rFonts w:ascii="Arial" w:hAnsi="Arial" w:cs="Arial"/>
          <w:b/>
          <w:lang w:eastAsia="pl-PL"/>
        </w:rPr>
        <w:t xml:space="preserve">do </w:t>
      </w:r>
      <w:r w:rsidR="00FE314F">
        <w:rPr>
          <w:rFonts w:ascii="Arial" w:hAnsi="Arial" w:cs="Arial"/>
          <w:b/>
          <w:lang w:eastAsia="pl-PL"/>
        </w:rPr>
        <w:t>19.09.</w:t>
      </w:r>
      <w:r w:rsidRPr="00D75310">
        <w:rPr>
          <w:rFonts w:ascii="Arial" w:hAnsi="Arial" w:cs="Arial"/>
          <w:b/>
          <w:lang w:eastAsia="pl-PL"/>
        </w:rPr>
        <w:t>2</w:t>
      </w:r>
      <w:r w:rsidR="00250612">
        <w:rPr>
          <w:rFonts w:ascii="Arial" w:hAnsi="Arial" w:cs="Arial"/>
          <w:b/>
          <w:lang w:eastAsia="pl-PL"/>
        </w:rPr>
        <w:t>025</w:t>
      </w:r>
      <w:r w:rsidRPr="00D75310">
        <w:rPr>
          <w:rFonts w:ascii="Arial" w:hAnsi="Arial" w:cs="Arial"/>
          <w:b/>
          <w:lang w:eastAsia="pl-PL"/>
        </w:rPr>
        <w:t xml:space="preserve"> r.</w:t>
      </w:r>
    </w:p>
    <w:p w:rsidR="00C520E2" w:rsidRPr="00D75310" w:rsidRDefault="00C520E2" w:rsidP="001A0867">
      <w:pPr>
        <w:pStyle w:val="Domylnie"/>
        <w:numPr>
          <w:ilvl w:val="0"/>
          <w:numId w:val="17"/>
        </w:numPr>
        <w:spacing w:before="120" w:after="120" w:line="240" w:lineRule="auto"/>
        <w:jc w:val="both"/>
        <w:rPr>
          <w:rFonts w:ascii="Arial" w:hAnsi="Arial" w:cs="Arial"/>
          <w:lang w:eastAsia="pl-PL"/>
        </w:rPr>
      </w:pPr>
      <w:r w:rsidRPr="00D75310">
        <w:rPr>
          <w:rFonts w:ascii="Arial" w:hAnsi="Arial" w:cs="Arial"/>
          <w:lang w:eastAsia="pl-PL"/>
        </w:rPr>
        <w:t xml:space="preserve">Wnioski </w:t>
      </w:r>
      <w:r w:rsidRPr="005A0226">
        <w:rPr>
          <w:rFonts w:ascii="Arial" w:hAnsi="Arial" w:cs="Arial"/>
          <w:lang w:eastAsia="pl-PL"/>
        </w:rPr>
        <w:t>w postaci elektronicznej</w:t>
      </w:r>
      <w:r w:rsidRPr="00D75310">
        <w:rPr>
          <w:rFonts w:ascii="Arial" w:hAnsi="Arial" w:cs="Arial"/>
          <w:lang w:eastAsia="pl-PL"/>
        </w:rPr>
        <w:t xml:space="preserve"> można składać:</w:t>
      </w:r>
    </w:p>
    <w:p w:rsidR="00C520E2" w:rsidRPr="00D75310" w:rsidRDefault="00C520E2" w:rsidP="001A0867">
      <w:pPr>
        <w:pStyle w:val="Domylnie"/>
        <w:numPr>
          <w:ilvl w:val="0"/>
          <w:numId w:val="7"/>
        </w:numPr>
        <w:spacing w:before="120" w:after="120" w:line="240" w:lineRule="auto"/>
        <w:ind w:left="760" w:hanging="357"/>
        <w:rPr>
          <w:rFonts w:ascii="Arial" w:hAnsi="Arial" w:cs="Arial"/>
          <w:lang w:eastAsia="pl-PL"/>
        </w:rPr>
      </w:pPr>
      <w:r w:rsidRPr="00D75310">
        <w:rPr>
          <w:rFonts w:ascii="Arial" w:hAnsi="Arial" w:cs="Arial"/>
          <w:lang w:eastAsia="pl-PL"/>
        </w:rPr>
        <w:t xml:space="preserve">za pośrednictwem </w:t>
      </w:r>
      <w:r w:rsidRPr="00793D82">
        <w:rPr>
          <w:rFonts w:ascii="Arial" w:hAnsi="Arial" w:cs="Arial"/>
          <w:lang w:eastAsia="pl-PL"/>
        </w:rPr>
        <w:t xml:space="preserve">elektronicznej skrzynki podawczej Platformy Usług Administracji Publicznej Opolskiego Urzędu Wojewódzkiego w Opolu </w:t>
      </w:r>
      <w:r w:rsidR="002C7FC3" w:rsidRPr="002C7FC3">
        <w:rPr>
          <w:rFonts w:ascii="Arial" w:hAnsi="Arial" w:cs="Arial"/>
          <w:lang w:eastAsia="pl-PL"/>
        </w:rPr>
        <w:t>(</w:t>
      </w:r>
      <w:proofErr w:type="spellStart"/>
      <w:r w:rsidR="002C7FC3" w:rsidRPr="002C7FC3">
        <w:rPr>
          <w:rFonts w:ascii="Arial" w:hAnsi="Arial" w:cs="Arial"/>
          <w:color w:val="000000"/>
          <w:shd w:val="clear" w:color="auto" w:fill="FBFBFB"/>
        </w:rPr>
        <w:t>ePUAP</w:t>
      </w:r>
      <w:proofErr w:type="spellEnd"/>
      <w:r w:rsidR="002C7FC3" w:rsidRPr="002C7FC3">
        <w:rPr>
          <w:rFonts w:ascii="Arial" w:hAnsi="Arial" w:cs="Arial"/>
          <w:color w:val="000000"/>
          <w:shd w:val="clear" w:color="auto" w:fill="FBFBFB"/>
        </w:rPr>
        <w:t>:</w:t>
      </w:r>
      <w:r w:rsidR="002C7FC3" w:rsidRPr="00D75310">
        <w:rPr>
          <w:rFonts w:ascii="Arial" w:hAnsi="Arial" w:cs="Arial"/>
          <w:b/>
          <w:color w:val="000000"/>
          <w:shd w:val="clear" w:color="auto" w:fill="FBFBFB"/>
        </w:rPr>
        <w:t xml:space="preserve"> </w:t>
      </w:r>
      <w:hyperlink r:id="rId8" w:tgtFrame="_blank" w:history="1">
        <w:r w:rsidR="002C7FC3" w:rsidRPr="00D75310">
          <w:rPr>
            <w:rStyle w:val="Hipercze"/>
            <w:rFonts w:ascii="Arial" w:hAnsi="Arial" w:cs="Arial"/>
            <w:color w:val="006CD7"/>
            <w:shd w:val="clear" w:color="auto" w:fill="FFFFFF"/>
          </w:rPr>
          <w:t>/55s5j1nbiz/skrytka</w:t>
        </w:r>
      </w:hyperlink>
      <w:r w:rsidR="002C7FC3" w:rsidRPr="00D75310">
        <w:rPr>
          <w:rFonts w:ascii="Arial" w:hAnsi="Arial" w:cs="Arial"/>
        </w:rPr>
        <w:t xml:space="preserve"> lub </w:t>
      </w:r>
      <w:hyperlink r:id="rId9" w:tgtFrame="_blank" w:history="1">
        <w:r w:rsidR="002C7FC3" w:rsidRPr="00D75310">
          <w:rPr>
            <w:rStyle w:val="Hipercze"/>
            <w:rFonts w:ascii="Arial" w:hAnsi="Arial" w:cs="Arial"/>
            <w:color w:val="006CD7"/>
            <w:shd w:val="clear" w:color="auto" w:fill="FFFFFF"/>
          </w:rPr>
          <w:t>/55s5j1nbiz/</w:t>
        </w:r>
        <w:proofErr w:type="spellStart"/>
        <w:r w:rsidR="002C7FC3" w:rsidRPr="00D75310">
          <w:rPr>
            <w:rStyle w:val="Hipercze"/>
            <w:rFonts w:ascii="Arial" w:hAnsi="Arial" w:cs="Arial"/>
            <w:color w:val="006CD7"/>
            <w:shd w:val="clear" w:color="auto" w:fill="FFFFFF"/>
          </w:rPr>
          <w:t>SkrytkaESP</w:t>
        </w:r>
        <w:proofErr w:type="spellEnd"/>
      </w:hyperlink>
      <w:r w:rsidR="002C7FC3" w:rsidRPr="00D75310">
        <w:rPr>
          <w:rFonts w:ascii="Arial" w:hAnsi="Arial" w:cs="Arial"/>
          <w:b/>
          <w:color w:val="000000"/>
          <w:shd w:val="clear" w:color="auto" w:fill="FBFBFB"/>
        </w:rPr>
        <w:t>).</w:t>
      </w:r>
      <w:r w:rsidRPr="00793D82">
        <w:rPr>
          <w:rFonts w:ascii="Arial" w:hAnsi="Arial" w:cs="Arial"/>
          <w:color w:val="000000"/>
          <w:shd w:val="clear" w:color="auto" w:fill="FBFBFB"/>
        </w:rPr>
        <w:t>.</w:t>
      </w:r>
      <w:r w:rsidRPr="00D75310">
        <w:rPr>
          <w:rFonts w:ascii="Arial" w:hAnsi="Arial" w:cs="Arial"/>
          <w:lang w:eastAsia="pl-PL"/>
        </w:rPr>
        <w:t xml:space="preserve"> Wnioski składane elektronicznie należy podpisać przy </w:t>
      </w:r>
      <w:r w:rsidRPr="00D75310">
        <w:rPr>
          <w:rFonts w:ascii="Arial" w:hAnsi="Arial" w:cs="Arial"/>
          <w:lang w:eastAsia="pl-PL"/>
        </w:rPr>
        <w:lastRenderedPageBreak/>
        <w:t xml:space="preserve">użyciu kwalifikowanego podpisu elektronicznego lub podpisu potwierdzonego profilem zaufanym </w:t>
      </w:r>
      <w:proofErr w:type="spellStart"/>
      <w:r w:rsidRPr="00D75310">
        <w:rPr>
          <w:rFonts w:ascii="Arial" w:hAnsi="Arial" w:cs="Arial"/>
          <w:lang w:eastAsia="pl-PL"/>
        </w:rPr>
        <w:t>ePUAP</w:t>
      </w:r>
      <w:proofErr w:type="spellEnd"/>
      <w:r w:rsidRPr="00D75310">
        <w:rPr>
          <w:rFonts w:ascii="Arial" w:hAnsi="Arial" w:cs="Arial"/>
          <w:lang w:eastAsia="pl-PL"/>
        </w:rPr>
        <w:t>.</w:t>
      </w:r>
    </w:p>
    <w:p w:rsidR="00C520E2" w:rsidRPr="00D75310" w:rsidRDefault="00C520E2" w:rsidP="001A0867">
      <w:pPr>
        <w:pStyle w:val="Domylnie"/>
        <w:numPr>
          <w:ilvl w:val="0"/>
          <w:numId w:val="7"/>
        </w:numPr>
        <w:spacing w:before="120" w:after="120" w:line="240" w:lineRule="auto"/>
        <w:ind w:left="760" w:hanging="357"/>
        <w:rPr>
          <w:rFonts w:ascii="Arial" w:hAnsi="Arial" w:cs="Arial"/>
          <w:lang w:eastAsia="pl-PL"/>
        </w:rPr>
      </w:pPr>
      <w:r w:rsidRPr="00793D82">
        <w:rPr>
          <w:rFonts w:ascii="Arial" w:hAnsi="Arial" w:cs="Arial"/>
        </w:rPr>
        <w:t>drogą mailową na adres e-mail:</w:t>
      </w:r>
      <w:r w:rsidRPr="00D75310">
        <w:rPr>
          <w:rFonts w:ascii="Arial" w:hAnsi="Arial" w:cs="Arial"/>
          <w:b/>
        </w:rPr>
        <w:t xml:space="preserve"> </w:t>
      </w:r>
      <w:hyperlink r:id="rId10" w:history="1">
        <w:r w:rsidRPr="00D75310">
          <w:rPr>
            <w:rStyle w:val="Hipercze"/>
            <w:rFonts w:ascii="Arial" w:hAnsi="Arial" w:cs="Arial"/>
            <w:shd w:val="clear" w:color="auto" w:fill="FBFBFB"/>
          </w:rPr>
          <w:t>bok@opole.uw.gov.pl</w:t>
        </w:r>
      </w:hyperlink>
      <w:r w:rsidRPr="00D75310">
        <w:rPr>
          <w:rFonts w:ascii="Arial" w:hAnsi="Arial" w:cs="Arial"/>
          <w:b/>
        </w:rPr>
        <w:t xml:space="preserve">. </w:t>
      </w:r>
      <w:r w:rsidRPr="00D75310">
        <w:rPr>
          <w:rFonts w:ascii="Arial" w:hAnsi="Arial" w:cs="Arial"/>
        </w:rPr>
        <w:t>Wnioski</w:t>
      </w:r>
      <w:r w:rsidRPr="00D75310">
        <w:rPr>
          <w:rFonts w:ascii="Arial" w:hAnsi="Arial" w:cs="Arial"/>
          <w:b/>
        </w:rPr>
        <w:t xml:space="preserve"> </w:t>
      </w:r>
      <w:r w:rsidRPr="00D75310">
        <w:rPr>
          <w:rFonts w:ascii="Arial" w:hAnsi="Arial" w:cs="Arial"/>
          <w:lang w:eastAsia="pl-PL"/>
        </w:rPr>
        <w:t xml:space="preserve">składane drogą mailową należy podpisać przy użyciu kwalifikowanego podpisu elektronicznego lub </w:t>
      </w:r>
      <w:r w:rsidRPr="00D75310">
        <w:rPr>
          <w:rFonts w:ascii="Arial" w:hAnsi="Arial" w:cs="Arial"/>
        </w:rPr>
        <w:t>przesłać w</w:t>
      </w:r>
      <w:r>
        <w:rPr>
          <w:rFonts w:ascii="Arial" w:hAnsi="Arial" w:cs="Arial"/>
        </w:rPr>
        <w:t xml:space="preserve"> </w:t>
      </w:r>
      <w:r w:rsidRPr="00D75310">
        <w:rPr>
          <w:rFonts w:ascii="Arial" w:hAnsi="Arial" w:cs="Arial"/>
        </w:rPr>
        <w:t xml:space="preserve">formie zeskanowanego wniosku papierowego. W przypadku przesłania wniosku w formie skanu, </w:t>
      </w:r>
      <w:r w:rsidRPr="00793D82">
        <w:rPr>
          <w:rFonts w:ascii="Arial" w:hAnsi="Arial" w:cs="Arial"/>
        </w:rPr>
        <w:t>należy złożyć go również w formie papierowej</w:t>
      </w:r>
      <w:r w:rsidRPr="00D75310">
        <w:rPr>
          <w:rFonts w:ascii="Arial" w:hAnsi="Arial" w:cs="Arial"/>
          <w:b/>
        </w:rPr>
        <w:t xml:space="preserve"> </w:t>
      </w:r>
      <w:r w:rsidRPr="00D75310">
        <w:rPr>
          <w:rFonts w:ascii="Arial" w:hAnsi="Arial" w:cs="Arial"/>
          <w:lang w:eastAsia="pl-PL"/>
        </w:rPr>
        <w:t>poprzez Biuro Podawcze zlokalizowane na parterze budynku Opolskiego Urzędu Wojewódzkiego w</w:t>
      </w:r>
      <w:r w:rsidR="002C7FC3">
        <w:rPr>
          <w:rFonts w:ascii="Arial" w:hAnsi="Arial" w:cs="Arial"/>
          <w:lang w:eastAsia="pl-PL"/>
        </w:rPr>
        <w:t> </w:t>
      </w:r>
      <w:r w:rsidRPr="00D75310">
        <w:rPr>
          <w:rFonts w:ascii="Arial" w:hAnsi="Arial" w:cs="Arial"/>
          <w:lang w:eastAsia="pl-PL"/>
        </w:rPr>
        <w:t xml:space="preserve">Opolu przy </w:t>
      </w:r>
      <w:r w:rsidRPr="00793D82">
        <w:rPr>
          <w:rFonts w:ascii="Arial" w:hAnsi="Arial" w:cs="Arial"/>
          <w:lang w:eastAsia="pl-PL"/>
        </w:rPr>
        <w:t>ul. Piastowskiej 14</w:t>
      </w:r>
      <w:r w:rsidRPr="00D75310">
        <w:rPr>
          <w:rFonts w:ascii="Arial" w:hAnsi="Arial" w:cs="Arial"/>
        </w:rPr>
        <w:t xml:space="preserve">, w godzinach </w:t>
      </w:r>
      <w:r w:rsidRPr="00793D82">
        <w:rPr>
          <w:rFonts w:ascii="Arial" w:hAnsi="Arial" w:cs="Arial"/>
        </w:rPr>
        <w:t>7.30-15.30</w:t>
      </w:r>
      <w:r w:rsidRPr="00D75310">
        <w:rPr>
          <w:rFonts w:ascii="Arial" w:hAnsi="Arial" w:cs="Arial"/>
        </w:rPr>
        <w:t xml:space="preserve"> lub drogą pocztową (zgodnie z zasadami dla wniosków składanych w postaci papierowej)</w:t>
      </w:r>
      <w:r w:rsidRPr="00D75310">
        <w:rPr>
          <w:rFonts w:ascii="Arial" w:hAnsi="Arial" w:cs="Arial"/>
          <w:lang w:eastAsia="pl-PL"/>
        </w:rPr>
        <w:t xml:space="preserve"> – za datę wpływu do Urzędu uznaje się datę wpływu e-maila. </w:t>
      </w:r>
    </w:p>
    <w:p w:rsidR="00C520E2" w:rsidRPr="00D75310" w:rsidRDefault="00C520E2" w:rsidP="001A0867">
      <w:pPr>
        <w:pStyle w:val="Domylnie"/>
        <w:numPr>
          <w:ilvl w:val="0"/>
          <w:numId w:val="17"/>
        </w:numPr>
        <w:spacing w:before="120" w:after="120" w:line="240" w:lineRule="auto"/>
        <w:jc w:val="both"/>
        <w:rPr>
          <w:rFonts w:ascii="Arial" w:hAnsi="Arial" w:cs="Arial"/>
          <w:lang w:eastAsia="pl-PL"/>
        </w:rPr>
      </w:pPr>
      <w:r w:rsidRPr="00D75310">
        <w:rPr>
          <w:rFonts w:ascii="Arial" w:hAnsi="Arial" w:cs="Arial"/>
          <w:lang w:eastAsia="pl-PL"/>
        </w:rPr>
        <w:t xml:space="preserve">Wnioski </w:t>
      </w:r>
      <w:r w:rsidRPr="005A0226">
        <w:rPr>
          <w:rFonts w:ascii="Arial" w:hAnsi="Arial" w:cs="Arial"/>
          <w:lang w:eastAsia="pl-PL"/>
        </w:rPr>
        <w:t>w postaci papierowej</w:t>
      </w:r>
      <w:r w:rsidRPr="00D75310">
        <w:rPr>
          <w:rFonts w:ascii="Arial" w:hAnsi="Arial" w:cs="Arial"/>
          <w:lang w:eastAsia="pl-PL"/>
        </w:rPr>
        <w:t xml:space="preserve"> można składać:</w:t>
      </w:r>
    </w:p>
    <w:p w:rsidR="00C520E2" w:rsidRPr="00D75310" w:rsidRDefault="00C520E2" w:rsidP="001A0867">
      <w:pPr>
        <w:pStyle w:val="Domylnie"/>
        <w:numPr>
          <w:ilvl w:val="0"/>
          <w:numId w:val="8"/>
        </w:numPr>
        <w:spacing w:before="120" w:after="120" w:line="240" w:lineRule="auto"/>
        <w:ind w:left="714" w:hanging="357"/>
        <w:rPr>
          <w:rFonts w:ascii="Arial" w:hAnsi="Arial" w:cs="Arial"/>
          <w:lang w:eastAsia="pl-PL"/>
        </w:rPr>
      </w:pPr>
      <w:r w:rsidRPr="00D75310">
        <w:rPr>
          <w:rFonts w:ascii="Arial" w:hAnsi="Arial" w:cs="Arial"/>
          <w:lang w:eastAsia="pl-PL"/>
        </w:rPr>
        <w:t xml:space="preserve">poprzez </w:t>
      </w:r>
      <w:r w:rsidRPr="00793D82">
        <w:rPr>
          <w:rFonts w:ascii="Arial" w:hAnsi="Arial" w:cs="Arial"/>
          <w:lang w:eastAsia="pl-PL"/>
        </w:rPr>
        <w:t>Biuro Podawcze</w:t>
      </w:r>
      <w:r w:rsidRPr="00D75310">
        <w:rPr>
          <w:rFonts w:ascii="Arial" w:hAnsi="Arial" w:cs="Arial"/>
          <w:b/>
          <w:lang w:eastAsia="pl-PL"/>
        </w:rPr>
        <w:t xml:space="preserve"> </w:t>
      </w:r>
      <w:r w:rsidRPr="00D75310">
        <w:rPr>
          <w:rFonts w:ascii="Arial" w:hAnsi="Arial" w:cs="Arial"/>
          <w:lang w:eastAsia="pl-PL"/>
        </w:rPr>
        <w:t xml:space="preserve">zlokalizowane na parterze budynku Opolskiego Urzędu Wojewódzkiego w Opolu przy </w:t>
      </w:r>
      <w:r w:rsidRPr="00793D82">
        <w:rPr>
          <w:rFonts w:ascii="Arial" w:hAnsi="Arial" w:cs="Arial"/>
          <w:lang w:eastAsia="pl-PL"/>
        </w:rPr>
        <w:t>ul. Piastowskiej 14, w godzinach 7.30-15.30</w:t>
      </w:r>
      <w:r w:rsidR="00FE314F">
        <w:rPr>
          <w:rFonts w:ascii="Arial" w:hAnsi="Arial" w:cs="Arial"/>
          <w:lang w:eastAsia="pl-PL"/>
        </w:rPr>
        <w:t>, poniedziałek 07.30-18.00,</w:t>
      </w:r>
    </w:p>
    <w:p w:rsidR="00C520E2" w:rsidRPr="005A0226" w:rsidRDefault="00C520E2" w:rsidP="001A0867">
      <w:pPr>
        <w:pStyle w:val="Domylnie"/>
        <w:numPr>
          <w:ilvl w:val="0"/>
          <w:numId w:val="8"/>
        </w:numPr>
        <w:spacing w:before="120" w:after="360" w:line="240" w:lineRule="auto"/>
        <w:ind w:left="714" w:hanging="357"/>
        <w:jc w:val="both"/>
        <w:rPr>
          <w:rFonts w:ascii="Arial" w:hAnsi="Arial" w:cs="Arial"/>
          <w:lang w:eastAsia="pl-PL"/>
        </w:rPr>
      </w:pPr>
      <w:r w:rsidRPr="00793D82">
        <w:rPr>
          <w:rFonts w:ascii="Arial" w:hAnsi="Arial" w:cs="Arial"/>
          <w:lang w:eastAsia="pl-PL"/>
        </w:rPr>
        <w:t>drogą pocztową</w:t>
      </w:r>
      <w:r w:rsidRPr="00D75310">
        <w:rPr>
          <w:rFonts w:ascii="Arial" w:hAnsi="Arial" w:cs="Arial"/>
          <w:b/>
          <w:lang w:eastAsia="pl-PL"/>
        </w:rPr>
        <w:t xml:space="preserve"> </w:t>
      </w:r>
      <w:r w:rsidRPr="00D75310">
        <w:rPr>
          <w:rFonts w:ascii="Arial" w:hAnsi="Arial" w:cs="Arial"/>
          <w:lang w:eastAsia="pl-PL"/>
        </w:rPr>
        <w:t>(za datę złożenia wniosku uznaje się datę stempla pocztowego)</w:t>
      </w:r>
      <w:r w:rsidRPr="00D75310">
        <w:rPr>
          <w:rFonts w:ascii="Arial" w:hAnsi="Arial" w:cs="Arial"/>
          <w:b/>
          <w:lang w:eastAsia="pl-PL"/>
        </w:rPr>
        <w:t>.</w:t>
      </w:r>
    </w:p>
    <w:p w:rsidR="005A0226" w:rsidRDefault="005A0226" w:rsidP="001A0867">
      <w:pPr>
        <w:pStyle w:val="Domylnie"/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75310">
        <w:rPr>
          <w:rFonts w:ascii="Arial" w:hAnsi="Arial" w:cs="Arial"/>
        </w:rPr>
        <w:t>Złożony wniosek powinien posiadać dopisek: „Ogłoszenie o zbędnych i zużytych składnikach majątku ruchomego będącym na stanie wyposażenia Opolskiego Urzędu Wojewódzkiego w</w:t>
      </w:r>
      <w:r>
        <w:rPr>
          <w:rFonts w:ascii="Arial" w:hAnsi="Arial" w:cs="Arial"/>
        </w:rPr>
        <w:t> </w:t>
      </w:r>
      <w:r w:rsidRPr="00D75310">
        <w:rPr>
          <w:rFonts w:ascii="Arial" w:hAnsi="Arial" w:cs="Arial"/>
        </w:rPr>
        <w:t xml:space="preserve">Opolu – sprawa </w:t>
      </w:r>
      <w:r w:rsidR="00C25B1C">
        <w:rPr>
          <w:rFonts w:ascii="Arial" w:hAnsi="Arial" w:cs="Arial"/>
        </w:rPr>
        <w:t>BOU</w:t>
      </w:r>
      <w:r>
        <w:rPr>
          <w:rFonts w:ascii="Arial" w:hAnsi="Arial" w:cs="Arial"/>
        </w:rPr>
        <w:t>.V</w:t>
      </w:r>
      <w:r w:rsidRPr="00D75310">
        <w:rPr>
          <w:rFonts w:ascii="Arial" w:hAnsi="Arial" w:cs="Arial"/>
        </w:rPr>
        <w:t>.2613.</w:t>
      </w:r>
      <w:r w:rsidR="00FE314F">
        <w:rPr>
          <w:rFonts w:ascii="Arial" w:hAnsi="Arial" w:cs="Arial"/>
        </w:rPr>
        <w:t>4</w:t>
      </w:r>
      <w:r w:rsidR="00250612">
        <w:rPr>
          <w:rFonts w:ascii="Arial" w:hAnsi="Arial" w:cs="Arial"/>
        </w:rPr>
        <w:t>.2025</w:t>
      </w:r>
      <w:r>
        <w:rPr>
          <w:rFonts w:ascii="Arial" w:hAnsi="Arial" w:cs="Arial"/>
        </w:rPr>
        <w:t>.JK</w:t>
      </w:r>
      <w:r w:rsidRPr="00D75310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</w:p>
    <w:p w:rsidR="00590521" w:rsidRPr="00793D82" w:rsidRDefault="00590521" w:rsidP="001A0867">
      <w:pPr>
        <w:spacing w:before="120" w:after="120" w:line="240" w:lineRule="auto"/>
        <w:ind w:firstLine="357"/>
        <w:jc w:val="both"/>
        <w:rPr>
          <w:bCs/>
          <w:sz w:val="22"/>
        </w:rPr>
      </w:pPr>
      <w:r w:rsidRPr="00793D82">
        <w:rPr>
          <w:bCs/>
          <w:sz w:val="22"/>
        </w:rPr>
        <w:t xml:space="preserve">Opolski Urząd Wojewódzki w Opolu informuję, że jeżeli </w:t>
      </w:r>
      <w:r w:rsidR="00FE314F">
        <w:rPr>
          <w:bCs/>
          <w:sz w:val="22"/>
        </w:rPr>
        <w:t>do dnia 19.09.</w:t>
      </w:r>
      <w:r w:rsidR="00250612">
        <w:rPr>
          <w:bCs/>
          <w:sz w:val="22"/>
        </w:rPr>
        <w:t>2025</w:t>
      </w:r>
      <w:r w:rsidRPr="00C332F7">
        <w:rPr>
          <w:bCs/>
          <w:sz w:val="22"/>
        </w:rPr>
        <w:t xml:space="preserve"> r.</w:t>
      </w:r>
      <w:r w:rsidRPr="00793D82">
        <w:rPr>
          <w:bCs/>
          <w:sz w:val="22"/>
        </w:rPr>
        <w:t xml:space="preserve"> nie otrzyma wniosku o nieodpłatne przekazanie</w:t>
      </w:r>
      <w:r>
        <w:rPr>
          <w:bCs/>
          <w:sz w:val="22"/>
        </w:rPr>
        <w:t xml:space="preserve"> lub </w:t>
      </w:r>
      <w:r w:rsidRPr="00793D82">
        <w:rPr>
          <w:bCs/>
          <w:sz w:val="22"/>
        </w:rPr>
        <w:t>darowiznę</w:t>
      </w:r>
      <w:r>
        <w:rPr>
          <w:bCs/>
          <w:sz w:val="22"/>
        </w:rPr>
        <w:t>,</w:t>
      </w:r>
      <w:r w:rsidRPr="00793D82">
        <w:rPr>
          <w:bCs/>
          <w:sz w:val="22"/>
        </w:rPr>
        <w:t xml:space="preserve"> składniki rzeczowe majątku ruchomego wyszczególnione w załącznikach zostaną przekazane do utylizacji.</w:t>
      </w:r>
    </w:p>
    <w:p w:rsidR="00861856" w:rsidRDefault="005A0226" w:rsidP="001A0867">
      <w:pPr>
        <w:pStyle w:val="Domylni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93D82">
        <w:rPr>
          <w:rFonts w:ascii="Arial" w:hAnsi="Arial" w:cs="Arial"/>
        </w:rPr>
        <w:t xml:space="preserve">Osobą do kontaktu w powyższej sprawie jest: </w:t>
      </w:r>
    </w:p>
    <w:p w:rsidR="00793D82" w:rsidRDefault="00793D82" w:rsidP="001A0867">
      <w:pPr>
        <w:pStyle w:val="Domylni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 Joanna Kozak tel. 077 45-24-690, e mail: </w:t>
      </w:r>
      <w:hyperlink r:id="rId11" w:history="1">
        <w:r w:rsidRPr="00E967B4">
          <w:rPr>
            <w:rStyle w:val="Hipercze"/>
            <w:rFonts w:ascii="Arial" w:hAnsi="Arial" w:cs="Arial"/>
          </w:rPr>
          <w:t>jkozak@opole.uw.gov.pl</w:t>
        </w:r>
      </w:hyperlink>
    </w:p>
    <w:p w:rsidR="00861856" w:rsidRDefault="00861856" w:rsidP="001A0867">
      <w:pPr>
        <w:pStyle w:val="Domylnie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 Małgorzata Foltynowicz tel. 077 45-24-730, e mail: </w:t>
      </w:r>
      <w:hyperlink r:id="rId12" w:history="1">
        <w:r w:rsidRPr="00194615">
          <w:rPr>
            <w:rStyle w:val="Hipercze"/>
            <w:rFonts w:ascii="Arial" w:hAnsi="Arial" w:cs="Arial"/>
          </w:rPr>
          <w:t>mfoltynowicz@opole.uw.gov.pl</w:t>
        </w:r>
      </w:hyperlink>
    </w:p>
    <w:p w:rsidR="00861856" w:rsidRDefault="00861856" w:rsidP="001A0867">
      <w:pPr>
        <w:pStyle w:val="Domylnie"/>
        <w:spacing w:after="0" w:line="240" w:lineRule="auto"/>
        <w:jc w:val="both"/>
        <w:rPr>
          <w:rFonts w:ascii="Arial" w:hAnsi="Arial" w:cs="Arial"/>
        </w:rPr>
      </w:pPr>
    </w:p>
    <w:p w:rsidR="00590521" w:rsidRDefault="00590521" w:rsidP="00590521">
      <w:pPr>
        <w:tabs>
          <w:tab w:val="left" w:pos="-4962"/>
          <w:tab w:val="left" w:pos="-3828"/>
          <w:tab w:val="left" w:pos="-3686"/>
          <w:tab w:val="left" w:pos="0"/>
        </w:tabs>
        <w:spacing w:before="600" w:after="0" w:line="240" w:lineRule="auto"/>
        <w:ind w:left="5103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Dyrektor Generalny</w:t>
      </w:r>
    </w:p>
    <w:p w:rsidR="00590521" w:rsidRPr="00790B78" w:rsidRDefault="00590521" w:rsidP="00590521">
      <w:pPr>
        <w:tabs>
          <w:tab w:val="left" w:pos="-3686"/>
        </w:tabs>
        <w:spacing w:after="480" w:line="240" w:lineRule="auto"/>
        <w:ind w:left="5103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Opolskiego Urzędu Wojewódzkiego</w:t>
      </w:r>
    </w:p>
    <w:p w:rsidR="00590521" w:rsidRPr="00790B78" w:rsidRDefault="00590521" w:rsidP="00FE314F">
      <w:pPr>
        <w:tabs>
          <w:tab w:val="left" w:pos="-3686"/>
        </w:tabs>
        <w:spacing w:after="3360" w:line="360" w:lineRule="auto"/>
        <w:ind w:left="5103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Agnieszka Królikowska</w:t>
      </w:r>
      <w:bookmarkStart w:id="1" w:name="_GoBack"/>
      <w:bookmarkEnd w:id="1"/>
    </w:p>
    <w:p w:rsidR="00590521" w:rsidRPr="00790B78" w:rsidRDefault="00590521" w:rsidP="00590521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0"/>
        <w:contextualSpacing w:val="0"/>
        <w:rPr>
          <w:rFonts w:eastAsia="Arial"/>
          <w:sz w:val="22"/>
          <w:szCs w:val="22"/>
        </w:rPr>
      </w:pPr>
      <w:r w:rsidRPr="00790B78">
        <w:rPr>
          <w:rFonts w:eastAsia="Arial"/>
          <w:sz w:val="22"/>
          <w:szCs w:val="22"/>
        </w:rPr>
        <w:t xml:space="preserve">Prowadzący sprawę: </w:t>
      </w:r>
      <w:bookmarkStart w:id="2" w:name="ezdAutorNazwa"/>
      <w:r w:rsidRPr="00790B78">
        <w:rPr>
          <w:rFonts w:eastAsia="Arial"/>
          <w:sz w:val="22"/>
          <w:szCs w:val="22"/>
        </w:rPr>
        <w:t>Joanna Kozak</w:t>
      </w:r>
      <w:bookmarkEnd w:id="2"/>
      <w:r w:rsidRPr="00790B78">
        <w:rPr>
          <w:rFonts w:eastAsia="Arial"/>
          <w:sz w:val="22"/>
          <w:szCs w:val="22"/>
        </w:rPr>
        <w:t xml:space="preserve"> </w:t>
      </w:r>
      <w:bookmarkStart w:id="3" w:name="ezdAutorStanowisko"/>
      <w:r w:rsidRPr="00790B78">
        <w:rPr>
          <w:rFonts w:eastAsia="Arial"/>
          <w:sz w:val="22"/>
          <w:szCs w:val="22"/>
        </w:rPr>
        <w:t>Inspektor</w:t>
      </w:r>
      <w:bookmarkEnd w:id="3"/>
      <w:r w:rsidRPr="00790B78">
        <w:rPr>
          <w:rFonts w:eastAsia="Arial"/>
          <w:sz w:val="22"/>
          <w:szCs w:val="22"/>
        </w:rPr>
        <w:t xml:space="preserve">, </w:t>
      </w:r>
      <w:bookmarkStart w:id="4" w:name="ezdAutorWydzialNazwa"/>
      <w:r w:rsidRPr="00790B78">
        <w:rPr>
          <w:rFonts w:eastAsia="Arial"/>
          <w:sz w:val="22"/>
          <w:szCs w:val="22"/>
        </w:rPr>
        <w:t>Biuro Obsługi Urzędu</w:t>
      </w:r>
      <w:bookmarkEnd w:id="4"/>
      <w:r w:rsidRPr="00790B78">
        <w:rPr>
          <w:rFonts w:eastAsia="Arial"/>
          <w:sz w:val="22"/>
          <w:szCs w:val="22"/>
        </w:rPr>
        <w:t>, tel</w:t>
      </w:r>
      <w:r>
        <w:rPr>
          <w:rFonts w:eastAsia="Arial"/>
          <w:sz w:val="22"/>
          <w:szCs w:val="22"/>
        </w:rPr>
        <w:t>. wew. 690</w:t>
      </w:r>
    </w:p>
    <w:p w:rsidR="00590521" w:rsidRDefault="00590521" w:rsidP="00590521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0"/>
        <w:contextualSpacing w:val="0"/>
        <w:rPr>
          <w:rFonts w:eastAsia="Arial"/>
          <w:sz w:val="22"/>
          <w:szCs w:val="22"/>
        </w:rPr>
      </w:pPr>
      <w:r w:rsidRPr="00790B78">
        <w:rPr>
          <w:rFonts w:eastAsia="Arial"/>
          <w:sz w:val="22"/>
          <w:szCs w:val="22"/>
        </w:rPr>
        <w:t>Załączniki:</w:t>
      </w:r>
    </w:p>
    <w:p w:rsidR="00590521" w:rsidRPr="00461F01" w:rsidRDefault="00590521" w:rsidP="00590521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sz w:val="22"/>
          <w:szCs w:val="20"/>
        </w:rPr>
      </w:pPr>
      <w:r w:rsidRPr="00461F01">
        <w:rPr>
          <w:sz w:val="22"/>
          <w:szCs w:val="20"/>
        </w:rPr>
        <w:t>Załącznik Nr 1 – Wykaz zużytych składników majątku ruchomego OUW (ŚT i PŚT).</w:t>
      </w:r>
    </w:p>
    <w:p w:rsidR="00590521" w:rsidRPr="008E0C44" w:rsidRDefault="00590521" w:rsidP="00590521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eastAsia="Arial"/>
          <w:sz w:val="22"/>
          <w:szCs w:val="22"/>
        </w:rPr>
      </w:pPr>
      <w:r w:rsidRPr="00461F01">
        <w:rPr>
          <w:sz w:val="22"/>
          <w:szCs w:val="20"/>
        </w:rPr>
        <w:t>Załącznik Nr 2 – Wykaz składników majątku ruchomego OUW (</w:t>
      </w:r>
      <w:proofErr w:type="spellStart"/>
      <w:r w:rsidRPr="00461F01">
        <w:rPr>
          <w:sz w:val="22"/>
          <w:szCs w:val="20"/>
        </w:rPr>
        <w:t>epb</w:t>
      </w:r>
      <w:proofErr w:type="spellEnd"/>
      <w:r w:rsidRPr="00461F01">
        <w:rPr>
          <w:sz w:val="22"/>
          <w:szCs w:val="20"/>
        </w:rPr>
        <w:t>)</w:t>
      </w:r>
    </w:p>
    <w:p w:rsidR="00931532" w:rsidRPr="00573771" w:rsidRDefault="00931532" w:rsidP="00931532">
      <w:pPr>
        <w:pageBreakBefore/>
        <w:spacing w:after="0" w:line="360" w:lineRule="auto"/>
        <w:rPr>
          <w:rFonts w:ascii="Arial Narrow" w:hAnsi="Arial Narrow" w:cs="Arial Narrow"/>
          <w:b/>
          <w:sz w:val="20"/>
          <w:szCs w:val="20"/>
        </w:rPr>
        <w:sectPr w:rsidR="00931532" w:rsidRPr="00573771" w:rsidSect="00931532">
          <w:headerReference w:type="default" r:id="rId13"/>
          <w:pgSz w:w="11906" w:h="16838"/>
          <w:pgMar w:top="1418" w:right="1418" w:bottom="1276" w:left="1418" w:header="510" w:footer="0" w:gutter="0"/>
          <w:cols w:space="708"/>
          <w:formProt w:val="0"/>
          <w:docGrid w:linePitch="360" w:charSpace="4096"/>
        </w:sectPr>
      </w:pPr>
    </w:p>
    <w:p w:rsidR="003B4CB1" w:rsidRPr="00183D62" w:rsidRDefault="003B4CB1" w:rsidP="003B4CB1">
      <w:pPr>
        <w:pageBreakBefore/>
        <w:spacing w:after="0" w:line="360" w:lineRule="auto"/>
        <w:jc w:val="right"/>
        <w:rPr>
          <w:rFonts w:ascii="Arial Narrow" w:hAnsi="Arial Narrow"/>
          <w:b/>
          <w:szCs w:val="20"/>
        </w:rPr>
      </w:pPr>
      <w:r w:rsidRPr="00183D62">
        <w:rPr>
          <w:rFonts w:ascii="Arial Narrow" w:hAnsi="Arial Narrow" w:cs="Arial Narrow"/>
          <w:b/>
          <w:szCs w:val="20"/>
        </w:rPr>
        <w:lastRenderedPageBreak/>
        <w:t>Załącznik nr 1</w:t>
      </w:r>
    </w:p>
    <w:p w:rsidR="003B4CB1" w:rsidRPr="00183D62" w:rsidRDefault="003B4CB1" w:rsidP="003B4CB1">
      <w:pPr>
        <w:pStyle w:val="Domylnie"/>
        <w:spacing w:after="0" w:line="360" w:lineRule="auto"/>
        <w:jc w:val="center"/>
        <w:rPr>
          <w:rFonts w:ascii="Arial Narrow" w:hAnsi="Arial Narrow" w:cs="Arial Narrow"/>
          <w:b/>
          <w:sz w:val="24"/>
          <w:szCs w:val="20"/>
          <w:lang w:eastAsia="pl-PL"/>
        </w:rPr>
      </w:pPr>
      <w:r w:rsidRPr="00183D62">
        <w:rPr>
          <w:rFonts w:ascii="Arial Narrow" w:hAnsi="Arial Narrow" w:cs="Arial Narrow"/>
          <w:b/>
          <w:sz w:val="24"/>
          <w:szCs w:val="20"/>
          <w:lang w:eastAsia="pl-PL"/>
        </w:rPr>
        <w:t xml:space="preserve">Wykaz </w:t>
      </w:r>
      <w:r>
        <w:rPr>
          <w:rFonts w:ascii="Arial Narrow" w:hAnsi="Arial Narrow" w:cs="Arial Narrow"/>
          <w:b/>
          <w:sz w:val="24"/>
          <w:szCs w:val="20"/>
          <w:lang w:eastAsia="pl-PL"/>
        </w:rPr>
        <w:t xml:space="preserve">zbędnych i </w:t>
      </w:r>
      <w:r w:rsidRPr="00183D62">
        <w:rPr>
          <w:rFonts w:ascii="Arial Narrow" w:hAnsi="Arial Narrow" w:cs="Arial Narrow"/>
          <w:b/>
          <w:sz w:val="24"/>
          <w:szCs w:val="20"/>
          <w:lang w:eastAsia="pl-PL"/>
        </w:rPr>
        <w:t>zużytych składników majątku ruchomego</w:t>
      </w:r>
      <w:r w:rsidRPr="00183D62">
        <w:rPr>
          <w:rFonts w:ascii="Arial Narrow" w:hAnsi="Arial Narrow"/>
          <w:sz w:val="24"/>
          <w:szCs w:val="20"/>
        </w:rPr>
        <w:t xml:space="preserve"> </w:t>
      </w:r>
      <w:r w:rsidRPr="00183D62">
        <w:rPr>
          <w:rFonts w:ascii="Arial Narrow" w:hAnsi="Arial Narrow" w:cs="Arial Narrow"/>
          <w:b/>
          <w:sz w:val="24"/>
          <w:szCs w:val="20"/>
          <w:lang w:eastAsia="pl-PL"/>
        </w:rPr>
        <w:t>Opolskiego Urzędu Wojewódzkiego w Opolu</w:t>
      </w:r>
      <w:r w:rsidRPr="00183D62">
        <w:rPr>
          <w:rFonts w:ascii="Arial Narrow" w:hAnsi="Arial Narrow"/>
          <w:b/>
          <w:sz w:val="24"/>
          <w:szCs w:val="20"/>
        </w:rPr>
        <w:tab/>
      </w:r>
    </w:p>
    <w:tbl>
      <w:tblPr>
        <w:tblW w:w="150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771"/>
        <w:gridCol w:w="2268"/>
        <w:gridCol w:w="992"/>
        <w:gridCol w:w="992"/>
        <w:gridCol w:w="1134"/>
        <w:gridCol w:w="2410"/>
        <w:gridCol w:w="1134"/>
        <w:gridCol w:w="2835"/>
      </w:tblGrid>
      <w:tr w:rsidR="003B4CB1" w:rsidRPr="00183D62" w:rsidTr="00D66B89">
        <w:trPr>
          <w:trHeight w:val="517"/>
        </w:trPr>
        <w:tc>
          <w:tcPr>
            <w:tcW w:w="1501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000000" w:fill="B1A0C7"/>
            <w:noWrap/>
            <w:vAlign w:val="center"/>
            <w:hideMark/>
          </w:tcPr>
          <w:p w:rsidR="003B4CB1" w:rsidRPr="00183D62" w:rsidRDefault="003B4CB1" w:rsidP="00D66B8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183D62">
              <w:rPr>
                <w:rFonts w:ascii="Arial Narrow" w:hAnsi="Arial Narrow"/>
                <w:b/>
                <w:color w:val="000000"/>
              </w:rPr>
              <w:t xml:space="preserve">Wykaz zbędnych </w:t>
            </w:r>
            <w:r>
              <w:rPr>
                <w:rFonts w:ascii="Arial Narrow" w:hAnsi="Arial Narrow"/>
                <w:b/>
                <w:color w:val="000000"/>
              </w:rPr>
              <w:t>i</w:t>
            </w:r>
            <w:r w:rsidRPr="00183D62">
              <w:rPr>
                <w:rFonts w:ascii="Arial Narrow" w:hAnsi="Arial Narrow"/>
                <w:b/>
                <w:color w:val="000000"/>
              </w:rPr>
              <w:t xml:space="preserve"> zużytych składników majątku ruchomego Opolskiego Urzędu Wojewódzkiego w Opolu </w:t>
            </w:r>
            <w:r w:rsidRPr="00183D62">
              <w:rPr>
                <w:rFonts w:ascii="Arial Narrow" w:hAnsi="Arial Narrow"/>
                <w:color w:val="000000"/>
              </w:rPr>
              <w:t xml:space="preserve"> (ŚT &amp; PŚT)</w:t>
            </w:r>
          </w:p>
        </w:tc>
      </w:tr>
      <w:tr w:rsidR="003B4CB1" w:rsidRPr="00183D62" w:rsidTr="00D66B89">
        <w:trPr>
          <w:trHeight w:val="517"/>
        </w:trPr>
        <w:tc>
          <w:tcPr>
            <w:tcW w:w="1501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B4CB1" w:rsidRPr="00183D62" w:rsidRDefault="003B4CB1" w:rsidP="00D66B8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3B4CB1" w:rsidRPr="00183D62" w:rsidTr="00D66B89">
        <w:trPr>
          <w:trHeight w:val="517"/>
        </w:trPr>
        <w:tc>
          <w:tcPr>
            <w:tcW w:w="1501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3B4CB1" w:rsidRPr="00183D62" w:rsidRDefault="003B4CB1" w:rsidP="00D66B89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3B4CB1" w:rsidRPr="00183D62" w:rsidTr="00D66B89">
        <w:trPr>
          <w:trHeight w:val="188"/>
        </w:trPr>
        <w:tc>
          <w:tcPr>
            <w:tcW w:w="15016" w:type="dxa"/>
            <w:gridSpan w:val="9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000000" w:fill="FABF8F"/>
            <w:noWrap/>
            <w:vAlign w:val="center"/>
            <w:hideMark/>
          </w:tcPr>
          <w:p w:rsidR="003B4CB1" w:rsidRPr="00183D62" w:rsidRDefault="003B4CB1" w:rsidP="00D66B89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183D62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3B4CB1" w:rsidRPr="00183D62" w:rsidTr="001512C3">
        <w:trPr>
          <w:trHeight w:val="660"/>
        </w:trPr>
        <w:tc>
          <w:tcPr>
            <w:tcW w:w="48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1934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77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1934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1934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>Nr ewidencyjny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00"/>
            <w:vAlign w:val="center"/>
          </w:tcPr>
          <w:p w:rsidR="003B4CB1" w:rsidRPr="00183D62" w:rsidRDefault="003B4CB1" w:rsidP="001934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Data </w:t>
            </w: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nabycia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1934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>Wartość księgowa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1934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Wartość umorzenia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1934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>Ocena stanu technicznego</w:t>
            </w: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1934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>Kategoria klasyfikacji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1934B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Propozycja zagospodarowania</w:t>
            </w:r>
          </w:p>
        </w:tc>
      </w:tr>
      <w:tr w:rsidR="00EA22E3" w:rsidRPr="00183D62" w:rsidTr="001512C3">
        <w:trPr>
          <w:trHeight w:val="510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A22E3" w:rsidRPr="001934BE" w:rsidRDefault="00EA22E3" w:rsidP="00EA22E3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77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22E3" w:rsidRPr="001934BE" w:rsidRDefault="00D91254" w:rsidP="00EA22E3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D91254">
              <w:rPr>
                <w:rFonts w:ascii="Arial Narrow" w:hAnsi="Arial Narrow"/>
                <w:sz w:val="20"/>
                <w:szCs w:val="20"/>
              </w:rPr>
              <w:t>FOTEL OBROTOWY ENJOY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A22E3" w:rsidRPr="001934BE" w:rsidRDefault="00D91254" w:rsidP="00EA22E3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D91254">
              <w:rPr>
                <w:rFonts w:ascii="Arial Narrow" w:hAnsi="Arial Narrow"/>
                <w:sz w:val="20"/>
                <w:szCs w:val="20"/>
              </w:rPr>
              <w:t>AA-110-1100013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A22E3" w:rsidRPr="001934BE" w:rsidRDefault="00D91254" w:rsidP="00EA22E3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2013.09.24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A22E3" w:rsidRPr="001934BE" w:rsidRDefault="00D91254" w:rsidP="00EA22E3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2 367,75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A22E3" w:rsidRPr="001934BE" w:rsidRDefault="00D91254" w:rsidP="00EA22E3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2 367,75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A22E3" w:rsidRPr="001934BE" w:rsidRDefault="00D91254" w:rsidP="00357B8F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brudna, uszkodzona tapicerka, uszkodzone  podłokietniki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A22E3" w:rsidRPr="001934BE" w:rsidRDefault="00357B8F" w:rsidP="00EA22E3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7B8F" w:rsidRPr="001934BE" w:rsidRDefault="00357B8F" w:rsidP="00357B8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EA22E3" w:rsidRPr="001934BE" w:rsidRDefault="00357B8F" w:rsidP="00357B8F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1934BE" w:rsidRPr="00183D62" w:rsidTr="001512C3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934BE" w:rsidRPr="00183D62" w:rsidRDefault="00D208D2" w:rsidP="001934BE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934BE" w:rsidRDefault="008A3480" w:rsidP="001934BE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MEBLOŚCIANKA TYP KOMANDOR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934BE" w:rsidRDefault="008A3480" w:rsidP="001934BE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AA-105-1050005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934BE" w:rsidRDefault="008A3480" w:rsidP="001934BE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1997.01.01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934BE" w:rsidRDefault="008A3480" w:rsidP="001934BE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2 239,99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934BE" w:rsidRDefault="008A3480" w:rsidP="001934BE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2 239,99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934BE" w:rsidRPr="00183D62" w:rsidRDefault="008A3480" w:rsidP="00357B8F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 częściach rozłożona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934BE" w:rsidRPr="00183D62" w:rsidRDefault="00357B8F" w:rsidP="001934BE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57B8F" w:rsidRPr="001934BE" w:rsidRDefault="00357B8F" w:rsidP="00357B8F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1934BE" w:rsidRPr="00183D62" w:rsidRDefault="00357B8F" w:rsidP="00357B8F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F63291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SZAFA HAVANA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F63291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AA-105-1050043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F63291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2002.01.31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F63291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2 115,00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806B2" w:rsidRPr="00183D62" w:rsidRDefault="00F63291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2 115,00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F63291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 częściach rozłożona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7F77F0" w:rsidRPr="00183D62" w:rsidTr="00703C96">
        <w:trPr>
          <w:trHeight w:val="510"/>
        </w:trPr>
        <w:tc>
          <w:tcPr>
            <w:tcW w:w="4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F77F0" w:rsidRDefault="007F77F0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7F0" w:rsidRDefault="007F77F0" w:rsidP="002806B2">
            <w:pPr>
              <w:spacing w:after="0" w:line="240" w:lineRule="auto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KRZESŁO OBROTOWE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F77F0" w:rsidRDefault="007F77F0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OUW/PST/809/00658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F77F0" w:rsidRDefault="007F77F0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2014.12.09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F77F0" w:rsidRDefault="007F77F0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2 110,68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F77F0" w:rsidRDefault="007F77F0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2 110,68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7F0" w:rsidRDefault="007F77F0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zniszczone podłokietniki, uszkodzona tapicerka i siłownik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7F0" w:rsidRDefault="007F77F0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zużyte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F77F0" w:rsidRPr="001934BE" w:rsidRDefault="007F77F0" w:rsidP="007F77F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7F77F0" w:rsidRPr="001934BE" w:rsidRDefault="007F77F0" w:rsidP="007F77F0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</w:tbl>
    <w:p w:rsidR="00931532" w:rsidRPr="00183D62" w:rsidRDefault="00931532" w:rsidP="00931532">
      <w:pPr>
        <w:pageBreakBefore/>
        <w:spacing w:after="0" w:line="360" w:lineRule="auto"/>
        <w:jc w:val="right"/>
        <w:rPr>
          <w:rFonts w:ascii="Arial Narrow" w:hAnsi="Arial Narrow"/>
          <w:b/>
          <w:szCs w:val="20"/>
        </w:rPr>
      </w:pPr>
      <w:r w:rsidRPr="00183D62">
        <w:rPr>
          <w:rFonts w:ascii="Arial Narrow" w:hAnsi="Arial Narrow" w:cs="Arial Narrow"/>
          <w:b/>
          <w:szCs w:val="20"/>
        </w:rPr>
        <w:lastRenderedPageBreak/>
        <w:t xml:space="preserve">Załącznik nr </w:t>
      </w:r>
      <w:r w:rsidR="003B4CB1">
        <w:rPr>
          <w:rFonts w:ascii="Arial Narrow" w:hAnsi="Arial Narrow" w:cs="Arial Narrow"/>
          <w:b/>
          <w:szCs w:val="20"/>
        </w:rPr>
        <w:t>2</w:t>
      </w:r>
    </w:p>
    <w:p w:rsidR="00931532" w:rsidRPr="00183D62" w:rsidRDefault="00931532" w:rsidP="00931532">
      <w:pPr>
        <w:pStyle w:val="Domylnie"/>
        <w:spacing w:after="0" w:line="360" w:lineRule="auto"/>
        <w:jc w:val="center"/>
        <w:rPr>
          <w:rFonts w:ascii="Arial Narrow" w:hAnsi="Arial Narrow" w:cs="Arial Narrow"/>
          <w:b/>
          <w:sz w:val="24"/>
          <w:szCs w:val="20"/>
          <w:lang w:eastAsia="pl-PL"/>
        </w:rPr>
      </w:pPr>
      <w:r w:rsidRPr="00183D62">
        <w:rPr>
          <w:rFonts w:ascii="Arial Narrow" w:hAnsi="Arial Narrow" w:cs="Arial Narrow"/>
          <w:b/>
          <w:sz w:val="24"/>
          <w:szCs w:val="20"/>
          <w:lang w:eastAsia="pl-PL"/>
        </w:rPr>
        <w:t>Wykaz</w:t>
      </w:r>
      <w:r>
        <w:rPr>
          <w:rFonts w:ascii="Arial Narrow" w:hAnsi="Arial Narrow" w:cs="Arial Narrow"/>
          <w:b/>
          <w:sz w:val="24"/>
          <w:szCs w:val="20"/>
          <w:lang w:eastAsia="pl-PL"/>
        </w:rPr>
        <w:t xml:space="preserve"> zbędnych i</w:t>
      </w:r>
      <w:r w:rsidRPr="00183D62">
        <w:rPr>
          <w:rFonts w:ascii="Arial Narrow" w:hAnsi="Arial Narrow" w:cs="Arial Narrow"/>
          <w:b/>
          <w:sz w:val="24"/>
          <w:szCs w:val="20"/>
          <w:lang w:eastAsia="pl-PL"/>
        </w:rPr>
        <w:t xml:space="preserve"> zużytych składników majątku ruchomego</w:t>
      </w:r>
      <w:r w:rsidRPr="00183D62">
        <w:rPr>
          <w:rFonts w:ascii="Arial Narrow" w:hAnsi="Arial Narrow"/>
          <w:sz w:val="24"/>
          <w:szCs w:val="20"/>
        </w:rPr>
        <w:t xml:space="preserve"> </w:t>
      </w:r>
      <w:r w:rsidRPr="00183D62">
        <w:rPr>
          <w:rFonts w:ascii="Arial Narrow" w:hAnsi="Arial Narrow" w:cs="Arial Narrow"/>
          <w:b/>
          <w:sz w:val="24"/>
          <w:szCs w:val="20"/>
          <w:lang w:eastAsia="pl-PL"/>
        </w:rPr>
        <w:t>Opolskiego Urzędu Wojewódzkiego w Opolu</w:t>
      </w:r>
      <w:r w:rsidRPr="00183D62">
        <w:rPr>
          <w:rFonts w:ascii="Arial Narrow" w:hAnsi="Arial Narrow"/>
          <w:b/>
          <w:sz w:val="24"/>
          <w:szCs w:val="20"/>
        </w:rPr>
        <w:tab/>
      </w:r>
    </w:p>
    <w:tbl>
      <w:tblPr>
        <w:tblW w:w="143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614"/>
        <w:gridCol w:w="1576"/>
        <w:gridCol w:w="1134"/>
        <w:gridCol w:w="992"/>
        <w:gridCol w:w="3261"/>
        <w:gridCol w:w="1275"/>
        <w:gridCol w:w="2961"/>
      </w:tblGrid>
      <w:tr w:rsidR="00A6562B" w:rsidRPr="00183D62" w:rsidTr="00D506EB">
        <w:trPr>
          <w:trHeight w:val="1581"/>
        </w:trPr>
        <w:tc>
          <w:tcPr>
            <w:tcW w:w="14313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A6562B" w:rsidRPr="00183D62" w:rsidRDefault="00A6562B" w:rsidP="0093153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</w:rPr>
            </w:pPr>
            <w:r w:rsidRPr="00183D62">
              <w:rPr>
                <w:rFonts w:ascii="Arial Narrow" w:hAnsi="Arial Narrow" w:cs="Calibri"/>
                <w:b/>
                <w:color w:val="000000"/>
              </w:rPr>
              <w:t xml:space="preserve">Wykaz zbędnych </w:t>
            </w:r>
            <w:r>
              <w:rPr>
                <w:rFonts w:ascii="Arial Narrow" w:hAnsi="Arial Narrow" w:cs="Calibri"/>
                <w:b/>
                <w:color w:val="000000"/>
              </w:rPr>
              <w:t>i</w:t>
            </w:r>
            <w:r w:rsidRPr="00183D62">
              <w:rPr>
                <w:rFonts w:ascii="Arial Narrow" w:hAnsi="Arial Narrow" w:cs="Calibri"/>
                <w:b/>
                <w:color w:val="000000"/>
              </w:rPr>
              <w:t xml:space="preserve"> zużytych składników majątku ruchomego Opolskiego Urzędu Wojewódzkiego w Opolu  </w:t>
            </w:r>
            <w:r w:rsidRPr="00183D62">
              <w:rPr>
                <w:rFonts w:ascii="Arial Narrow" w:hAnsi="Arial Narrow" w:cs="Calibri"/>
                <w:color w:val="000000"/>
              </w:rPr>
              <w:t>(</w:t>
            </w:r>
            <w:proofErr w:type="spellStart"/>
            <w:r w:rsidR="00357B8F" w:rsidRPr="00183D62">
              <w:rPr>
                <w:rFonts w:ascii="Arial Narrow" w:hAnsi="Arial Narrow" w:cs="Calibri"/>
                <w:color w:val="000000"/>
              </w:rPr>
              <w:t>Epb</w:t>
            </w:r>
            <w:proofErr w:type="spellEnd"/>
            <w:r w:rsidRPr="00183D62">
              <w:rPr>
                <w:rFonts w:ascii="Arial Narrow" w:hAnsi="Arial Narrow" w:cs="Calibri"/>
                <w:color w:val="000000"/>
              </w:rPr>
              <w:t>)</w:t>
            </w:r>
          </w:p>
        </w:tc>
      </w:tr>
      <w:tr w:rsidR="00A6562B" w:rsidRPr="00183D62" w:rsidTr="00D506EB">
        <w:trPr>
          <w:trHeight w:val="210"/>
        </w:trPr>
        <w:tc>
          <w:tcPr>
            <w:tcW w:w="14313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6562B" w:rsidRPr="00183D62" w:rsidRDefault="00A6562B" w:rsidP="0093153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183D62"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3B4CB1" w:rsidRPr="00183D62" w:rsidTr="00D91254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3B4C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83D62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3B4C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B4CB1" w:rsidRPr="00183D62" w:rsidRDefault="003B4CB1" w:rsidP="003B4C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Nr ewidencyjny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B4CB1" w:rsidRPr="00183D62" w:rsidRDefault="003B4CB1" w:rsidP="003B4C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Data nabycia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B4CB1" w:rsidRPr="00183D62" w:rsidRDefault="003B4CB1" w:rsidP="003B4C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Wartość księgowa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B4CB1" w:rsidRPr="00183D62" w:rsidRDefault="003B4CB1" w:rsidP="003B4C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Ocena stanu technicznego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B4CB1" w:rsidRPr="00183D62" w:rsidRDefault="003B4CB1" w:rsidP="003B4CB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83D62">
              <w:rPr>
                <w:rFonts w:ascii="Arial Narrow" w:hAnsi="Arial Narrow"/>
                <w:b/>
                <w:color w:val="000000"/>
                <w:sz w:val="20"/>
                <w:szCs w:val="20"/>
              </w:rPr>
              <w:t>Kategoria klasyfikacji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3B4CB1" w:rsidRPr="00183D62" w:rsidRDefault="003B4CB1" w:rsidP="003B4CB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Propozycja zagospodarowania</w:t>
            </w:r>
          </w:p>
        </w:tc>
      </w:tr>
      <w:tr w:rsidR="00CA0941" w:rsidRPr="00183D62" w:rsidTr="00CA0941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941" w:rsidRPr="00D208D2" w:rsidRDefault="00CA0941" w:rsidP="00CA094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7" w:hanging="357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41" w:rsidRPr="00D7716A" w:rsidRDefault="00CA0941" w:rsidP="00CA094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KRZESŁO OBROTOWE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941" w:rsidRPr="00D7716A" w:rsidRDefault="00CA0941" w:rsidP="00CA09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AA-910-9100468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941" w:rsidRPr="00183D62" w:rsidRDefault="00CA0941" w:rsidP="00CA094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2009.11.23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941" w:rsidRPr="00183D62" w:rsidRDefault="00CA0941" w:rsidP="00CA094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941" w:rsidRDefault="00CA0941" w:rsidP="00CA0941">
            <w:pPr>
              <w:jc w:val="center"/>
            </w:pPr>
            <w:r w:rsidRPr="00EC1261">
              <w:rPr>
                <w:rFonts w:ascii="Arial Narrow" w:hAnsi="Arial Narrow" w:cs="Calibri"/>
                <w:color w:val="000000"/>
                <w:sz w:val="20"/>
                <w:szCs w:val="20"/>
              </w:rPr>
              <w:t>brudna i uszkodzona tapicerka</w:t>
            </w:r>
            <w:r w:rsidR="00D16A8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, uszkodzony siłownik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941" w:rsidRDefault="00CA0941" w:rsidP="00CA0941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941" w:rsidRPr="001934BE" w:rsidRDefault="00CA0941" w:rsidP="00CA094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CA0941" w:rsidRPr="00183D62" w:rsidRDefault="00CA0941" w:rsidP="00CA094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CA0941" w:rsidRPr="00183D62" w:rsidTr="00CA0941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941" w:rsidRPr="00D208D2" w:rsidRDefault="00CA0941" w:rsidP="00CA094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7" w:hanging="357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941" w:rsidRPr="00D7716A" w:rsidRDefault="00CA0941" w:rsidP="00CA094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KRZESŁO OBROTOWE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941" w:rsidRPr="00A76D3C" w:rsidRDefault="00CA0941" w:rsidP="00CA09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AA-910-9100474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0941" w:rsidRPr="00A76D3C" w:rsidRDefault="00CA0941" w:rsidP="00CA09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2009.11.23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941" w:rsidRPr="00A76D3C" w:rsidRDefault="00CA0941" w:rsidP="00CA094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941" w:rsidRDefault="00CA0941" w:rsidP="00CA0941">
            <w:pPr>
              <w:jc w:val="center"/>
            </w:pPr>
            <w:r w:rsidRPr="00EC1261">
              <w:rPr>
                <w:rFonts w:ascii="Arial Narrow" w:hAnsi="Arial Narrow" w:cs="Calibri"/>
                <w:color w:val="000000"/>
                <w:sz w:val="20"/>
                <w:szCs w:val="20"/>
              </w:rPr>
              <w:t>brudna i uszkodzona tapicerka</w:t>
            </w:r>
            <w:r w:rsidR="00D16A84">
              <w:rPr>
                <w:rFonts w:ascii="Arial Narrow" w:hAnsi="Arial Narrow" w:cs="Calibri"/>
                <w:color w:val="000000"/>
                <w:sz w:val="20"/>
                <w:szCs w:val="20"/>
              </w:rPr>
              <w:t>, uszkodzony siłownik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941" w:rsidRDefault="00CA0941" w:rsidP="00CA0941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941" w:rsidRPr="001934BE" w:rsidRDefault="00CA0941" w:rsidP="00CA094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CA0941" w:rsidRPr="00D57147" w:rsidRDefault="00CA0941" w:rsidP="00CA094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7" w:hanging="357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76D3C" w:rsidRDefault="00CA0941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FOTEL OBROTOWY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A76D3C" w:rsidRDefault="00CA0941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AA-910-9100013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6B2" w:rsidRPr="00A76D3C" w:rsidRDefault="00CA0941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2009.08.13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A76D3C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CA0941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uszkodzona, popękana tapicerka</w:t>
            </w:r>
            <w:r w:rsidR="00D16A84">
              <w:rPr>
                <w:rFonts w:ascii="Arial Narrow" w:hAnsi="Arial Narrow" w:cs="Calibri"/>
                <w:color w:val="000000"/>
                <w:sz w:val="20"/>
                <w:szCs w:val="20"/>
              </w:rPr>
              <w:t>, uszkodzony siłownik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            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CA0941">
        <w:trPr>
          <w:trHeight w:val="57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7" w:hanging="357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76D3C" w:rsidRDefault="00CA0941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KRZESŁO OBROTOWE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A76D3C" w:rsidRDefault="00CA0941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AA-910-9100226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6B2" w:rsidRPr="00B845A8" w:rsidRDefault="00CA0941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2009.06.24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A76D3C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D16A84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poplamiona tapicerka, uszkodzony siłownik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CA0941">
        <w:trPr>
          <w:trHeight w:val="56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7" w:hanging="357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76D3C" w:rsidRDefault="00CA0941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KRZESŁO OBROTOWE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A76D3C" w:rsidRDefault="00CA0941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AA-910-9100172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6B2" w:rsidRPr="00B845A8" w:rsidRDefault="00CA0941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2009.08.06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A76D3C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D16A84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poplamiona tapicerka, uszkodzony siłownik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            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7" w:hanging="357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76D3C" w:rsidRDefault="00E33B1A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KRZESŁO OBROTOWE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A76D3C" w:rsidRDefault="00E33B1A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AA-910-9100647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6B2" w:rsidRPr="00A76D3C" w:rsidRDefault="00E33B1A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2011.12.28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A76D3C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76D3C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5EA" w:rsidRPr="005B15EA" w:rsidRDefault="00D16A84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uszkodzone podłokietniki, uszkodzony siłownik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E33B1A">
        <w:trPr>
          <w:trHeight w:val="4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7" w:hanging="357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1A" w:rsidRPr="00B73676" w:rsidRDefault="00E33B1A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KRZESŁO OBROTOWE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73676" w:rsidRDefault="00E33B1A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AA-910-9100642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6B2" w:rsidRPr="00B73676" w:rsidRDefault="00E33B1A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2011.12.28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73676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D16A84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uszkodzone podłokietniki, uszkodzony siłownik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                       </w:t>
            </w: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E33B1A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7" w:hanging="357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B1A" w:rsidRDefault="00E33B1A" w:rsidP="00E33B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KRZESŁO OBROTOWE</w:t>
            </w:r>
          </w:p>
          <w:p w:rsidR="002806B2" w:rsidRPr="00B73676" w:rsidRDefault="00E33B1A" w:rsidP="00E33B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33B1A">
              <w:rPr>
                <w:rFonts w:ascii="Arial Narrow" w:hAnsi="Arial Narrow"/>
                <w:sz w:val="20"/>
                <w:szCs w:val="20"/>
              </w:rPr>
              <w:t>PRESTIGE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73676" w:rsidRDefault="00E33B1A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33B1A">
              <w:rPr>
                <w:rFonts w:ascii="Arial Narrow" w:hAnsi="Arial Narrow"/>
                <w:sz w:val="20"/>
                <w:szCs w:val="20"/>
              </w:rPr>
              <w:t>AA-910-9100063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6B2" w:rsidRPr="00B73676" w:rsidRDefault="00E33B1A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73676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E33B1A" w:rsidRDefault="00E33B1A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="00D16A84">
              <w:rPr>
                <w:rFonts w:ascii="Arial Narrow" w:hAnsi="Arial Narrow"/>
                <w:sz w:val="20"/>
                <w:szCs w:val="20"/>
              </w:rPr>
              <w:t xml:space="preserve">oplamiona i uszkodzona tapicerka, </w:t>
            </w:r>
            <w:r w:rsidR="00D16A84"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siłownik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57" w:hanging="357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B73676" w:rsidRDefault="00E33B1A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FOTEL OBROTOWY GEM 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73676" w:rsidRDefault="00E33B1A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AA-910-9100617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06B2" w:rsidRPr="00B73676" w:rsidRDefault="00E33B1A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2011.12.05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73676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E33B1A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E33B1A">
              <w:rPr>
                <w:rFonts w:ascii="Arial Narrow" w:hAnsi="Arial Narrow"/>
                <w:sz w:val="20"/>
                <w:szCs w:val="20"/>
              </w:rPr>
              <w:t>oplamiona i uszkodzona tapicerka</w:t>
            </w:r>
            <w:r w:rsidR="00D16A84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D16A84"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siłownik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6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B73676" w:rsidRDefault="00E33B1A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KRZESŁO OBROTOWE VERIS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73676" w:rsidRDefault="00E33B1A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33B1A">
              <w:rPr>
                <w:rFonts w:ascii="Arial Narrow" w:hAnsi="Arial Narrow"/>
                <w:sz w:val="20"/>
                <w:szCs w:val="20"/>
              </w:rPr>
              <w:t>AA-910-9100769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73676" w:rsidRDefault="00E33B1A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2013.12.20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73676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73676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B1A" w:rsidRDefault="00764516" w:rsidP="00E33B1A">
            <w:pPr>
              <w:spacing w:after="0" w:line="240" w:lineRule="auto"/>
              <w:jc w:val="center"/>
              <w:outlineLvl w:val="0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</w:t>
            </w:r>
            <w:r w:rsidR="00E33B1A">
              <w:rPr>
                <w:rFonts w:ascii="Arial Narrow" w:hAnsi="Arial Narrow" w:cs="Calibri"/>
                <w:color w:val="000000"/>
                <w:sz w:val="20"/>
                <w:szCs w:val="20"/>
              </w:rPr>
              <w:t>szkodzony siłownik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BB4BFD" w:rsidRDefault="00F035C9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FOTEL OBROTOWY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F035C9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AA-911-9111721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F035C9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2022.10.31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F035C9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uszkodzona tapicerka i siłownik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BB4BFD" w:rsidRDefault="00F035C9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FOTEL OBROTOWY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F035C9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AA-910-9100057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F035C9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F035C9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uszkodzona tapicerka i siłownik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BB4BFD" w:rsidRDefault="00F035C9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KRZESŁO OBROTOWE PLAYA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F035C9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AA-910-9100683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F035C9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2013.12.20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F035C9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brak kółek - połamane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7716A" w:rsidRDefault="002806B2" w:rsidP="002806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6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BB4BFD" w:rsidRDefault="00F035C9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FOTEL OBROTOWY CALISTA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F035C9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AA-910-9100604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F035C9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2011.12.05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F035C9" w:rsidRDefault="00F035C9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Pr="00F035C9">
              <w:rPr>
                <w:rFonts w:ascii="Arial Narrow" w:hAnsi="Arial Narrow"/>
                <w:sz w:val="20"/>
                <w:szCs w:val="20"/>
              </w:rPr>
              <w:t>ołamany podłokietnik, brudna tapicerka</w:t>
            </w:r>
            <w:r w:rsidR="00D16A84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D16A84"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siłownik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BB4BFD" w:rsidRDefault="00D67F2A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FOTEL OBROTOWY 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D67F2A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7F2A">
              <w:rPr>
                <w:rFonts w:ascii="Arial Narrow" w:hAnsi="Arial Narrow"/>
                <w:sz w:val="20"/>
                <w:szCs w:val="20"/>
              </w:rPr>
              <w:t>AA-911-9111738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D67F2A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2022.10.31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D67F2A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uszkodzone kółka i siłownik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BB4BFD" w:rsidRDefault="0085726C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KRZESŁO OBROTOWE 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85726C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5726C">
              <w:rPr>
                <w:rFonts w:ascii="Arial Narrow" w:hAnsi="Arial Narrow"/>
                <w:sz w:val="20"/>
                <w:szCs w:val="20"/>
              </w:rPr>
              <w:t>AA-910-9100640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307CAB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2011.12.28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307CAB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Uszkodzone podłokietniki</w:t>
            </w:r>
            <w:r w:rsidR="00D16A84">
              <w:rPr>
                <w:rFonts w:ascii="Arial Narrow" w:hAnsi="Arial Narrow" w:cs="Calibri"/>
                <w:color w:val="000000"/>
                <w:sz w:val="20"/>
                <w:szCs w:val="20"/>
              </w:rPr>
              <w:t>, uszkodzony siłownik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BB4BFD" w:rsidRDefault="00307CAB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KRZESŁO OBROTOWE PLAYA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307CAB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7CAB">
              <w:rPr>
                <w:rFonts w:ascii="Arial Narrow" w:hAnsi="Arial Narrow"/>
                <w:sz w:val="20"/>
                <w:szCs w:val="20"/>
              </w:rPr>
              <w:t>AA-910-9100828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307CAB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2015.12.17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B4BFD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B4BFD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307CAB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brak kółka</w:t>
            </w:r>
            <w:r w:rsidR="00D16A84">
              <w:rPr>
                <w:rFonts w:ascii="Arial Narrow" w:hAnsi="Arial Narrow" w:cs="Calibri"/>
                <w:color w:val="000000"/>
                <w:sz w:val="20"/>
                <w:szCs w:val="20"/>
              </w:rPr>
              <w:t>, uszkodzony siłownik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081B8A" w:rsidRDefault="00307CAB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FOTEL OBROTOWY 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307CAB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7CAB">
              <w:rPr>
                <w:rFonts w:ascii="Arial Narrow" w:hAnsi="Arial Narrow"/>
                <w:sz w:val="20"/>
                <w:szCs w:val="20"/>
              </w:rPr>
              <w:t>AA-910-9100454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307CAB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1B8A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307CAB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podłokietnik, brudna tapicerka</w:t>
            </w:r>
            <w:r w:rsidR="00D16A84">
              <w:rPr>
                <w:rFonts w:ascii="Arial Narrow" w:hAnsi="Arial Narrow" w:cs="Calibri"/>
                <w:color w:val="000000"/>
                <w:sz w:val="20"/>
                <w:szCs w:val="20"/>
              </w:rPr>
              <w:t>, uszkodzony siłownik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081B8A" w:rsidRDefault="00307CAB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KRZESŁO OBROTOWE 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307CAB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AA-910-9100362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307CAB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1B8A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307CAB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brudna tapicerka, uszkodzony siłownik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081B8A" w:rsidRDefault="00307CAB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KRZESŁO ISO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307CAB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AA-911-9110855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307CAB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1B8A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307CAB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połamane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307CAB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KRZESŁO OBROTOWE PLAYA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307CAB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AA-910-9100800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307CAB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2014.11.27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1B8A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307CAB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uszkodzone </w:t>
            </w:r>
            <w:r w:rsidR="00D16A84">
              <w:rPr>
                <w:rFonts w:ascii="Arial Narrow" w:hAnsi="Arial Narrow" w:cs="Calibri"/>
                <w:color w:val="000000"/>
                <w:sz w:val="20"/>
                <w:szCs w:val="20"/>
              </w:rPr>
              <w:t>podłokietniki, brudna tapicerka, uszkodzony siłownik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D57147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307CAB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KRZESŁO OBROTOWE VERIS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307CAB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AA-910-9100771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307CAB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2013.12.20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1B8A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307CAB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uszkodzony siłownik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307CAB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KRZESŁO MIND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233CE7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33CE7">
              <w:rPr>
                <w:rFonts w:ascii="Arial Narrow" w:hAnsi="Arial Narrow" w:cs="Calibri"/>
                <w:color w:val="000000"/>
                <w:sz w:val="20"/>
                <w:szCs w:val="20"/>
              </w:rPr>
              <w:t>AA-910-9100542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33CE7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2010.12.23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81B8A" w:rsidRDefault="002806B2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81B8A">
              <w:rPr>
                <w:rFonts w:ascii="Arial Narrow" w:hAnsi="Arial Narrow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33CE7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brudna, uszkodzona tapicerka</w:t>
            </w:r>
            <w:r w:rsidR="00D16A84">
              <w:rPr>
                <w:rFonts w:ascii="Arial Narrow" w:hAnsi="Arial Narrow" w:cs="Calibri"/>
                <w:color w:val="000000"/>
                <w:sz w:val="20"/>
                <w:szCs w:val="20"/>
              </w:rPr>
              <w:t>, uszkodzony stelaż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25A7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33CE7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FOTEL OBROTOWY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C216B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AA-911-9111756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33CE7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2022.10.31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437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33CE7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brak kółka, brudna tapicerka</w:t>
            </w:r>
            <w:r w:rsidR="00D16A84">
              <w:rPr>
                <w:rFonts w:ascii="Arial Narrow" w:hAnsi="Arial Narrow" w:cs="Calibri"/>
                <w:color w:val="000000"/>
                <w:sz w:val="20"/>
                <w:szCs w:val="20"/>
              </w:rPr>
              <w:t>, uszkodzony siłownik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25A7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233CE7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233CE7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KRZESŁO ISO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33CE7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233CE7">
              <w:rPr>
                <w:rFonts w:ascii="Arial Narrow" w:hAnsi="Arial Narrow" w:cs="Calibri"/>
                <w:color w:val="000000"/>
                <w:sz w:val="20"/>
                <w:szCs w:val="20"/>
              </w:rPr>
              <w:t>AA-911-9111451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33CE7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2011.01.01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437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33CE7" w:rsidP="00233CE7">
            <w:pPr>
              <w:spacing w:after="0" w:line="240" w:lineRule="auto"/>
              <w:jc w:val="center"/>
              <w:outlineLvl w:val="0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połamany stelaż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25A7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F85158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KRZESŁO DOSTAWNE ZEN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F85158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AA-911-9111430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793783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2010.08.02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437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793783" w:rsidRDefault="00D16A84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brudna tapicerka,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stelaż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25A7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793783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KRZESŁO DOSTAWNE ZEN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793783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AA-911-9111428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793783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2010.08.02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44374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793783" w:rsidRDefault="00793783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93783">
              <w:rPr>
                <w:rFonts w:ascii="Arial Narrow" w:hAnsi="Arial Narrow"/>
                <w:sz w:val="20"/>
                <w:szCs w:val="20"/>
              </w:rPr>
              <w:t xml:space="preserve">brudna tapicerka, </w:t>
            </w:r>
            <w:r w:rsidR="00D16A84"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stelaż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25A7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793783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KRZESŁO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793783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AA-911-9110386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793783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44374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793783" w:rsidRDefault="00793783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</w:t>
            </w:r>
            <w:r w:rsidR="00D16A84">
              <w:rPr>
                <w:rFonts w:ascii="Arial Narrow" w:hAnsi="Arial Narrow"/>
                <w:sz w:val="20"/>
                <w:szCs w:val="20"/>
              </w:rPr>
              <w:t xml:space="preserve">rudna tapicerka, </w:t>
            </w:r>
            <w:r w:rsidR="00D16A84"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stelaż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25A7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793783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FOTEL FALA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793783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AA-912-9120089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793783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B44374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793783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b</w:t>
            </w:r>
            <w:r w:rsidR="00D16A84">
              <w:rPr>
                <w:rFonts w:ascii="Arial Narrow" w:hAnsi="Arial Narrow"/>
                <w:sz w:val="20"/>
                <w:szCs w:val="20"/>
              </w:rPr>
              <w:t xml:space="preserve">rudna tapicerka, </w:t>
            </w:r>
            <w:r w:rsidR="00D16A84"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stelaż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25A7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793783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FOTEL FALA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793783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AA-912-9120090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793783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437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793783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b</w:t>
            </w:r>
            <w:r w:rsidR="00D16A84">
              <w:rPr>
                <w:rFonts w:ascii="Arial Narrow" w:hAnsi="Arial Narrow"/>
                <w:sz w:val="20"/>
                <w:szCs w:val="20"/>
              </w:rPr>
              <w:t xml:space="preserve">rudna tapicerka, </w:t>
            </w:r>
            <w:r w:rsidR="00D16A84"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stelaż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B425A7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Default="002806B2" w:rsidP="002806B2">
            <w:pPr>
              <w:spacing w:after="0" w:line="240" w:lineRule="auto"/>
              <w:jc w:val="center"/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793783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FOTEL MENAGER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793783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AA-912-9120203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793783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2011.12.05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F0712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793783" w:rsidRDefault="00793783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93783">
              <w:rPr>
                <w:rFonts w:ascii="Arial Narrow" w:hAnsi="Arial Narrow"/>
                <w:sz w:val="20"/>
                <w:szCs w:val="20"/>
              </w:rPr>
              <w:t xml:space="preserve">brudna </w:t>
            </w:r>
            <w:r w:rsidR="00D16A84">
              <w:rPr>
                <w:rFonts w:ascii="Arial Narrow" w:hAnsi="Arial Narrow"/>
                <w:sz w:val="20"/>
                <w:szCs w:val="20"/>
              </w:rPr>
              <w:t xml:space="preserve">tapicerka, </w:t>
            </w:r>
            <w:r w:rsidR="00D16A84"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stelaż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3E69C9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793783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FOTEL MENAGER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793783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AA-912-9120202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793783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2011.12.05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F0712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793783" w:rsidRDefault="00D16A84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brudna tapicerka, 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uszkodzony stelaż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3E69C9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E9373E" w:rsidRDefault="00793783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KRZESŁO OBROTOWE PLAYA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E9373E" w:rsidRDefault="00793783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AA-910-9100776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E9373E" w:rsidRDefault="00DD3E15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2014.11.27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F0712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D3E15" w:rsidRDefault="00DD3E15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3E15">
              <w:rPr>
                <w:rFonts w:ascii="Arial Narrow" w:hAnsi="Arial Narrow"/>
                <w:sz w:val="20"/>
                <w:szCs w:val="20"/>
              </w:rPr>
              <w:t xml:space="preserve">brudna tapicerka, uszkodzony podłokietnik i siłownik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3E69C9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E9373E" w:rsidRDefault="00DD3E15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KRZESŁO OBROTOWE PLAYA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DD3E15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AA-910-9100715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DD3E15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2013.12.20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F0712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DD3E15" w:rsidP="002806B2">
            <w:pPr>
              <w:spacing w:after="0" w:line="240" w:lineRule="auto"/>
              <w:jc w:val="center"/>
            </w:pPr>
            <w:r w:rsidRPr="00DD3E15">
              <w:rPr>
                <w:rFonts w:ascii="Arial Narrow" w:hAnsi="Arial Narrow"/>
                <w:sz w:val="20"/>
                <w:szCs w:val="20"/>
              </w:rPr>
              <w:t>brudna tapicerka, uszkodzony podłokietnik i siłownik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3E69C9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90493E" w:rsidRDefault="00DD3E15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FOTEL OBROTOWY AMBASADOR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DD3E15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AA-910-9100287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DD3E15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F0712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E15" w:rsidRDefault="00DD3E15" w:rsidP="00DD3E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3E15">
              <w:rPr>
                <w:rFonts w:ascii="Arial Narrow" w:hAnsi="Arial Narrow"/>
                <w:sz w:val="20"/>
                <w:szCs w:val="20"/>
              </w:rPr>
              <w:t xml:space="preserve">brudna tapicerka, </w:t>
            </w:r>
          </w:p>
          <w:p w:rsidR="002806B2" w:rsidRDefault="00DD3E15" w:rsidP="00DD3E15">
            <w:pPr>
              <w:spacing w:after="0" w:line="240" w:lineRule="auto"/>
              <w:jc w:val="center"/>
            </w:pPr>
            <w:r w:rsidRPr="00DD3E15">
              <w:rPr>
                <w:rFonts w:ascii="Arial Narrow" w:hAnsi="Arial Narrow"/>
                <w:sz w:val="20"/>
                <w:szCs w:val="20"/>
              </w:rPr>
              <w:t xml:space="preserve">uszkodzony podłokietnik </w:t>
            </w:r>
            <w:r w:rsidR="009E6EAF">
              <w:rPr>
                <w:rFonts w:ascii="Arial Narrow" w:hAnsi="Arial Narrow"/>
                <w:sz w:val="20"/>
                <w:szCs w:val="20"/>
              </w:rPr>
              <w:t>i siłownik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3E69C9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90493E" w:rsidRDefault="00DD3E15" w:rsidP="002806B2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FOTEL OBROTOWY LINEA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DD3E15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AA-910-9100201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DD3E15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F0712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3E15" w:rsidRDefault="00DD3E15" w:rsidP="00DD3E1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3E15">
              <w:rPr>
                <w:rFonts w:ascii="Arial Narrow" w:hAnsi="Arial Narrow"/>
                <w:sz w:val="20"/>
                <w:szCs w:val="20"/>
              </w:rPr>
              <w:t xml:space="preserve">brudna tapicerka, </w:t>
            </w:r>
          </w:p>
          <w:p w:rsidR="002806B2" w:rsidRDefault="00DD3E15" w:rsidP="00DD3E15">
            <w:pPr>
              <w:spacing w:after="0" w:line="240" w:lineRule="auto"/>
              <w:jc w:val="center"/>
            </w:pPr>
            <w:r w:rsidRPr="00DD3E15">
              <w:rPr>
                <w:rFonts w:ascii="Arial Narrow" w:hAnsi="Arial Narrow"/>
                <w:sz w:val="20"/>
                <w:szCs w:val="20"/>
              </w:rPr>
              <w:t>uszkodzony podłokietnik</w:t>
            </w:r>
            <w:r w:rsidR="009E6EAF">
              <w:rPr>
                <w:rFonts w:ascii="Arial Narrow" w:hAnsi="Arial Narrow"/>
                <w:sz w:val="20"/>
                <w:szCs w:val="20"/>
              </w:rPr>
              <w:t xml:space="preserve"> i siłownik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3E69C9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DD3E15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FOTEL OBROTOWY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DD3E15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AA-910-9100583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DD3E15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2011.01.01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F0712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D3E15" w:rsidRDefault="00DD3E15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3E15">
              <w:rPr>
                <w:rFonts w:ascii="Arial Narrow" w:hAnsi="Arial Narrow"/>
                <w:sz w:val="20"/>
                <w:szCs w:val="20"/>
              </w:rPr>
              <w:t>brudna tapicerka, uszkodzony podłokietnik</w:t>
            </w:r>
            <w:r w:rsidR="009E6EAF">
              <w:rPr>
                <w:rFonts w:ascii="Arial Narrow" w:hAnsi="Arial Narrow"/>
                <w:sz w:val="20"/>
                <w:szCs w:val="20"/>
              </w:rPr>
              <w:t xml:space="preserve"> i siłownik</w:t>
            </w:r>
            <w:r w:rsidRPr="00DD3E15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3E69C9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7E30F9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KRZESŁO BETA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7E30F9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AA-911-9111026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7E30F9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F07124"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7E30F9" w:rsidRDefault="007E30F9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0F9">
              <w:rPr>
                <w:rFonts w:ascii="Arial Narrow" w:hAnsi="Arial Narrow"/>
                <w:sz w:val="20"/>
                <w:szCs w:val="20"/>
              </w:rPr>
              <w:t>połamane, brudna tapicerka</w:t>
            </w:r>
            <w:r w:rsidR="009E6EAF">
              <w:rPr>
                <w:rFonts w:ascii="Arial Narrow" w:hAnsi="Arial Narrow"/>
                <w:sz w:val="20"/>
                <w:szCs w:val="20"/>
              </w:rPr>
              <w:t>, uszkodzony stelaż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3E69C9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0F5F03" w:rsidRDefault="00A50045" w:rsidP="002806B2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KRZESŁO BETA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F5F03" w:rsidRDefault="00A50045" w:rsidP="002806B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AA-911-9111075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F5F03" w:rsidRDefault="00A50045" w:rsidP="002806B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F5F03" w:rsidRDefault="002806B2" w:rsidP="002806B2">
            <w:pPr>
              <w:spacing w:after="0" w:line="240" w:lineRule="auto"/>
              <w:jc w:val="center"/>
            </w:pPr>
            <w:r w:rsidRPr="000F5F03">
              <w:rPr>
                <w:rFonts w:ascii="Arial Narrow" w:hAnsi="Arial Narrow" w:cs="Calibri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A50045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7E30F9">
              <w:rPr>
                <w:rFonts w:ascii="Arial Narrow" w:hAnsi="Arial Narrow"/>
                <w:sz w:val="20"/>
                <w:szCs w:val="20"/>
              </w:rPr>
              <w:t>połamane, brudna tapicerka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F5F03" w:rsidRDefault="002806B2" w:rsidP="002806B2">
            <w:pPr>
              <w:spacing w:after="0" w:line="240" w:lineRule="auto"/>
              <w:jc w:val="center"/>
            </w:pPr>
            <w:r w:rsidRPr="000F5F03">
              <w:rPr>
                <w:rFonts w:ascii="Arial Narrow" w:hAnsi="Arial Narrow" w:cs="Calibri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0F5F03" w:rsidRDefault="00A50045" w:rsidP="002806B2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KRZESŁO BETA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F5F03" w:rsidRDefault="00A50045" w:rsidP="002806B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AA-911-9111106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F5F03" w:rsidRDefault="00A50045" w:rsidP="002806B2">
            <w:pPr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F5F03" w:rsidRDefault="002806B2" w:rsidP="002806B2">
            <w:pPr>
              <w:spacing w:after="0" w:line="240" w:lineRule="auto"/>
              <w:jc w:val="center"/>
            </w:pPr>
            <w:r w:rsidRPr="000F5F03">
              <w:rPr>
                <w:rFonts w:ascii="Arial Narrow" w:hAnsi="Arial Narrow" w:cs="Calibri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045" w:rsidRPr="00A50045" w:rsidRDefault="00A50045" w:rsidP="009E6EA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E30F9">
              <w:rPr>
                <w:rFonts w:ascii="Arial Narrow" w:hAnsi="Arial Narrow"/>
                <w:sz w:val="20"/>
                <w:szCs w:val="20"/>
              </w:rPr>
              <w:t>brudna tapicerka</w:t>
            </w:r>
            <w:r w:rsidR="009E6EAF">
              <w:rPr>
                <w:rFonts w:ascii="Arial Narrow" w:hAnsi="Arial Narrow"/>
                <w:sz w:val="20"/>
                <w:szCs w:val="20"/>
              </w:rPr>
              <w:t>, uszkodzony stelaż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0F5F03" w:rsidRDefault="002806B2" w:rsidP="002806B2">
            <w:pPr>
              <w:spacing w:after="0" w:line="240" w:lineRule="auto"/>
              <w:jc w:val="center"/>
            </w:pPr>
            <w:r w:rsidRPr="000F5F03">
              <w:rPr>
                <w:rFonts w:ascii="Arial Narrow" w:hAnsi="Arial Narrow" w:cs="Calibri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741058" w:rsidRPr="00183D62" w:rsidTr="00CC20EE">
        <w:trPr>
          <w:trHeight w:val="38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58" w:rsidRPr="00D208D2" w:rsidRDefault="00741058" w:rsidP="0074105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058" w:rsidRPr="00177867" w:rsidRDefault="00741058" w:rsidP="0074105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KRZESŁO BETA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58" w:rsidRPr="006416DB" w:rsidRDefault="00741058" w:rsidP="00741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</w:t>
            </w:r>
            <w:r>
              <w:t xml:space="preserve"> </w:t>
            </w:r>
            <w:r w:rsidRPr="00A50045">
              <w:rPr>
                <w:rFonts w:ascii="Arial Narrow" w:hAnsi="Arial Narrow" w:cs="Calibri"/>
                <w:color w:val="000000"/>
                <w:sz w:val="20"/>
                <w:szCs w:val="20"/>
              </w:rPr>
              <w:t>911-9111089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58" w:rsidRDefault="00741058" w:rsidP="00741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58" w:rsidRPr="00183D62" w:rsidRDefault="00741058" w:rsidP="00741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58" w:rsidRPr="00741058" w:rsidRDefault="00741058" w:rsidP="00CC2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C425F">
              <w:rPr>
                <w:rFonts w:ascii="Arial Narrow" w:hAnsi="Arial Narrow"/>
                <w:sz w:val="20"/>
                <w:szCs w:val="20"/>
              </w:rPr>
              <w:t>brudna tapicerka, uszkodzony stelaż drewniany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58" w:rsidRDefault="00741058" w:rsidP="00741058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058" w:rsidRPr="001934BE" w:rsidRDefault="00741058" w:rsidP="00741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741058" w:rsidRPr="00183D62" w:rsidRDefault="00741058" w:rsidP="00741058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741058" w:rsidRPr="00183D62" w:rsidTr="00741058">
        <w:trPr>
          <w:trHeight w:val="47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58" w:rsidRPr="00D208D2" w:rsidRDefault="00741058" w:rsidP="00741058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058" w:rsidRPr="00177867" w:rsidRDefault="00741058" w:rsidP="00741058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KRZESŁO BETA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58" w:rsidRPr="006416DB" w:rsidRDefault="00741058" w:rsidP="00741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AA-911-9111030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58" w:rsidRDefault="00741058" w:rsidP="00741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58" w:rsidRPr="00183D62" w:rsidRDefault="00741058" w:rsidP="00741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0EE" w:rsidRPr="00CC20EE" w:rsidRDefault="00741058" w:rsidP="0074105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C425F">
              <w:rPr>
                <w:rFonts w:ascii="Arial Narrow" w:hAnsi="Arial Narrow"/>
                <w:sz w:val="20"/>
                <w:szCs w:val="20"/>
              </w:rPr>
              <w:t>brudna tapicerka, uszkodzony stelaż drewniany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058" w:rsidRDefault="00741058" w:rsidP="00741058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058" w:rsidRPr="001934BE" w:rsidRDefault="00741058" w:rsidP="00741058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741058" w:rsidRPr="00183D62" w:rsidRDefault="00741058" w:rsidP="00741058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741058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KRZESŁO BETA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741058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AA-911-9110999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741058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741058" w:rsidRDefault="00741058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1058">
              <w:rPr>
                <w:rFonts w:ascii="Arial Narrow" w:hAnsi="Arial Narrow"/>
                <w:sz w:val="20"/>
                <w:szCs w:val="20"/>
              </w:rPr>
              <w:t>brudna tapicerka, uszkodzony stelaż drewniany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741058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KRZESŁO BETA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741058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AA-911-9111105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741058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741058" w:rsidRDefault="00741058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1058">
              <w:rPr>
                <w:rFonts w:ascii="Arial Narrow" w:hAnsi="Arial Narrow"/>
                <w:sz w:val="20"/>
                <w:szCs w:val="20"/>
              </w:rPr>
              <w:t xml:space="preserve">brudna tapicerka, uszkodzony stelaż drewniany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741058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WIESZAK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741058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AA-907-9070063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741058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2008.12.31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741058" w:rsidRDefault="00741058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1058">
              <w:rPr>
                <w:rFonts w:ascii="Arial Narrow" w:hAnsi="Arial Narrow"/>
                <w:sz w:val="20"/>
                <w:szCs w:val="20"/>
              </w:rPr>
              <w:t>połamany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741058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WIESZAK 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741058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AA-907-9070037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741058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741058" w:rsidRDefault="00741058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1058">
              <w:rPr>
                <w:rFonts w:ascii="Arial Narrow" w:hAnsi="Arial Narrow"/>
                <w:sz w:val="20"/>
                <w:szCs w:val="20"/>
              </w:rPr>
              <w:t>połamany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177867" w:rsidRDefault="00503CC5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SZAFA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503CC5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AA-905-9050798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03CC5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503CC5" w:rsidRDefault="00503CC5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3CC5">
              <w:rPr>
                <w:rFonts w:ascii="Arial Narrow" w:hAnsi="Arial Narrow"/>
                <w:sz w:val="20"/>
                <w:szCs w:val="20"/>
              </w:rPr>
              <w:t>zużyta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Default="00503CC5" w:rsidP="002806B2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SZAFA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03CC5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AA-905-9050155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503CC5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503CC5" w:rsidRDefault="00503CC5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3CC5">
              <w:rPr>
                <w:rFonts w:ascii="Arial Narrow" w:hAnsi="Arial Narrow"/>
                <w:sz w:val="20"/>
                <w:szCs w:val="20"/>
              </w:rPr>
              <w:t>zużyta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503CC5" w:rsidRPr="00183D62" w:rsidTr="00503CC5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Pr="00D208D2" w:rsidRDefault="00503CC5" w:rsidP="00503CC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C5" w:rsidRPr="00177867" w:rsidRDefault="00503CC5" w:rsidP="00503CC5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SZAFA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Pr="006416DB" w:rsidRDefault="00503CC5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AA-905-9050796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Default="00503CC5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Pr="00183D62" w:rsidRDefault="00503CC5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Default="00503CC5" w:rsidP="00503CC5">
            <w:pPr>
              <w:jc w:val="center"/>
            </w:pPr>
            <w:r w:rsidRPr="00685970">
              <w:rPr>
                <w:rFonts w:ascii="Arial Narrow" w:hAnsi="Arial Narrow"/>
                <w:sz w:val="20"/>
                <w:szCs w:val="20"/>
              </w:rPr>
              <w:t>zużyta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Default="00503CC5" w:rsidP="00503CC5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C5" w:rsidRPr="001934BE" w:rsidRDefault="00503CC5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503CC5" w:rsidRPr="00183D62" w:rsidRDefault="00503CC5" w:rsidP="00503CC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503CC5" w:rsidRPr="00183D62" w:rsidTr="00503CC5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Pr="00D208D2" w:rsidRDefault="00503CC5" w:rsidP="00503CC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C5" w:rsidRDefault="00C514BF" w:rsidP="00503CC5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SZAFA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Default="00C514BF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AA-905-9050295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Default="00C514BF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Pr="00183D62" w:rsidRDefault="00503CC5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Default="00503CC5" w:rsidP="00503CC5">
            <w:pPr>
              <w:jc w:val="center"/>
            </w:pPr>
            <w:r w:rsidRPr="00685970">
              <w:rPr>
                <w:rFonts w:ascii="Arial Narrow" w:hAnsi="Arial Narrow"/>
                <w:sz w:val="20"/>
                <w:szCs w:val="20"/>
              </w:rPr>
              <w:t>zużyta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Default="00503CC5" w:rsidP="00503CC5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C5" w:rsidRPr="001934BE" w:rsidRDefault="00503CC5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503CC5" w:rsidRPr="00183D62" w:rsidRDefault="00503CC5" w:rsidP="00503CC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503CC5" w:rsidRPr="00183D62" w:rsidTr="00503CC5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Pr="00D208D2" w:rsidRDefault="00503CC5" w:rsidP="00503CC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C5" w:rsidRDefault="00C514BF" w:rsidP="00503CC5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SZAFA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Default="00C514BF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AA-905-9050375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Default="00C514BF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Pr="00183D62" w:rsidRDefault="00503CC5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Default="00503CC5" w:rsidP="00503CC5">
            <w:pPr>
              <w:jc w:val="center"/>
            </w:pPr>
            <w:r w:rsidRPr="00685970">
              <w:rPr>
                <w:rFonts w:ascii="Arial Narrow" w:hAnsi="Arial Narrow"/>
                <w:sz w:val="20"/>
                <w:szCs w:val="20"/>
              </w:rPr>
              <w:t>zużyta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Default="00503CC5" w:rsidP="00503CC5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C5" w:rsidRPr="001934BE" w:rsidRDefault="00503CC5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503CC5" w:rsidRPr="00183D62" w:rsidRDefault="00503CC5" w:rsidP="00503CC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503CC5" w:rsidRPr="00183D62" w:rsidTr="00503CC5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Pr="00D208D2" w:rsidRDefault="00503CC5" w:rsidP="00503CC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C5" w:rsidRDefault="009B791F" w:rsidP="00503CC5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SZAFA AKTOWA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Default="009B791F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AA-905-9050144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Default="009B791F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Pr="00183D62" w:rsidRDefault="00503CC5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Default="00503CC5" w:rsidP="00503CC5">
            <w:pPr>
              <w:jc w:val="center"/>
            </w:pPr>
            <w:r w:rsidRPr="00685970">
              <w:rPr>
                <w:rFonts w:ascii="Arial Narrow" w:hAnsi="Arial Narrow"/>
                <w:sz w:val="20"/>
                <w:szCs w:val="20"/>
              </w:rPr>
              <w:t>zużyta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Default="00503CC5" w:rsidP="00503CC5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C5" w:rsidRPr="001934BE" w:rsidRDefault="00503CC5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503CC5" w:rsidRPr="00183D62" w:rsidRDefault="00503CC5" w:rsidP="00503CC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503CC5" w:rsidRPr="00183D62" w:rsidTr="00503CC5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Pr="00D208D2" w:rsidRDefault="00503CC5" w:rsidP="00503CC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CC5" w:rsidRDefault="009B791F" w:rsidP="00503CC5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SZAFA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Default="009B791F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AA-905-9050785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Default="009B791F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Pr="00183D62" w:rsidRDefault="00503CC5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Default="00503CC5" w:rsidP="00503CC5">
            <w:pPr>
              <w:jc w:val="center"/>
            </w:pPr>
            <w:r w:rsidRPr="00685970">
              <w:rPr>
                <w:rFonts w:ascii="Arial Narrow" w:hAnsi="Arial Narrow"/>
                <w:sz w:val="20"/>
                <w:szCs w:val="20"/>
              </w:rPr>
              <w:t>zużyta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CC5" w:rsidRDefault="00503CC5" w:rsidP="00503CC5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CC5" w:rsidRPr="001934BE" w:rsidRDefault="00503CC5" w:rsidP="00503CC5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503CC5" w:rsidRPr="00183D62" w:rsidRDefault="00503CC5" w:rsidP="00503CC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F707B3" w:rsidRDefault="00E0675A" w:rsidP="00CB34C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KONTENER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E0675A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AA-901-9010087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E0675A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E0675A" w:rsidP="002806B2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F707B3" w:rsidRDefault="00E0675A" w:rsidP="00CB34C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KONTENER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6416DB" w:rsidRDefault="00E0675A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AA-901-9010167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E0675A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E0675A" w:rsidRDefault="00E0675A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0675A">
              <w:rPr>
                <w:rFonts w:ascii="Arial Narrow" w:hAnsi="Arial Narrow"/>
                <w:sz w:val="20"/>
                <w:szCs w:val="20"/>
              </w:rPr>
              <w:t>zużyty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B09D2" w:rsidRDefault="008F56DD" w:rsidP="00CB34C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KONTENER </w:t>
            </w:r>
            <w:r w:rsidR="00E0675A">
              <w:rPr>
                <w:rFonts w:ascii="Arial Narrow" w:hAnsi="Arial Narrow" w:cs="Calibri"/>
                <w:color w:val="000000"/>
                <w:sz w:val="20"/>
                <w:szCs w:val="20"/>
              </w:rPr>
              <w:t>ŁĄCZNIK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E0675A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AA-901-9010275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E0675A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E0675A" w:rsidRDefault="00E0675A" w:rsidP="002806B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0675A">
              <w:rPr>
                <w:rFonts w:ascii="Arial Narrow" w:hAnsi="Arial Narrow"/>
                <w:sz w:val="20"/>
                <w:szCs w:val="20"/>
              </w:rPr>
              <w:t>zużyty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2806B2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D208D2" w:rsidRDefault="002806B2" w:rsidP="002806B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6B2" w:rsidRPr="00AB09D2" w:rsidRDefault="00E0675A" w:rsidP="00CB34C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KONTENER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E0675A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AA-901-9010276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E0675A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183D62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Pr="00E0675A" w:rsidRDefault="00E0675A" w:rsidP="001562C3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E0675A">
              <w:rPr>
                <w:rFonts w:ascii="Arial Narrow" w:hAnsi="Arial Narrow"/>
                <w:sz w:val="20"/>
                <w:szCs w:val="20"/>
              </w:rPr>
              <w:t>zużyty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06B2" w:rsidRDefault="002806B2" w:rsidP="002806B2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6B2" w:rsidRPr="001934BE" w:rsidRDefault="002806B2" w:rsidP="002806B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2806B2" w:rsidRPr="00183D62" w:rsidRDefault="002806B2" w:rsidP="002806B2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F63291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Pr="00D208D2" w:rsidRDefault="00F63291" w:rsidP="00F6329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91" w:rsidRDefault="00F63291" w:rsidP="00F6329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KRZESŁO AUDYTORYJNE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AA-911-9111494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2011.12.05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Pr="00183D62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F63291" w:rsidP="00F63291">
            <w:pPr>
              <w:spacing w:after="0" w:line="240" w:lineRule="auto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połamane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F63291" w:rsidP="00F63291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291" w:rsidRPr="001934BE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F63291" w:rsidRPr="00183D62" w:rsidRDefault="00F63291" w:rsidP="00F6329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F63291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Pr="00D208D2" w:rsidRDefault="00F63291" w:rsidP="00F6329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91" w:rsidRDefault="00F63291" w:rsidP="00F6329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ŁÓŻKO HAVANA + 2 SZAFKI NOCNE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AA-912-9120140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Pr="00183D62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D22A6F" w:rsidP="00F63291">
            <w:pPr>
              <w:spacing w:after="0" w:line="240" w:lineRule="auto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="008F56DD">
              <w:rPr>
                <w:rFonts w:ascii="Arial Narrow" w:hAnsi="Arial Narrow"/>
                <w:sz w:val="20"/>
                <w:szCs w:val="20"/>
              </w:rPr>
              <w:t xml:space="preserve">użyte, zdemontowane, w częściach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F63291" w:rsidP="00F63291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291" w:rsidRPr="001934BE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F63291" w:rsidRPr="00183D62" w:rsidRDefault="00F63291" w:rsidP="00F6329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F63291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Pr="00D208D2" w:rsidRDefault="00F63291" w:rsidP="00F6329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91" w:rsidRDefault="00F63291" w:rsidP="00F6329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SZAFKA ŁAZIENKOWA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AA-908-9080070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Pr="00183D62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8F56DD" w:rsidP="00F63291">
            <w:pPr>
              <w:spacing w:after="0" w:line="240" w:lineRule="auto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zużyta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F63291" w:rsidP="00F63291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291" w:rsidRPr="001934BE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F63291" w:rsidRPr="00183D62" w:rsidRDefault="00F63291" w:rsidP="00F6329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F63291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Pr="00D208D2" w:rsidRDefault="00F63291" w:rsidP="00F6329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91" w:rsidRDefault="00324126" w:rsidP="00F6329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GILOTYNA 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324126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AA-929-9290079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324126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2009.07.31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Pr="00183D62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Pr="00324126" w:rsidRDefault="00324126" w:rsidP="00F6329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połamana</w:t>
            </w:r>
            <w:r w:rsidRPr="00324126">
              <w:rPr>
                <w:rFonts w:ascii="Arial Narrow" w:hAnsi="Arial Narrow"/>
                <w:sz w:val="20"/>
                <w:szCs w:val="20"/>
              </w:rPr>
              <w:t xml:space="preserve">, uszkodzony nóż tnący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F63291" w:rsidP="00F63291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291" w:rsidRPr="001934BE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F63291" w:rsidRPr="00183D62" w:rsidRDefault="00F63291" w:rsidP="00F6329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F63291" w:rsidRPr="00183D62" w:rsidTr="00D91254">
        <w:trPr>
          <w:trHeight w:val="55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Pr="00D208D2" w:rsidRDefault="00F63291" w:rsidP="00F6329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91" w:rsidRDefault="00324126" w:rsidP="00F6329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SZAFA UMYWALKOWA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324126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AA-905-9050851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324126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Pr="00183D62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Pr="00324126" w:rsidRDefault="00324126" w:rsidP="00F6329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324126">
              <w:rPr>
                <w:rFonts w:ascii="Arial Narrow" w:hAnsi="Arial Narrow"/>
                <w:sz w:val="20"/>
                <w:szCs w:val="20"/>
              </w:rPr>
              <w:t xml:space="preserve">połamana, w częściach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F63291" w:rsidP="00F63291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291" w:rsidRPr="001934BE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F63291" w:rsidRPr="00183D62" w:rsidRDefault="00F63291" w:rsidP="00F6329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F63291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Pr="00D208D2" w:rsidRDefault="00F63291" w:rsidP="00F6329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91" w:rsidRDefault="00BD2F27" w:rsidP="00F6329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SZAFA ZABUDOWA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BD2F27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AA-905-9051014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BD2F27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2016.05.20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Pr="00183D62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Pr="00970DF5" w:rsidRDefault="00BD2F27" w:rsidP="00F6329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połamana, w częściach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F63291" w:rsidP="00F63291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291" w:rsidRPr="001934BE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F63291" w:rsidRPr="00183D62" w:rsidRDefault="00F63291" w:rsidP="00F6329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F63291" w:rsidRPr="00183D62" w:rsidTr="00D9125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Pr="00D208D2" w:rsidRDefault="00F63291" w:rsidP="00F6329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291" w:rsidRDefault="009B57F4" w:rsidP="00F63291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BIURKO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9B57F4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AA-900-9000374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9B57F4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Pr="00183D62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Pr="00245486" w:rsidRDefault="00245486" w:rsidP="00F6329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45486">
              <w:rPr>
                <w:rFonts w:ascii="Arial Narrow" w:hAnsi="Arial Narrow"/>
                <w:sz w:val="20"/>
                <w:szCs w:val="20"/>
              </w:rPr>
              <w:t xml:space="preserve">uszkodzone, </w:t>
            </w:r>
            <w:r w:rsidR="00ED30A9">
              <w:rPr>
                <w:rFonts w:ascii="Arial Narrow" w:hAnsi="Arial Narrow"/>
                <w:sz w:val="20"/>
                <w:szCs w:val="20"/>
              </w:rPr>
              <w:t>porysowany blat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3291" w:rsidRDefault="00F63291" w:rsidP="00F63291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291" w:rsidRPr="001934BE" w:rsidRDefault="00F63291" w:rsidP="00F63291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F63291" w:rsidRPr="00183D62" w:rsidRDefault="00F63291" w:rsidP="00F6329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A16BA" w:rsidRPr="00183D62" w:rsidTr="000A16B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Pr="00D208D2" w:rsidRDefault="000A16BA" w:rsidP="000A16B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A" w:rsidRPr="00AB09D2" w:rsidRDefault="000A16BA" w:rsidP="000A16B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BIURKO KOMPUTEROWE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AA-900-9000498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Pr="00183D62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6BA" w:rsidRDefault="000A16BA" w:rsidP="000A16BA">
            <w:pPr>
              <w:jc w:val="center"/>
            </w:pPr>
            <w:r w:rsidRPr="00AD0915">
              <w:rPr>
                <w:rFonts w:ascii="Arial Narrow" w:hAnsi="Arial Narrow"/>
                <w:sz w:val="20"/>
                <w:szCs w:val="20"/>
              </w:rPr>
              <w:t>uszkodzone,</w:t>
            </w:r>
            <w:r w:rsidR="00ED30A9">
              <w:rPr>
                <w:rFonts w:ascii="Arial Narrow" w:hAnsi="Arial Narrow"/>
                <w:sz w:val="20"/>
                <w:szCs w:val="20"/>
              </w:rPr>
              <w:t xml:space="preserve"> niestabilne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BA" w:rsidRPr="001934BE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A16BA" w:rsidRPr="00183D62" w:rsidRDefault="000A16BA" w:rsidP="000A16B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A16BA" w:rsidRPr="00183D62" w:rsidTr="000A16B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Pr="00D208D2" w:rsidRDefault="000A16BA" w:rsidP="000A16B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A" w:rsidRPr="00AB09D2" w:rsidRDefault="000A16BA" w:rsidP="000A16B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BIURKO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AA-900-9000900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2014.12.15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Pr="00183D62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6BA" w:rsidRDefault="000A16BA" w:rsidP="000A16BA">
            <w:pPr>
              <w:jc w:val="center"/>
            </w:pPr>
            <w:r w:rsidRPr="00AD0915">
              <w:rPr>
                <w:rFonts w:ascii="Arial Narrow" w:hAnsi="Arial Narrow"/>
                <w:sz w:val="20"/>
                <w:szCs w:val="20"/>
              </w:rPr>
              <w:t>uszkodzone,</w:t>
            </w:r>
            <w:r w:rsidR="00ED30A9">
              <w:rPr>
                <w:rFonts w:ascii="Arial Narrow" w:hAnsi="Arial Narrow"/>
                <w:sz w:val="20"/>
                <w:szCs w:val="20"/>
              </w:rPr>
              <w:t xml:space="preserve"> zdarta okleina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BA" w:rsidRPr="001934BE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A16BA" w:rsidRPr="00183D62" w:rsidRDefault="000A16BA" w:rsidP="000A16B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A16BA" w:rsidRPr="00183D62" w:rsidTr="000A16B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Pr="00D208D2" w:rsidRDefault="000A16BA" w:rsidP="000A16B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A" w:rsidRPr="00AB09D2" w:rsidRDefault="000A16BA" w:rsidP="000A16B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DOSTAWKA NAROŻNA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AA-901-9010139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Pr="00183D62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6BA" w:rsidRDefault="00ED30A9" w:rsidP="000A16BA">
            <w:pPr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 xml:space="preserve">uszkodzone, porysowany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BA" w:rsidRPr="001934BE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A16BA" w:rsidRPr="00183D62" w:rsidRDefault="000A16BA" w:rsidP="000A16B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A16BA" w:rsidRPr="00183D62" w:rsidTr="000A16B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Pr="00D208D2" w:rsidRDefault="000A16BA" w:rsidP="000A16B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A" w:rsidRDefault="000A16BA" w:rsidP="000A16B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BIURKO KOMPUTEROWE 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AA-900-9000597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6BA" w:rsidRDefault="000A16BA" w:rsidP="000A16BA">
            <w:pPr>
              <w:jc w:val="center"/>
            </w:pPr>
            <w:r w:rsidRPr="00557EAA">
              <w:rPr>
                <w:rFonts w:ascii="Arial Narrow" w:hAnsi="Arial Narrow"/>
                <w:sz w:val="20"/>
                <w:szCs w:val="20"/>
              </w:rPr>
              <w:t>uszkodzone,</w:t>
            </w:r>
            <w:r w:rsidR="006E5E84">
              <w:rPr>
                <w:rFonts w:ascii="Arial Narrow" w:hAnsi="Arial Narrow"/>
                <w:sz w:val="20"/>
                <w:szCs w:val="20"/>
              </w:rPr>
              <w:t xml:space="preserve"> zdarta okleina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BA" w:rsidRPr="001934BE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A16BA" w:rsidRPr="00183D62" w:rsidRDefault="000A16BA" w:rsidP="000A16B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A16BA" w:rsidRPr="00183D62" w:rsidTr="006E5E84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Pr="00D208D2" w:rsidRDefault="000A16BA" w:rsidP="000A16B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A" w:rsidRDefault="000A16BA" w:rsidP="000A16B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BIURKO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AA-900-9000129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6BA" w:rsidRDefault="000A16BA" w:rsidP="006E5E84">
            <w:pPr>
              <w:jc w:val="center"/>
            </w:pPr>
            <w:r w:rsidRPr="00557EAA">
              <w:rPr>
                <w:rFonts w:ascii="Arial Narrow" w:hAnsi="Arial Narrow"/>
                <w:sz w:val="20"/>
                <w:szCs w:val="20"/>
              </w:rPr>
              <w:t>uszkodzone,</w:t>
            </w:r>
            <w:r w:rsidR="006E5E84">
              <w:rPr>
                <w:rFonts w:ascii="Arial Narrow" w:hAnsi="Arial Narrow"/>
                <w:sz w:val="20"/>
                <w:szCs w:val="20"/>
              </w:rPr>
              <w:t xml:space="preserve"> porysowane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BA" w:rsidRPr="001934BE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A16BA" w:rsidRPr="00183D62" w:rsidRDefault="000A16BA" w:rsidP="000A16B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A16BA" w:rsidRPr="00183D62" w:rsidTr="000A16B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Pr="00D208D2" w:rsidRDefault="000A16BA" w:rsidP="000A16B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A" w:rsidRDefault="000A16BA" w:rsidP="000A16B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BIURKO KOMPUTEROWE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AA-900-90000548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6BA" w:rsidRDefault="000A16BA" w:rsidP="000A16BA">
            <w:pPr>
              <w:jc w:val="center"/>
            </w:pPr>
            <w:r w:rsidRPr="00557EAA">
              <w:rPr>
                <w:rFonts w:ascii="Arial Narrow" w:hAnsi="Arial Narrow"/>
                <w:sz w:val="20"/>
                <w:szCs w:val="20"/>
              </w:rPr>
              <w:t>uszkodzone,</w:t>
            </w:r>
            <w:r w:rsidR="006E5E84">
              <w:rPr>
                <w:rFonts w:ascii="Arial Narrow" w:hAnsi="Arial Narrow"/>
                <w:sz w:val="20"/>
                <w:szCs w:val="20"/>
              </w:rPr>
              <w:t xml:space="preserve"> porysowane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BA" w:rsidRPr="001934BE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A16BA" w:rsidRPr="00183D62" w:rsidRDefault="000A16BA" w:rsidP="000A16B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A16BA" w:rsidRPr="00183D62" w:rsidTr="009E6EAF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Pr="00D208D2" w:rsidRDefault="000A16BA" w:rsidP="000A16B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A" w:rsidRDefault="000A16BA" w:rsidP="000A16B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STOLIK OKOLICZNOŚCIOWY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AA-904-9040150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864DBB" w:rsidP="009E6EAF">
            <w:pPr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uszkodzony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BA" w:rsidRPr="001934BE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A16BA" w:rsidRPr="00183D62" w:rsidRDefault="000A16BA" w:rsidP="000A16B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A16BA" w:rsidRPr="00183D62" w:rsidTr="009E6EAF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Pr="00D208D2" w:rsidRDefault="000A16BA" w:rsidP="000A16B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A" w:rsidRDefault="000A16BA" w:rsidP="000A16B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BIURKO KOMPUTEROWE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AA-900-9000496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9E6EAF" w:rsidP="009E6EAF">
            <w:pPr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uszkodzone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BA" w:rsidRPr="001934BE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A16BA" w:rsidRPr="00183D62" w:rsidRDefault="000A16BA" w:rsidP="000A16B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A16BA" w:rsidRPr="00183D62" w:rsidTr="000A16B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Pr="00D208D2" w:rsidRDefault="000A16BA" w:rsidP="000A16B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A" w:rsidRDefault="000A16BA" w:rsidP="000A16B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BIURKO 1 SZAFKOWE Z PÓŁKĄ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AA-900-9000332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6BA" w:rsidRDefault="000A16BA" w:rsidP="000A16BA">
            <w:pPr>
              <w:jc w:val="center"/>
            </w:pPr>
            <w:r w:rsidRPr="00557EAA">
              <w:rPr>
                <w:rFonts w:ascii="Arial Narrow" w:hAnsi="Arial Narrow"/>
                <w:sz w:val="20"/>
                <w:szCs w:val="20"/>
              </w:rPr>
              <w:t>uszkodzone,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BA" w:rsidRPr="001934BE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A16BA" w:rsidRPr="00183D62" w:rsidRDefault="000A16BA" w:rsidP="000A16B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A16BA" w:rsidRPr="00183D62" w:rsidTr="000A16BA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Pr="00D208D2" w:rsidRDefault="000A16BA" w:rsidP="000A16B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A" w:rsidRDefault="000A16BA" w:rsidP="000A16B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NAROŻNIK</w:t>
            </w:r>
            <w:r w:rsidR="0085302F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(ŁĄCZNIK)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AA-901-9010211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16BA" w:rsidRDefault="000A16BA" w:rsidP="000A16BA">
            <w:pPr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uszkodzony</w:t>
            </w:r>
            <w:r w:rsidRPr="00557EAA">
              <w:rPr>
                <w:rFonts w:ascii="Arial Narrow" w:hAnsi="Arial Narrow"/>
                <w:sz w:val="20"/>
                <w:szCs w:val="20"/>
              </w:rPr>
              <w:t>,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6BA" w:rsidRDefault="000A16BA" w:rsidP="000A16BA">
            <w:pPr>
              <w:spacing w:after="0" w:line="240" w:lineRule="auto"/>
              <w:jc w:val="center"/>
            </w:pPr>
            <w:r w:rsidRPr="0054173E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BA" w:rsidRPr="001934BE" w:rsidRDefault="000A16BA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A16BA" w:rsidRPr="00183D62" w:rsidRDefault="000A16BA" w:rsidP="000A16BA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E3C82" w:rsidRPr="00183D62" w:rsidTr="005C1E03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82" w:rsidRPr="00D208D2" w:rsidRDefault="000E3C82" w:rsidP="000A16B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82" w:rsidRDefault="000E3C82" w:rsidP="000A16B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SZAFA UBRANIOWA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82" w:rsidRDefault="000E3C82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AA-905-9050018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82" w:rsidRDefault="000E3C82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2009.08.13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82" w:rsidRDefault="000E3C82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82" w:rsidRDefault="000E3C82" w:rsidP="005C1E0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uszkodzona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82" w:rsidRPr="0054173E" w:rsidRDefault="000E3C82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82" w:rsidRPr="001934BE" w:rsidRDefault="000E3C82" w:rsidP="000E3C8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E3C82" w:rsidRPr="001934BE" w:rsidRDefault="000E3C82" w:rsidP="000E3C8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E3C82" w:rsidRPr="00183D62" w:rsidTr="00E70A76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82" w:rsidRPr="00D208D2" w:rsidRDefault="000E3C82" w:rsidP="000A16B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82" w:rsidRDefault="00E70A76" w:rsidP="000A16B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SZAFA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82" w:rsidRDefault="005C1E03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AA-905-9050437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82" w:rsidRDefault="00E70A76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2009.06.24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82" w:rsidRDefault="00E70A76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82" w:rsidRDefault="00E70A76" w:rsidP="00E70A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uszkodzona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82" w:rsidRPr="0054173E" w:rsidRDefault="00E70A76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70A76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82" w:rsidRPr="001934BE" w:rsidRDefault="000E3C82" w:rsidP="000E3C8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E3C82" w:rsidRPr="001934BE" w:rsidRDefault="000E3C82" w:rsidP="000E3C8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  <w:tr w:rsidR="000E3C82" w:rsidRPr="00183D62" w:rsidTr="00E70A76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82" w:rsidRPr="00D208D2" w:rsidRDefault="000E3C82" w:rsidP="000A16B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C82" w:rsidRDefault="00E70A76" w:rsidP="000A16BA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SZAFA GOSPODARCZA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82" w:rsidRDefault="00E70A76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AA-905-9051273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82" w:rsidRDefault="00E70A76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2014.12.15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82" w:rsidRDefault="00E70A76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82" w:rsidRDefault="00E70A76" w:rsidP="00E70A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uszkodzona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C82" w:rsidRPr="0054173E" w:rsidRDefault="00E70A76" w:rsidP="000A16BA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E70A76">
              <w:rPr>
                <w:rFonts w:ascii="Arial Narrow" w:hAnsi="Arial Narrow" w:cs="Calibri"/>
                <w:color w:val="000000"/>
                <w:sz w:val="20"/>
                <w:szCs w:val="20"/>
              </w:rPr>
              <w:t>zużyte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C82" w:rsidRPr="001934BE" w:rsidRDefault="000E3C82" w:rsidP="000E3C8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Nieodpłatne przekazanie/</w:t>
            </w: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darowizna</w:t>
            </w:r>
          </w:p>
          <w:p w:rsidR="000E3C82" w:rsidRPr="001934BE" w:rsidRDefault="000E3C82" w:rsidP="000E3C82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1934BE">
              <w:rPr>
                <w:rFonts w:ascii="Arial Narrow" w:hAnsi="Arial Narrow" w:cs="Calibri"/>
                <w:color w:val="000000"/>
                <w:sz w:val="20"/>
                <w:szCs w:val="20"/>
              </w:rPr>
              <w:t>likwidacja</w:t>
            </w:r>
          </w:p>
        </w:tc>
      </w:tr>
    </w:tbl>
    <w:p w:rsidR="00931532" w:rsidRPr="00375DDD" w:rsidRDefault="00931532" w:rsidP="00C2451B">
      <w:pPr>
        <w:tabs>
          <w:tab w:val="left" w:pos="5955"/>
        </w:tabs>
        <w:ind w:left="5955" w:hanging="5955"/>
        <w:rPr>
          <w:rFonts w:ascii="Arial Narrow" w:hAnsi="Arial Narrow"/>
          <w:b/>
          <w:sz w:val="28"/>
          <w:szCs w:val="20"/>
        </w:rPr>
        <w:sectPr w:rsidR="00931532" w:rsidRPr="00375DDD" w:rsidSect="00716588">
          <w:pgSz w:w="16838" w:h="11906" w:orient="landscape"/>
          <w:pgMar w:top="1531" w:right="1418" w:bottom="1531" w:left="1276" w:header="510" w:footer="0" w:gutter="0"/>
          <w:cols w:space="708"/>
          <w:formProt w:val="0"/>
          <w:docGrid w:linePitch="360" w:charSpace="4096"/>
        </w:sectPr>
      </w:pPr>
    </w:p>
    <w:p w:rsidR="009875F3" w:rsidRPr="00F41EA1" w:rsidRDefault="009875F3" w:rsidP="00353864">
      <w:pPr>
        <w:tabs>
          <w:tab w:val="left" w:pos="5955"/>
        </w:tabs>
        <w:rPr>
          <w:rFonts w:eastAsia="Arial"/>
        </w:rPr>
      </w:pPr>
    </w:p>
    <w:sectPr w:rsidR="009875F3" w:rsidRPr="00F41EA1" w:rsidSect="00931532">
      <w:headerReference w:type="default" r:id="rId14"/>
      <w:footerReference w:type="default" r:id="rId15"/>
      <w:pgSz w:w="11906" w:h="16838" w:code="9"/>
      <w:pgMar w:top="624" w:right="1418" w:bottom="510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A84" w:rsidRDefault="00D16A84">
      <w:pPr>
        <w:spacing w:after="0" w:line="240" w:lineRule="auto"/>
      </w:pPr>
      <w:r>
        <w:separator/>
      </w:r>
    </w:p>
  </w:endnote>
  <w:endnote w:type="continuationSeparator" w:id="0">
    <w:p w:rsidR="00D16A84" w:rsidRDefault="00D1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D16A84" w:rsidTr="00931532">
      <w:trPr>
        <w:trHeight w:val="286"/>
      </w:trPr>
      <w:tc>
        <w:tcPr>
          <w:tcW w:w="1705" w:type="pct"/>
        </w:tcPr>
        <w:p w:rsidR="00D16A84" w:rsidRPr="00A72736" w:rsidRDefault="00D16A84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BD6D933" id="Łącznik prosty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" strokecolor="red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D16A84" w:rsidRPr="00A72736" w:rsidRDefault="00D16A84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D16A84" w:rsidRPr="00A72736" w:rsidRDefault="00D16A84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D16A84" w:rsidRPr="00A72736" w:rsidRDefault="00D16A84" w:rsidP="00931532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D16A84" w:rsidTr="00931532">
      <w:trPr>
        <w:trHeight w:val="1128"/>
      </w:trPr>
      <w:tc>
        <w:tcPr>
          <w:tcW w:w="1705" w:type="pct"/>
        </w:tcPr>
        <w:p w:rsidR="00D16A84" w:rsidRPr="00A72736" w:rsidRDefault="00D16A84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D16A84" w:rsidRPr="00D214A5" w:rsidRDefault="00D16A84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D16A84" w:rsidRPr="00D214A5" w:rsidRDefault="00D16A84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D16A84" w:rsidRPr="00D214A5" w:rsidRDefault="00D16A84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D16A84" w:rsidRPr="00D214A5" w:rsidRDefault="00D16A84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D16A84" w:rsidRPr="00D214A5" w:rsidRDefault="00D16A84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D16A84" w:rsidRPr="00D214A5" w:rsidRDefault="00D16A84" w:rsidP="00931532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FE314F">
            <w:rPr>
              <w:noProof/>
              <w:sz w:val="16"/>
              <w:szCs w:val="16"/>
            </w:rPr>
            <w:t>10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Pr="00EB187B">
            <w:fldChar w:fldCharType="begin"/>
          </w:r>
          <w:r>
            <w:instrText xml:space="preserve"> NUMPAGES   \* MERGEFORMAT </w:instrText>
          </w:r>
          <w:r w:rsidRPr="00EB187B">
            <w:fldChar w:fldCharType="separate"/>
          </w:r>
          <w:r w:rsidR="00FE314F" w:rsidRPr="00FE314F">
            <w:rPr>
              <w:noProof/>
              <w:sz w:val="16"/>
              <w:szCs w:val="16"/>
            </w:rPr>
            <w:t>10</w:t>
          </w:r>
          <w:r w:rsidRPr="00EB187B">
            <w:rPr>
              <w:noProof/>
              <w:sz w:val="16"/>
              <w:szCs w:val="16"/>
            </w:rPr>
            <w:fldChar w:fldCharType="end"/>
          </w:r>
        </w:p>
      </w:tc>
    </w:tr>
  </w:tbl>
  <w:p w:rsidR="00D16A84" w:rsidRPr="00AF5019" w:rsidRDefault="00D16A84" w:rsidP="00931532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A84" w:rsidRDefault="00D16A84">
      <w:pPr>
        <w:spacing w:after="0" w:line="240" w:lineRule="auto"/>
      </w:pPr>
      <w:r>
        <w:separator/>
      </w:r>
    </w:p>
  </w:footnote>
  <w:footnote w:type="continuationSeparator" w:id="0">
    <w:p w:rsidR="00D16A84" w:rsidRDefault="00D16A84">
      <w:pPr>
        <w:spacing w:after="0" w:line="240" w:lineRule="auto"/>
      </w:pPr>
      <w:r>
        <w:continuationSeparator/>
      </w:r>
    </w:p>
  </w:footnote>
  <w:footnote w:id="1">
    <w:p w:rsidR="00D16A84" w:rsidRPr="000176D9" w:rsidRDefault="00D16A84" w:rsidP="00050E5B">
      <w:pPr>
        <w:autoSpaceDE w:val="0"/>
        <w:autoSpaceDN w:val="0"/>
        <w:jc w:val="both"/>
        <w:rPr>
          <w:rFonts w:ascii="Arial Narrow" w:hAnsi="Arial Narrow" w:cs="TimesNewRoman"/>
          <w:sz w:val="18"/>
          <w:szCs w:val="18"/>
        </w:rPr>
      </w:pPr>
      <w:r w:rsidRPr="000176D9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176D9">
        <w:rPr>
          <w:rFonts w:ascii="Arial Narrow" w:hAnsi="Arial Narrow"/>
          <w:sz w:val="18"/>
          <w:szCs w:val="18"/>
        </w:rPr>
        <w:t xml:space="preserve"> </w:t>
      </w:r>
      <w:r w:rsidRPr="000176D9">
        <w:rPr>
          <w:rFonts w:ascii="Arial Narrow" w:hAnsi="Arial Narrow"/>
          <w:b/>
          <w:sz w:val="18"/>
          <w:szCs w:val="18"/>
        </w:rPr>
        <w:t>OUW może nieodpłatnie przekazać</w:t>
      </w:r>
      <w:r w:rsidRPr="000176D9">
        <w:rPr>
          <w:rFonts w:ascii="Arial Narrow" w:hAnsi="Arial Narrow"/>
          <w:sz w:val="18"/>
          <w:szCs w:val="18"/>
        </w:rPr>
        <w:t xml:space="preserve"> składniki rzeczowe majątku ruchomego jednostce sektora finansów publicznych lub państwowej osobie prawnej, która nie jest jednostką sektora finansów publicznych na czas oznaczony lub nieoznaczony.</w:t>
      </w:r>
    </w:p>
  </w:footnote>
  <w:footnote w:id="2">
    <w:p w:rsidR="00D16A84" w:rsidRPr="000176D9" w:rsidRDefault="00D16A84" w:rsidP="009D394C">
      <w:pPr>
        <w:autoSpaceDE w:val="0"/>
        <w:autoSpaceDN w:val="0"/>
        <w:jc w:val="both"/>
        <w:rPr>
          <w:rFonts w:ascii="Arial Narrow" w:hAnsi="Arial Narrow"/>
          <w:sz w:val="18"/>
          <w:szCs w:val="18"/>
        </w:rPr>
      </w:pPr>
      <w:r w:rsidRPr="000176D9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176D9">
        <w:rPr>
          <w:rFonts w:ascii="Arial Narrow" w:hAnsi="Arial Narrow"/>
          <w:b/>
          <w:sz w:val="18"/>
          <w:szCs w:val="18"/>
        </w:rPr>
        <w:t xml:space="preserve"> OUW może dokonać darowizny</w:t>
      </w:r>
      <w:r w:rsidRPr="000176D9">
        <w:rPr>
          <w:rFonts w:ascii="Arial Narrow" w:hAnsi="Arial Narrow"/>
          <w:sz w:val="18"/>
          <w:szCs w:val="18"/>
        </w:rPr>
        <w:t xml:space="preserve"> składników rzeczowych majątku ruchomego na rzecz: 1)  jednostek sektora finansów publicznych lub państwowych osób prawnych, które nie są jednostkami sektora finansów publicznych; 2)  jednostek organizacyjnych, o których mowa w art. 2 ustawy z dnia 14 grudnia 2016 r. - Prawo oświatowe, niebędących jednostkami sektora finansów publicznych, oraz fundacji lub organizacji pożytku publicznego, które prowadzą działalność charytatywną, opiekuńczą, kulturalną, leczniczą, oświatową, naukową, badawczo-rozwojową, wychowawczą, sportową lub turystyczną, z przeznaczeniem na realizację ich celów statutowych.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A84" w:rsidRDefault="00D16A84" w:rsidP="00F051FD">
    <w:pPr>
      <w:pStyle w:val="Nagwek"/>
      <w:jc w:val="center"/>
      <w:rPr>
        <w:sz w:val="36"/>
        <w:szCs w:val="36"/>
      </w:rPr>
    </w:pP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  <w:p w:rsidR="00D16A84" w:rsidRPr="00F051FD" w:rsidRDefault="00FE314F" w:rsidP="00F051FD">
    <w:pPr>
      <w:pStyle w:val="Nagwek"/>
      <w:jc w:val="center"/>
    </w:pPr>
    <w:r>
      <w:rPr>
        <w:sz w:val="36"/>
        <w:szCs w:val="36"/>
      </w:rPr>
      <w:pict>
        <v:rect id="_x0000_i1025" style="width:453.5pt;height:1pt" o:hralign="center" o:hrstd="t" o:hrnoshade="t" o:hr="t" fillcolor="red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A84" w:rsidRDefault="00D16A84" w:rsidP="00716588">
    <w:pPr>
      <w:pStyle w:val="Nagwek"/>
      <w:tabs>
        <w:tab w:val="clear" w:pos="4536"/>
        <w:tab w:val="clear" w:pos="9072"/>
      </w:tabs>
      <w:spacing w:line="324" w:lineRule="auto"/>
      <w:jc w:val="center"/>
      <w:rPr>
        <w:sz w:val="14"/>
        <w:szCs w:val="14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align>left</wp:align>
              </wp:positionH>
              <wp:positionV relativeFrom="margin">
                <wp:posOffset>-36195</wp:posOffset>
              </wp:positionV>
              <wp:extent cx="5792400" cy="0"/>
              <wp:effectExtent l="0" t="0" r="0" b="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158986" id="Łącznik prosty 4" o:spid="_x0000_s1026" style="position:absolute;z-index:251658240;visibility:visible;mso-wrap-style:square;mso-width-percent:0;mso-height-percent:0;mso-wrap-distance-left:9pt;mso-wrap-distance-top:0;mso-wrap-distance-right:9pt;mso-wrap-distance-bottom:3.79233mm;mso-position-horizontal:left;mso-position-horizontal-relative:margin;mso-position-vertical:absolute;mso-position-vertical-relative:margin;mso-width-percent:0;mso-height-percent:0;mso-width-relative:margin;mso-height-relative:margin" from="0,-2.85pt" to="456.1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" o:allowoverlap="f" strokecolor="red" strokeweight=".5pt">
              <v:stroke joinstyle="miter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  <w:p w:rsidR="00D16A84" w:rsidRPr="00716588" w:rsidRDefault="00D16A84" w:rsidP="00716588">
    <w:pPr>
      <w:pStyle w:val="Nagwek"/>
      <w:tabs>
        <w:tab w:val="clear" w:pos="4536"/>
        <w:tab w:val="clear" w:pos="9072"/>
      </w:tabs>
      <w:spacing w:line="324" w:lineRule="aut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592C"/>
    <w:multiLevelType w:val="hybridMultilevel"/>
    <w:tmpl w:val="52588D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8513AA4"/>
    <w:multiLevelType w:val="hybridMultilevel"/>
    <w:tmpl w:val="CE46E25A"/>
    <w:lvl w:ilvl="0" w:tplc="2C6C8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0E2C"/>
    <w:multiLevelType w:val="hybridMultilevel"/>
    <w:tmpl w:val="95D8E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C154E"/>
    <w:multiLevelType w:val="hybridMultilevel"/>
    <w:tmpl w:val="FB2C690E"/>
    <w:lvl w:ilvl="0" w:tplc="BBD68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02A898" w:tentative="1">
      <w:start w:val="1"/>
      <w:numFmt w:val="lowerLetter"/>
      <w:lvlText w:val="%2."/>
      <w:lvlJc w:val="left"/>
      <w:pPr>
        <w:ind w:left="1080" w:hanging="360"/>
      </w:pPr>
    </w:lvl>
    <w:lvl w:ilvl="2" w:tplc="40AC57FE" w:tentative="1">
      <w:start w:val="1"/>
      <w:numFmt w:val="lowerRoman"/>
      <w:lvlText w:val="%3."/>
      <w:lvlJc w:val="right"/>
      <w:pPr>
        <w:ind w:left="1800" w:hanging="180"/>
      </w:pPr>
    </w:lvl>
    <w:lvl w:ilvl="3" w:tplc="401CCA0A" w:tentative="1">
      <w:start w:val="1"/>
      <w:numFmt w:val="decimal"/>
      <w:lvlText w:val="%4."/>
      <w:lvlJc w:val="left"/>
      <w:pPr>
        <w:ind w:left="2520" w:hanging="360"/>
      </w:pPr>
    </w:lvl>
    <w:lvl w:ilvl="4" w:tplc="55CCF33A" w:tentative="1">
      <w:start w:val="1"/>
      <w:numFmt w:val="lowerLetter"/>
      <w:lvlText w:val="%5."/>
      <w:lvlJc w:val="left"/>
      <w:pPr>
        <w:ind w:left="3240" w:hanging="360"/>
      </w:pPr>
    </w:lvl>
    <w:lvl w:ilvl="5" w:tplc="B5A60FD6" w:tentative="1">
      <w:start w:val="1"/>
      <w:numFmt w:val="lowerRoman"/>
      <w:lvlText w:val="%6."/>
      <w:lvlJc w:val="right"/>
      <w:pPr>
        <w:ind w:left="3960" w:hanging="180"/>
      </w:pPr>
    </w:lvl>
    <w:lvl w:ilvl="6" w:tplc="F31E6DBE" w:tentative="1">
      <w:start w:val="1"/>
      <w:numFmt w:val="decimal"/>
      <w:lvlText w:val="%7."/>
      <w:lvlJc w:val="left"/>
      <w:pPr>
        <w:ind w:left="4680" w:hanging="360"/>
      </w:pPr>
    </w:lvl>
    <w:lvl w:ilvl="7" w:tplc="AE86E408" w:tentative="1">
      <w:start w:val="1"/>
      <w:numFmt w:val="lowerLetter"/>
      <w:lvlText w:val="%8."/>
      <w:lvlJc w:val="left"/>
      <w:pPr>
        <w:ind w:left="5400" w:hanging="360"/>
      </w:pPr>
    </w:lvl>
    <w:lvl w:ilvl="8" w:tplc="8A74F0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8A78D6"/>
    <w:multiLevelType w:val="hybridMultilevel"/>
    <w:tmpl w:val="149294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F5F03"/>
    <w:multiLevelType w:val="hybridMultilevel"/>
    <w:tmpl w:val="7876C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C122C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6641A"/>
    <w:multiLevelType w:val="hybridMultilevel"/>
    <w:tmpl w:val="22FC876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765F9"/>
    <w:multiLevelType w:val="hybridMultilevel"/>
    <w:tmpl w:val="F61084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5E1E53"/>
    <w:multiLevelType w:val="hybridMultilevel"/>
    <w:tmpl w:val="07A22398"/>
    <w:lvl w:ilvl="0" w:tplc="3C9A2C0A">
      <w:start w:val="1"/>
      <w:numFmt w:val="decimal"/>
      <w:lvlText w:val="%1."/>
      <w:lvlJc w:val="left"/>
      <w:pPr>
        <w:ind w:left="720" w:hanging="360"/>
      </w:pPr>
    </w:lvl>
    <w:lvl w:ilvl="1" w:tplc="F020941C">
      <w:start w:val="1"/>
      <w:numFmt w:val="lowerLetter"/>
      <w:lvlText w:val="%2."/>
      <w:lvlJc w:val="left"/>
      <w:pPr>
        <w:ind w:left="1440" w:hanging="360"/>
      </w:pPr>
    </w:lvl>
    <w:lvl w:ilvl="2" w:tplc="77266D4C">
      <w:start w:val="1"/>
      <w:numFmt w:val="lowerRoman"/>
      <w:lvlText w:val="%3."/>
      <w:lvlJc w:val="right"/>
      <w:pPr>
        <w:ind w:left="2160" w:hanging="180"/>
      </w:pPr>
    </w:lvl>
    <w:lvl w:ilvl="3" w:tplc="7F729B56">
      <w:start w:val="1"/>
      <w:numFmt w:val="decimal"/>
      <w:lvlText w:val="%4."/>
      <w:lvlJc w:val="left"/>
      <w:pPr>
        <w:ind w:left="2880" w:hanging="360"/>
      </w:pPr>
    </w:lvl>
    <w:lvl w:ilvl="4" w:tplc="98904500">
      <w:start w:val="1"/>
      <w:numFmt w:val="lowerLetter"/>
      <w:lvlText w:val="%5."/>
      <w:lvlJc w:val="left"/>
      <w:pPr>
        <w:ind w:left="3600" w:hanging="360"/>
      </w:pPr>
    </w:lvl>
    <w:lvl w:ilvl="5" w:tplc="8250A686">
      <w:start w:val="1"/>
      <w:numFmt w:val="lowerRoman"/>
      <w:lvlText w:val="%6."/>
      <w:lvlJc w:val="right"/>
      <w:pPr>
        <w:ind w:left="4320" w:hanging="180"/>
      </w:pPr>
    </w:lvl>
    <w:lvl w:ilvl="6" w:tplc="F8FA16B8">
      <w:start w:val="1"/>
      <w:numFmt w:val="decimal"/>
      <w:lvlText w:val="%7."/>
      <w:lvlJc w:val="left"/>
      <w:pPr>
        <w:ind w:left="5040" w:hanging="360"/>
      </w:pPr>
    </w:lvl>
    <w:lvl w:ilvl="7" w:tplc="F464269C">
      <w:start w:val="1"/>
      <w:numFmt w:val="lowerLetter"/>
      <w:lvlText w:val="%8."/>
      <w:lvlJc w:val="left"/>
      <w:pPr>
        <w:ind w:left="5760" w:hanging="360"/>
      </w:pPr>
    </w:lvl>
    <w:lvl w:ilvl="8" w:tplc="73B0846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15EB7"/>
    <w:multiLevelType w:val="hybridMultilevel"/>
    <w:tmpl w:val="7FA44A5C"/>
    <w:lvl w:ilvl="0" w:tplc="BAFA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2492CC" w:tentative="1">
      <w:start w:val="1"/>
      <w:numFmt w:val="lowerLetter"/>
      <w:lvlText w:val="%2."/>
      <w:lvlJc w:val="left"/>
      <w:pPr>
        <w:ind w:left="1080" w:hanging="360"/>
      </w:pPr>
    </w:lvl>
    <w:lvl w:ilvl="2" w:tplc="431E42F0" w:tentative="1">
      <w:start w:val="1"/>
      <w:numFmt w:val="lowerRoman"/>
      <w:lvlText w:val="%3."/>
      <w:lvlJc w:val="right"/>
      <w:pPr>
        <w:ind w:left="1800" w:hanging="180"/>
      </w:pPr>
    </w:lvl>
    <w:lvl w:ilvl="3" w:tplc="3DBE0110" w:tentative="1">
      <w:start w:val="1"/>
      <w:numFmt w:val="decimal"/>
      <w:lvlText w:val="%4."/>
      <w:lvlJc w:val="left"/>
      <w:pPr>
        <w:ind w:left="2520" w:hanging="360"/>
      </w:pPr>
    </w:lvl>
    <w:lvl w:ilvl="4" w:tplc="405C98E8" w:tentative="1">
      <w:start w:val="1"/>
      <w:numFmt w:val="lowerLetter"/>
      <w:lvlText w:val="%5."/>
      <w:lvlJc w:val="left"/>
      <w:pPr>
        <w:ind w:left="3240" w:hanging="360"/>
      </w:pPr>
    </w:lvl>
    <w:lvl w:ilvl="5" w:tplc="75803EA0" w:tentative="1">
      <w:start w:val="1"/>
      <w:numFmt w:val="lowerRoman"/>
      <w:lvlText w:val="%6."/>
      <w:lvlJc w:val="right"/>
      <w:pPr>
        <w:ind w:left="3960" w:hanging="180"/>
      </w:pPr>
    </w:lvl>
    <w:lvl w:ilvl="6" w:tplc="0E3A138A" w:tentative="1">
      <w:start w:val="1"/>
      <w:numFmt w:val="decimal"/>
      <w:lvlText w:val="%7."/>
      <w:lvlJc w:val="left"/>
      <w:pPr>
        <w:ind w:left="4680" w:hanging="360"/>
      </w:pPr>
    </w:lvl>
    <w:lvl w:ilvl="7" w:tplc="17D47BB8" w:tentative="1">
      <w:start w:val="1"/>
      <w:numFmt w:val="lowerLetter"/>
      <w:lvlText w:val="%8."/>
      <w:lvlJc w:val="left"/>
      <w:pPr>
        <w:ind w:left="5400" w:hanging="360"/>
      </w:pPr>
    </w:lvl>
    <w:lvl w:ilvl="8" w:tplc="E0300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2D13B6"/>
    <w:multiLevelType w:val="hybridMultilevel"/>
    <w:tmpl w:val="B3D8E6DA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273F7"/>
    <w:multiLevelType w:val="hybridMultilevel"/>
    <w:tmpl w:val="50D8BEE6"/>
    <w:lvl w:ilvl="0" w:tplc="2946C622">
      <w:start w:val="1"/>
      <w:numFmt w:val="decimal"/>
      <w:lvlText w:val="%1."/>
      <w:lvlJc w:val="left"/>
      <w:pPr>
        <w:ind w:left="720" w:hanging="360"/>
      </w:pPr>
    </w:lvl>
    <w:lvl w:ilvl="1" w:tplc="8884BDAA">
      <w:start w:val="1"/>
      <w:numFmt w:val="lowerLetter"/>
      <w:lvlText w:val="%2."/>
      <w:lvlJc w:val="left"/>
      <w:pPr>
        <w:ind w:left="1440" w:hanging="360"/>
      </w:pPr>
    </w:lvl>
    <w:lvl w:ilvl="2" w:tplc="C08A1E84">
      <w:start w:val="1"/>
      <w:numFmt w:val="lowerRoman"/>
      <w:lvlText w:val="%3."/>
      <w:lvlJc w:val="right"/>
      <w:pPr>
        <w:ind w:left="2160" w:hanging="180"/>
      </w:pPr>
    </w:lvl>
    <w:lvl w:ilvl="3" w:tplc="2B420E08">
      <w:start w:val="1"/>
      <w:numFmt w:val="decimal"/>
      <w:lvlText w:val="%4."/>
      <w:lvlJc w:val="left"/>
      <w:pPr>
        <w:ind w:left="2880" w:hanging="360"/>
      </w:pPr>
    </w:lvl>
    <w:lvl w:ilvl="4" w:tplc="A3DCD32A">
      <w:start w:val="1"/>
      <w:numFmt w:val="lowerLetter"/>
      <w:lvlText w:val="%5."/>
      <w:lvlJc w:val="left"/>
      <w:pPr>
        <w:ind w:left="3600" w:hanging="360"/>
      </w:pPr>
    </w:lvl>
    <w:lvl w:ilvl="5" w:tplc="6ABC2A6A">
      <w:start w:val="1"/>
      <w:numFmt w:val="lowerRoman"/>
      <w:lvlText w:val="%6."/>
      <w:lvlJc w:val="right"/>
      <w:pPr>
        <w:ind w:left="4320" w:hanging="180"/>
      </w:pPr>
    </w:lvl>
    <w:lvl w:ilvl="6" w:tplc="A5E84570">
      <w:start w:val="1"/>
      <w:numFmt w:val="decimal"/>
      <w:lvlText w:val="%7."/>
      <w:lvlJc w:val="left"/>
      <w:pPr>
        <w:ind w:left="5040" w:hanging="360"/>
      </w:pPr>
    </w:lvl>
    <w:lvl w:ilvl="7" w:tplc="6B647B3A">
      <w:start w:val="1"/>
      <w:numFmt w:val="lowerLetter"/>
      <w:lvlText w:val="%8."/>
      <w:lvlJc w:val="left"/>
      <w:pPr>
        <w:ind w:left="5760" w:hanging="360"/>
      </w:pPr>
    </w:lvl>
    <w:lvl w:ilvl="8" w:tplc="0478E5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C36FB"/>
    <w:multiLevelType w:val="hybridMultilevel"/>
    <w:tmpl w:val="DDA47E2E"/>
    <w:lvl w:ilvl="0" w:tplc="C53AD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"/>
  </w:num>
  <w:num w:numId="5">
    <w:abstractNumId w:val="1"/>
  </w:num>
  <w:num w:numId="6">
    <w:abstractNumId w:val="15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12"/>
  </w:num>
  <w:num w:numId="15">
    <w:abstractNumId w:val="5"/>
  </w:num>
  <w:num w:numId="16">
    <w:abstractNumId w:val="17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9"/>
  <w:hyphenationZone w:val="425"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88"/>
    <w:rsid w:val="000069E2"/>
    <w:rsid w:val="000137BD"/>
    <w:rsid w:val="000176D9"/>
    <w:rsid w:val="00040BFD"/>
    <w:rsid w:val="0004790E"/>
    <w:rsid w:val="00050048"/>
    <w:rsid w:val="00050E5B"/>
    <w:rsid w:val="00073D74"/>
    <w:rsid w:val="00074885"/>
    <w:rsid w:val="00081B8A"/>
    <w:rsid w:val="000939C5"/>
    <w:rsid w:val="000A16BA"/>
    <w:rsid w:val="000A6490"/>
    <w:rsid w:val="000C64FD"/>
    <w:rsid w:val="000D3101"/>
    <w:rsid w:val="000D43B7"/>
    <w:rsid w:val="000E3C82"/>
    <w:rsid w:val="000F5F03"/>
    <w:rsid w:val="000F6F8B"/>
    <w:rsid w:val="000F71B5"/>
    <w:rsid w:val="00101189"/>
    <w:rsid w:val="001056E2"/>
    <w:rsid w:val="0011381C"/>
    <w:rsid w:val="001143AD"/>
    <w:rsid w:val="00122FFA"/>
    <w:rsid w:val="00126287"/>
    <w:rsid w:val="001512C3"/>
    <w:rsid w:val="00151893"/>
    <w:rsid w:val="00154DD6"/>
    <w:rsid w:val="001562C3"/>
    <w:rsid w:val="001608E2"/>
    <w:rsid w:val="001611BD"/>
    <w:rsid w:val="00165977"/>
    <w:rsid w:val="00167747"/>
    <w:rsid w:val="001856C5"/>
    <w:rsid w:val="001934BE"/>
    <w:rsid w:val="0019599F"/>
    <w:rsid w:val="001A0867"/>
    <w:rsid w:val="001A25E3"/>
    <w:rsid w:val="001B2DB8"/>
    <w:rsid w:val="001C600B"/>
    <w:rsid w:val="001D401F"/>
    <w:rsid w:val="001D4E09"/>
    <w:rsid w:val="001E246A"/>
    <w:rsid w:val="001E3BBD"/>
    <w:rsid w:val="001F1B74"/>
    <w:rsid w:val="001F7204"/>
    <w:rsid w:val="001F7C02"/>
    <w:rsid w:val="00215699"/>
    <w:rsid w:val="00221BF3"/>
    <w:rsid w:val="00230FD9"/>
    <w:rsid w:val="00233CE7"/>
    <w:rsid w:val="00245486"/>
    <w:rsid w:val="00250612"/>
    <w:rsid w:val="00255890"/>
    <w:rsid w:val="00271B1D"/>
    <w:rsid w:val="0027281F"/>
    <w:rsid w:val="00277BE9"/>
    <w:rsid w:val="002806B2"/>
    <w:rsid w:val="00282174"/>
    <w:rsid w:val="002979B2"/>
    <w:rsid w:val="002A0A24"/>
    <w:rsid w:val="002A3336"/>
    <w:rsid w:val="002A3B4B"/>
    <w:rsid w:val="002B1F1B"/>
    <w:rsid w:val="002B5333"/>
    <w:rsid w:val="002B64DE"/>
    <w:rsid w:val="002C216B"/>
    <w:rsid w:val="002C7FC3"/>
    <w:rsid w:val="002D3A08"/>
    <w:rsid w:val="002E575B"/>
    <w:rsid w:val="002F3650"/>
    <w:rsid w:val="002F4326"/>
    <w:rsid w:val="00301631"/>
    <w:rsid w:val="003022A1"/>
    <w:rsid w:val="0030263F"/>
    <w:rsid w:val="00306DFA"/>
    <w:rsid w:val="00307CAB"/>
    <w:rsid w:val="003169CE"/>
    <w:rsid w:val="0031727C"/>
    <w:rsid w:val="00322663"/>
    <w:rsid w:val="00324126"/>
    <w:rsid w:val="003422D8"/>
    <w:rsid w:val="0034452F"/>
    <w:rsid w:val="00353864"/>
    <w:rsid w:val="00357B8F"/>
    <w:rsid w:val="003751AB"/>
    <w:rsid w:val="00375DDD"/>
    <w:rsid w:val="00376253"/>
    <w:rsid w:val="0038142C"/>
    <w:rsid w:val="00386A7B"/>
    <w:rsid w:val="0039017A"/>
    <w:rsid w:val="0039293B"/>
    <w:rsid w:val="00392B67"/>
    <w:rsid w:val="003938F8"/>
    <w:rsid w:val="00393925"/>
    <w:rsid w:val="003A23F6"/>
    <w:rsid w:val="003A4AA3"/>
    <w:rsid w:val="003A7AF1"/>
    <w:rsid w:val="003B252D"/>
    <w:rsid w:val="003B28CF"/>
    <w:rsid w:val="003B3DD7"/>
    <w:rsid w:val="003B4C28"/>
    <w:rsid w:val="003B4CB1"/>
    <w:rsid w:val="003F0CBF"/>
    <w:rsid w:val="003F580F"/>
    <w:rsid w:val="003F7955"/>
    <w:rsid w:val="004019D8"/>
    <w:rsid w:val="0040334C"/>
    <w:rsid w:val="0041104F"/>
    <w:rsid w:val="00412BC1"/>
    <w:rsid w:val="00424490"/>
    <w:rsid w:val="004446F6"/>
    <w:rsid w:val="00447C2A"/>
    <w:rsid w:val="00451643"/>
    <w:rsid w:val="0045402A"/>
    <w:rsid w:val="00470613"/>
    <w:rsid w:val="004744D3"/>
    <w:rsid w:val="004821A9"/>
    <w:rsid w:val="004832AD"/>
    <w:rsid w:val="004A6E73"/>
    <w:rsid w:val="004B114A"/>
    <w:rsid w:val="004B22F6"/>
    <w:rsid w:val="004C1EC5"/>
    <w:rsid w:val="004C4B90"/>
    <w:rsid w:val="004C7C02"/>
    <w:rsid w:val="004D4022"/>
    <w:rsid w:val="004D5A1C"/>
    <w:rsid w:val="004E2DE8"/>
    <w:rsid w:val="004F29B8"/>
    <w:rsid w:val="00503CC5"/>
    <w:rsid w:val="00503E51"/>
    <w:rsid w:val="00513AF2"/>
    <w:rsid w:val="0051641A"/>
    <w:rsid w:val="00521BBB"/>
    <w:rsid w:val="0052607C"/>
    <w:rsid w:val="0053736C"/>
    <w:rsid w:val="00543D83"/>
    <w:rsid w:val="00546B6B"/>
    <w:rsid w:val="005573D2"/>
    <w:rsid w:val="0057000A"/>
    <w:rsid w:val="00572C10"/>
    <w:rsid w:val="005768EC"/>
    <w:rsid w:val="00590521"/>
    <w:rsid w:val="005958BD"/>
    <w:rsid w:val="005A0226"/>
    <w:rsid w:val="005A76B6"/>
    <w:rsid w:val="005B0729"/>
    <w:rsid w:val="005B15EA"/>
    <w:rsid w:val="005B297A"/>
    <w:rsid w:val="005C09BA"/>
    <w:rsid w:val="005C0B27"/>
    <w:rsid w:val="005C1E03"/>
    <w:rsid w:val="005D053C"/>
    <w:rsid w:val="005D54D3"/>
    <w:rsid w:val="005D6357"/>
    <w:rsid w:val="005F242F"/>
    <w:rsid w:val="005F6786"/>
    <w:rsid w:val="00615927"/>
    <w:rsid w:val="00620056"/>
    <w:rsid w:val="00622696"/>
    <w:rsid w:val="00633622"/>
    <w:rsid w:val="00637A5B"/>
    <w:rsid w:val="0065316B"/>
    <w:rsid w:val="00657FBB"/>
    <w:rsid w:val="0066432B"/>
    <w:rsid w:val="006671B9"/>
    <w:rsid w:val="00676155"/>
    <w:rsid w:val="006812E2"/>
    <w:rsid w:val="00681F6D"/>
    <w:rsid w:val="006A00BC"/>
    <w:rsid w:val="006A484C"/>
    <w:rsid w:val="006B5940"/>
    <w:rsid w:val="006B5CAB"/>
    <w:rsid w:val="006D3025"/>
    <w:rsid w:val="006D61A2"/>
    <w:rsid w:val="006E5E84"/>
    <w:rsid w:val="006E6F97"/>
    <w:rsid w:val="00703C96"/>
    <w:rsid w:val="00704B93"/>
    <w:rsid w:val="00704F89"/>
    <w:rsid w:val="00705E56"/>
    <w:rsid w:val="00716588"/>
    <w:rsid w:val="0071782E"/>
    <w:rsid w:val="00721BF2"/>
    <w:rsid w:val="00741058"/>
    <w:rsid w:val="00764516"/>
    <w:rsid w:val="0078276F"/>
    <w:rsid w:val="007843B8"/>
    <w:rsid w:val="00784C46"/>
    <w:rsid w:val="00785EB5"/>
    <w:rsid w:val="00792F16"/>
    <w:rsid w:val="00793783"/>
    <w:rsid w:val="00793D82"/>
    <w:rsid w:val="007A19BF"/>
    <w:rsid w:val="007A45E1"/>
    <w:rsid w:val="007B0ADA"/>
    <w:rsid w:val="007B46CD"/>
    <w:rsid w:val="007B5B8C"/>
    <w:rsid w:val="007B76CF"/>
    <w:rsid w:val="007D0B5E"/>
    <w:rsid w:val="007D188A"/>
    <w:rsid w:val="007E30F9"/>
    <w:rsid w:val="007F0FA4"/>
    <w:rsid w:val="007F242D"/>
    <w:rsid w:val="007F2F4E"/>
    <w:rsid w:val="007F59A6"/>
    <w:rsid w:val="007F612E"/>
    <w:rsid w:val="007F77F0"/>
    <w:rsid w:val="00822EF3"/>
    <w:rsid w:val="008252D3"/>
    <w:rsid w:val="008263FB"/>
    <w:rsid w:val="0083261B"/>
    <w:rsid w:val="00840F64"/>
    <w:rsid w:val="0085054C"/>
    <w:rsid w:val="0085302F"/>
    <w:rsid w:val="00856F78"/>
    <w:rsid w:val="0085726C"/>
    <w:rsid w:val="0086121F"/>
    <w:rsid w:val="00861856"/>
    <w:rsid w:val="008638E3"/>
    <w:rsid w:val="00864DBB"/>
    <w:rsid w:val="00866DE1"/>
    <w:rsid w:val="0086737B"/>
    <w:rsid w:val="008776D3"/>
    <w:rsid w:val="0088353C"/>
    <w:rsid w:val="00897998"/>
    <w:rsid w:val="008A295B"/>
    <w:rsid w:val="008A3480"/>
    <w:rsid w:val="008A5517"/>
    <w:rsid w:val="008C2DB5"/>
    <w:rsid w:val="008C3F69"/>
    <w:rsid w:val="008D5AF4"/>
    <w:rsid w:val="008E6286"/>
    <w:rsid w:val="008F0414"/>
    <w:rsid w:val="008F53AB"/>
    <w:rsid w:val="008F56DD"/>
    <w:rsid w:val="00903FC9"/>
    <w:rsid w:val="0090493E"/>
    <w:rsid w:val="00907F38"/>
    <w:rsid w:val="009155FA"/>
    <w:rsid w:val="00930173"/>
    <w:rsid w:val="00931532"/>
    <w:rsid w:val="00945DE6"/>
    <w:rsid w:val="009567E8"/>
    <w:rsid w:val="00970DF5"/>
    <w:rsid w:val="0097138A"/>
    <w:rsid w:val="0098730A"/>
    <w:rsid w:val="009875F3"/>
    <w:rsid w:val="00993844"/>
    <w:rsid w:val="00996221"/>
    <w:rsid w:val="00997A2C"/>
    <w:rsid w:val="009A0165"/>
    <w:rsid w:val="009A3422"/>
    <w:rsid w:val="009B57F4"/>
    <w:rsid w:val="009B6189"/>
    <w:rsid w:val="009B791F"/>
    <w:rsid w:val="009B7961"/>
    <w:rsid w:val="009C74C3"/>
    <w:rsid w:val="009C7F07"/>
    <w:rsid w:val="009D2D6B"/>
    <w:rsid w:val="009D394C"/>
    <w:rsid w:val="009D4DC7"/>
    <w:rsid w:val="009D6733"/>
    <w:rsid w:val="009E6EAF"/>
    <w:rsid w:val="009F391D"/>
    <w:rsid w:val="009F70B3"/>
    <w:rsid w:val="00A30A0A"/>
    <w:rsid w:val="00A34FAD"/>
    <w:rsid w:val="00A37C79"/>
    <w:rsid w:val="00A45475"/>
    <w:rsid w:val="00A50045"/>
    <w:rsid w:val="00A60600"/>
    <w:rsid w:val="00A60A0A"/>
    <w:rsid w:val="00A60EB7"/>
    <w:rsid w:val="00A6562B"/>
    <w:rsid w:val="00A72C43"/>
    <w:rsid w:val="00A76A8F"/>
    <w:rsid w:val="00A76D3C"/>
    <w:rsid w:val="00A77843"/>
    <w:rsid w:val="00A81C4A"/>
    <w:rsid w:val="00A83A32"/>
    <w:rsid w:val="00A84E98"/>
    <w:rsid w:val="00AA06D9"/>
    <w:rsid w:val="00AB0E16"/>
    <w:rsid w:val="00AB7699"/>
    <w:rsid w:val="00AE0DFF"/>
    <w:rsid w:val="00AE25AD"/>
    <w:rsid w:val="00AE48DA"/>
    <w:rsid w:val="00AE732D"/>
    <w:rsid w:val="00AF5ABF"/>
    <w:rsid w:val="00B0207E"/>
    <w:rsid w:val="00B0755A"/>
    <w:rsid w:val="00B146CC"/>
    <w:rsid w:val="00B165BF"/>
    <w:rsid w:val="00B1711B"/>
    <w:rsid w:val="00B17828"/>
    <w:rsid w:val="00B302A0"/>
    <w:rsid w:val="00B313B4"/>
    <w:rsid w:val="00B35855"/>
    <w:rsid w:val="00B4732F"/>
    <w:rsid w:val="00B504D8"/>
    <w:rsid w:val="00B62F25"/>
    <w:rsid w:val="00B63BE3"/>
    <w:rsid w:val="00B73676"/>
    <w:rsid w:val="00B845A8"/>
    <w:rsid w:val="00B869F5"/>
    <w:rsid w:val="00BA0C9F"/>
    <w:rsid w:val="00BA6BC1"/>
    <w:rsid w:val="00BB4BFD"/>
    <w:rsid w:val="00BB78DA"/>
    <w:rsid w:val="00BD2F27"/>
    <w:rsid w:val="00BE589D"/>
    <w:rsid w:val="00BE7B54"/>
    <w:rsid w:val="00BF4F2A"/>
    <w:rsid w:val="00BF57CB"/>
    <w:rsid w:val="00C01D0C"/>
    <w:rsid w:val="00C10054"/>
    <w:rsid w:val="00C11FE6"/>
    <w:rsid w:val="00C2451B"/>
    <w:rsid w:val="00C25B1C"/>
    <w:rsid w:val="00C332F7"/>
    <w:rsid w:val="00C505EA"/>
    <w:rsid w:val="00C514BF"/>
    <w:rsid w:val="00C520E2"/>
    <w:rsid w:val="00C52FCD"/>
    <w:rsid w:val="00C55736"/>
    <w:rsid w:val="00C75B1C"/>
    <w:rsid w:val="00C76A30"/>
    <w:rsid w:val="00C773C6"/>
    <w:rsid w:val="00C83B4A"/>
    <w:rsid w:val="00C83C75"/>
    <w:rsid w:val="00C90E0A"/>
    <w:rsid w:val="00C932A5"/>
    <w:rsid w:val="00CA0941"/>
    <w:rsid w:val="00CA17C8"/>
    <w:rsid w:val="00CA3B3C"/>
    <w:rsid w:val="00CB34C1"/>
    <w:rsid w:val="00CB5E7B"/>
    <w:rsid w:val="00CC0480"/>
    <w:rsid w:val="00CC20EE"/>
    <w:rsid w:val="00CD6291"/>
    <w:rsid w:val="00CE0A0A"/>
    <w:rsid w:val="00CF6E00"/>
    <w:rsid w:val="00CF6ED9"/>
    <w:rsid w:val="00D0195E"/>
    <w:rsid w:val="00D01F7A"/>
    <w:rsid w:val="00D13125"/>
    <w:rsid w:val="00D16A84"/>
    <w:rsid w:val="00D208D2"/>
    <w:rsid w:val="00D22A6F"/>
    <w:rsid w:val="00D302F8"/>
    <w:rsid w:val="00D34686"/>
    <w:rsid w:val="00D432B3"/>
    <w:rsid w:val="00D506EB"/>
    <w:rsid w:val="00D61779"/>
    <w:rsid w:val="00D63DC5"/>
    <w:rsid w:val="00D64B99"/>
    <w:rsid w:val="00D66B89"/>
    <w:rsid w:val="00D67F2A"/>
    <w:rsid w:val="00D71088"/>
    <w:rsid w:val="00D73463"/>
    <w:rsid w:val="00D736E1"/>
    <w:rsid w:val="00D75310"/>
    <w:rsid w:val="00D7716A"/>
    <w:rsid w:val="00D77349"/>
    <w:rsid w:val="00D809EB"/>
    <w:rsid w:val="00D815E8"/>
    <w:rsid w:val="00D825C0"/>
    <w:rsid w:val="00D91254"/>
    <w:rsid w:val="00DB2E0B"/>
    <w:rsid w:val="00DD0320"/>
    <w:rsid w:val="00DD2A8D"/>
    <w:rsid w:val="00DD31CC"/>
    <w:rsid w:val="00DD3E15"/>
    <w:rsid w:val="00DD5D24"/>
    <w:rsid w:val="00DE77E7"/>
    <w:rsid w:val="00DF21AD"/>
    <w:rsid w:val="00DF2BCB"/>
    <w:rsid w:val="00E0675A"/>
    <w:rsid w:val="00E128E7"/>
    <w:rsid w:val="00E16F8E"/>
    <w:rsid w:val="00E21807"/>
    <w:rsid w:val="00E260C3"/>
    <w:rsid w:val="00E33B1A"/>
    <w:rsid w:val="00E5521D"/>
    <w:rsid w:val="00E70A76"/>
    <w:rsid w:val="00E75E5C"/>
    <w:rsid w:val="00E84A0B"/>
    <w:rsid w:val="00E909AB"/>
    <w:rsid w:val="00E9373E"/>
    <w:rsid w:val="00EA22E3"/>
    <w:rsid w:val="00EA4643"/>
    <w:rsid w:val="00EB76DC"/>
    <w:rsid w:val="00EC15F1"/>
    <w:rsid w:val="00EC1F1A"/>
    <w:rsid w:val="00ED000F"/>
    <w:rsid w:val="00ED0156"/>
    <w:rsid w:val="00ED18AC"/>
    <w:rsid w:val="00ED30A9"/>
    <w:rsid w:val="00ED5C76"/>
    <w:rsid w:val="00ED749B"/>
    <w:rsid w:val="00EF5979"/>
    <w:rsid w:val="00EF5D5E"/>
    <w:rsid w:val="00F035C9"/>
    <w:rsid w:val="00F044B5"/>
    <w:rsid w:val="00F04DE3"/>
    <w:rsid w:val="00F051FD"/>
    <w:rsid w:val="00F15B0A"/>
    <w:rsid w:val="00F15F77"/>
    <w:rsid w:val="00F24DE7"/>
    <w:rsid w:val="00F40E39"/>
    <w:rsid w:val="00F41298"/>
    <w:rsid w:val="00F41EA1"/>
    <w:rsid w:val="00F441A6"/>
    <w:rsid w:val="00F45E5E"/>
    <w:rsid w:val="00F53187"/>
    <w:rsid w:val="00F57565"/>
    <w:rsid w:val="00F63291"/>
    <w:rsid w:val="00F6766A"/>
    <w:rsid w:val="00F707B3"/>
    <w:rsid w:val="00F70A20"/>
    <w:rsid w:val="00F76939"/>
    <w:rsid w:val="00F818D2"/>
    <w:rsid w:val="00F84D10"/>
    <w:rsid w:val="00F85158"/>
    <w:rsid w:val="00F97F4E"/>
    <w:rsid w:val="00FA0F8B"/>
    <w:rsid w:val="00FA4B8F"/>
    <w:rsid w:val="00FB1588"/>
    <w:rsid w:val="00FE314F"/>
    <w:rsid w:val="00FE436E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</w:latentStyles>
  <w:style w:type="paragraph" w:default="1" w:styleId="Normalny">
    <w:name w:val="Normal"/>
    <w:aliases w:val="Nag. tytuł"/>
    <w:qFormat/>
    <w:rsid w:val="002806B2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tre"/>
    <w:link w:val="TrepismaZnak"/>
    <w:rsid w:val="00FF77EB"/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FF77EB"/>
    <w:rPr>
      <w:rFonts w:eastAsiaTheme="majorEastAsia"/>
      <w:bCs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99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customStyle="1" w:styleId="data">
    <w:name w:val="data"/>
    <w:basedOn w:val="Normalny"/>
    <w:link w:val="dataZnak"/>
    <w:qFormat/>
    <w:rsid w:val="00FF77EB"/>
    <w:pPr>
      <w:tabs>
        <w:tab w:val="left" w:pos="5387"/>
      </w:tabs>
      <w:spacing w:after="0" w:line="360" w:lineRule="auto"/>
    </w:pPr>
    <w:rPr>
      <w:sz w:val="22"/>
      <w:szCs w:val="22"/>
    </w:rPr>
  </w:style>
  <w:style w:type="paragraph" w:customStyle="1" w:styleId="tre">
    <w:name w:val="treść"/>
    <w:basedOn w:val="Nagwek1"/>
    <w:link w:val="treZnak"/>
    <w:qFormat/>
    <w:rsid w:val="00FF77EB"/>
    <w:pPr>
      <w:spacing w:before="120" w:after="120"/>
      <w:ind w:firstLine="567"/>
    </w:pPr>
    <w:rPr>
      <w:rFonts w:ascii="Arial" w:hAnsi="Arial" w:cs="Arial"/>
      <w:b w:val="0"/>
      <w:sz w:val="24"/>
      <w:szCs w:val="24"/>
    </w:rPr>
  </w:style>
  <w:style w:type="character" w:customStyle="1" w:styleId="dataZnak">
    <w:name w:val="data Znak"/>
    <w:basedOn w:val="Domylnaczcionkaakapitu"/>
    <w:link w:val="data"/>
    <w:rsid w:val="00FF77EB"/>
    <w:rPr>
      <w:sz w:val="22"/>
      <w:szCs w:val="22"/>
    </w:rPr>
  </w:style>
  <w:style w:type="character" w:customStyle="1" w:styleId="treZnak">
    <w:name w:val="treść Znak"/>
    <w:basedOn w:val="Nagwek1Znak"/>
    <w:link w:val="tre"/>
    <w:rsid w:val="00FF77EB"/>
    <w:rPr>
      <w:rFonts w:asciiTheme="majorHAnsi" w:eastAsiaTheme="majorEastAsia" w:hAnsiTheme="majorHAnsi" w:cstheme="majorBidi"/>
      <w:b w:val="0"/>
      <w:bCs/>
      <w:sz w:val="28"/>
      <w:szCs w:val="28"/>
    </w:rPr>
  </w:style>
  <w:style w:type="paragraph" w:customStyle="1" w:styleId="Domylnie">
    <w:name w:val="Domyślnie"/>
    <w:rsid w:val="00050E5B"/>
    <w:pPr>
      <w:tabs>
        <w:tab w:val="left" w:pos="708"/>
      </w:tabs>
      <w:suppressAutoHyphens/>
    </w:pPr>
    <w:rPr>
      <w:rFonts w:ascii="Calibri" w:eastAsia="Calibri" w:hAnsi="Calibri" w:cs="Calibri"/>
      <w:bCs/>
      <w:sz w:val="22"/>
      <w:szCs w:val="22"/>
    </w:rPr>
  </w:style>
  <w:style w:type="character" w:styleId="Odwoanieprzypisudolnego">
    <w:name w:val="footnote reference"/>
    <w:uiPriority w:val="99"/>
    <w:semiHidden/>
    <w:unhideWhenUsed/>
    <w:rsid w:val="00050E5B"/>
    <w:rPr>
      <w:vertAlign w:val="superscript"/>
    </w:rPr>
  </w:style>
  <w:style w:type="character" w:customStyle="1" w:styleId="czeinternetowe">
    <w:name w:val="Łącze internetowe"/>
    <w:rsid w:val="00931532"/>
    <w:rPr>
      <w:color w:val="0000FF"/>
      <w:u w:val="single"/>
      <w:lang w:val="pl-PL" w:eastAsia="pl-PL" w:bidi="pl-PL"/>
    </w:rPr>
  </w:style>
  <w:style w:type="paragraph" w:customStyle="1" w:styleId="Tretekstu">
    <w:name w:val="Treść tekstu"/>
    <w:basedOn w:val="Domylnie"/>
    <w:rsid w:val="00931532"/>
    <w:pPr>
      <w:spacing w:after="120"/>
    </w:pPr>
  </w:style>
  <w:style w:type="paragraph" w:styleId="Lista">
    <w:name w:val="List"/>
    <w:basedOn w:val="Tretekstu"/>
    <w:rsid w:val="00931532"/>
    <w:rPr>
      <w:rFonts w:cs="Mangal"/>
    </w:rPr>
  </w:style>
  <w:style w:type="paragraph" w:styleId="Podpis">
    <w:name w:val="Signature"/>
    <w:basedOn w:val="Domylnie"/>
    <w:link w:val="PodpisZnak"/>
    <w:rsid w:val="0093153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931532"/>
    <w:rPr>
      <w:rFonts w:ascii="Calibri" w:eastAsia="Calibri" w:hAnsi="Calibri" w:cs="Mangal"/>
      <w:bCs/>
      <w:i/>
      <w:iCs/>
    </w:rPr>
  </w:style>
  <w:style w:type="paragraph" w:customStyle="1" w:styleId="Indeks">
    <w:name w:val="Indeks"/>
    <w:basedOn w:val="Domylnie"/>
    <w:rsid w:val="00931532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rsid w:val="0093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3153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931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532"/>
    <w:rPr>
      <w:b/>
      <w:bCs w:val="0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532"/>
    <w:rPr>
      <w:rFonts w:ascii="Calibri" w:eastAsia="Times New Roman" w:hAnsi="Calibri" w:cs="Times New Roman"/>
      <w:b/>
      <w:bCs w:val="0"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931532"/>
  </w:style>
  <w:style w:type="paragraph" w:styleId="Tekstpodstawowy">
    <w:name w:val="Body Text"/>
    <w:basedOn w:val="Normalny"/>
    <w:link w:val="TekstpodstawowyZnak"/>
    <w:rsid w:val="00931532"/>
    <w:pPr>
      <w:suppressAutoHyphens/>
      <w:spacing w:after="0" w:line="240" w:lineRule="auto"/>
      <w:ind w:right="-142"/>
    </w:pPr>
    <w:rPr>
      <w:rFonts w:ascii="Times New Roman" w:eastAsia="Times New Roman" w:hAnsi="Times New Roman" w:cs="Times New Roman"/>
      <w:bCs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31532"/>
    <w:rPr>
      <w:rFonts w:ascii="Times New Roman" w:eastAsia="Times New Roman" w:hAnsi="Times New Roman" w:cs="Times New Roman"/>
      <w:bCs/>
      <w:szCs w:val="20"/>
      <w:lang w:eastAsia="ar-SA"/>
    </w:rPr>
  </w:style>
  <w:style w:type="character" w:styleId="UyteHipercze">
    <w:name w:val="FollowedHyperlink"/>
    <w:uiPriority w:val="99"/>
    <w:semiHidden/>
    <w:unhideWhenUsed/>
    <w:rsid w:val="00931532"/>
    <w:rPr>
      <w:color w:val="954F72"/>
      <w:u w:val="single"/>
    </w:rPr>
  </w:style>
  <w:style w:type="paragraph" w:customStyle="1" w:styleId="xl65">
    <w:name w:val="xl65"/>
    <w:basedOn w:val="Normalny"/>
    <w:rsid w:val="0093153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6">
    <w:name w:val="xl66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67">
    <w:name w:val="xl67"/>
    <w:basedOn w:val="Normalny"/>
    <w:rsid w:val="0093153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8">
    <w:name w:val="xl68"/>
    <w:basedOn w:val="Normalny"/>
    <w:rsid w:val="0093153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9">
    <w:name w:val="xl69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0">
    <w:name w:val="xl7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1">
    <w:name w:val="xl7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2">
    <w:name w:val="xl7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3">
    <w:name w:val="xl7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4">
    <w:name w:val="xl74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5">
    <w:name w:val="xl75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6">
    <w:name w:val="xl7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7">
    <w:name w:val="xl77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8">
    <w:name w:val="xl78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9">
    <w:name w:val="xl79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0">
    <w:name w:val="xl8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1">
    <w:name w:val="xl8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2">
    <w:name w:val="xl8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3">
    <w:name w:val="xl8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4">
    <w:name w:val="xl84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5">
    <w:name w:val="xl85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6">
    <w:name w:val="xl86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7">
    <w:name w:val="xl87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8">
    <w:name w:val="xl88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9">
    <w:name w:val="xl89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0">
    <w:name w:val="xl9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1">
    <w:name w:val="xl91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2">
    <w:name w:val="xl92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3">
    <w:name w:val="xl93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4">
    <w:name w:val="xl94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5">
    <w:name w:val="xl95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6">
    <w:name w:val="xl9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Default">
    <w:name w:val="Default"/>
    <w:rsid w:val="00931532"/>
    <w:pPr>
      <w:autoSpaceDE w:val="0"/>
      <w:autoSpaceDN w:val="0"/>
      <w:adjustRightInd w:val="0"/>
      <w:spacing w:after="0" w:line="240" w:lineRule="auto"/>
    </w:pPr>
    <w:rPr>
      <w:rFonts w:eastAsia="Times New Roman"/>
      <w:bCs/>
      <w:color w:val="000000"/>
      <w:lang w:eastAsia="pl-PL"/>
    </w:rPr>
  </w:style>
  <w:style w:type="paragraph" w:customStyle="1" w:styleId="msonormal0">
    <w:name w:val="msonormal"/>
    <w:basedOn w:val="Normalny"/>
    <w:rsid w:val="0093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lang w:eastAsia="pl-PL"/>
    </w:rPr>
  </w:style>
  <w:style w:type="table" w:styleId="Siatkatabelijasna">
    <w:name w:val="Grid Table Light"/>
    <w:basedOn w:val="Standardowy"/>
    <w:uiPriority w:val="40"/>
    <w:rsid w:val="00931532"/>
    <w:pPr>
      <w:spacing w:after="0" w:line="240" w:lineRule="auto"/>
    </w:pPr>
    <w:rPr>
      <w:rFonts w:ascii="Calibri" w:eastAsia="Times New Roman" w:hAnsi="Calibri" w:cs="Times New Roman"/>
      <w:bCs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ny"/>
    <w:rsid w:val="0093153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Cs/>
      <w:color w:val="FF0000"/>
      <w:sz w:val="28"/>
      <w:szCs w:val="28"/>
      <w:lang w:eastAsia="pl-PL"/>
    </w:rPr>
  </w:style>
  <w:style w:type="paragraph" w:customStyle="1" w:styleId="xl97">
    <w:name w:val="xl97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8">
    <w:name w:val="xl98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9">
    <w:name w:val="xl99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color w:val="000000"/>
      <w:sz w:val="20"/>
      <w:szCs w:val="20"/>
      <w:lang w:eastAsia="pl-PL"/>
    </w:rPr>
  </w:style>
  <w:style w:type="paragraph" w:customStyle="1" w:styleId="xl100">
    <w:name w:val="xl10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color w:val="000000"/>
      <w:sz w:val="20"/>
      <w:szCs w:val="20"/>
      <w:lang w:eastAsia="pl-PL"/>
    </w:rPr>
  </w:style>
  <w:style w:type="paragraph" w:customStyle="1" w:styleId="xl101">
    <w:name w:val="xl10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4">
    <w:name w:val="xl104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5">
    <w:name w:val="xl105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8">
    <w:name w:val="xl108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9">
    <w:name w:val="xl109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4">
    <w:name w:val="xl114"/>
    <w:basedOn w:val="Normalny"/>
    <w:rsid w:val="009315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5">
    <w:name w:val="xl115"/>
    <w:basedOn w:val="Normalny"/>
    <w:rsid w:val="009315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6">
    <w:name w:val="xl116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7">
    <w:name w:val="xl117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8">
    <w:name w:val="xl118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0">
    <w:name w:val="xl12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3">
    <w:name w:val="xl123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17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profil-urzedu/55s5j1nbi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foltynowicz@opole.uw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kozak@opole.uw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ok@opole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ap.gov.pl/wps/portal/strefa-klienta/katalog-spraw/profil-urzedu/55s5j1nbiz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37673-78B1-4069-B780-81850CF4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2234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2025-07-21T09:02:00Z</dcterms:created>
  <dcterms:modified xsi:type="dcterms:W3CDTF">2025-09-15T11:58:00Z</dcterms:modified>
</cp:coreProperties>
</file>