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006C" w14:textId="77777777" w:rsidR="00E24D0C" w:rsidRDefault="00E24D0C" w:rsidP="00E24D0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Otwock, dnia………………….</w:t>
      </w:r>
    </w:p>
    <w:p w14:paraId="38641E21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</w:p>
    <w:p w14:paraId="73E4AB3B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Wnioskodawca                                                               </w:t>
      </w:r>
    </w:p>
    <w:p w14:paraId="2689EF12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Nazwa: ………………………. </w:t>
      </w:r>
    </w:p>
    <w:p w14:paraId="14A54A1A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………………………………... </w:t>
      </w:r>
    </w:p>
    <w:p w14:paraId="241882A4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………………………………... </w:t>
      </w:r>
    </w:p>
    <w:p w14:paraId="5B589416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……….………………. </w:t>
      </w:r>
    </w:p>
    <w:p w14:paraId="7035E6E8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………………………………... </w:t>
      </w:r>
    </w:p>
    <w:p w14:paraId="5EE84718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NIP: ……………………….…. </w:t>
      </w:r>
    </w:p>
    <w:p w14:paraId="0FFC4474" w14:textId="77777777" w:rsidR="00E24D0C" w:rsidRDefault="00E24D0C" w:rsidP="007200DE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Państwowy Powiatowy </w:t>
      </w:r>
    </w:p>
    <w:p w14:paraId="5BDADCB9" w14:textId="77777777" w:rsidR="00E24D0C" w:rsidRDefault="00E24D0C" w:rsidP="007200DE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Inspektor Sanitarny </w:t>
      </w:r>
    </w:p>
    <w:p w14:paraId="76528317" w14:textId="77777777" w:rsidR="00E24D0C" w:rsidRDefault="00E24D0C" w:rsidP="007200DE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 Otwocku</w:t>
      </w:r>
      <w:r w:rsidR="00720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ul. Kilińskiego 1 </w:t>
      </w:r>
    </w:p>
    <w:p w14:paraId="567BFA0C" w14:textId="77777777" w:rsidR="00E24D0C" w:rsidRDefault="00E24D0C" w:rsidP="007200DE">
      <w:pPr>
        <w:pStyle w:val="Defaul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05-400 Otwock</w:t>
      </w:r>
    </w:p>
    <w:p w14:paraId="6D347F64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</w:p>
    <w:p w14:paraId="120801C9" w14:textId="77777777" w:rsidR="00E24D0C" w:rsidRDefault="00E24D0C" w:rsidP="00E24D0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wydanie opinii sanitarnej dla przedszkola</w:t>
      </w:r>
    </w:p>
    <w:p w14:paraId="58394992" w14:textId="77777777" w:rsidR="00E24D0C" w:rsidRDefault="00E24D0C" w:rsidP="00E24D0C">
      <w:pPr>
        <w:pStyle w:val="Default"/>
        <w:jc w:val="center"/>
        <w:rPr>
          <w:rFonts w:ascii="Times New Roman" w:hAnsi="Times New Roman" w:cs="Times New Roman"/>
        </w:rPr>
      </w:pPr>
    </w:p>
    <w:p w14:paraId="28C83FCE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prośbą o wydanie opinii sanitarnej dla nowo utworzonego przedszkola …………………………………………………………………………………………………</w:t>
      </w:r>
    </w:p>
    <w:p w14:paraId="25448C8B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6A545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1D067A4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0F7778">
        <w:rPr>
          <w:rFonts w:ascii="Times New Roman" w:hAnsi="Times New Roman" w:cs="Times New Roman"/>
        </w:rPr>
        <w:t xml:space="preserve">                 </w:t>
      </w:r>
      <w:r w:rsidR="00D1583B">
        <w:rPr>
          <w:rFonts w:ascii="Times New Roman" w:hAnsi="Times New Roman" w:cs="Times New Roman"/>
        </w:rPr>
        <w:t xml:space="preserve">             </w:t>
      </w:r>
      <w:r w:rsidR="000F7778">
        <w:rPr>
          <w:rFonts w:ascii="Times New Roman" w:hAnsi="Times New Roman" w:cs="Times New Roman"/>
        </w:rPr>
        <w:t xml:space="preserve"> ( nazwa </w:t>
      </w:r>
      <w:r>
        <w:rPr>
          <w:rFonts w:ascii="Times New Roman" w:hAnsi="Times New Roman" w:cs="Times New Roman"/>
        </w:rPr>
        <w:t xml:space="preserve"> i adres ) </w:t>
      </w:r>
    </w:p>
    <w:p w14:paraId="4324F2CB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</w:p>
    <w:p w14:paraId="7B832504" w14:textId="77777777" w:rsidR="00E24D0C" w:rsidRDefault="00E24D0C" w:rsidP="00E24D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wniosku dołączam następujące załączniki: </w:t>
      </w:r>
    </w:p>
    <w:p w14:paraId="71301165" w14:textId="77777777" w:rsidR="00E24D0C" w:rsidRDefault="00E24D0C" w:rsidP="002E3BFE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lokalu wraz z rysunkami rzutów i przekrojów przedmiotowych pomieszczeń placówki z</w:t>
      </w:r>
      <w:r w:rsidR="002C53E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uwzględnieniem przeznaczenia pomieszczeń; </w:t>
      </w:r>
    </w:p>
    <w:p w14:paraId="5C185523" w14:textId="77777777" w:rsidR="00E24D0C" w:rsidRDefault="00E24D0C" w:rsidP="002E3BFE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założenia funkcjonalno – programowe placówki, </w:t>
      </w:r>
    </w:p>
    <w:p w14:paraId="2C870CE3" w14:textId="77777777" w:rsidR="00E24D0C" w:rsidRDefault="00E24D0C" w:rsidP="002E3BFE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badanie bakteriologiczne wody (z laboratorium posiadającego udokumentowany system jakości prowadzonych badań wody zatwierdzony przez Państwową Inspekcję Sanitarną); </w:t>
      </w:r>
    </w:p>
    <w:p w14:paraId="54062CE4" w14:textId="77777777" w:rsidR="00E24D0C" w:rsidRDefault="00E24D0C" w:rsidP="002E3BFE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z pomiaru natężenia oświetlenia światłem sztucznym, </w:t>
      </w:r>
    </w:p>
    <w:p w14:paraId="0BF50B29" w14:textId="77777777" w:rsidR="00CB789E" w:rsidRDefault="00E24D0C" w:rsidP="002E3BFE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z pomiarów wydajności i hałasu instalacji wentylacji mechanicznej lub klimatyzacji (jeżeli taka występuje); </w:t>
      </w:r>
    </w:p>
    <w:p w14:paraId="52B9DFB0" w14:textId="341C1299" w:rsidR="00E24D0C" w:rsidRDefault="00E24D0C" w:rsidP="002E3BFE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protokół potwierdzający prawidłowość działania instalacji wentylacji grawitacyjnej </w:t>
      </w:r>
      <w:r w:rsidR="00925FB3">
        <w:rPr>
          <w:rFonts w:ascii="Times New Roman" w:hAnsi="Times New Roman" w:cs="Times New Roman"/>
        </w:rPr>
        <w:t>(protokół kominiarski)</w:t>
      </w:r>
    </w:p>
    <w:p w14:paraId="3FC73AD4" w14:textId="77777777" w:rsidR="002E3BFE" w:rsidRDefault="00E24D0C" w:rsidP="002E3BFE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 potwierdzający prawo do dysponowania nieruchomością (umowa najmu, akt własności lub inne), </w:t>
      </w:r>
    </w:p>
    <w:p w14:paraId="5928B353" w14:textId="77777777" w:rsidR="00E24D0C" w:rsidRPr="006A5454" w:rsidRDefault="00E24D0C" w:rsidP="002E3BFE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2E3BFE">
        <w:rPr>
          <w:rFonts w:ascii="Times New Roman" w:hAnsi="Times New Roman" w:cs="Times New Roman"/>
        </w:rPr>
        <w:t xml:space="preserve"> umowę na wywóz śmieci. </w:t>
      </w:r>
    </w:p>
    <w:p w14:paraId="09746EF7" w14:textId="77777777" w:rsidR="006A5454" w:rsidRDefault="006A5454" w:rsidP="006A5454">
      <w:pPr>
        <w:pStyle w:val="Default"/>
        <w:numPr>
          <w:ilvl w:val="0"/>
          <w:numId w:val="1"/>
        </w:numPr>
        <w:spacing w:after="17"/>
        <w:jc w:val="both"/>
        <w:rPr>
          <w:rFonts w:ascii="Times New Roman" w:hAnsi="Times New Roman" w:cs="Times New Roman"/>
        </w:rPr>
      </w:pPr>
      <w:r w:rsidRPr="00CB789E">
        <w:rPr>
          <w:rFonts w:ascii="Times New Roman" w:hAnsi="Times New Roman" w:cs="Times New Roman"/>
        </w:rPr>
        <w:t>zgodę na odstępstwo ze względu wysokość pomieszczeń (jeżeli pomieszczenia nie spełniają wymagań w zakresie wysokości)</w:t>
      </w:r>
      <w:r>
        <w:rPr>
          <w:rFonts w:ascii="Times New Roman" w:hAnsi="Times New Roman" w:cs="Times New Roman"/>
        </w:rPr>
        <w:t xml:space="preserve"> od Państwowego Wojewódzkiego Inspektora Sanitarnego w Warszawie</w:t>
      </w:r>
      <w:r w:rsidRPr="00CB789E">
        <w:rPr>
          <w:rFonts w:ascii="Times New Roman" w:hAnsi="Times New Roman" w:cs="Times New Roman"/>
        </w:rPr>
        <w:t xml:space="preserve">. </w:t>
      </w:r>
    </w:p>
    <w:p w14:paraId="52D1BE37" w14:textId="77777777" w:rsidR="007A22B5" w:rsidRDefault="007A22B5" w:rsidP="002E3BFE">
      <w:pPr>
        <w:jc w:val="both"/>
      </w:pPr>
    </w:p>
    <w:sectPr w:rsidR="007A2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B1AD9"/>
    <w:multiLevelType w:val="hybridMultilevel"/>
    <w:tmpl w:val="3C52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40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62A"/>
    <w:rsid w:val="000F7778"/>
    <w:rsid w:val="002C53E0"/>
    <w:rsid w:val="002E3BFE"/>
    <w:rsid w:val="00647221"/>
    <w:rsid w:val="006A5454"/>
    <w:rsid w:val="007200DE"/>
    <w:rsid w:val="007A22B5"/>
    <w:rsid w:val="00925FB3"/>
    <w:rsid w:val="00BF562A"/>
    <w:rsid w:val="00CB789E"/>
    <w:rsid w:val="00D1583B"/>
    <w:rsid w:val="00E2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91AB"/>
  <w15:docId w15:val="{51FEE177-C2D8-4A66-8961-BECD9BDE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D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4D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PSSE Otwock - Jadwiga Kołodziejczyk</cp:lastModifiedBy>
  <cp:revision>12</cp:revision>
  <dcterms:created xsi:type="dcterms:W3CDTF">2019-05-07T10:44:00Z</dcterms:created>
  <dcterms:modified xsi:type="dcterms:W3CDTF">2022-12-29T09:08:00Z</dcterms:modified>
</cp:coreProperties>
</file>