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E933BD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24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42192D">
        <w:rPr>
          <w:b/>
        </w:rPr>
        <w:t>13 marca</w:t>
      </w:r>
      <w:r w:rsidR="008132B9">
        <w:rPr>
          <w:b/>
        </w:rPr>
        <w:t xml:space="preserve"> 2013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42192D">
        <w:rPr>
          <w:b/>
        </w:rPr>
        <w:t>wskazania przedstawiciela</w:t>
      </w:r>
      <w:r w:rsidR="00C539FA">
        <w:rPr>
          <w:b/>
        </w:rPr>
        <w:t xml:space="preserve"> </w:t>
      </w:r>
      <w:r w:rsidR="0042192D">
        <w:rPr>
          <w:b/>
        </w:rPr>
        <w:t>organizacji pozarządowych do udziału w pracach Komisji Konkursowej w celu opiniowania ofert złożonych w ramach II edycji Konkursu ASOS.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21106A" w:rsidRPr="0042192D" w:rsidRDefault="00EE3DEA" w:rsidP="0021106A">
      <w:pPr>
        <w:jc w:val="both"/>
      </w:pPr>
      <w:r w:rsidRPr="0021106A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21106A">
        <w:t xml:space="preserve">w sprawie wskazania </w:t>
      </w:r>
      <w:r w:rsidR="0042192D" w:rsidRPr="0042192D">
        <w:t>przedstawiciela organizacji pozarządowych do udziału w pracach Komisji Konkursowej w celu opiniowania ofert złożonych w ramach II edycji Konkursu ASOS.</w:t>
      </w:r>
    </w:p>
    <w:p w:rsidR="00C539FA" w:rsidRPr="0021106A" w:rsidRDefault="00C539FA" w:rsidP="0021106A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42192D" w:rsidRPr="0042192D" w:rsidRDefault="00EE3DEA" w:rsidP="0042192D">
      <w:pPr>
        <w:jc w:val="both"/>
      </w:pPr>
      <w:r w:rsidRPr="00C92036">
        <w:t xml:space="preserve">Rada Działalności Pożytku Publicznego </w:t>
      </w:r>
      <w:r w:rsidR="004D2EB6">
        <w:rPr>
          <w:rFonts w:eastAsia="Times        New Roman"/>
        </w:rPr>
        <w:t>udziela</w:t>
      </w:r>
      <w:r w:rsidR="007357F1">
        <w:rPr>
          <w:rFonts w:eastAsia="Times        New Roman"/>
        </w:rPr>
        <w:t xml:space="preserve"> rekomendacji </w:t>
      </w:r>
      <w:r w:rsidR="0042192D">
        <w:rPr>
          <w:rFonts w:eastAsia="Times        New Roman"/>
        </w:rPr>
        <w:t xml:space="preserve">Panu Rudolfowi Borusiewiczowi ze Związku Powiatów Polskich do udziału w pracach </w:t>
      </w:r>
      <w:r w:rsidR="0042192D" w:rsidRPr="0042192D">
        <w:t>Komisji Konkursowej w celu opiniowania ofert złożonych w ramach II edycji Konkursu ASOS.</w:t>
      </w:r>
    </w:p>
    <w:p w:rsidR="0042192D" w:rsidRDefault="0042192D" w:rsidP="005306E9">
      <w:pPr>
        <w:jc w:val="both"/>
        <w:rPr>
          <w:rFonts w:eastAsia="Times        New Roman"/>
        </w:rPr>
      </w:pPr>
    </w:p>
    <w:p w:rsidR="0042192D" w:rsidRDefault="0042192D" w:rsidP="005306E9">
      <w:pPr>
        <w:jc w:val="both"/>
        <w:rPr>
          <w:rFonts w:eastAsia="Times        New Roman"/>
        </w:rPr>
      </w:pPr>
    </w:p>
    <w:p w:rsidR="00EE3DEA" w:rsidRPr="00C92036" w:rsidRDefault="00EE3DEA">
      <w:pPr>
        <w:jc w:val="center"/>
      </w:pP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D4CB4"/>
    <w:rsid w:val="00146915"/>
    <w:rsid w:val="001E7391"/>
    <w:rsid w:val="0021106A"/>
    <w:rsid w:val="002F06CD"/>
    <w:rsid w:val="0030288A"/>
    <w:rsid w:val="00354F60"/>
    <w:rsid w:val="0042192D"/>
    <w:rsid w:val="00456146"/>
    <w:rsid w:val="004A469C"/>
    <w:rsid w:val="004D2EB6"/>
    <w:rsid w:val="005306E9"/>
    <w:rsid w:val="00613101"/>
    <w:rsid w:val="007357F1"/>
    <w:rsid w:val="00771D2E"/>
    <w:rsid w:val="008132B9"/>
    <w:rsid w:val="00966B52"/>
    <w:rsid w:val="00970234"/>
    <w:rsid w:val="009E275D"/>
    <w:rsid w:val="00B4514F"/>
    <w:rsid w:val="00BD206B"/>
    <w:rsid w:val="00C25E0E"/>
    <w:rsid w:val="00C539FA"/>
    <w:rsid w:val="00C92036"/>
    <w:rsid w:val="00CA2887"/>
    <w:rsid w:val="00D35436"/>
    <w:rsid w:val="00D91CED"/>
    <w:rsid w:val="00E933B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412D0E-7F2C-44FC-A730-20C3BFD1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1B84F-CE27-4D3D-80C3-8F3D2CF5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2020-05-06T10:42:00Z</dcterms:created>
  <dcterms:modified xsi:type="dcterms:W3CDTF">2020-05-06T10:42:00Z</dcterms:modified>
</cp:coreProperties>
</file>