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0574C2" w:rsidRPr="000574C2" w14:paraId="6EA292A9" w14:textId="77777777" w:rsidTr="001C17EC">
        <w:tc>
          <w:tcPr>
            <w:tcW w:w="9062" w:type="dxa"/>
            <w:shd w:val="clear" w:color="auto" w:fill="BFBFBF"/>
          </w:tcPr>
          <w:p w14:paraId="2D2E91F8" w14:textId="77777777" w:rsidR="00616F8E" w:rsidRPr="000574C2" w:rsidRDefault="00616F8E" w:rsidP="001D4452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574C2">
              <w:rPr>
                <w:rFonts w:ascii="Arial" w:hAnsi="Arial" w:cs="Arial"/>
                <w:sz w:val="32"/>
                <w:szCs w:val="32"/>
              </w:rPr>
              <w:t>Protokół przekazania próbek środków</w:t>
            </w:r>
            <w:r w:rsidR="00A11F09">
              <w:rPr>
                <w:rFonts w:ascii="Arial" w:hAnsi="Arial" w:cs="Arial"/>
                <w:sz w:val="32"/>
                <w:szCs w:val="32"/>
                <w:vertAlign w:val="superscript"/>
              </w:rPr>
              <w:t xml:space="preserve"> </w:t>
            </w:r>
            <w:r w:rsidR="00A11F09" w:rsidRPr="007F771E">
              <w:rPr>
                <w:rFonts w:ascii="Arial" w:hAnsi="Arial" w:cs="Arial"/>
                <w:sz w:val="32"/>
                <w:szCs w:val="32"/>
              </w:rPr>
              <w:t>zastępczych</w:t>
            </w:r>
            <w:r w:rsidR="009648F4" w:rsidRPr="000574C2">
              <w:rPr>
                <w:rFonts w:ascii="Arial" w:hAnsi="Arial" w:cs="Arial"/>
                <w:sz w:val="32"/>
                <w:szCs w:val="32"/>
              </w:rPr>
              <w:t xml:space="preserve"> nr</w:t>
            </w:r>
          </w:p>
        </w:tc>
      </w:tr>
      <w:tr w:rsidR="000574C2" w:rsidRPr="000574C2" w14:paraId="7663CFD8" w14:textId="77777777" w:rsidTr="001C17EC">
        <w:tc>
          <w:tcPr>
            <w:tcW w:w="9062" w:type="dxa"/>
            <w:shd w:val="clear" w:color="auto" w:fill="auto"/>
          </w:tcPr>
          <w:p w14:paraId="6DE146BE" w14:textId="77777777" w:rsidR="009648F4" w:rsidRPr="000574C2" w:rsidRDefault="009648F4" w:rsidP="009648F4">
            <w:pPr>
              <w:spacing w:after="0" w:line="240" w:lineRule="auto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 w:rsidRPr="000574C2">
              <w:rPr>
                <w:rFonts w:ascii="Arial" w:hAnsi="Arial" w:cs="Arial"/>
                <w:i/>
                <w:sz w:val="16"/>
                <w:szCs w:val="16"/>
              </w:rPr>
              <w:t>(wypełnia Laboratorium)</w:t>
            </w:r>
          </w:p>
        </w:tc>
      </w:tr>
    </w:tbl>
    <w:p w14:paraId="6E29962A" w14:textId="77777777" w:rsidR="00616F8E" w:rsidRPr="009519B6" w:rsidRDefault="00616F8E" w:rsidP="00EF5250">
      <w:pPr>
        <w:spacing w:before="120"/>
        <w:jc w:val="center"/>
        <w:rPr>
          <w:rFonts w:ascii="Arial" w:hAnsi="Arial" w:cs="Arial"/>
          <w:i/>
          <w:sz w:val="20"/>
          <w:szCs w:val="20"/>
        </w:rPr>
      </w:pPr>
      <w:r w:rsidRPr="000574C2">
        <w:rPr>
          <w:rFonts w:ascii="Arial" w:hAnsi="Arial" w:cs="Arial"/>
          <w:i/>
          <w:sz w:val="20"/>
          <w:szCs w:val="20"/>
        </w:rPr>
        <w:t>do Działu Laboratoryjnego Wojewódzkiej Stacji Sanitarno-Epidemiologicznej w Bydgoszczy</w:t>
      </w:r>
      <w:r w:rsidRPr="000574C2">
        <w:rPr>
          <w:rFonts w:ascii="Arial" w:hAnsi="Arial" w:cs="Arial"/>
          <w:i/>
          <w:sz w:val="20"/>
          <w:szCs w:val="20"/>
        </w:rPr>
        <w:br/>
      </w:r>
      <w:r w:rsidRPr="009519B6">
        <w:rPr>
          <w:rFonts w:ascii="Arial" w:hAnsi="Arial" w:cs="Arial"/>
          <w:i/>
          <w:sz w:val="20"/>
          <w:szCs w:val="20"/>
        </w:rPr>
        <w:t>ul. Kujawska 4, 85-031 Bydgoszcz</w:t>
      </w:r>
    </w:p>
    <w:tbl>
      <w:tblPr>
        <w:tblW w:w="9171" w:type="dxa"/>
        <w:tblBorders>
          <w:bottom w:val="single" w:sz="4" w:space="0" w:color="BFBFBF"/>
          <w:insideH w:val="single" w:sz="4" w:space="0" w:color="BFBFBF"/>
        </w:tblBorders>
        <w:tblLook w:val="00A0" w:firstRow="1" w:lastRow="0" w:firstColumn="1" w:lastColumn="0" w:noHBand="0" w:noVBand="0"/>
      </w:tblPr>
      <w:tblGrid>
        <w:gridCol w:w="9171"/>
      </w:tblGrid>
      <w:tr w:rsidR="00616F8E" w:rsidRPr="007725B8" w14:paraId="68DB9A4E" w14:textId="77777777" w:rsidTr="009648F4">
        <w:trPr>
          <w:trHeight w:val="1219"/>
        </w:trPr>
        <w:tc>
          <w:tcPr>
            <w:tcW w:w="9171" w:type="dxa"/>
            <w:tcMar>
              <w:left w:w="0" w:type="dxa"/>
              <w:right w:w="0" w:type="dxa"/>
            </w:tcMar>
            <w:vAlign w:val="bottom"/>
          </w:tcPr>
          <w:p w14:paraId="4C72BD79" w14:textId="77777777" w:rsidR="00616F8E" w:rsidRPr="007725B8" w:rsidRDefault="00616F8E" w:rsidP="001D4452">
            <w:pPr>
              <w:spacing w:after="0" w:line="240" w:lineRule="auto"/>
              <w:rPr>
                <w:rFonts w:ascii="Arial" w:hAnsi="Arial" w:cs="Arial"/>
              </w:rPr>
            </w:pPr>
            <w:r w:rsidRPr="007725B8">
              <w:rPr>
                <w:rFonts w:ascii="Arial" w:hAnsi="Arial" w:cs="Arial"/>
              </w:rPr>
              <w:t>Nazwa przekazującego/pieczątka:</w:t>
            </w:r>
          </w:p>
        </w:tc>
      </w:tr>
      <w:tr w:rsidR="00616F8E" w:rsidRPr="007725B8" w14:paraId="74A5A45A" w14:textId="77777777" w:rsidTr="001D4452">
        <w:trPr>
          <w:trHeight w:val="439"/>
        </w:trPr>
        <w:tc>
          <w:tcPr>
            <w:tcW w:w="9171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4BBB89E3" w14:textId="77777777" w:rsidR="00616F8E" w:rsidRPr="007725B8" w:rsidRDefault="00616F8E" w:rsidP="001D4452">
            <w:pPr>
              <w:spacing w:after="0" w:line="240" w:lineRule="auto"/>
              <w:rPr>
                <w:rFonts w:ascii="Arial" w:hAnsi="Arial" w:cs="Arial"/>
              </w:rPr>
            </w:pPr>
            <w:r w:rsidRPr="007725B8">
              <w:rPr>
                <w:rFonts w:ascii="Arial" w:hAnsi="Arial" w:cs="Arial"/>
              </w:rPr>
              <w:t>Cel badania:</w:t>
            </w:r>
          </w:p>
        </w:tc>
      </w:tr>
      <w:tr w:rsidR="00616F8E" w:rsidRPr="007725B8" w14:paraId="1A7E2597" w14:textId="77777777" w:rsidTr="001D4452">
        <w:trPr>
          <w:trHeight w:val="439"/>
        </w:trPr>
        <w:tc>
          <w:tcPr>
            <w:tcW w:w="9171" w:type="dxa"/>
            <w:tcBorders>
              <w:top w:val="nil"/>
            </w:tcBorders>
            <w:tcMar>
              <w:left w:w="0" w:type="dxa"/>
              <w:right w:w="0" w:type="dxa"/>
            </w:tcMar>
            <w:vAlign w:val="bottom"/>
          </w:tcPr>
          <w:p w14:paraId="119EF733" w14:textId="77777777" w:rsidR="00616F8E" w:rsidRPr="007725B8" w:rsidRDefault="00616F8E" w:rsidP="001D4452">
            <w:pPr>
              <w:spacing w:after="0" w:line="240" w:lineRule="auto"/>
              <w:rPr>
                <w:rFonts w:ascii="Arial" w:hAnsi="Arial" w:cs="Arial"/>
              </w:rPr>
            </w:pPr>
            <w:r w:rsidRPr="007725B8">
              <w:rPr>
                <w:rFonts w:ascii="Arial" w:hAnsi="Arial" w:cs="Arial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25B8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7725B8">
              <w:rPr>
                <w:rFonts w:ascii="Arial" w:hAnsi="Arial" w:cs="Arial"/>
              </w:rPr>
              <w:fldChar w:fldCharType="end"/>
            </w:r>
            <w:r w:rsidR="00453EB5" w:rsidRPr="007725B8">
              <w:rPr>
                <w:rFonts w:ascii="Arial" w:hAnsi="Arial" w:cs="Arial"/>
              </w:rPr>
              <w:t xml:space="preserve"> ustalenie</w:t>
            </w:r>
            <w:r w:rsidRPr="007725B8">
              <w:rPr>
                <w:rFonts w:ascii="Arial" w:hAnsi="Arial" w:cs="Arial"/>
              </w:rPr>
              <w:t xml:space="preserve"> czy dany pr</w:t>
            </w:r>
            <w:r w:rsidR="00453EB5" w:rsidRPr="007725B8">
              <w:rPr>
                <w:rFonts w:ascii="Arial" w:hAnsi="Arial" w:cs="Arial"/>
              </w:rPr>
              <w:t>odukt jest środkiem zastępczym</w:t>
            </w:r>
          </w:p>
        </w:tc>
      </w:tr>
      <w:tr w:rsidR="00616F8E" w:rsidRPr="007725B8" w14:paraId="3DCECA8B" w14:textId="77777777" w:rsidTr="001D4452">
        <w:trPr>
          <w:trHeight w:val="439"/>
        </w:trPr>
        <w:tc>
          <w:tcPr>
            <w:tcW w:w="9171" w:type="dxa"/>
            <w:tcMar>
              <w:left w:w="0" w:type="dxa"/>
              <w:right w:w="0" w:type="dxa"/>
            </w:tcMar>
            <w:vAlign w:val="bottom"/>
          </w:tcPr>
          <w:p w14:paraId="7474BEF6" w14:textId="77777777" w:rsidR="00616F8E" w:rsidRPr="007725B8" w:rsidRDefault="00616F8E" w:rsidP="001D4452">
            <w:pPr>
              <w:spacing w:after="0" w:line="240" w:lineRule="auto"/>
              <w:rPr>
                <w:rFonts w:ascii="Arial" w:hAnsi="Arial" w:cs="Arial"/>
              </w:rPr>
            </w:pPr>
            <w:r w:rsidRPr="007725B8">
              <w:rPr>
                <w:rFonts w:ascii="Arial" w:hAnsi="Arial" w:cs="Arial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25B8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7725B8">
              <w:rPr>
                <w:rFonts w:ascii="Arial" w:hAnsi="Arial" w:cs="Arial"/>
              </w:rPr>
              <w:fldChar w:fldCharType="end"/>
            </w:r>
            <w:r w:rsidRPr="007725B8">
              <w:rPr>
                <w:rFonts w:ascii="Arial" w:hAnsi="Arial" w:cs="Arial"/>
              </w:rPr>
              <w:t xml:space="preserve"> inny (</w:t>
            </w:r>
            <w:r w:rsidRPr="007725B8">
              <w:rPr>
                <w:rFonts w:ascii="Arial" w:hAnsi="Arial" w:cs="Arial"/>
                <w:i/>
              </w:rPr>
              <w:t>podać jaki</w:t>
            </w:r>
            <w:r w:rsidRPr="007725B8">
              <w:rPr>
                <w:rFonts w:ascii="Arial" w:hAnsi="Arial" w:cs="Arial"/>
              </w:rPr>
              <w:t>)</w:t>
            </w:r>
          </w:p>
        </w:tc>
      </w:tr>
      <w:tr w:rsidR="00616F8E" w:rsidRPr="007725B8" w14:paraId="5F5ABCE5" w14:textId="77777777" w:rsidTr="001D4452">
        <w:trPr>
          <w:trHeight w:val="431"/>
        </w:trPr>
        <w:tc>
          <w:tcPr>
            <w:tcW w:w="9171" w:type="dxa"/>
            <w:tcMar>
              <w:left w:w="0" w:type="dxa"/>
              <w:right w:w="0" w:type="dxa"/>
            </w:tcMar>
            <w:vAlign w:val="bottom"/>
          </w:tcPr>
          <w:p w14:paraId="413D14FB" w14:textId="77777777" w:rsidR="00616F8E" w:rsidRPr="007725B8" w:rsidRDefault="00616F8E" w:rsidP="00A11F09">
            <w:pPr>
              <w:spacing w:after="0" w:line="240" w:lineRule="auto"/>
              <w:rPr>
                <w:rFonts w:ascii="Arial" w:hAnsi="Arial" w:cs="Arial"/>
              </w:rPr>
            </w:pPr>
            <w:r w:rsidRPr="007725B8">
              <w:rPr>
                <w:rFonts w:ascii="Arial" w:hAnsi="Arial" w:cs="Arial"/>
              </w:rPr>
              <w:t>Liczba próbek:</w:t>
            </w:r>
            <w:r w:rsidR="00A11F09" w:rsidRPr="007725B8">
              <w:rPr>
                <w:rFonts w:ascii="Arial" w:hAnsi="Arial" w:cs="Arial"/>
                <w:vertAlign w:val="superscript"/>
              </w:rPr>
              <w:t>1</w:t>
            </w:r>
          </w:p>
        </w:tc>
      </w:tr>
      <w:tr w:rsidR="00616F8E" w:rsidRPr="007725B8" w14:paraId="1C7F29DB" w14:textId="77777777" w:rsidTr="001D4452">
        <w:trPr>
          <w:trHeight w:val="431"/>
        </w:trPr>
        <w:tc>
          <w:tcPr>
            <w:tcW w:w="9171" w:type="dxa"/>
            <w:tcMar>
              <w:left w:w="0" w:type="dxa"/>
              <w:right w:w="0" w:type="dxa"/>
            </w:tcMar>
            <w:vAlign w:val="bottom"/>
          </w:tcPr>
          <w:p w14:paraId="370D839F" w14:textId="77777777" w:rsidR="00616F8E" w:rsidRPr="007725B8" w:rsidRDefault="00616F8E" w:rsidP="00A11F09">
            <w:pPr>
              <w:spacing w:after="0" w:line="240" w:lineRule="auto"/>
              <w:rPr>
                <w:rFonts w:ascii="Arial" w:hAnsi="Arial" w:cs="Arial"/>
              </w:rPr>
            </w:pPr>
            <w:r w:rsidRPr="007725B8">
              <w:rPr>
                <w:rFonts w:ascii="Arial" w:hAnsi="Arial" w:cs="Arial"/>
              </w:rPr>
              <w:t xml:space="preserve">Metoda badawcza: </w:t>
            </w:r>
            <w:r w:rsidRPr="007725B8">
              <w:rPr>
                <w:rFonts w:ascii="Arial" w:hAnsi="Arial" w:cs="Arial"/>
                <w:i/>
              </w:rPr>
              <w:t>(wpisać metodę)</w:t>
            </w:r>
            <w:r w:rsidR="00A11F09" w:rsidRPr="007725B8">
              <w:rPr>
                <w:rFonts w:ascii="Arial" w:hAnsi="Arial" w:cs="Arial"/>
                <w:vertAlign w:val="superscript"/>
              </w:rPr>
              <w:t>2</w:t>
            </w:r>
          </w:p>
        </w:tc>
      </w:tr>
    </w:tbl>
    <w:p w14:paraId="557567C9" w14:textId="77777777" w:rsidR="00616F8E" w:rsidRPr="007725B8" w:rsidRDefault="00616F8E" w:rsidP="00E42CCC">
      <w:pPr>
        <w:spacing w:before="360" w:after="120" w:line="240" w:lineRule="auto"/>
        <w:ind w:firstLine="708"/>
        <w:jc w:val="center"/>
        <w:rPr>
          <w:rFonts w:ascii="Arial" w:hAnsi="Arial" w:cs="Arial"/>
          <w:sz w:val="24"/>
          <w:szCs w:val="24"/>
          <w:lang w:eastAsia="en-US"/>
        </w:rPr>
      </w:pPr>
      <w:r w:rsidRPr="007725B8">
        <w:rPr>
          <w:rFonts w:ascii="Arial" w:hAnsi="Arial" w:cs="Arial"/>
          <w:b/>
          <w:sz w:val="24"/>
          <w:szCs w:val="24"/>
          <w:lang w:eastAsia="en-US"/>
        </w:rPr>
        <w:t>Identyfikacja i opis przekazywanej próbki</w:t>
      </w: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28"/>
        <w:gridCol w:w="1601"/>
        <w:gridCol w:w="2828"/>
        <w:gridCol w:w="1757"/>
        <w:gridCol w:w="1184"/>
        <w:gridCol w:w="1164"/>
      </w:tblGrid>
      <w:tr w:rsidR="00616F8E" w:rsidRPr="007725B8" w14:paraId="4892C399" w14:textId="77777777" w:rsidTr="00D57D38">
        <w:trPr>
          <w:trHeight w:val="608"/>
          <w:tblHeader/>
          <w:jc w:val="center"/>
        </w:trPr>
        <w:tc>
          <w:tcPr>
            <w:tcW w:w="528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1B70D3" w14:textId="77777777" w:rsidR="00616F8E" w:rsidRPr="007725B8" w:rsidRDefault="00616F8E" w:rsidP="007559A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25B8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1601" w:type="dxa"/>
            <w:shd w:val="clear" w:color="auto" w:fill="D9D9D9"/>
            <w:vAlign w:val="center"/>
          </w:tcPr>
          <w:p w14:paraId="7BC40A38" w14:textId="77777777" w:rsidR="00616F8E" w:rsidRPr="007725B8" w:rsidRDefault="00616F8E" w:rsidP="00A11F0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25B8">
              <w:rPr>
                <w:rFonts w:ascii="Arial" w:hAnsi="Arial" w:cs="Arial"/>
                <w:sz w:val="18"/>
                <w:szCs w:val="18"/>
              </w:rPr>
              <w:t>Kod nadany przez PSSE</w:t>
            </w:r>
            <w:r w:rsidR="00A11F09" w:rsidRPr="007725B8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828" w:type="dxa"/>
            <w:shd w:val="clear" w:color="auto" w:fill="D9D9D9"/>
            <w:vAlign w:val="center"/>
          </w:tcPr>
          <w:p w14:paraId="2AC8EFB2" w14:textId="77777777" w:rsidR="00616F8E" w:rsidRPr="007725B8" w:rsidRDefault="00616F8E" w:rsidP="0054583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25B8">
              <w:rPr>
                <w:rFonts w:ascii="Arial" w:hAnsi="Arial" w:cs="Arial"/>
                <w:sz w:val="18"/>
                <w:szCs w:val="18"/>
              </w:rPr>
              <w:t>Istotne informacje zawarte na opakowaniu, rodzaj opakowania</w:t>
            </w:r>
          </w:p>
        </w:tc>
        <w:tc>
          <w:tcPr>
            <w:tcW w:w="1757" w:type="dxa"/>
            <w:shd w:val="clear" w:color="auto" w:fill="D9D9D9"/>
            <w:vAlign w:val="center"/>
          </w:tcPr>
          <w:p w14:paraId="79A0421F" w14:textId="77777777" w:rsidR="00616F8E" w:rsidRPr="007725B8" w:rsidRDefault="00616F8E" w:rsidP="007559A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25B8">
              <w:rPr>
                <w:rFonts w:ascii="Arial" w:hAnsi="Arial" w:cs="Arial"/>
                <w:sz w:val="18"/>
                <w:szCs w:val="18"/>
              </w:rPr>
              <w:t>Postać</w:t>
            </w:r>
            <w:r w:rsidRPr="007725B8">
              <w:rPr>
                <w:rFonts w:ascii="Arial" w:hAnsi="Arial" w:cs="Arial"/>
                <w:sz w:val="18"/>
                <w:szCs w:val="18"/>
              </w:rPr>
              <w:br/>
              <w:t>(proszek, susz, itp.)</w:t>
            </w:r>
          </w:p>
        </w:tc>
        <w:tc>
          <w:tcPr>
            <w:tcW w:w="1184" w:type="dxa"/>
            <w:shd w:val="clear" w:color="auto" w:fill="D9D9D9"/>
            <w:vAlign w:val="center"/>
          </w:tcPr>
          <w:p w14:paraId="1415A3E3" w14:textId="77777777" w:rsidR="00616F8E" w:rsidRPr="007725B8" w:rsidRDefault="00616F8E" w:rsidP="00A11F0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25B8">
              <w:rPr>
                <w:rFonts w:ascii="Arial" w:hAnsi="Arial" w:cs="Arial"/>
                <w:sz w:val="18"/>
                <w:szCs w:val="18"/>
              </w:rPr>
              <w:t>Masa brutto</w:t>
            </w:r>
            <w:r w:rsidR="00A11F09" w:rsidRPr="007725B8">
              <w:rPr>
                <w:rFonts w:ascii="Arial" w:hAnsi="Arial" w:cs="Arial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164" w:type="dxa"/>
            <w:shd w:val="clear" w:color="auto" w:fill="D9D9D9"/>
            <w:vAlign w:val="center"/>
          </w:tcPr>
          <w:p w14:paraId="1D3D026D" w14:textId="77777777" w:rsidR="00616F8E" w:rsidRPr="007725B8" w:rsidRDefault="00616F8E" w:rsidP="00A11F0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25B8">
              <w:rPr>
                <w:rFonts w:ascii="Arial" w:hAnsi="Arial" w:cs="Arial"/>
                <w:sz w:val="18"/>
                <w:szCs w:val="18"/>
              </w:rPr>
              <w:t>Masa netto</w:t>
            </w:r>
            <w:r w:rsidR="00A11F09" w:rsidRPr="007725B8">
              <w:rPr>
                <w:rFonts w:ascii="Arial" w:hAnsi="Arial" w:cs="Arial"/>
                <w:sz w:val="18"/>
                <w:szCs w:val="18"/>
                <w:vertAlign w:val="superscript"/>
              </w:rPr>
              <w:t>5</w:t>
            </w:r>
          </w:p>
        </w:tc>
      </w:tr>
      <w:tr w:rsidR="00616F8E" w:rsidRPr="001D4452" w14:paraId="3A1AC56D" w14:textId="77777777" w:rsidTr="00D57D38">
        <w:trPr>
          <w:trHeight w:val="821"/>
          <w:jc w:val="center"/>
        </w:trPr>
        <w:tc>
          <w:tcPr>
            <w:tcW w:w="5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66A0AB" w14:textId="77777777" w:rsidR="00616F8E" w:rsidRPr="007559A1" w:rsidRDefault="00616F8E" w:rsidP="007559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  <w:vAlign w:val="center"/>
          </w:tcPr>
          <w:p w14:paraId="192EA307" w14:textId="77777777" w:rsidR="00616F8E" w:rsidRPr="007559A1" w:rsidRDefault="00616F8E" w:rsidP="007559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28" w:type="dxa"/>
            <w:vAlign w:val="center"/>
          </w:tcPr>
          <w:p w14:paraId="2D311464" w14:textId="77777777" w:rsidR="00616F8E" w:rsidRPr="007559A1" w:rsidRDefault="00616F8E" w:rsidP="007559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14:paraId="4EE819CB" w14:textId="77777777" w:rsidR="00616F8E" w:rsidRPr="007559A1" w:rsidRDefault="00616F8E" w:rsidP="007559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  <w:vAlign w:val="center"/>
          </w:tcPr>
          <w:p w14:paraId="393255F1" w14:textId="77777777" w:rsidR="00616F8E" w:rsidRPr="007559A1" w:rsidRDefault="00616F8E" w:rsidP="007559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5B17C62E" w14:textId="77777777" w:rsidR="00616F8E" w:rsidRPr="007559A1" w:rsidRDefault="00616F8E" w:rsidP="007559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16F8E" w:rsidRPr="001D4452" w14:paraId="0D39DA30" w14:textId="77777777" w:rsidTr="00D57D38">
        <w:trPr>
          <w:trHeight w:val="821"/>
          <w:jc w:val="center"/>
        </w:trPr>
        <w:tc>
          <w:tcPr>
            <w:tcW w:w="5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14C3F6" w14:textId="77777777" w:rsidR="00616F8E" w:rsidRPr="007559A1" w:rsidRDefault="00616F8E" w:rsidP="007559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  <w:vAlign w:val="center"/>
          </w:tcPr>
          <w:p w14:paraId="27AE7448" w14:textId="77777777" w:rsidR="00616F8E" w:rsidRPr="007559A1" w:rsidRDefault="00616F8E" w:rsidP="007559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28" w:type="dxa"/>
            <w:vAlign w:val="center"/>
          </w:tcPr>
          <w:p w14:paraId="6AAFC5AC" w14:textId="77777777" w:rsidR="00616F8E" w:rsidRPr="007559A1" w:rsidRDefault="00616F8E" w:rsidP="007559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14:paraId="743F3751" w14:textId="77777777" w:rsidR="00616F8E" w:rsidRPr="007559A1" w:rsidRDefault="00616F8E" w:rsidP="007559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  <w:vAlign w:val="center"/>
          </w:tcPr>
          <w:p w14:paraId="383A047B" w14:textId="77777777" w:rsidR="00616F8E" w:rsidRPr="007559A1" w:rsidRDefault="00616F8E" w:rsidP="007559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24CAA572" w14:textId="77777777" w:rsidR="00616F8E" w:rsidRPr="007559A1" w:rsidRDefault="00616F8E" w:rsidP="007559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16F8E" w:rsidRPr="001D4452" w14:paraId="156DEAF8" w14:textId="77777777" w:rsidTr="00D57D38">
        <w:trPr>
          <w:trHeight w:val="821"/>
          <w:jc w:val="center"/>
        </w:trPr>
        <w:tc>
          <w:tcPr>
            <w:tcW w:w="5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7419C2" w14:textId="77777777" w:rsidR="00616F8E" w:rsidRPr="007559A1" w:rsidRDefault="00616F8E" w:rsidP="007559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  <w:vAlign w:val="center"/>
          </w:tcPr>
          <w:p w14:paraId="240D1BC4" w14:textId="77777777" w:rsidR="00616F8E" w:rsidRPr="007559A1" w:rsidRDefault="00616F8E" w:rsidP="007559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28" w:type="dxa"/>
            <w:vAlign w:val="center"/>
          </w:tcPr>
          <w:p w14:paraId="25EF0473" w14:textId="77777777" w:rsidR="00616F8E" w:rsidRPr="007559A1" w:rsidRDefault="00616F8E" w:rsidP="007559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14:paraId="5D8A65E0" w14:textId="77777777" w:rsidR="00616F8E" w:rsidRPr="007559A1" w:rsidRDefault="00616F8E" w:rsidP="007559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  <w:vAlign w:val="center"/>
          </w:tcPr>
          <w:p w14:paraId="217321C3" w14:textId="77777777" w:rsidR="00616F8E" w:rsidRPr="007559A1" w:rsidRDefault="00616F8E" w:rsidP="007559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58E2F215" w14:textId="77777777" w:rsidR="00616F8E" w:rsidRPr="007559A1" w:rsidRDefault="00616F8E" w:rsidP="007559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16F8E" w:rsidRPr="001D4452" w14:paraId="4680489A" w14:textId="77777777" w:rsidTr="00D57D38">
        <w:trPr>
          <w:trHeight w:val="821"/>
          <w:jc w:val="center"/>
        </w:trPr>
        <w:tc>
          <w:tcPr>
            <w:tcW w:w="5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DBEFAE" w14:textId="77777777" w:rsidR="00616F8E" w:rsidRPr="007559A1" w:rsidRDefault="00616F8E" w:rsidP="007559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  <w:vAlign w:val="center"/>
          </w:tcPr>
          <w:p w14:paraId="7486B9E7" w14:textId="77777777" w:rsidR="00616F8E" w:rsidRPr="007559A1" w:rsidRDefault="00616F8E" w:rsidP="007559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28" w:type="dxa"/>
            <w:vAlign w:val="center"/>
          </w:tcPr>
          <w:p w14:paraId="6F96CEFF" w14:textId="77777777" w:rsidR="00616F8E" w:rsidRPr="007559A1" w:rsidRDefault="00616F8E" w:rsidP="007559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14:paraId="0790050D" w14:textId="77777777" w:rsidR="00616F8E" w:rsidRPr="007559A1" w:rsidRDefault="00616F8E" w:rsidP="007559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  <w:vAlign w:val="center"/>
          </w:tcPr>
          <w:p w14:paraId="3B1E734E" w14:textId="77777777" w:rsidR="00616F8E" w:rsidRPr="007559A1" w:rsidRDefault="00616F8E" w:rsidP="007559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1A3A37ED" w14:textId="77777777" w:rsidR="00616F8E" w:rsidRPr="007559A1" w:rsidRDefault="00616F8E" w:rsidP="007559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16F8E" w:rsidRPr="001D4452" w14:paraId="3A9047DC" w14:textId="77777777" w:rsidTr="00D57D38">
        <w:trPr>
          <w:trHeight w:val="821"/>
          <w:jc w:val="center"/>
        </w:trPr>
        <w:tc>
          <w:tcPr>
            <w:tcW w:w="5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6E1D0D" w14:textId="77777777" w:rsidR="00616F8E" w:rsidRPr="007559A1" w:rsidRDefault="00616F8E" w:rsidP="007559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  <w:vAlign w:val="center"/>
          </w:tcPr>
          <w:p w14:paraId="155D6526" w14:textId="77777777" w:rsidR="00616F8E" w:rsidRPr="007559A1" w:rsidRDefault="00616F8E" w:rsidP="007559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28" w:type="dxa"/>
            <w:vAlign w:val="center"/>
          </w:tcPr>
          <w:p w14:paraId="3AFE2C16" w14:textId="77777777" w:rsidR="00616F8E" w:rsidRPr="007559A1" w:rsidRDefault="00616F8E" w:rsidP="007559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14:paraId="43EE1432" w14:textId="77777777" w:rsidR="00616F8E" w:rsidRPr="007559A1" w:rsidRDefault="00616F8E" w:rsidP="007559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  <w:vAlign w:val="center"/>
          </w:tcPr>
          <w:p w14:paraId="1F899197" w14:textId="77777777" w:rsidR="00616F8E" w:rsidRPr="007559A1" w:rsidRDefault="00616F8E" w:rsidP="007559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7BA31602" w14:textId="77777777" w:rsidR="00616F8E" w:rsidRPr="007559A1" w:rsidRDefault="00616F8E" w:rsidP="007559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4C218396" w14:textId="77777777" w:rsidR="00616F8E" w:rsidRPr="007725B8" w:rsidRDefault="00616F8E" w:rsidP="0033774B">
      <w:pPr>
        <w:spacing w:before="120" w:after="0" w:line="240" w:lineRule="auto"/>
        <w:rPr>
          <w:rFonts w:ascii="Arial" w:hAnsi="Arial" w:cs="Arial"/>
          <w:sz w:val="16"/>
          <w:szCs w:val="16"/>
          <w:lang w:eastAsia="en-US"/>
        </w:rPr>
      </w:pPr>
      <w:r w:rsidRPr="007725B8">
        <w:rPr>
          <w:rFonts w:ascii="Arial" w:hAnsi="Arial" w:cs="Arial"/>
          <w:sz w:val="16"/>
          <w:szCs w:val="16"/>
          <w:lang w:eastAsia="en-US"/>
        </w:rPr>
        <w:t>W przypadk</w:t>
      </w:r>
      <w:r w:rsidR="009F5877" w:rsidRPr="007725B8">
        <w:rPr>
          <w:rFonts w:ascii="Arial" w:hAnsi="Arial" w:cs="Arial"/>
          <w:sz w:val="16"/>
          <w:szCs w:val="16"/>
          <w:lang w:eastAsia="en-US"/>
        </w:rPr>
        <w:t xml:space="preserve">u większej ilości próbek należy dodać kolejne wiersze lub </w:t>
      </w:r>
      <w:r w:rsidRPr="007725B8">
        <w:rPr>
          <w:rFonts w:ascii="Arial" w:hAnsi="Arial" w:cs="Arial"/>
          <w:sz w:val="16"/>
          <w:szCs w:val="16"/>
          <w:lang w:eastAsia="en-US"/>
        </w:rPr>
        <w:t>wypełnić kolejny druk Protokołu przekazania próbek środków</w:t>
      </w:r>
      <w:r w:rsidR="009F5877" w:rsidRPr="007725B8">
        <w:rPr>
          <w:rFonts w:ascii="Arial" w:hAnsi="Arial" w:cs="Arial"/>
          <w:sz w:val="16"/>
          <w:szCs w:val="16"/>
          <w:lang w:eastAsia="en-US"/>
        </w:rPr>
        <w:t xml:space="preserve"> zastępczych</w:t>
      </w:r>
      <w:r w:rsidRPr="007725B8">
        <w:rPr>
          <w:rFonts w:ascii="Arial" w:hAnsi="Arial" w:cs="Arial"/>
          <w:sz w:val="16"/>
          <w:szCs w:val="16"/>
          <w:lang w:eastAsia="en-US"/>
        </w:rPr>
        <w:t>.</w:t>
      </w:r>
    </w:p>
    <w:p w14:paraId="3CC1E1F7" w14:textId="77777777" w:rsidR="00616F8E" w:rsidRPr="007725B8" w:rsidRDefault="00616F8E" w:rsidP="00837D1C">
      <w:pPr>
        <w:tabs>
          <w:tab w:val="left" w:pos="3119"/>
        </w:tabs>
        <w:spacing w:before="240" w:after="80"/>
        <w:rPr>
          <w:rFonts w:ascii="Arial" w:hAnsi="Arial" w:cs="Arial"/>
          <w:b/>
          <w:sz w:val="16"/>
          <w:szCs w:val="16"/>
          <w:lang w:eastAsia="en-US"/>
        </w:rPr>
      </w:pPr>
      <w:r w:rsidRPr="007725B8">
        <w:rPr>
          <w:rFonts w:ascii="Arial" w:hAnsi="Arial" w:cs="Arial"/>
          <w:b/>
          <w:sz w:val="16"/>
          <w:szCs w:val="16"/>
          <w:lang w:eastAsia="en-US"/>
        </w:rPr>
        <w:t>Legenda:</w:t>
      </w:r>
    </w:p>
    <w:p w14:paraId="75069DB7" w14:textId="77777777" w:rsidR="00616F8E" w:rsidRPr="007725B8" w:rsidRDefault="00A11F09" w:rsidP="008A660E">
      <w:pPr>
        <w:tabs>
          <w:tab w:val="left" w:pos="3119"/>
        </w:tabs>
        <w:spacing w:after="0"/>
        <w:rPr>
          <w:rFonts w:ascii="Arial" w:hAnsi="Arial" w:cs="Arial"/>
          <w:sz w:val="16"/>
          <w:szCs w:val="16"/>
          <w:lang w:eastAsia="en-US"/>
        </w:rPr>
      </w:pPr>
      <w:r w:rsidRPr="007725B8">
        <w:rPr>
          <w:rFonts w:ascii="Arial" w:hAnsi="Arial" w:cs="Arial"/>
          <w:sz w:val="16"/>
          <w:szCs w:val="16"/>
          <w:lang w:eastAsia="en-US"/>
        </w:rPr>
        <w:t>1</w:t>
      </w:r>
      <w:r w:rsidR="00616F8E" w:rsidRPr="007725B8">
        <w:rPr>
          <w:rFonts w:ascii="Arial" w:hAnsi="Arial" w:cs="Arial"/>
          <w:sz w:val="16"/>
          <w:szCs w:val="16"/>
          <w:lang w:eastAsia="en-US"/>
        </w:rPr>
        <w:t>. Próbkę do badań stanowi każde jednostkowe opakowanie, w którym jest przekazywana próbka.</w:t>
      </w:r>
    </w:p>
    <w:p w14:paraId="19DD5F48" w14:textId="77777777" w:rsidR="00616F8E" w:rsidRPr="007725B8" w:rsidRDefault="00A11F09" w:rsidP="008A660E">
      <w:pPr>
        <w:tabs>
          <w:tab w:val="left" w:pos="3119"/>
        </w:tabs>
        <w:spacing w:after="0"/>
        <w:rPr>
          <w:rFonts w:ascii="Arial" w:hAnsi="Arial" w:cs="Arial"/>
          <w:sz w:val="16"/>
          <w:szCs w:val="16"/>
          <w:lang w:eastAsia="en-US"/>
        </w:rPr>
      </w:pPr>
      <w:r w:rsidRPr="007725B8">
        <w:rPr>
          <w:rFonts w:ascii="Arial" w:hAnsi="Arial" w:cs="Arial"/>
          <w:sz w:val="16"/>
          <w:szCs w:val="16"/>
          <w:lang w:eastAsia="en-US"/>
        </w:rPr>
        <w:t>2</w:t>
      </w:r>
      <w:r w:rsidR="00616F8E" w:rsidRPr="007725B8">
        <w:rPr>
          <w:rFonts w:ascii="Arial" w:hAnsi="Arial" w:cs="Arial"/>
          <w:sz w:val="16"/>
          <w:szCs w:val="16"/>
          <w:lang w:eastAsia="en-US"/>
        </w:rPr>
        <w:t>. Metoda nieakredytowana. Laboratorium pracuje w systemie zarządzania jakością zgodnie z PN-EN ISO/IEC 17025:2005.</w:t>
      </w:r>
    </w:p>
    <w:p w14:paraId="5C9D12EA" w14:textId="77777777" w:rsidR="00616F8E" w:rsidRPr="007725B8" w:rsidRDefault="00A11F09" w:rsidP="00196F03">
      <w:pPr>
        <w:tabs>
          <w:tab w:val="left" w:pos="3119"/>
        </w:tabs>
        <w:spacing w:after="0"/>
        <w:rPr>
          <w:rFonts w:ascii="Arial" w:hAnsi="Arial" w:cs="Arial"/>
          <w:sz w:val="16"/>
          <w:szCs w:val="16"/>
          <w:lang w:eastAsia="en-US"/>
        </w:rPr>
      </w:pPr>
      <w:r w:rsidRPr="007725B8">
        <w:rPr>
          <w:rFonts w:ascii="Arial" w:hAnsi="Arial" w:cs="Arial"/>
          <w:sz w:val="16"/>
          <w:szCs w:val="16"/>
          <w:lang w:eastAsia="en-US"/>
        </w:rPr>
        <w:t>3</w:t>
      </w:r>
      <w:r w:rsidR="00616F8E" w:rsidRPr="007725B8">
        <w:rPr>
          <w:rFonts w:ascii="Arial" w:hAnsi="Arial" w:cs="Arial"/>
          <w:sz w:val="16"/>
          <w:szCs w:val="16"/>
          <w:lang w:eastAsia="en-US"/>
        </w:rPr>
        <w:t>. Jeśli dotyczy.</w:t>
      </w:r>
    </w:p>
    <w:p w14:paraId="10EB78F9" w14:textId="77777777" w:rsidR="00616F8E" w:rsidRPr="007725B8" w:rsidRDefault="00A11F09" w:rsidP="008A660E">
      <w:pPr>
        <w:tabs>
          <w:tab w:val="left" w:pos="3119"/>
        </w:tabs>
        <w:spacing w:after="0"/>
        <w:rPr>
          <w:rFonts w:ascii="Arial" w:hAnsi="Arial" w:cs="Arial"/>
          <w:sz w:val="16"/>
          <w:szCs w:val="16"/>
        </w:rPr>
      </w:pPr>
      <w:r w:rsidRPr="007725B8">
        <w:rPr>
          <w:rFonts w:ascii="Arial" w:hAnsi="Arial" w:cs="Arial"/>
          <w:sz w:val="16"/>
          <w:szCs w:val="16"/>
        </w:rPr>
        <w:t>4</w:t>
      </w:r>
      <w:r w:rsidR="00616F8E" w:rsidRPr="007725B8">
        <w:rPr>
          <w:rFonts w:ascii="Arial" w:hAnsi="Arial" w:cs="Arial"/>
          <w:sz w:val="16"/>
          <w:szCs w:val="16"/>
        </w:rPr>
        <w:t>. Masa próbki wraz z opakowaniem.</w:t>
      </w:r>
    </w:p>
    <w:p w14:paraId="348C9364" w14:textId="77777777" w:rsidR="00616F8E" w:rsidRPr="007725B8" w:rsidRDefault="00A11F09" w:rsidP="008A660E">
      <w:pPr>
        <w:tabs>
          <w:tab w:val="left" w:pos="3119"/>
        </w:tabs>
        <w:spacing w:after="240"/>
        <w:rPr>
          <w:rFonts w:ascii="Arial" w:hAnsi="Arial" w:cs="Arial"/>
          <w:sz w:val="16"/>
          <w:szCs w:val="16"/>
        </w:rPr>
      </w:pPr>
      <w:r w:rsidRPr="007725B8">
        <w:rPr>
          <w:rFonts w:ascii="Arial" w:hAnsi="Arial" w:cs="Arial"/>
          <w:sz w:val="16"/>
          <w:szCs w:val="16"/>
        </w:rPr>
        <w:t>5</w:t>
      </w:r>
      <w:r w:rsidR="00616F8E" w:rsidRPr="007725B8">
        <w:rPr>
          <w:rFonts w:ascii="Arial" w:hAnsi="Arial" w:cs="Arial"/>
          <w:sz w:val="16"/>
          <w:szCs w:val="16"/>
        </w:rPr>
        <w:t>. Masa próbki bez opakowania.</w:t>
      </w:r>
    </w:p>
    <w:p w14:paraId="0FFF403E" w14:textId="77777777" w:rsidR="0067645E" w:rsidRPr="007725B8" w:rsidRDefault="00616F8E" w:rsidP="00837D1C">
      <w:pPr>
        <w:tabs>
          <w:tab w:val="left" w:pos="3119"/>
        </w:tabs>
        <w:spacing w:after="80"/>
        <w:rPr>
          <w:rFonts w:ascii="Arial" w:hAnsi="Arial" w:cs="Arial"/>
          <w:b/>
          <w:sz w:val="16"/>
          <w:szCs w:val="16"/>
        </w:rPr>
      </w:pPr>
      <w:r w:rsidRPr="007725B8">
        <w:rPr>
          <w:rFonts w:ascii="Arial" w:hAnsi="Arial" w:cs="Arial"/>
          <w:b/>
          <w:sz w:val="16"/>
          <w:szCs w:val="16"/>
        </w:rPr>
        <w:t>Uwagi:</w:t>
      </w:r>
    </w:p>
    <w:p w14:paraId="4E5046FD" w14:textId="77777777" w:rsidR="00616F8E" w:rsidRPr="007725B8" w:rsidRDefault="00616F8E" w:rsidP="00EF5250">
      <w:pPr>
        <w:tabs>
          <w:tab w:val="left" w:pos="3119"/>
        </w:tabs>
        <w:spacing w:after="120"/>
        <w:rPr>
          <w:rFonts w:ascii="Arial" w:hAnsi="Arial" w:cs="Arial"/>
          <w:sz w:val="16"/>
          <w:szCs w:val="16"/>
        </w:rPr>
      </w:pPr>
      <w:r w:rsidRPr="007725B8">
        <w:rPr>
          <w:rFonts w:ascii="Arial" w:hAnsi="Arial" w:cs="Arial"/>
          <w:sz w:val="16"/>
          <w:szCs w:val="16"/>
        </w:rPr>
        <w:t>Protokół sporządza się w dwóch egzemplarzach po jednym dla każdej ze stron.</w:t>
      </w:r>
    </w:p>
    <w:p w14:paraId="78C04826" w14:textId="77777777" w:rsidR="00616F8E" w:rsidRDefault="00EE3DC4" w:rsidP="008A660E">
      <w:pPr>
        <w:tabs>
          <w:tab w:val="left" w:pos="3119"/>
        </w:tabs>
        <w:spacing w:after="240"/>
        <w:rPr>
          <w:rFonts w:ascii="Times New Roman" w:hAnsi="Times New Roman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0EA076" wp14:editId="1D2E79CE">
                <wp:simplePos x="0" y="0"/>
                <wp:positionH relativeFrom="column">
                  <wp:posOffset>-3810</wp:posOffset>
                </wp:positionH>
                <wp:positionV relativeFrom="paragraph">
                  <wp:posOffset>95250</wp:posOffset>
                </wp:positionV>
                <wp:extent cx="5855970" cy="0"/>
                <wp:effectExtent l="10160" t="13970" r="10795" b="508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59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6719CD" id="Łącznik prosty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7.5pt" to="460.8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" strokecolor="#a5a5a5">
                <v:stroke joinstyle="miter"/>
              </v:line>
            </w:pict>
          </mc:Fallback>
        </mc:AlternateContent>
      </w:r>
    </w:p>
    <w:p w14:paraId="039CDDC2" w14:textId="77777777" w:rsidR="00616F8E" w:rsidRPr="001A0276" w:rsidRDefault="00616F8E" w:rsidP="00941D15">
      <w:pPr>
        <w:tabs>
          <w:tab w:val="left" w:pos="2137"/>
          <w:tab w:val="center" w:pos="4536"/>
        </w:tabs>
        <w:spacing w:after="240" w:line="240" w:lineRule="auto"/>
        <w:jc w:val="center"/>
        <w:rPr>
          <w:rFonts w:ascii="Times New Roman" w:hAnsi="Times New Roman"/>
          <w:b/>
        </w:rPr>
      </w:pPr>
      <w:r w:rsidRPr="001A0276">
        <w:rPr>
          <w:rFonts w:ascii="Times New Roman" w:hAnsi="Times New Roman"/>
          <w:b/>
        </w:rPr>
        <w:lastRenderedPageBreak/>
        <w:t>P</w:t>
      </w:r>
      <w:r>
        <w:rPr>
          <w:rFonts w:ascii="Times New Roman" w:hAnsi="Times New Roman"/>
          <w:b/>
        </w:rPr>
        <w:t>OTWIERDZENIE PRZEKAZANIA PRÓBKI(EK) DO LABORATORIUM</w:t>
      </w:r>
    </w:p>
    <w:tbl>
      <w:tblPr>
        <w:tblW w:w="5000" w:type="pct"/>
        <w:tblInd w:w="28" w:type="dxa"/>
        <w:tblBorders>
          <w:bottom w:val="dotted" w:sz="2" w:space="0" w:color="auto"/>
          <w:insideH w:val="dotted" w:sz="2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4536"/>
        <w:gridCol w:w="4536"/>
      </w:tblGrid>
      <w:tr w:rsidR="00616F8E" w:rsidRPr="007725B8" w14:paraId="3430C0D9" w14:textId="77777777" w:rsidTr="00017D85">
        <w:trPr>
          <w:trHeight w:val="384"/>
        </w:trPr>
        <w:tc>
          <w:tcPr>
            <w:tcW w:w="9072" w:type="dxa"/>
            <w:gridSpan w:val="2"/>
            <w:tcBorders>
              <w:top w:val="nil"/>
              <w:bottom w:val="nil"/>
            </w:tcBorders>
            <w:vAlign w:val="center"/>
          </w:tcPr>
          <w:p w14:paraId="33F40A02" w14:textId="77777777" w:rsidR="00616F8E" w:rsidRPr="007725B8" w:rsidRDefault="00616F8E" w:rsidP="00844FFE">
            <w:pPr>
              <w:tabs>
                <w:tab w:val="left" w:pos="3119"/>
                <w:tab w:val="right" w:leader="dot" w:pos="5954"/>
              </w:tabs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25B8">
              <w:rPr>
                <w:rFonts w:ascii="Arial" w:hAnsi="Arial" w:cs="Arial"/>
                <w:i/>
                <w:sz w:val="18"/>
                <w:szCs w:val="18"/>
              </w:rPr>
              <w:t>(wypełnia PSSE)</w:t>
            </w:r>
          </w:p>
        </w:tc>
      </w:tr>
      <w:tr w:rsidR="00616F8E" w:rsidRPr="007725B8" w14:paraId="6F0F78FB" w14:textId="77777777" w:rsidTr="00017D85">
        <w:trPr>
          <w:trHeight w:val="384"/>
        </w:trPr>
        <w:tc>
          <w:tcPr>
            <w:tcW w:w="9072" w:type="dxa"/>
            <w:gridSpan w:val="2"/>
            <w:tcBorders>
              <w:top w:val="nil"/>
            </w:tcBorders>
            <w:vAlign w:val="center"/>
          </w:tcPr>
          <w:p w14:paraId="4D6321AB" w14:textId="77777777" w:rsidR="00616F8E" w:rsidRPr="007725B8" w:rsidRDefault="00616F8E" w:rsidP="00941D15">
            <w:pPr>
              <w:tabs>
                <w:tab w:val="left" w:pos="3119"/>
                <w:tab w:val="right" w:leader="dot" w:pos="5954"/>
              </w:tabs>
              <w:spacing w:before="12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725B8">
              <w:rPr>
                <w:rFonts w:ascii="Arial" w:hAnsi="Arial" w:cs="Arial"/>
                <w:sz w:val="20"/>
                <w:szCs w:val="20"/>
              </w:rPr>
              <w:t>Data i godzina przekazania próbki(</w:t>
            </w:r>
            <w:proofErr w:type="spellStart"/>
            <w:r w:rsidRPr="007725B8">
              <w:rPr>
                <w:rFonts w:ascii="Arial" w:hAnsi="Arial" w:cs="Arial"/>
                <w:sz w:val="20"/>
                <w:szCs w:val="20"/>
              </w:rPr>
              <w:t>ek</w:t>
            </w:r>
            <w:proofErr w:type="spellEnd"/>
            <w:r w:rsidRPr="007725B8">
              <w:rPr>
                <w:rFonts w:ascii="Arial" w:hAnsi="Arial" w:cs="Arial"/>
                <w:sz w:val="20"/>
                <w:szCs w:val="20"/>
              </w:rPr>
              <w:t>):</w:t>
            </w:r>
          </w:p>
        </w:tc>
      </w:tr>
      <w:tr w:rsidR="00616F8E" w:rsidRPr="007725B8" w14:paraId="24C3BD26" w14:textId="77777777" w:rsidTr="00E95132">
        <w:trPr>
          <w:trHeight w:val="421"/>
        </w:trPr>
        <w:tc>
          <w:tcPr>
            <w:tcW w:w="9072" w:type="dxa"/>
            <w:gridSpan w:val="2"/>
            <w:tcBorders>
              <w:bottom w:val="dotted" w:sz="2" w:space="0" w:color="auto"/>
            </w:tcBorders>
            <w:vAlign w:val="bottom"/>
          </w:tcPr>
          <w:p w14:paraId="3FA1298C" w14:textId="77777777" w:rsidR="00616F8E" w:rsidRPr="007725B8" w:rsidRDefault="00616F8E" w:rsidP="00E95132">
            <w:pPr>
              <w:tabs>
                <w:tab w:val="left" w:pos="3119"/>
                <w:tab w:val="right" w:leader="dot" w:pos="5954"/>
              </w:tabs>
              <w:spacing w:before="36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725B8">
              <w:rPr>
                <w:rFonts w:ascii="Arial" w:hAnsi="Arial" w:cs="Arial"/>
                <w:sz w:val="20"/>
                <w:szCs w:val="20"/>
              </w:rPr>
              <w:t>Imię i nazwisko osoby przekazującej próbkę(ki)</w:t>
            </w:r>
            <w:r w:rsidR="00EE3DC4" w:rsidRPr="007725B8">
              <w:rPr>
                <w:rFonts w:ascii="Arial" w:hAnsi="Arial" w:cs="Arial"/>
                <w:sz w:val="20"/>
                <w:szCs w:val="20"/>
              </w:rPr>
              <w:t xml:space="preserve"> / podpis</w:t>
            </w:r>
            <w:r w:rsidRPr="007725B8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9F5D72" w:rsidRPr="007725B8" w14:paraId="01531D6D" w14:textId="77777777" w:rsidTr="00E95132">
        <w:trPr>
          <w:trHeight w:val="421"/>
        </w:trPr>
        <w:tc>
          <w:tcPr>
            <w:tcW w:w="4536" w:type="dxa"/>
            <w:tcBorders>
              <w:top w:val="dotted" w:sz="2" w:space="0" w:color="auto"/>
              <w:bottom w:val="nil"/>
            </w:tcBorders>
            <w:vAlign w:val="bottom"/>
          </w:tcPr>
          <w:p w14:paraId="043C13C1" w14:textId="77777777" w:rsidR="009F5D72" w:rsidRPr="007725B8" w:rsidRDefault="009F5D72" w:rsidP="00E95132">
            <w:pPr>
              <w:tabs>
                <w:tab w:val="left" w:pos="3119"/>
                <w:tab w:val="right" w:leader="dot" w:pos="5954"/>
              </w:tabs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725B8">
              <w:rPr>
                <w:rFonts w:ascii="Arial" w:hAnsi="Arial" w:cs="Arial"/>
                <w:sz w:val="18"/>
                <w:szCs w:val="18"/>
              </w:rPr>
              <w:t>Postępowanie z próbką po badaniu:</w:t>
            </w:r>
          </w:p>
        </w:tc>
        <w:tc>
          <w:tcPr>
            <w:tcW w:w="4536" w:type="dxa"/>
            <w:tcBorders>
              <w:top w:val="dotted" w:sz="2" w:space="0" w:color="auto"/>
              <w:bottom w:val="nil"/>
            </w:tcBorders>
            <w:vAlign w:val="bottom"/>
          </w:tcPr>
          <w:p w14:paraId="0FCE8864" w14:textId="77777777" w:rsidR="009F5D72" w:rsidRPr="007725B8" w:rsidRDefault="009F5D72" w:rsidP="007F771E">
            <w:pPr>
              <w:tabs>
                <w:tab w:val="left" w:pos="3119"/>
                <w:tab w:val="right" w:leader="dot" w:pos="5954"/>
              </w:tabs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877" w:rsidRPr="007725B8" w14:paraId="058B2D60" w14:textId="77777777" w:rsidTr="001075D1">
        <w:trPr>
          <w:trHeight w:val="421"/>
        </w:trPr>
        <w:tc>
          <w:tcPr>
            <w:tcW w:w="9072" w:type="dxa"/>
            <w:gridSpan w:val="2"/>
            <w:tcBorders>
              <w:top w:val="nil"/>
              <w:bottom w:val="nil"/>
            </w:tcBorders>
            <w:vAlign w:val="bottom"/>
          </w:tcPr>
          <w:p w14:paraId="6C9CA1CE" w14:textId="5D72CBFF" w:rsidR="009F5877" w:rsidRPr="007725B8" w:rsidRDefault="009F5877" w:rsidP="009F5877">
            <w:pPr>
              <w:tabs>
                <w:tab w:val="left" w:pos="3119"/>
                <w:tab w:val="right" w:leader="dot" w:pos="5954"/>
              </w:tabs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725B8">
              <w:rPr>
                <w:rFonts w:ascii="Arial" w:hAnsi="Arial" w:cs="Arial"/>
                <w:sz w:val="18"/>
                <w:szCs w:val="18"/>
              </w:rPr>
              <w:t>Próbki po badaniu podlegają zwrotowi na koszt klienta.</w:t>
            </w:r>
            <w:r w:rsidR="00154D94" w:rsidRPr="007725B8">
              <w:rPr>
                <w:rFonts w:ascii="Arial" w:hAnsi="Arial" w:cs="Arial"/>
                <w:sz w:val="18"/>
                <w:szCs w:val="18"/>
              </w:rPr>
              <w:t xml:space="preserve"> Zleceniodawca odpowiada za odbiór próbki </w:t>
            </w:r>
            <w:r w:rsidR="007725B8" w:rsidRPr="007725B8">
              <w:rPr>
                <w:rFonts w:ascii="Arial" w:hAnsi="Arial" w:cs="Arial"/>
                <w:sz w:val="18"/>
                <w:szCs w:val="18"/>
              </w:rPr>
              <w:br/>
            </w:r>
            <w:r w:rsidR="00154D94" w:rsidRPr="007725B8">
              <w:rPr>
                <w:rFonts w:ascii="Arial" w:hAnsi="Arial" w:cs="Arial"/>
                <w:sz w:val="18"/>
                <w:szCs w:val="18"/>
              </w:rPr>
              <w:t>z Laboratorium. Zwrot dotyczy wyłącznie podmiotów uprawnionych do posiadania środków odurzających, substancji psychotropowych, ich preparatów, środków zastępczych lub nowych substancji psychoaktywnych.</w:t>
            </w:r>
          </w:p>
          <w:p w14:paraId="4FF8596B" w14:textId="77777777" w:rsidR="00F15105" w:rsidRPr="007725B8" w:rsidRDefault="00F15105" w:rsidP="00E31886">
            <w:pPr>
              <w:tabs>
                <w:tab w:val="left" w:pos="3119"/>
                <w:tab w:val="right" w:leader="dot" w:pos="5954"/>
              </w:tabs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725B8">
              <w:rPr>
                <w:rFonts w:ascii="Arial" w:hAnsi="Arial" w:cs="Arial"/>
                <w:sz w:val="18"/>
                <w:szCs w:val="18"/>
              </w:rPr>
              <w:t xml:space="preserve">Próbki należy odebrać </w:t>
            </w:r>
            <w:r w:rsidR="007F771E" w:rsidRPr="007725B8">
              <w:rPr>
                <w:rFonts w:ascii="Arial" w:hAnsi="Arial" w:cs="Arial"/>
                <w:sz w:val="18"/>
                <w:szCs w:val="18"/>
              </w:rPr>
              <w:t>w ciągu 30 dni</w:t>
            </w:r>
            <w:r w:rsidRPr="007725B8">
              <w:rPr>
                <w:rFonts w:ascii="Arial" w:hAnsi="Arial" w:cs="Arial"/>
                <w:sz w:val="18"/>
                <w:szCs w:val="18"/>
              </w:rPr>
              <w:t xml:space="preserve"> od daty wystawienia sprawozdania z badań.</w:t>
            </w:r>
          </w:p>
        </w:tc>
      </w:tr>
      <w:tr w:rsidR="00616F8E" w:rsidRPr="007725B8" w14:paraId="251993DD" w14:textId="77777777" w:rsidTr="00E95132">
        <w:trPr>
          <w:trHeight w:val="421"/>
        </w:trPr>
        <w:tc>
          <w:tcPr>
            <w:tcW w:w="9072" w:type="dxa"/>
            <w:gridSpan w:val="2"/>
            <w:tcBorders>
              <w:top w:val="nil"/>
              <w:bottom w:val="nil"/>
            </w:tcBorders>
            <w:vAlign w:val="bottom"/>
          </w:tcPr>
          <w:p w14:paraId="475864A3" w14:textId="77777777" w:rsidR="00616F8E" w:rsidRPr="007725B8" w:rsidRDefault="00616F8E" w:rsidP="00EE3DC4">
            <w:pPr>
              <w:tabs>
                <w:tab w:val="left" w:pos="3119"/>
                <w:tab w:val="right" w:leader="dot" w:pos="5954"/>
              </w:tabs>
              <w:spacing w:before="1200"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725B8">
              <w:rPr>
                <w:rFonts w:ascii="Arial" w:hAnsi="Arial" w:cs="Arial"/>
                <w:i/>
                <w:sz w:val="18"/>
                <w:szCs w:val="18"/>
              </w:rPr>
              <w:t>(wypełnia Laboratorium)</w:t>
            </w:r>
          </w:p>
        </w:tc>
      </w:tr>
      <w:tr w:rsidR="00616F8E" w:rsidRPr="007725B8" w14:paraId="7972EB5C" w14:textId="77777777" w:rsidTr="00A2548F">
        <w:trPr>
          <w:trHeight w:val="421"/>
        </w:trPr>
        <w:tc>
          <w:tcPr>
            <w:tcW w:w="9072" w:type="dxa"/>
            <w:gridSpan w:val="2"/>
            <w:tcBorders>
              <w:top w:val="nil"/>
              <w:bottom w:val="nil"/>
            </w:tcBorders>
            <w:vAlign w:val="bottom"/>
          </w:tcPr>
          <w:p w14:paraId="614A462C" w14:textId="77777777" w:rsidR="00616F8E" w:rsidRPr="007725B8" w:rsidRDefault="00616F8E" w:rsidP="00AD3438">
            <w:pPr>
              <w:tabs>
                <w:tab w:val="left" w:pos="3119"/>
                <w:tab w:val="right" w:leader="dot" w:pos="5954"/>
              </w:tabs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25B8">
              <w:rPr>
                <w:rFonts w:ascii="Arial" w:hAnsi="Arial" w:cs="Arial"/>
                <w:sz w:val="20"/>
                <w:szCs w:val="20"/>
              </w:rPr>
              <w:t>Przyjęcie próbki(</w:t>
            </w:r>
            <w:proofErr w:type="spellStart"/>
            <w:r w:rsidRPr="007725B8">
              <w:rPr>
                <w:rFonts w:ascii="Arial" w:hAnsi="Arial" w:cs="Arial"/>
                <w:sz w:val="20"/>
                <w:szCs w:val="20"/>
              </w:rPr>
              <w:t>ek</w:t>
            </w:r>
            <w:proofErr w:type="spellEnd"/>
            <w:r w:rsidRPr="007725B8">
              <w:rPr>
                <w:rFonts w:ascii="Arial" w:hAnsi="Arial" w:cs="Arial"/>
                <w:sz w:val="20"/>
                <w:szCs w:val="20"/>
              </w:rPr>
              <w:t>) do Laboratorium:</w:t>
            </w:r>
          </w:p>
        </w:tc>
      </w:tr>
      <w:tr w:rsidR="00616F8E" w:rsidRPr="007725B8" w14:paraId="740DC3B3" w14:textId="77777777" w:rsidTr="00017D85">
        <w:trPr>
          <w:trHeight w:val="421"/>
        </w:trPr>
        <w:tc>
          <w:tcPr>
            <w:tcW w:w="9072" w:type="dxa"/>
            <w:gridSpan w:val="2"/>
            <w:tcBorders>
              <w:top w:val="nil"/>
            </w:tcBorders>
            <w:vAlign w:val="bottom"/>
          </w:tcPr>
          <w:p w14:paraId="48BC1F68" w14:textId="77777777" w:rsidR="00616F8E" w:rsidRPr="007725B8" w:rsidRDefault="00616F8E" w:rsidP="00A05847">
            <w:pPr>
              <w:tabs>
                <w:tab w:val="left" w:pos="3119"/>
                <w:tab w:val="right" w:leader="dot" w:pos="5954"/>
              </w:tabs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25B8">
              <w:rPr>
                <w:rFonts w:ascii="Arial" w:hAnsi="Arial" w:cs="Arial"/>
                <w:sz w:val="20"/>
                <w:szCs w:val="20"/>
              </w:rPr>
              <w:t>Data i godzina przyjęcia:</w:t>
            </w:r>
          </w:p>
        </w:tc>
      </w:tr>
      <w:tr w:rsidR="00616F8E" w:rsidRPr="007725B8" w14:paraId="27CC7DF0" w14:textId="77777777" w:rsidTr="00A2548F">
        <w:trPr>
          <w:trHeight w:val="421"/>
        </w:trPr>
        <w:tc>
          <w:tcPr>
            <w:tcW w:w="9072" w:type="dxa"/>
            <w:gridSpan w:val="2"/>
            <w:tcBorders>
              <w:top w:val="nil"/>
            </w:tcBorders>
            <w:vAlign w:val="bottom"/>
          </w:tcPr>
          <w:p w14:paraId="4F19B1F2" w14:textId="77777777" w:rsidR="00616F8E" w:rsidRPr="007725B8" w:rsidRDefault="00616F8E" w:rsidP="00A05847">
            <w:pPr>
              <w:tabs>
                <w:tab w:val="left" w:pos="3119"/>
                <w:tab w:val="right" w:leader="dot" w:pos="5954"/>
              </w:tabs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25B8">
              <w:rPr>
                <w:rFonts w:ascii="Arial" w:hAnsi="Arial" w:cs="Arial"/>
                <w:sz w:val="20"/>
                <w:szCs w:val="20"/>
              </w:rPr>
              <w:t>Imię i nazwisko osoby przyjmującej</w:t>
            </w:r>
            <w:r w:rsidR="00B3150D" w:rsidRPr="007725B8">
              <w:rPr>
                <w:rFonts w:ascii="Arial" w:hAnsi="Arial" w:cs="Arial"/>
                <w:sz w:val="20"/>
                <w:szCs w:val="20"/>
              </w:rPr>
              <w:t>, podpis</w:t>
            </w:r>
            <w:r w:rsidRPr="007725B8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616F8E" w:rsidRPr="007725B8" w14:paraId="318DBF6C" w14:textId="77777777" w:rsidTr="00AF67EA">
        <w:trPr>
          <w:trHeight w:val="421"/>
        </w:trPr>
        <w:tc>
          <w:tcPr>
            <w:tcW w:w="9072" w:type="dxa"/>
            <w:gridSpan w:val="2"/>
            <w:tcBorders>
              <w:bottom w:val="nil"/>
            </w:tcBorders>
            <w:vAlign w:val="bottom"/>
          </w:tcPr>
          <w:p w14:paraId="6B081EAD" w14:textId="77777777" w:rsidR="00616F8E" w:rsidRPr="007725B8" w:rsidRDefault="00616F8E" w:rsidP="00885299">
            <w:pPr>
              <w:tabs>
                <w:tab w:val="left" w:pos="3119"/>
                <w:tab w:val="right" w:leader="dot" w:pos="5954"/>
              </w:tabs>
              <w:spacing w:before="48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25B8">
              <w:rPr>
                <w:rFonts w:ascii="Arial" w:hAnsi="Arial" w:cs="Arial"/>
                <w:sz w:val="20"/>
                <w:szCs w:val="20"/>
              </w:rPr>
              <w:t>Przyjęcie próbki(</w:t>
            </w:r>
            <w:proofErr w:type="spellStart"/>
            <w:r w:rsidRPr="007725B8">
              <w:rPr>
                <w:rFonts w:ascii="Arial" w:hAnsi="Arial" w:cs="Arial"/>
                <w:sz w:val="20"/>
                <w:szCs w:val="20"/>
              </w:rPr>
              <w:t>ek</w:t>
            </w:r>
            <w:proofErr w:type="spellEnd"/>
            <w:r w:rsidRPr="007725B8">
              <w:rPr>
                <w:rFonts w:ascii="Arial" w:hAnsi="Arial" w:cs="Arial"/>
                <w:sz w:val="20"/>
                <w:szCs w:val="20"/>
              </w:rPr>
              <w:t>) do badań:</w:t>
            </w:r>
          </w:p>
        </w:tc>
      </w:tr>
      <w:tr w:rsidR="00616F8E" w:rsidRPr="007725B8" w14:paraId="4EA55B99" w14:textId="77777777" w:rsidTr="00A2548F">
        <w:trPr>
          <w:trHeight w:val="421"/>
        </w:trPr>
        <w:tc>
          <w:tcPr>
            <w:tcW w:w="9072" w:type="dxa"/>
            <w:gridSpan w:val="2"/>
            <w:tcBorders>
              <w:top w:val="nil"/>
              <w:bottom w:val="nil"/>
            </w:tcBorders>
            <w:vAlign w:val="bottom"/>
          </w:tcPr>
          <w:p w14:paraId="25F54D5B" w14:textId="77777777" w:rsidR="00616F8E" w:rsidRPr="007725B8" w:rsidRDefault="00616F8E" w:rsidP="00941D15">
            <w:pPr>
              <w:tabs>
                <w:tab w:val="left" w:pos="3119"/>
                <w:tab w:val="right" w:leader="dot" w:pos="5954"/>
              </w:tabs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25B8">
              <w:rPr>
                <w:rFonts w:ascii="Arial" w:hAnsi="Arial" w:cs="Arial"/>
                <w:sz w:val="20"/>
                <w:szCs w:val="20"/>
              </w:rPr>
              <w:t>Potwierdzam zdolność do wykonania badań:</w:t>
            </w:r>
          </w:p>
        </w:tc>
      </w:tr>
      <w:tr w:rsidR="00616F8E" w:rsidRPr="007725B8" w14:paraId="7FD7BCD5" w14:textId="77777777" w:rsidTr="00AF67EA">
        <w:trPr>
          <w:trHeight w:val="421"/>
        </w:trPr>
        <w:tc>
          <w:tcPr>
            <w:tcW w:w="9072" w:type="dxa"/>
            <w:gridSpan w:val="2"/>
            <w:tcBorders>
              <w:top w:val="nil"/>
            </w:tcBorders>
            <w:vAlign w:val="center"/>
          </w:tcPr>
          <w:p w14:paraId="38B7D79F" w14:textId="77777777" w:rsidR="00616F8E" w:rsidRPr="007725B8" w:rsidRDefault="00616F8E" w:rsidP="003E14F7">
            <w:pPr>
              <w:tabs>
                <w:tab w:val="left" w:pos="3119"/>
                <w:tab w:val="right" w:leader="dot" w:pos="5954"/>
              </w:tabs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25B8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Wybó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25B8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000000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7725B8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7725B8">
              <w:rPr>
                <w:rFonts w:ascii="Arial" w:hAnsi="Arial" w:cs="Arial"/>
                <w:color w:val="000000"/>
                <w:sz w:val="20"/>
                <w:szCs w:val="20"/>
              </w:rPr>
              <w:t xml:space="preserve"> tak</w:t>
            </w:r>
          </w:p>
        </w:tc>
      </w:tr>
      <w:tr w:rsidR="00616F8E" w:rsidRPr="007725B8" w14:paraId="1111CF08" w14:textId="77777777" w:rsidTr="009A65AC">
        <w:trPr>
          <w:trHeight w:val="421"/>
        </w:trPr>
        <w:tc>
          <w:tcPr>
            <w:tcW w:w="9072" w:type="dxa"/>
            <w:gridSpan w:val="2"/>
            <w:vAlign w:val="center"/>
          </w:tcPr>
          <w:p w14:paraId="127441ED" w14:textId="77777777" w:rsidR="00616F8E" w:rsidRPr="007725B8" w:rsidRDefault="00616F8E" w:rsidP="003E14F7">
            <w:pPr>
              <w:tabs>
                <w:tab w:val="left" w:pos="3119"/>
                <w:tab w:val="right" w:leader="dot" w:pos="5954"/>
              </w:tabs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25B8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Wybór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25B8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000000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7725B8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7725B8">
              <w:rPr>
                <w:rFonts w:ascii="Arial" w:hAnsi="Arial" w:cs="Arial"/>
                <w:color w:val="000000"/>
                <w:sz w:val="20"/>
                <w:szCs w:val="20"/>
              </w:rPr>
              <w:t xml:space="preserve"> nie </w:t>
            </w:r>
            <w:r w:rsidRPr="007725B8">
              <w:rPr>
                <w:rFonts w:ascii="Arial" w:hAnsi="Arial" w:cs="Arial"/>
                <w:i/>
                <w:color w:val="000000"/>
                <w:sz w:val="20"/>
                <w:szCs w:val="20"/>
              </w:rPr>
              <w:t>(podać przyczynę)</w:t>
            </w:r>
          </w:p>
        </w:tc>
      </w:tr>
      <w:tr w:rsidR="00616F8E" w:rsidRPr="007725B8" w14:paraId="7F175F61" w14:textId="77777777" w:rsidTr="009A65AC">
        <w:trPr>
          <w:trHeight w:val="421"/>
        </w:trPr>
        <w:tc>
          <w:tcPr>
            <w:tcW w:w="9072" w:type="dxa"/>
            <w:gridSpan w:val="2"/>
            <w:vAlign w:val="center"/>
          </w:tcPr>
          <w:p w14:paraId="734026A4" w14:textId="77777777" w:rsidR="00616F8E" w:rsidRPr="007725B8" w:rsidRDefault="003B38BC" w:rsidP="003B38BC">
            <w:pPr>
              <w:tabs>
                <w:tab w:val="left" w:pos="3119"/>
                <w:tab w:val="right" w:leader="dot" w:pos="5954"/>
              </w:tabs>
              <w:spacing w:before="12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25B8">
              <w:rPr>
                <w:rFonts w:ascii="Arial" w:hAnsi="Arial" w:cs="Arial"/>
                <w:color w:val="000000"/>
                <w:sz w:val="20"/>
                <w:szCs w:val="20"/>
              </w:rPr>
              <w:t>Data i godzina przyjęcia:</w:t>
            </w:r>
          </w:p>
        </w:tc>
      </w:tr>
      <w:tr w:rsidR="00616F8E" w:rsidRPr="007725B8" w14:paraId="75CE9E59" w14:textId="77777777" w:rsidTr="00CE28A8">
        <w:trPr>
          <w:trHeight w:val="421"/>
        </w:trPr>
        <w:tc>
          <w:tcPr>
            <w:tcW w:w="9072" w:type="dxa"/>
            <w:gridSpan w:val="2"/>
            <w:tcBorders>
              <w:top w:val="nil"/>
            </w:tcBorders>
            <w:vAlign w:val="bottom"/>
          </w:tcPr>
          <w:p w14:paraId="3EB30B8B" w14:textId="77777777" w:rsidR="00616F8E" w:rsidRPr="007725B8" w:rsidRDefault="003B38BC" w:rsidP="00A05847">
            <w:pPr>
              <w:tabs>
                <w:tab w:val="left" w:pos="3119"/>
                <w:tab w:val="right" w:leader="dot" w:pos="5954"/>
              </w:tabs>
              <w:spacing w:before="12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25B8">
              <w:rPr>
                <w:rFonts w:ascii="Arial" w:hAnsi="Arial" w:cs="Arial"/>
                <w:color w:val="000000"/>
                <w:sz w:val="20"/>
                <w:szCs w:val="20"/>
              </w:rPr>
              <w:t>Imię i nazwisko osoby przyjmującej</w:t>
            </w:r>
            <w:r w:rsidR="00B3150D" w:rsidRPr="007725B8">
              <w:rPr>
                <w:rFonts w:ascii="Arial" w:hAnsi="Arial" w:cs="Arial"/>
                <w:color w:val="000000"/>
                <w:sz w:val="20"/>
                <w:szCs w:val="20"/>
              </w:rPr>
              <w:t>, podpis</w:t>
            </w:r>
            <w:r w:rsidRPr="007725B8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</w:tr>
      <w:tr w:rsidR="00616F8E" w:rsidRPr="007725B8" w14:paraId="453A696A" w14:textId="77777777" w:rsidTr="00FF39D2">
        <w:trPr>
          <w:trHeight w:val="421"/>
        </w:trPr>
        <w:tc>
          <w:tcPr>
            <w:tcW w:w="9072" w:type="dxa"/>
            <w:gridSpan w:val="2"/>
            <w:tcBorders>
              <w:top w:val="nil"/>
              <w:bottom w:val="nil"/>
            </w:tcBorders>
            <w:vAlign w:val="bottom"/>
          </w:tcPr>
          <w:p w14:paraId="129DA7C8" w14:textId="77777777" w:rsidR="00616F8E" w:rsidRPr="007725B8" w:rsidRDefault="003B38BC" w:rsidP="00A05847">
            <w:pPr>
              <w:tabs>
                <w:tab w:val="left" w:pos="3119"/>
                <w:tab w:val="right" w:leader="dot" w:pos="5954"/>
              </w:tabs>
              <w:spacing w:before="12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25B8">
              <w:rPr>
                <w:rFonts w:ascii="Arial" w:hAnsi="Arial" w:cs="Arial"/>
                <w:color w:val="000000"/>
                <w:sz w:val="20"/>
                <w:szCs w:val="20"/>
              </w:rPr>
              <w:t>Ustalony termin zakończenia badań:</w:t>
            </w:r>
          </w:p>
        </w:tc>
      </w:tr>
      <w:tr w:rsidR="00616F8E" w:rsidRPr="007725B8" w14:paraId="0A71FDE5" w14:textId="77777777" w:rsidTr="009519B6">
        <w:trPr>
          <w:trHeight w:val="1392"/>
        </w:trPr>
        <w:tc>
          <w:tcPr>
            <w:tcW w:w="9072" w:type="dxa"/>
            <w:gridSpan w:val="2"/>
            <w:tcBorders>
              <w:top w:val="nil"/>
            </w:tcBorders>
          </w:tcPr>
          <w:p w14:paraId="6CEAE577" w14:textId="77777777" w:rsidR="00616F8E" w:rsidRPr="007725B8" w:rsidRDefault="00616F8E" w:rsidP="00A05847">
            <w:pPr>
              <w:tabs>
                <w:tab w:val="left" w:pos="3119"/>
                <w:tab w:val="right" w:leader="dot" w:pos="5954"/>
              </w:tabs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25B8">
              <w:rPr>
                <w:rFonts w:ascii="Arial" w:hAnsi="Arial" w:cs="Arial"/>
                <w:color w:val="000000"/>
                <w:sz w:val="20"/>
                <w:szCs w:val="20"/>
              </w:rPr>
              <w:t>Uwagi:</w:t>
            </w:r>
          </w:p>
        </w:tc>
      </w:tr>
    </w:tbl>
    <w:p w14:paraId="5225F0D0" w14:textId="77777777" w:rsidR="00616F8E" w:rsidRDefault="00616F8E" w:rsidP="00FB3FBD">
      <w:pPr>
        <w:tabs>
          <w:tab w:val="left" w:pos="3119"/>
        </w:tabs>
        <w:spacing w:after="240"/>
        <w:rPr>
          <w:rFonts w:ascii="Times New Roman" w:hAnsi="Times New Roman"/>
          <w:sz w:val="18"/>
          <w:szCs w:val="18"/>
        </w:rPr>
      </w:pPr>
    </w:p>
    <w:p w14:paraId="1494455D" w14:textId="77777777" w:rsidR="00616F8E" w:rsidRPr="008A660E" w:rsidRDefault="00616F8E" w:rsidP="00571C16">
      <w:pPr>
        <w:tabs>
          <w:tab w:val="left" w:pos="3119"/>
        </w:tabs>
        <w:spacing w:after="240"/>
        <w:rPr>
          <w:rFonts w:ascii="Times New Roman" w:hAnsi="Times New Roman"/>
          <w:sz w:val="18"/>
          <w:szCs w:val="18"/>
        </w:rPr>
      </w:pPr>
    </w:p>
    <w:p w14:paraId="1735C68C" w14:textId="77777777" w:rsidR="00616F8E" w:rsidRPr="00322CD1" w:rsidRDefault="00616F8E" w:rsidP="0033774B">
      <w:pPr>
        <w:rPr>
          <w:rFonts w:ascii="Times New Roman" w:hAnsi="Times New Roman"/>
        </w:rPr>
      </w:pPr>
    </w:p>
    <w:sectPr w:rsidR="00616F8E" w:rsidRPr="00322CD1" w:rsidSect="00CB58C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E1304" w14:textId="77777777" w:rsidR="001A433E" w:rsidRDefault="001A433E" w:rsidP="008D1907">
      <w:pPr>
        <w:spacing w:after="0" w:line="240" w:lineRule="auto"/>
      </w:pPr>
      <w:r>
        <w:separator/>
      </w:r>
    </w:p>
  </w:endnote>
  <w:endnote w:type="continuationSeparator" w:id="0">
    <w:p w14:paraId="63702995" w14:textId="77777777" w:rsidR="001A433E" w:rsidRDefault="001A433E" w:rsidP="008D1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451BE" w14:textId="07E68A20" w:rsidR="00616F8E" w:rsidRPr="000165E6" w:rsidRDefault="00616F8E" w:rsidP="001D4452">
    <w:pPr>
      <w:pStyle w:val="Stopka"/>
      <w:tabs>
        <w:tab w:val="clear" w:pos="9072"/>
      </w:tabs>
      <w:rPr>
        <w:rFonts w:ascii="Arial" w:hAnsi="Arial" w:cs="Arial"/>
        <w:sz w:val="16"/>
        <w:szCs w:val="16"/>
      </w:rPr>
    </w:pPr>
    <w:r w:rsidRPr="00E6652A">
      <w:rPr>
        <w:rFonts w:ascii="Arial" w:hAnsi="Arial" w:cs="Arial"/>
        <w:sz w:val="16"/>
        <w:szCs w:val="16"/>
      </w:rPr>
      <w:t>F/WSSE/PL-02/IR-01/</w:t>
    </w:r>
    <w:r w:rsidR="00E55E5C">
      <w:rPr>
        <w:rFonts w:ascii="Arial" w:hAnsi="Arial" w:cs="Arial"/>
        <w:sz w:val="16"/>
        <w:szCs w:val="16"/>
      </w:rPr>
      <w:t>LLF/</w:t>
    </w:r>
    <w:r w:rsidRPr="00E6652A">
      <w:rPr>
        <w:rFonts w:ascii="Arial" w:hAnsi="Arial" w:cs="Arial"/>
        <w:sz w:val="16"/>
        <w:szCs w:val="16"/>
      </w:rPr>
      <w:t xml:space="preserve">06 z dnia </w:t>
    </w:r>
    <w:r w:rsidR="00212E0C">
      <w:rPr>
        <w:rFonts w:ascii="Arial" w:hAnsi="Arial" w:cs="Arial"/>
        <w:sz w:val="16"/>
        <w:szCs w:val="16"/>
      </w:rPr>
      <w:t>18</w:t>
    </w:r>
    <w:r w:rsidR="00387DCC">
      <w:rPr>
        <w:rFonts w:ascii="Arial" w:hAnsi="Arial" w:cs="Arial"/>
        <w:sz w:val="16"/>
        <w:szCs w:val="16"/>
      </w:rPr>
      <w:t>.0</w:t>
    </w:r>
    <w:r w:rsidR="00212E0C">
      <w:rPr>
        <w:rFonts w:ascii="Arial" w:hAnsi="Arial" w:cs="Arial"/>
        <w:sz w:val="16"/>
        <w:szCs w:val="16"/>
      </w:rPr>
      <w:t>1</w:t>
    </w:r>
    <w:r w:rsidR="00387DCC">
      <w:rPr>
        <w:rFonts w:ascii="Arial" w:hAnsi="Arial" w:cs="Arial"/>
        <w:sz w:val="16"/>
        <w:szCs w:val="16"/>
      </w:rPr>
      <w:t>.202</w:t>
    </w:r>
    <w:r w:rsidR="00212E0C">
      <w:rPr>
        <w:rFonts w:ascii="Arial" w:hAnsi="Arial" w:cs="Arial"/>
        <w:sz w:val="16"/>
        <w:szCs w:val="16"/>
      </w:rPr>
      <w:t>3</w:t>
    </w:r>
    <w:r w:rsidR="00C50FEC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</w:t>
    </w:r>
    <w:r w:rsidRPr="00E6652A">
      <w:rPr>
        <w:rFonts w:ascii="Arial" w:hAnsi="Arial" w:cs="Arial"/>
        <w:sz w:val="16"/>
        <w:szCs w:val="16"/>
      </w:rPr>
      <w:t xml:space="preserve"> </w:t>
    </w:r>
    <w:r w:rsidRPr="000165E6">
      <w:rPr>
        <w:rFonts w:ascii="Arial" w:hAnsi="Arial" w:cs="Arial"/>
        <w:sz w:val="16"/>
        <w:szCs w:val="16"/>
      </w:rPr>
      <w:t xml:space="preserve">Strona </w:t>
    </w:r>
    <w:r w:rsidRPr="000165E6">
      <w:rPr>
        <w:rFonts w:ascii="Arial" w:hAnsi="Arial" w:cs="Arial"/>
        <w:bCs/>
        <w:sz w:val="16"/>
        <w:szCs w:val="16"/>
      </w:rPr>
      <w:fldChar w:fldCharType="begin"/>
    </w:r>
    <w:r w:rsidRPr="000165E6">
      <w:rPr>
        <w:rFonts w:ascii="Arial" w:hAnsi="Arial" w:cs="Arial"/>
        <w:bCs/>
        <w:sz w:val="16"/>
        <w:szCs w:val="16"/>
      </w:rPr>
      <w:instrText>PAGE  \* Arabic  \* MERGEFORMAT</w:instrText>
    </w:r>
    <w:r w:rsidRPr="000165E6">
      <w:rPr>
        <w:rFonts w:ascii="Arial" w:hAnsi="Arial" w:cs="Arial"/>
        <w:bCs/>
        <w:sz w:val="16"/>
        <w:szCs w:val="16"/>
      </w:rPr>
      <w:fldChar w:fldCharType="separate"/>
    </w:r>
    <w:r w:rsidR="00B3150D">
      <w:rPr>
        <w:rFonts w:ascii="Arial" w:hAnsi="Arial" w:cs="Arial"/>
        <w:bCs/>
        <w:noProof/>
        <w:sz w:val="16"/>
        <w:szCs w:val="16"/>
      </w:rPr>
      <w:t>2</w:t>
    </w:r>
    <w:r w:rsidRPr="000165E6">
      <w:rPr>
        <w:rFonts w:ascii="Arial" w:hAnsi="Arial" w:cs="Arial"/>
        <w:bCs/>
        <w:sz w:val="16"/>
        <w:szCs w:val="16"/>
      </w:rPr>
      <w:fldChar w:fldCharType="end"/>
    </w:r>
    <w:r w:rsidRPr="000165E6">
      <w:rPr>
        <w:rFonts w:ascii="Arial" w:hAnsi="Arial" w:cs="Arial"/>
        <w:sz w:val="16"/>
        <w:szCs w:val="16"/>
      </w:rPr>
      <w:t xml:space="preserve"> z </w:t>
    </w:r>
    <w:r w:rsidR="00530A62">
      <w:rPr>
        <w:rFonts w:ascii="Arial" w:hAnsi="Arial" w:cs="Arial"/>
        <w:bCs/>
        <w:noProof/>
        <w:sz w:val="16"/>
        <w:szCs w:val="16"/>
      </w:rPr>
      <w:fldChar w:fldCharType="begin"/>
    </w:r>
    <w:r w:rsidR="00530A62">
      <w:rPr>
        <w:rFonts w:ascii="Arial" w:hAnsi="Arial" w:cs="Arial"/>
        <w:bCs/>
        <w:noProof/>
        <w:sz w:val="16"/>
        <w:szCs w:val="16"/>
      </w:rPr>
      <w:instrText>NUMPAGES  \* Arabic  \* MERGEFORMAT</w:instrText>
    </w:r>
    <w:r w:rsidR="00530A62">
      <w:rPr>
        <w:rFonts w:ascii="Arial" w:hAnsi="Arial" w:cs="Arial"/>
        <w:bCs/>
        <w:noProof/>
        <w:sz w:val="16"/>
        <w:szCs w:val="16"/>
      </w:rPr>
      <w:fldChar w:fldCharType="separate"/>
    </w:r>
    <w:r w:rsidR="00B3150D">
      <w:rPr>
        <w:rFonts w:ascii="Arial" w:hAnsi="Arial" w:cs="Arial"/>
        <w:bCs/>
        <w:noProof/>
        <w:sz w:val="16"/>
        <w:szCs w:val="16"/>
      </w:rPr>
      <w:t>2</w:t>
    </w:r>
    <w:r w:rsidR="00530A62">
      <w:rPr>
        <w:rFonts w:ascii="Arial" w:hAnsi="Arial" w:cs="Arial"/>
        <w:bCs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AF837" w14:textId="77777777" w:rsidR="001A433E" w:rsidRDefault="001A433E" w:rsidP="008D1907">
      <w:pPr>
        <w:spacing w:after="0" w:line="240" w:lineRule="auto"/>
      </w:pPr>
      <w:r>
        <w:separator/>
      </w:r>
    </w:p>
  </w:footnote>
  <w:footnote w:type="continuationSeparator" w:id="0">
    <w:p w14:paraId="47CA37A9" w14:textId="77777777" w:rsidR="001A433E" w:rsidRDefault="001A433E" w:rsidP="008D19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668"/>
    <w:rsid w:val="000165E6"/>
    <w:rsid w:val="00017D85"/>
    <w:rsid w:val="000267F7"/>
    <w:rsid w:val="00050951"/>
    <w:rsid w:val="000574C2"/>
    <w:rsid w:val="00072638"/>
    <w:rsid w:val="000C1522"/>
    <w:rsid w:val="000F4263"/>
    <w:rsid w:val="00110298"/>
    <w:rsid w:val="00154D94"/>
    <w:rsid w:val="001952B2"/>
    <w:rsid w:val="00196F03"/>
    <w:rsid w:val="001A0276"/>
    <w:rsid w:val="001A433E"/>
    <w:rsid w:val="001C17EC"/>
    <w:rsid w:val="001C4668"/>
    <w:rsid w:val="001D4452"/>
    <w:rsid w:val="00212E0C"/>
    <w:rsid w:val="00236A64"/>
    <w:rsid w:val="002641AB"/>
    <w:rsid w:val="0029657C"/>
    <w:rsid w:val="002A0439"/>
    <w:rsid w:val="00322CD1"/>
    <w:rsid w:val="0033774B"/>
    <w:rsid w:val="0034010D"/>
    <w:rsid w:val="003464CE"/>
    <w:rsid w:val="003466AD"/>
    <w:rsid w:val="00380212"/>
    <w:rsid w:val="00387DCC"/>
    <w:rsid w:val="003B38BC"/>
    <w:rsid w:val="003B6F3B"/>
    <w:rsid w:val="003C0DCE"/>
    <w:rsid w:val="003E14F7"/>
    <w:rsid w:val="003E2BBE"/>
    <w:rsid w:val="00443825"/>
    <w:rsid w:val="00453EB5"/>
    <w:rsid w:val="00455FDE"/>
    <w:rsid w:val="004D11D2"/>
    <w:rsid w:val="004E0C1A"/>
    <w:rsid w:val="004E428C"/>
    <w:rsid w:val="004F0F6D"/>
    <w:rsid w:val="00503CB0"/>
    <w:rsid w:val="0051718A"/>
    <w:rsid w:val="00530A62"/>
    <w:rsid w:val="00544163"/>
    <w:rsid w:val="00545835"/>
    <w:rsid w:val="00571C16"/>
    <w:rsid w:val="00616F8E"/>
    <w:rsid w:val="0067645E"/>
    <w:rsid w:val="006A0047"/>
    <w:rsid w:val="006A2EE1"/>
    <w:rsid w:val="006B693C"/>
    <w:rsid w:val="007559A1"/>
    <w:rsid w:val="007725B8"/>
    <w:rsid w:val="007C1555"/>
    <w:rsid w:val="007D5D6C"/>
    <w:rsid w:val="007F771E"/>
    <w:rsid w:val="008018DE"/>
    <w:rsid w:val="00837D1C"/>
    <w:rsid w:val="00844FFE"/>
    <w:rsid w:val="008505BF"/>
    <w:rsid w:val="00885299"/>
    <w:rsid w:val="008A660E"/>
    <w:rsid w:val="008B57BB"/>
    <w:rsid w:val="008C2624"/>
    <w:rsid w:val="008D1907"/>
    <w:rsid w:val="0090008D"/>
    <w:rsid w:val="00941D15"/>
    <w:rsid w:val="009519B6"/>
    <w:rsid w:val="009648F4"/>
    <w:rsid w:val="00986B4B"/>
    <w:rsid w:val="009917ED"/>
    <w:rsid w:val="009A65AC"/>
    <w:rsid w:val="009F5877"/>
    <w:rsid w:val="009F5D72"/>
    <w:rsid w:val="00A05847"/>
    <w:rsid w:val="00A06BD8"/>
    <w:rsid w:val="00A11F09"/>
    <w:rsid w:val="00A2548F"/>
    <w:rsid w:val="00A419B4"/>
    <w:rsid w:val="00AD3438"/>
    <w:rsid w:val="00AF67EA"/>
    <w:rsid w:val="00B10061"/>
    <w:rsid w:val="00B3150D"/>
    <w:rsid w:val="00B75EBD"/>
    <w:rsid w:val="00BA502D"/>
    <w:rsid w:val="00BF3743"/>
    <w:rsid w:val="00C00B9B"/>
    <w:rsid w:val="00C26862"/>
    <w:rsid w:val="00C27910"/>
    <w:rsid w:val="00C50FEC"/>
    <w:rsid w:val="00C73526"/>
    <w:rsid w:val="00CB2E8A"/>
    <w:rsid w:val="00CB48FB"/>
    <w:rsid w:val="00CB58C4"/>
    <w:rsid w:val="00CE28A8"/>
    <w:rsid w:val="00D2461A"/>
    <w:rsid w:val="00D56DFF"/>
    <w:rsid w:val="00D57D38"/>
    <w:rsid w:val="00D63683"/>
    <w:rsid w:val="00D8448F"/>
    <w:rsid w:val="00DB3AFF"/>
    <w:rsid w:val="00DD7DA1"/>
    <w:rsid w:val="00DE77F7"/>
    <w:rsid w:val="00DF2CF9"/>
    <w:rsid w:val="00DF4DC3"/>
    <w:rsid w:val="00E31886"/>
    <w:rsid w:val="00E42CCC"/>
    <w:rsid w:val="00E44B5D"/>
    <w:rsid w:val="00E55E5C"/>
    <w:rsid w:val="00E6652A"/>
    <w:rsid w:val="00E95132"/>
    <w:rsid w:val="00ED200E"/>
    <w:rsid w:val="00ED4E25"/>
    <w:rsid w:val="00ED76E8"/>
    <w:rsid w:val="00EE3DC4"/>
    <w:rsid w:val="00EF5250"/>
    <w:rsid w:val="00F15105"/>
    <w:rsid w:val="00FB3FBD"/>
    <w:rsid w:val="00FF39D2"/>
    <w:rsid w:val="00FF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DBD5EC"/>
  <w15:docId w15:val="{1BC3A8B6-1631-42E4-AD10-07C3A64AF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58C4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322CD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8D1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D1907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D1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D1907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0509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5095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A00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Aleksander Kalota</dc:creator>
  <cp:keywords/>
  <dc:description/>
  <cp:lastModifiedBy>WSSE Bydgoszcz - Ilona Śmiech</cp:lastModifiedBy>
  <cp:revision>2</cp:revision>
  <cp:lastPrinted>2018-06-28T09:38:00Z</cp:lastPrinted>
  <dcterms:created xsi:type="dcterms:W3CDTF">2023-01-19T08:02:00Z</dcterms:created>
  <dcterms:modified xsi:type="dcterms:W3CDTF">2023-01-19T08:02:00Z</dcterms:modified>
</cp:coreProperties>
</file>