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AB" w:rsidRPr="00942756" w:rsidRDefault="007B46AB" w:rsidP="002A417C">
      <w:pPr>
        <w:jc w:val="right"/>
        <w:rPr>
          <w:rFonts w:ascii="Arial" w:hAnsi="Arial" w:cs="Arial"/>
          <w:i/>
          <w:sz w:val="20"/>
          <w:szCs w:val="20"/>
        </w:rPr>
      </w:pPr>
      <w:r w:rsidRPr="00942756">
        <w:rPr>
          <w:rFonts w:ascii="Arial" w:hAnsi="Arial" w:cs="Arial"/>
          <w:i/>
          <w:sz w:val="20"/>
          <w:szCs w:val="20"/>
        </w:rPr>
        <w:t xml:space="preserve">Załącznik nr 3 </w:t>
      </w:r>
    </w:p>
    <w:p w:rsidR="007B46AB" w:rsidRPr="00EF0770" w:rsidRDefault="007B46AB" w:rsidP="002A417C">
      <w:pPr>
        <w:jc w:val="center"/>
        <w:rPr>
          <w:rFonts w:ascii="Arial" w:hAnsi="Arial" w:cs="Arial"/>
          <w:sz w:val="20"/>
          <w:szCs w:val="20"/>
        </w:rPr>
      </w:pPr>
    </w:p>
    <w:p w:rsidR="007B46AB" w:rsidRPr="00EF0770" w:rsidRDefault="007B46AB" w:rsidP="002A417C">
      <w:pPr>
        <w:jc w:val="center"/>
        <w:rPr>
          <w:rFonts w:ascii="Arial" w:hAnsi="Arial" w:cs="Arial"/>
          <w:sz w:val="20"/>
          <w:szCs w:val="20"/>
        </w:rPr>
      </w:pPr>
      <w:r w:rsidRPr="00EF0770">
        <w:rPr>
          <w:rFonts w:ascii="Arial" w:hAnsi="Arial" w:cs="Arial"/>
          <w:sz w:val="20"/>
          <w:szCs w:val="20"/>
        </w:rPr>
        <w:t xml:space="preserve">Oświadczenie osoby przeprowadzającej audyt zewnętrzny </w:t>
      </w:r>
      <w:r w:rsidRPr="00EF0770">
        <w:rPr>
          <w:rFonts w:ascii="Arial" w:hAnsi="Arial" w:cs="Arial"/>
          <w:sz w:val="20"/>
          <w:szCs w:val="20"/>
        </w:rPr>
        <w:br/>
        <w:t xml:space="preserve">wydatkowania środków zewnętrznych w projekcie </w:t>
      </w:r>
    </w:p>
    <w:p w:rsidR="007B46AB" w:rsidRPr="00EF0770" w:rsidRDefault="007B46AB" w:rsidP="002A417C">
      <w:pPr>
        <w:jc w:val="center"/>
        <w:rPr>
          <w:rFonts w:ascii="Arial" w:hAnsi="Arial" w:cs="Arial"/>
          <w:sz w:val="20"/>
          <w:szCs w:val="20"/>
        </w:rPr>
      </w:pPr>
    </w:p>
    <w:p w:rsidR="007B46AB" w:rsidRPr="00EF0770" w:rsidRDefault="007B46AB" w:rsidP="002A417C">
      <w:pPr>
        <w:jc w:val="both"/>
        <w:rPr>
          <w:rFonts w:ascii="Arial" w:hAnsi="Arial" w:cs="Arial"/>
          <w:sz w:val="20"/>
          <w:szCs w:val="20"/>
        </w:rPr>
      </w:pPr>
      <w:r w:rsidRPr="00EF0770">
        <w:rPr>
          <w:rFonts w:ascii="Arial" w:hAnsi="Arial" w:cs="Arial"/>
          <w:sz w:val="20"/>
          <w:szCs w:val="20"/>
        </w:rPr>
        <w:t xml:space="preserve">Oświadczam, że w ramach umowy znak: …………………..…………………………………. </w:t>
      </w:r>
      <w:r w:rsidRPr="00EF0770">
        <w:rPr>
          <w:rFonts w:ascii="Arial" w:hAnsi="Arial" w:cs="Arial"/>
          <w:sz w:val="20"/>
          <w:szCs w:val="20"/>
        </w:rPr>
        <w:br/>
        <w:t xml:space="preserve">z dnia ………………………………..* na przeprowadzenie audytu zewnętrznego wydatkowania środków finansowych w projekcie pt. </w:t>
      </w:r>
      <w:r w:rsidRPr="00E42C31">
        <w:rPr>
          <w:rFonts w:ascii="Arial" w:hAnsi="Arial" w:cs="Arial"/>
          <w:sz w:val="20"/>
          <w:szCs w:val="20"/>
        </w:rPr>
        <w:t xml:space="preserve">„Potencjał rozwoju </w:t>
      </w:r>
      <w:bookmarkStart w:id="0" w:name="_GoBack"/>
      <w:bookmarkEnd w:id="0"/>
      <w:r w:rsidRPr="00E42C31">
        <w:rPr>
          <w:rFonts w:ascii="Arial" w:hAnsi="Arial" w:cs="Arial"/>
          <w:sz w:val="20"/>
          <w:szCs w:val="20"/>
        </w:rPr>
        <w:t>i wdrażania w Polsce technologii kolei próżniowej w kontekście społecznym, technicznym, ekonomicznym i prawnym” w ramach Strategicznego programu badań naukowych i prac rozwojowych „Społeczny i gospodarczy rozwój Polski w warunkach globalizujących się rynków” GOSPOSTRATEG</w:t>
      </w:r>
      <w:r>
        <w:rPr>
          <w:rFonts w:ascii="Arial" w:hAnsi="Arial" w:cs="Arial"/>
          <w:sz w:val="20"/>
          <w:szCs w:val="20"/>
        </w:rPr>
        <w:t>.</w:t>
      </w:r>
      <w:r w:rsidRPr="00EF0770">
        <w:rPr>
          <w:rFonts w:ascii="Arial" w:hAnsi="Arial" w:cs="Arial"/>
          <w:sz w:val="20"/>
          <w:szCs w:val="20"/>
        </w:rPr>
        <w:t xml:space="preserve"> spełniam warunki dla audytora, określone w wytycznych dla podmiotów audytujących projekty badawczo-rozwojowe. Zgodnie z przedmiotowymi wytycznymi, audyt przeprowadza audytor, którym może być:</w:t>
      </w:r>
    </w:p>
    <w:p w:rsidR="007B46AB" w:rsidRPr="00EF0770" w:rsidRDefault="007B46AB" w:rsidP="002A41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0770">
        <w:rPr>
          <w:rFonts w:ascii="Arial" w:hAnsi="Arial" w:cs="Arial"/>
          <w:sz w:val="20"/>
          <w:szCs w:val="20"/>
        </w:rPr>
        <w:t xml:space="preserve">osoba spełniająca warunki określone w art. 286 ustawy z dnia 27 sierpnia 2009 r. o finansach publicznych (Dz. U. z 2019 r. poz. 869, z późn. zm.) </w:t>
      </w:r>
      <w:hyperlink r:id="rId5" w:history="1">
        <w:r w:rsidRPr="00EF0770">
          <w:rPr>
            <w:rStyle w:val="Hyperlink"/>
            <w:rFonts w:ascii="Arial" w:hAnsi="Arial" w:cs="Arial"/>
            <w:sz w:val="20"/>
            <w:szCs w:val="20"/>
          </w:rPr>
          <w:t>https://isap.sejm.gov.pl/isap.nsf/DocDetails.xsp?id=WDU20091571240</w:t>
        </w:r>
      </w:hyperlink>
      <w:r w:rsidRPr="00EF0770">
        <w:rPr>
          <w:rFonts w:ascii="Arial" w:hAnsi="Arial" w:cs="Arial"/>
          <w:sz w:val="20"/>
          <w:szCs w:val="20"/>
        </w:rPr>
        <w:t xml:space="preserve"> ,</w:t>
      </w:r>
    </w:p>
    <w:p w:rsidR="007B46AB" w:rsidRPr="00EF0770" w:rsidRDefault="007B46AB" w:rsidP="00ED76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0770">
        <w:rPr>
          <w:rFonts w:ascii="Arial" w:hAnsi="Arial" w:cs="Arial"/>
          <w:sz w:val="20"/>
          <w:szCs w:val="20"/>
        </w:rPr>
        <w:t>osoba prawna lub jednostka organizacyjna nieposiadająca osobowości prawnej, zatrudniająca przy przeprowadzaniu audytu osoby, o których mowa a pkt. 1).</w:t>
      </w:r>
    </w:p>
    <w:p w:rsidR="007B46AB" w:rsidRPr="00EF0770" w:rsidRDefault="007B46AB" w:rsidP="00ED7674">
      <w:pPr>
        <w:jc w:val="both"/>
        <w:rPr>
          <w:rFonts w:ascii="Arial" w:hAnsi="Arial" w:cs="Arial"/>
          <w:sz w:val="20"/>
          <w:szCs w:val="20"/>
        </w:rPr>
      </w:pPr>
      <w:r w:rsidRPr="00EF0770">
        <w:rPr>
          <w:rFonts w:ascii="Arial" w:hAnsi="Arial" w:cs="Arial"/>
          <w:sz w:val="20"/>
          <w:szCs w:val="20"/>
        </w:rPr>
        <w:t xml:space="preserve">natomiast audytorem nie może być: </w:t>
      </w:r>
    </w:p>
    <w:p w:rsidR="007B46AB" w:rsidRPr="00EF0770" w:rsidRDefault="007B46AB" w:rsidP="00ED76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F0770">
        <w:rPr>
          <w:rFonts w:ascii="Arial" w:hAnsi="Arial" w:cs="Arial"/>
          <w:sz w:val="20"/>
          <w:szCs w:val="20"/>
        </w:rPr>
        <w:t>podmiot zależny od audytowanego podmiotu,</w:t>
      </w:r>
    </w:p>
    <w:p w:rsidR="007B46AB" w:rsidRPr="00EF0770" w:rsidRDefault="007B46AB" w:rsidP="00ED767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F0770">
        <w:rPr>
          <w:rFonts w:ascii="Arial" w:hAnsi="Arial" w:cs="Arial"/>
          <w:sz w:val="20"/>
          <w:szCs w:val="20"/>
        </w:rPr>
        <w:t xml:space="preserve">podmiot dokonujący badania sprawozdania finansowego audytowanego podmiotu w okresie 3 lat poprzedzających audyt. </w:t>
      </w:r>
    </w:p>
    <w:p w:rsidR="007B46AB" w:rsidRPr="00EF0770" w:rsidRDefault="007B46AB" w:rsidP="00ED7674">
      <w:pPr>
        <w:jc w:val="both"/>
        <w:rPr>
          <w:rFonts w:ascii="Arial" w:hAnsi="Arial" w:cs="Arial"/>
          <w:sz w:val="20"/>
          <w:szCs w:val="20"/>
        </w:rPr>
      </w:pPr>
    </w:p>
    <w:p w:rsidR="007B46AB" w:rsidRPr="00EF0770" w:rsidRDefault="007B46AB" w:rsidP="00ED7674">
      <w:pPr>
        <w:jc w:val="both"/>
        <w:rPr>
          <w:rFonts w:ascii="Arial" w:hAnsi="Arial" w:cs="Arial"/>
          <w:sz w:val="20"/>
          <w:szCs w:val="20"/>
        </w:rPr>
      </w:pPr>
    </w:p>
    <w:p w:rsidR="007B46AB" w:rsidRPr="00EF0770" w:rsidRDefault="007B46AB" w:rsidP="00ED7674">
      <w:pPr>
        <w:jc w:val="both"/>
        <w:rPr>
          <w:rFonts w:ascii="Arial" w:hAnsi="Arial" w:cs="Arial"/>
          <w:sz w:val="20"/>
          <w:szCs w:val="20"/>
        </w:rPr>
      </w:pPr>
    </w:p>
    <w:p w:rsidR="007B46AB" w:rsidRPr="00EF0770" w:rsidRDefault="007B46AB" w:rsidP="00ED7674">
      <w:pPr>
        <w:jc w:val="right"/>
        <w:rPr>
          <w:rFonts w:ascii="Arial" w:hAnsi="Arial" w:cs="Arial"/>
          <w:sz w:val="20"/>
          <w:szCs w:val="20"/>
        </w:rPr>
      </w:pPr>
      <w:r w:rsidRPr="00EF0770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:rsidR="007B46AB" w:rsidRPr="00EF0770" w:rsidRDefault="007B46AB" w:rsidP="00ED7674">
      <w:pPr>
        <w:jc w:val="center"/>
        <w:rPr>
          <w:rFonts w:ascii="Arial" w:hAnsi="Arial" w:cs="Arial"/>
          <w:sz w:val="20"/>
          <w:szCs w:val="20"/>
        </w:rPr>
      </w:pPr>
      <w:r w:rsidRPr="00EF0770">
        <w:rPr>
          <w:rFonts w:ascii="Arial" w:hAnsi="Arial" w:cs="Arial"/>
          <w:sz w:val="20"/>
          <w:szCs w:val="20"/>
        </w:rPr>
        <w:t xml:space="preserve">                                                      Data i podpis</w:t>
      </w:r>
    </w:p>
    <w:p w:rsidR="007B46AB" w:rsidRPr="00EF0770" w:rsidRDefault="007B46AB" w:rsidP="00ED7674">
      <w:pPr>
        <w:jc w:val="center"/>
        <w:rPr>
          <w:rFonts w:ascii="Arial" w:hAnsi="Arial" w:cs="Arial"/>
          <w:sz w:val="20"/>
          <w:szCs w:val="20"/>
        </w:rPr>
      </w:pPr>
    </w:p>
    <w:p w:rsidR="007B46AB" w:rsidRPr="00EF0770" w:rsidRDefault="007B46AB" w:rsidP="00ED7674">
      <w:pPr>
        <w:jc w:val="center"/>
        <w:rPr>
          <w:rFonts w:ascii="Arial" w:hAnsi="Arial" w:cs="Arial"/>
          <w:sz w:val="20"/>
          <w:szCs w:val="20"/>
        </w:rPr>
      </w:pPr>
    </w:p>
    <w:p w:rsidR="007B46AB" w:rsidRPr="00EF0770" w:rsidRDefault="007B46AB" w:rsidP="00ED7674">
      <w:pPr>
        <w:jc w:val="center"/>
        <w:rPr>
          <w:rFonts w:ascii="Arial" w:hAnsi="Arial" w:cs="Arial"/>
          <w:sz w:val="20"/>
          <w:szCs w:val="20"/>
        </w:rPr>
      </w:pPr>
    </w:p>
    <w:p w:rsidR="007B46AB" w:rsidRPr="00EF0770" w:rsidRDefault="007B46AB" w:rsidP="00ED7674">
      <w:pPr>
        <w:jc w:val="center"/>
        <w:rPr>
          <w:rFonts w:ascii="Arial" w:hAnsi="Arial" w:cs="Arial"/>
          <w:sz w:val="20"/>
          <w:szCs w:val="20"/>
        </w:rPr>
      </w:pPr>
    </w:p>
    <w:p w:rsidR="007B46AB" w:rsidRPr="00EF0770" w:rsidRDefault="007B46AB" w:rsidP="00ED7674">
      <w:pPr>
        <w:jc w:val="center"/>
        <w:rPr>
          <w:rFonts w:ascii="Arial" w:hAnsi="Arial" w:cs="Arial"/>
          <w:sz w:val="20"/>
          <w:szCs w:val="20"/>
        </w:rPr>
      </w:pPr>
    </w:p>
    <w:p w:rsidR="007B46AB" w:rsidRPr="00EF0770" w:rsidRDefault="007B46AB" w:rsidP="00ED7674">
      <w:pPr>
        <w:jc w:val="center"/>
        <w:rPr>
          <w:rFonts w:ascii="Arial" w:hAnsi="Arial" w:cs="Arial"/>
          <w:sz w:val="20"/>
          <w:szCs w:val="20"/>
        </w:rPr>
      </w:pPr>
    </w:p>
    <w:p w:rsidR="007B46AB" w:rsidRPr="00EF0770" w:rsidRDefault="007B46AB" w:rsidP="00FA79B2">
      <w:pPr>
        <w:rPr>
          <w:rFonts w:ascii="Arial" w:hAnsi="Arial" w:cs="Arial"/>
          <w:b/>
          <w:sz w:val="20"/>
          <w:szCs w:val="20"/>
        </w:rPr>
      </w:pPr>
      <w:r w:rsidRPr="00EF0770">
        <w:rPr>
          <w:rFonts w:ascii="Arial" w:hAnsi="Arial" w:cs="Arial"/>
          <w:b/>
          <w:sz w:val="20"/>
          <w:szCs w:val="20"/>
        </w:rPr>
        <w:t>*uzupełnia Zamawiający</w:t>
      </w:r>
    </w:p>
    <w:sectPr w:rsidR="007B46AB" w:rsidRPr="00EF0770" w:rsidSect="00AF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87946"/>
    <w:multiLevelType w:val="hybridMultilevel"/>
    <w:tmpl w:val="9894D4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3B404D"/>
    <w:multiLevelType w:val="hybridMultilevel"/>
    <w:tmpl w:val="22EC1562"/>
    <w:lvl w:ilvl="0" w:tplc="04150011">
      <w:start w:val="1"/>
      <w:numFmt w:val="decimal"/>
      <w:lvlText w:val="%1)"/>
      <w:lvlJc w:val="left"/>
      <w:pPr>
        <w:ind w:left="7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417C"/>
    <w:rsid w:val="000D1929"/>
    <w:rsid w:val="002855F1"/>
    <w:rsid w:val="002A417C"/>
    <w:rsid w:val="006E4A33"/>
    <w:rsid w:val="007B46AB"/>
    <w:rsid w:val="007D550C"/>
    <w:rsid w:val="00857E34"/>
    <w:rsid w:val="0087733A"/>
    <w:rsid w:val="00904E83"/>
    <w:rsid w:val="00942756"/>
    <w:rsid w:val="00952056"/>
    <w:rsid w:val="00A2055A"/>
    <w:rsid w:val="00AF759C"/>
    <w:rsid w:val="00C36667"/>
    <w:rsid w:val="00C9756C"/>
    <w:rsid w:val="00D47C04"/>
    <w:rsid w:val="00D5361D"/>
    <w:rsid w:val="00D76BA4"/>
    <w:rsid w:val="00E42C31"/>
    <w:rsid w:val="00E77B43"/>
    <w:rsid w:val="00ED7674"/>
    <w:rsid w:val="00EF0770"/>
    <w:rsid w:val="00F63965"/>
    <w:rsid w:val="00FA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A417C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F077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091571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219</Words>
  <Characters>1318</Characters>
  <Application>Microsoft Office Outlook</Application>
  <DocSecurity>0</DocSecurity>
  <Lines>0</Lines>
  <Paragraphs>0</Paragraphs>
  <ScaleCrop>false</ScaleCrop>
  <Company>MRR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Malgorzata Rackos</dc:creator>
  <cp:keywords/>
  <dc:description/>
  <cp:lastModifiedBy>DOMEK</cp:lastModifiedBy>
  <cp:revision>2</cp:revision>
  <dcterms:created xsi:type="dcterms:W3CDTF">2020-07-09T10:11:00Z</dcterms:created>
  <dcterms:modified xsi:type="dcterms:W3CDTF">2020-07-09T10:11:00Z</dcterms:modified>
</cp:coreProperties>
</file>