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68C884F3" w14:textId="77777777" w:rsidR="003141E9" w:rsidRDefault="003141E9" w:rsidP="00D61726">
      <w:pPr>
        <w:spacing w:after="0" w:line="260" w:lineRule="exact"/>
        <w:rPr>
          <w:rFonts w:ascii="Lato" w:hAnsi="Lato"/>
          <w:spacing w:val="4"/>
        </w:rPr>
      </w:pPr>
    </w:p>
    <w:p w14:paraId="776DAFA9" w14:textId="047071C0" w:rsidR="009276B2" w:rsidRPr="00E3570D" w:rsidRDefault="009276B2" w:rsidP="00D61726">
      <w:pPr>
        <w:spacing w:after="0" w:line="260" w:lineRule="exact"/>
        <w:rPr>
          <w:rFonts w:ascii="Lato" w:hAnsi="Lato"/>
          <w:spacing w:val="4"/>
        </w:rPr>
      </w:pPr>
      <w:r w:rsidRPr="00E3570D">
        <w:rPr>
          <w:rFonts w:ascii="Lato" w:hAnsi="Lato"/>
          <w:spacing w:val="4"/>
        </w:rPr>
        <w:t>Znak pisma</w:t>
      </w:r>
      <w:r w:rsidR="00B36262" w:rsidRPr="00E3570D">
        <w:rPr>
          <w:rFonts w:ascii="Lato" w:hAnsi="Lato"/>
          <w:spacing w:val="4"/>
        </w:rPr>
        <w:t>:</w:t>
      </w:r>
      <w:r w:rsidR="002830CF" w:rsidRPr="00E3570D">
        <w:rPr>
          <w:rFonts w:ascii="Lato" w:hAnsi="Lato"/>
          <w:spacing w:val="4"/>
        </w:rPr>
        <w:t xml:space="preserve"> </w:t>
      </w:r>
      <w:bookmarkStart w:id="0" w:name="_Hlk115278638"/>
      <w:r w:rsidR="003141E9" w:rsidRPr="003141E9">
        <w:rPr>
          <w:rFonts w:ascii="Lato" w:hAnsi="Lato"/>
          <w:spacing w:val="4"/>
        </w:rPr>
        <w:t>DLI-II.7620.26.2021.PMJ.</w:t>
      </w:r>
      <w:bookmarkEnd w:id="0"/>
      <w:r w:rsidR="003141E9" w:rsidRPr="003141E9">
        <w:rPr>
          <w:rFonts w:ascii="Lato" w:hAnsi="Lato"/>
          <w:spacing w:val="4"/>
        </w:rPr>
        <w:t>2</w:t>
      </w:r>
      <w:r w:rsidR="003141E9">
        <w:rPr>
          <w:rFonts w:ascii="Lato" w:hAnsi="Lato"/>
          <w:spacing w:val="4"/>
        </w:rPr>
        <w:t>3</w:t>
      </w:r>
    </w:p>
    <w:p w14:paraId="45F8E480" w14:textId="3794BF7A" w:rsidR="009276B2" w:rsidRPr="00D97692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1AF7BA46" w14:textId="77777777" w:rsidR="003141E9" w:rsidRDefault="003141E9" w:rsidP="000C79AC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5636C5C9" w14:textId="0B8AE09B" w:rsidR="00D97692" w:rsidRPr="007C56D6" w:rsidRDefault="00D97692" w:rsidP="003141E9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7C56D6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7D99B51C" w14:textId="3B236369" w:rsidR="003141E9" w:rsidRDefault="007C56D6" w:rsidP="003141E9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0637B9">
        <w:rPr>
          <w:rFonts w:ascii="Lato" w:hAnsi="Lato" w:cs="Arial"/>
          <w:spacing w:val="4"/>
        </w:rPr>
        <w:t xml:space="preserve">Na podstawie art. 49 </w:t>
      </w:r>
      <w:r w:rsidRPr="000637B9">
        <w:rPr>
          <w:rFonts w:ascii="Lato" w:hAnsi="Lato" w:cs="Arial"/>
          <w:color w:val="000000"/>
          <w:spacing w:val="4"/>
        </w:rPr>
        <w:t xml:space="preserve">§ 1 i 2 </w:t>
      </w:r>
      <w:r w:rsidRPr="000637B9">
        <w:rPr>
          <w:rFonts w:ascii="Lato" w:hAnsi="Lato" w:cs="Arial"/>
          <w:spacing w:val="4"/>
        </w:rPr>
        <w:t>ustawy z dnia 14 czerwca 1960 r. Kodeks postępowania administracyjnego (</w:t>
      </w:r>
      <w:proofErr w:type="spellStart"/>
      <w:r w:rsidRPr="000637B9">
        <w:rPr>
          <w:rFonts w:ascii="Lato" w:hAnsi="Lato" w:cs="Arial"/>
          <w:spacing w:val="4"/>
        </w:rPr>
        <w:t>t.j</w:t>
      </w:r>
      <w:proofErr w:type="spellEnd"/>
      <w:r w:rsidRPr="000637B9">
        <w:rPr>
          <w:rFonts w:ascii="Lato" w:hAnsi="Lato" w:cs="Arial"/>
          <w:spacing w:val="4"/>
        </w:rPr>
        <w:t xml:space="preserve">. Dz. U. z 2022 r. poz. 2000, z </w:t>
      </w:r>
      <w:proofErr w:type="spellStart"/>
      <w:r w:rsidRPr="000637B9">
        <w:rPr>
          <w:rFonts w:ascii="Lato" w:hAnsi="Lato" w:cs="Arial"/>
          <w:spacing w:val="4"/>
        </w:rPr>
        <w:t>późn</w:t>
      </w:r>
      <w:proofErr w:type="spellEnd"/>
      <w:r w:rsidRPr="000637B9">
        <w:rPr>
          <w:rFonts w:ascii="Lato" w:hAnsi="Lato" w:cs="Arial"/>
          <w:spacing w:val="4"/>
        </w:rPr>
        <w:t>. zm.),</w:t>
      </w:r>
      <w:r w:rsidR="000637B9">
        <w:rPr>
          <w:rFonts w:ascii="Lato" w:hAnsi="Lato" w:cs="Arial"/>
          <w:spacing w:val="4"/>
        </w:rPr>
        <w:t xml:space="preserve"> </w:t>
      </w:r>
      <w:r w:rsidR="003141E9" w:rsidRPr="003141E9">
        <w:rPr>
          <w:rFonts w:ascii="Lato" w:hAnsi="Lato" w:cs="Arial"/>
          <w:spacing w:val="4"/>
        </w:rPr>
        <w:t>oraz art. 10 ust. 1 i 4</w:t>
      </w:r>
      <w:r w:rsidR="003141E9" w:rsidRPr="003141E9">
        <w:rPr>
          <w:rFonts w:ascii="Lato" w:hAnsi="Lato" w:cs="Arial"/>
          <w:b/>
          <w:spacing w:val="4"/>
        </w:rPr>
        <w:t xml:space="preserve"> </w:t>
      </w:r>
      <w:r w:rsidR="003141E9" w:rsidRPr="003141E9">
        <w:rPr>
          <w:rFonts w:ascii="Lato" w:hAnsi="Lato" w:cs="Arial"/>
          <w:spacing w:val="4"/>
        </w:rPr>
        <w:t xml:space="preserve">ustawy z dnia 24 lipca 2015 r. o przygotowaniu i realizacji strategicznych inwestycji </w:t>
      </w:r>
      <w:r w:rsidR="003141E9">
        <w:rPr>
          <w:rFonts w:ascii="Lato" w:hAnsi="Lato" w:cs="Arial"/>
          <w:spacing w:val="4"/>
        </w:rPr>
        <w:br/>
      </w:r>
      <w:r w:rsidR="003141E9" w:rsidRPr="003141E9">
        <w:rPr>
          <w:rFonts w:ascii="Lato" w:hAnsi="Lato" w:cs="Arial"/>
          <w:spacing w:val="4"/>
        </w:rPr>
        <w:t>w zakresie sieci przesyłowych (</w:t>
      </w:r>
      <w:proofErr w:type="spellStart"/>
      <w:r w:rsidR="003141E9" w:rsidRPr="003141E9">
        <w:rPr>
          <w:rFonts w:ascii="Lato" w:hAnsi="Lato" w:cs="Arial"/>
          <w:spacing w:val="4"/>
        </w:rPr>
        <w:t>t.j</w:t>
      </w:r>
      <w:proofErr w:type="spellEnd"/>
      <w:r w:rsidR="003141E9" w:rsidRPr="003141E9">
        <w:rPr>
          <w:rFonts w:ascii="Lato" w:hAnsi="Lato" w:cs="Arial"/>
          <w:spacing w:val="4"/>
        </w:rPr>
        <w:t xml:space="preserve">. Dz. U. z 2022 r. poz. 273, z </w:t>
      </w:r>
      <w:proofErr w:type="spellStart"/>
      <w:r w:rsidR="003141E9" w:rsidRPr="003141E9">
        <w:rPr>
          <w:rFonts w:ascii="Lato" w:hAnsi="Lato" w:cs="Arial"/>
          <w:spacing w:val="4"/>
        </w:rPr>
        <w:t>późn</w:t>
      </w:r>
      <w:proofErr w:type="spellEnd"/>
      <w:r w:rsidR="003141E9" w:rsidRPr="003141E9">
        <w:rPr>
          <w:rFonts w:ascii="Lato" w:hAnsi="Lato" w:cs="Arial"/>
          <w:spacing w:val="4"/>
        </w:rPr>
        <w:t>. zm.),</w:t>
      </w:r>
    </w:p>
    <w:p w14:paraId="65C981C9" w14:textId="77777777" w:rsidR="007C56D6" w:rsidRPr="000637B9" w:rsidRDefault="007C56D6" w:rsidP="003141E9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0637B9">
        <w:rPr>
          <w:rFonts w:ascii="Lato" w:hAnsi="Lato" w:cs="Arial"/>
          <w:b/>
          <w:spacing w:val="4"/>
        </w:rPr>
        <w:t>Minister Rozwoju i Technologii</w:t>
      </w:r>
    </w:p>
    <w:p w14:paraId="4593A691" w14:textId="76114B1B" w:rsidR="003141E9" w:rsidRPr="003141E9" w:rsidRDefault="007C56D6" w:rsidP="003141E9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0637B9">
        <w:rPr>
          <w:rFonts w:ascii="Lato" w:hAnsi="Lato" w:cs="Arial"/>
          <w:spacing w:val="4"/>
        </w:rPr>
        <w:t xml:space="preserve">zawiadamia, że wydał decyzję z dnia </w:t>
      </w:r>
      <w:r w:rsidR="003141E9">
        <w:rPr>
          <w:rFonts w:ascii="Lato" w:hAnsi="Lato" w:cs="Arial"/>
          <w:spacing w:val="4"/>
        </w:rPr>
        <w:t>18</w:t>
      </w:r>
      <w:r w:rsidRPr="000637B9">
        <w:rPr>
          <w:rFonts w:ascii="Lato" w:hAnsi="Lato" w:cs="Arial"/>
          <w:spacing w:val="4"/>
        </w:rPr>
        <w:t xml:space="preserve"> stycznia 2023 r., znak: </w:t>
      </w:r>
      <w:r w:rsidR="003141E9">
        <w:rPr>
          <w:rFonts w:ascii="Lato" w:hAnsi="Lato" w:cs="Arial"/>
          <w:spacing w:val="4"/>
        </w:rPr>
        <w:br/>
      </w:r>
      <w:r w:rsidR="003141E9" w:rsidRPr="003141E9">
        <w:rPr>
          <w:rFonts w:ascii="Lato" w:hAnsi="Lato" w:cs="Arial"/>
          <w:spacing w:val="4"/>
        </w:rPr>
        <w:t>DLI-II.7620.26.2021.PMJ.22</w:t>
      </w:r>
      <w:r w:rsidRPr="000637B9">
        <w:rPr>
          <w:rFonts w:ascii="Lato" w:hAnsi="Lato" w:cs="Arial"/>
          <w:spacing w:val="4"/>
        </w:rPr>
        <w:t>, uchylającą w części i orzekającą w tym zakresie co do istoty sprawy</w:t>
      </w:r>
      <w:r w:rsidR="003141E9">
        <w:rPr>
          <w:rFonts w:ascii="Lato" w:hAnsi="Lato" w:cs="Arial"/>
          <w:spacing w:val="4"/>
        </w:rPr>
        <w:t xml:space="preserve"> (pkt I decyzji), </w:t>
      </w:r>
      <w:r w:rsidRPr="000637B9">
        <w:rPr>
          <w:rFonts w:ascii="Lato" w:hAnsi="Lato" w:cs="Arial"/>
          <w:spacing w:val="4"/>
        </w:rPr>
        <w:t xml:space="preserve">a w pozostałej części </w:t>
      </w:r>
      <w:r w:rsidR="003141E9">
        <w:rPr>
          <w:rFonts w:ascii="Lato" w:hAnsi="Lato" w:cs="Arial"/>
          <w:spacing w:val="4"/>
        </w:rPr>
        <w:t xml:space="preserve">(pkt II decyzji) </w:t>
      </w:r>
      <w:r w:rsidRPr="000637B9">
        <w:rPr>
          <w:rFonts w:ascii="Lato" w:hAnsi="Lato" w:cs="Arial"/>
          <w:spacing w:val="4"/>
        </w:rPr>
        <w:t xml:space="preserve">utrzymującą w mocy decyzję </w:t>
      </w:r>
      <w:r w:rsidR="003141E9" w:rsidRPr="003141E9">
        <w:rPr>
          <w:rFonts w:ascii="Lato" w:hAnsi="Lato" w:cs="Arial"/>
          <w:spacing w:val="4"/>
        </w:rPr>
        <w:t xml:space="preserve">Wojewody Dolnośląskiego Nr I-Pe-47/21 z dnia 14 lipca 2021 r., znak: </w:t>
      </w:r>
      <w:r w:rsidR="003141E9" w:rsidRPr="003141E9">
        <w:rPr>
          <w:rFonts w:ascii="Lato" w:hAnsi="Lato" w:cs="Arial"/>
          <w:spacing w:val="4"/>
        </w:rPr>
        <w:br/>
        <w:t xml:space="preserve">IF-PP.747.37.2021.ESZ, </w:t>
      </w:r>
      <w:bookmarkStart w:id="1" w:name="_Hlk124416579"/>
      <w:r w:rsidR="003141E9" w:rsidRPr="003141E9">
        <w:rPr>
          <w:rFonts w:ascii="Lato" w:hAnsi="Lato" w:cs="Arial"/>
          <w:spacing w:val="4"/>
        </w:rPr>
        <w:t xml:space="preserve">o ustaleniu lokalizacji strategicznej inwestycji w zakresie sieci przesyłowej pn. „Budowa linii 400 </w:t>
      </w:r>
      <w:proofErr w:type="spellStart"/>
      <w:r w:rsidR="003141E9" w:rsidRPr="003141E9">
        <w:rPr>
          <w:rFonts w:ascii="Lato" w:hAnsi="Lato" w:cs="Arial"/>
          <w:spacing w:val="4"/>
        </w:rPr>
        <w:t>kV</w:t>
      </w:r>
      <w:proofErr w:type="spellEnd"/>
      <w:r w:rsidR="003141E9" w:rsidRPr="003141E9">
        <w:rPr>
          <w:rFonts w:ascii="Lato" w:hAnsi="Lato" w:cs="Arial"/>
          <w:spacing w:val="4"/>
        </w:rPr>
        <w:t xml:space="preserve"> Mikułowa - Świebodzice”, </w:t>
      </w:r>
      <w:bookmarkEnd w:id="1"/>
      <w:r w:rsidR="003141E9" w:rsidRPr="003141E9">
        <w:rPr>
          <w:rFonts w:ascii="Lato" w:hAnsi="Lato" w:cs="Arial"/>
          <w:spacing w:val="4"/>
        </w:rPr>
        <w:t>sprostowanej postanowieniem Wojewody Dolnośląskiego Nr-I-P-25/21 z dnia 21 grudnia 2021 r., znak: IF-PP.747.37.2021.ESZ,</w:t>
      </w:r>
      <w:r w:rsidR="003141E9" w:rsidRPr="003141E9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3141E9" w:rsidRPr="003141E9">
        <w:rPr>
          <w:rFonts w:ascii="Lato" w:hAnsi="Lato" w:cs="Arial"/>
          <w:bCs/>
          <w:spacing w:val="4"/>
        </w:rPr>
        <w:t xml:space="preserve">oraz umarzającą postępowanie odwoławcze w zakresie </w:t>
      </w:r>
      <w:r w:rsidR="003141E9">
        <w:rPr>
          <w:rFonts w:ascii="Lato" w:hAnsi="Lato" w:cs="Arial"/>
          <w:bCs/>
          <w:spacing w:val="4"/>
        </w:rPr>
        <w:t xml:space="preserve">jednego </w:t>
      </w:r>
      <w:r w:rsidR="003141E9" w:rsidRPr="003141E9">
        <w:rPr>
          <w:rFonts w:ascii="Lato" w:hAnsi="Lato" w:cs="Arial"/>
          <w:bCs/>
          <w:spacing w:val="4"/>
        </w:rPr>
        <w:t>odwoła</w:t>
      </w:r>
      <w:r w:rsidR="003141E9">
        <w:rPr>
          <w:rFonts w:ascii="Lato" w:hAnsi="Lato" w:cs="Arial"/>
          <w:bCs/>
          <w:spacing w:val="4"/>
        </w:rPr>
        <w:t>nia</w:t>
      </w:r>
      <w:r w:rsidR="003141E9" w:rsidRPr="003141E9">
        <w:rPr>
          <w:rFonts w:ascii="Lato" w:hAnsi="Lato" w:cs="Arial"/>
          <w:bCs/>
          <w:spacing w:val="4"/>
        </w:rPr>
        <w:t xml:space="preserve"> (pkt I</w:t>
      </w:r>
      <w:r w:rsidR="003141E9">
        <w:rPr>
          <w:rFonts w:ascii="Lato" w:hAnsi="Lato" w:cs="Arial"/>
          <w:bCs/>
          <w:spacing w:val="4"/>
        </w:rPr>
        <w:t>II</w:t>
      </w:r>
      <w:r w:rsidR="003141E9" w:rsidRPr="003141E9">
        <w:rPr>
          <w:rFonts w:ascii="Lato" w:hAnsi="Lato" w:cs="Arial"/>
          <w:bCs/>
          <w:spacing w:val="4"/>
        </w:rPr>
        <w:t xml:space="preserve"> decyzji).</w:t>
      </w:r>
    </w:p>
    <w:p w14:paraId="624B7637" w14:textId="441F9AED" w:rsidR="003141E9" w:rsidRPr="003141E9" w:rsidRDefault="007C56D6" w:rsidP="003141E9">
      <w:pPr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0637B9">
        <w:rPr>
          <w:rFonts w:ascii="Lato" w:hAnsi="Lato" w:cs="Arial"/>
          <w:spacing w:val="4"/>
        </w:rPr>
        <w:t xml:space="preserve">Z treścią decyzji z dnia </w:t>
      </w:r>
      <w:r w:rsidR="003141E9">
        <w:rPr>
          <w:rFonts w:ascii="Lato" w:hAnsi="Lato" w:cs="Arial"/>
          <w:spacing w:val="4"/>
        </w:rPr>
        <w:t>18</w:t>
      </w:r>
      <w:r w:rsidRPr="000637B9">
        <w:rPr>
          <w:rFonts w:ascii="Lato" w:hAnsi="Lato" w:cs="Arial"/>
          <w:spacing w:val="4"/>
        </w:rPr>
        <w:t xml:space="preserve"> stycznia 2023 r. oraz aktami sprawy można zapoznać się </w:t>
      </w:r>
      <w:r w:rsidR="003141E9">
        <w:rPr>
          <w:rFonts w:ascii="Lato" w:hAnsi="Lato" w:cs="Arial"/>
          <w:spacing w:val="4"/>
        </w:rPr>
        <w:br/>
      </w:r>
      <w:r w:rsidRPr="000637B9">
        <w:rPr>
          <w:rFonts w:ascii="Lato" w:hAnsi="Lato" w:cs="Arial"/>
          <w:spacing w:val="4"/>
        </w:rPr>
        <w:t xml:space="preserve">w Ministerstwie Rozwoju i Technologii w Warszawie, ul. Chałubińskiego 4/6, we </w:t>
      </w:r>
      <w:r w:rsidRPr="000637B9">
        <w:rPr>
          <w:rFonts w:ascii="Lato" w:hAnsi="Lato" w:cs="Arial"/>
          <w:bCs/>
          <w:iCs/>
          <w:spacing w:val="4"/>
        </w:rPr>
        <w:t xml:space="preserve">wtorki, czwartki i piątki, w godzinach od 9:00 do 15:30, </w:t>
      </w:r>
      <w:r w:rsidRPr="000637B9">
        <w:rPr>
          <w:rFonts w:ascii="Lato" w:hAnsi="Lato" w:cs="Arial"/>
          <w:color w:val="000000"/>
          <w:spacing w:val="4"/>
          <w:u w:val="single"/>
        </w:rPr>
        <w:t xml:space="preserve">po wcześniejszym umówieniu się telefonicznie pod numerem telefonu </w:t>
      </w:r>
      <w:r w:rsidRPr="000637B9">
        <w:rPr>
          <w:rFonts w:ascii="Lato" w:hAnsi="Lato" w:cs="Arial"/>
          <w:bCs/>
          <w:color w:val="000000"/>
          <w:spacing w:val="4"/>
          <w:u w:val="single"/>
        </w:rPr>
        <w:t>22 323 40 70</w:t>
      </w:r>
      <w:r w:rsidRPr="000637B9">
        <w:rPr>
          <w:rFonts w:ascii="Lato" w:hAnsi="Lato" w:cs="Arial"/>
          <w:color w:val="000000"/>
          <w:spacing w:val="4"/>
        </w:rPr>
        <w:t xml:space="preserve">, jak również </w:t>
      </w:r>
      <w:r w:rsidRPr="000637B9">
        <w:rPr>
          <w:rFonts w:ascii="Lato" w:hAnsi="Lato" w:cs="Arial"/>
          <w:bCs/>
          <w:spacing w:val="4"/>
        </w:rPr>
        <w:t>z treścią ww. decyzji</w:t>
      </w:r>
      <w:r w:rsidR="003141E9">
        <w:rPr>
          <w:rFonts w:ascii="Lato" w:hAnsi="Lato" w:cs="Arial"/>
          <w:bCs/>
          <w:spacing w:val="4"/>
        </w:rPr>
        <w:t xml:space="preserve"> </w:t>
      </w:r>
      <w:r w:rsidR="003141E9">
        <w:rPr>
          <w:rFonts w:ascii="Lato" w:hAnsi="Lato" w:cs="Arial"/>
          <w:bCs/>
          <w:spacing w:val="4"/>
        </w:rPr>
        <w:br/>
        <w:t xml:space="preserve">- </w:t>
      </w:r>
      <w:r w:rsidRPr="000637B9">
        <w:rPr>
          <w:rFonts w:ascii="Lato" w:hAnsi="Lato" w:cs="Arial"/>
          <w:bCs/>
          <w:spacing w:val="4"/>
        </w:rPr>
        <w:t>w urzęd</w:t>
      </w:r>
      <w:r w:rsidR="000637B9" w:rsidRPr="000637B9">
        <w:rPr>
          <w:rFonts w:ascii="Lato" w:hAnsi="Lato" w:cs="Arial"/>
          <w:bCs/>
          <w:spacing w:val="4"/>
        </w:rPr>
        <w:t>ach</w:t>
      </w:r>
      <w:r w:rsidRPr="000637B9">
        <w:rPr>
          <w:rFonts w:ascii="Lato" w:hAnsi="Lato" w:cs="Arial"/>
          <w:bCs/>
          <w:spacing w:val="4"/>
        </w:rPr>
        <w:t xml:space="preserve"> gmin właściwy</w:t>
      </w:r>
      <w:r w:rsidR="000637B9" w:rsidRPr="000637B9">
        <w:rPr>
          <w:rFonts w:ascii="Lato" w:hAnsi="Lato" w:cs="Arial"/>
          <w:bCs/>
          <w:spacing w:val="4"/>
        </w:rPr>
        <w:t>ch</w:t>
      </w:r>
      <w:r w:rsidRPr="000637B9">
        <w:rPr>
          <w:rFonts w:ascii="Lato" w:hAnsi="Lato" w:cs="Arial"/>
          <w:bCs/>
          <w:spacing w:val="4"/>
        </w:rPr>
        <w:t xml:space="preserve"> ze względu na lokalizację inwestycji, tj. </w:t>
      </w:r>
      <w:r w:rsidR="003141E9" w:rsidRPr="003141E9">
        <w:rPr>
          <w:rFonts w:ascii="Lato" w:hAnsi="Lato" w:cs="Arial"/>
          <w:bCs/>
          <w:spacing w:val="4"/>
        </w:rPr>
        <w:t>Urząd Gminy Sulików</w:t>
      </w:r>
      <w:r w:rsidR="003141E9">
        <w:rPr>
          <w:rFonts w:ascii="Lato" w:hAnsi="Lato" w:cs="Arial"/>
          <w:bCs/>
          <w:spacing w:val="4"/>
        </w:rPr>
        <w:t xml:space="preserve">, </w:t>
      </w:r>
      <w:r w:rsidR="003141E9" w:rsidRPr="003141E9">
        <w:rPr>
          <w:rFonts w:ascii="Lato" w:hAnsi="Lato" w:cs="Arial"/>
          <w:bCs/>
          <w:spacing w:val="4"/>
        </w:rPr>
        <w:t>Urząd Gminy w Platerówce</w:t>
      </w:r>
      <w:r w:rsidR="003141E9">
        <w:rPr>
          <w:rFonts w:ascii="Lato" w:hAnsi="Lato" w:cs="Arial"/>
          <w:bCs/>
          <w:spacing w:val="4"/>
        </w:rPr>
        <w:t xml:space="preserve">, </w:t>
      </w:r>
      <w:r w:rsidR="003141E9" w:rsidRPr="003141E9">
        <w:rPr>
          <w:rFonts w:ascii="Lato" w:hAnsi="Lato" w:cs="Arial"/>
          <w:bCs/>
          <w:spacing w:val="4"/>
        </w:rPr>
        <w:t>Urząd Gminy Siekierczyn</w:t>
      </w:r>
      <w:r w:rsidR="003141E9">
        <w:rPr>
          <w:rFonts w:ascii="Lato" w:hAnsi="Lato" w:cs="Arial"/>
          <w:bCs/>
          <w:spacing w:val="4"/>
        </w:rPr>
        <w:t xml:space="preserve">, </w:t>
      </w:r>
      <w:r w:rsidR="003141E9" w:rsidRPr="003141E9">
        <w:rPr>
          <w:rFonts w:ascii="Lato" w:hAnsi="Lato" w:cs="Arial"/>
          <w:bCs/>
          <w:spacing w:val="4"/>
        </w:rPr>
        <w:t>Urząd Miasta Lubań</w:t>
      </w:r>
      <w:r w:rsidR="003141E9">
        <w:rPr>
          <w:rFonts w:ascii="Lato" w:hAnsi="Lato" w:cs="Arial"/>
          <w:bCs/>
          <w:spacing w:val="4"/>
        </w:rPr>
        <w:t xml:space="preserve">, </w:t>
      </w:r>
      <w:r w:rsidR="003141E9" w:rsidRPr="003141E9">
        <w:rPr>
          <w:rFonts w:ascii="Lato" w:hAnsi="Lato" w:cs="Arial"/>
          <w:bCs/>
          <w:spacing w:val="4"/>
        </w:rPr>
        <w:t>Urząd Gminy Lubań</w:t>
      </w:r>
      <w:r w:rsidR="003141E9">
        <w:rPr>
          <w:rFonts w:ascii="Lato" w:hAnsi="Lato" w:cs="Arial"/>
          <w:bCs/>
          <w:spacing w:val="4"/>
        </w:rPr>
        <w:t xml:space="preserve">, </w:t>
      </w:r>
      <w:r w:rsidR="003141E9" w:rsidRPr="003141E9">
        <w:rPr>
          <w:rFonts w:ascii="Lato" w:hAnsi="Lato" w:cs="Arial"/>
          <w:bCs/>
          <w:spacing w:val="4"/>
        </w:rPr>
        <w:t>Urząd Miejski w Nowogrodźcu</w:t>
      </w:r>
      <w:r w:rsidR="003141E9">
        <w:rPr>
          <w:rFonts w:ascii="Lato" w:hAnsi="Lato" w:cs="Arial"/>
          <w:bCs/>
          <w:spacing w:val="4"/>
        </w:rPr>
        <w:t xml:space="preserve">, </w:t>
      </w:r>
      <w:r w:rsidR="003141E9" w:rsidRPr="003141E9">
        <w:rPr>
          <w:rFonts w:ascii="Lato" w:hAnsi="Lato" w:cs="Arial"/>
          <w:bCs/>
          <w:spacing w:val="4"/>
        </w:rPr>
        <w:t>Urząd Gminy i Miasta Gryfów Śląski</w:t>
      </w:r>
      <w:r w:rsidR="003141E9">
        <w:rPr>
          <w:rFonts w:ascii="Lato" w:hAnsi="Lato" w:cs="Arial"/>
          <w:bCs/>
          <w:spacing w:val="4"/>
        </w:rPr>
        <w:t xml:space="preserve">, </w:t>
      </w:r>
      <w:r w:rsidR="003141E9" w:rsidRPr="003141E9">
        <w:rPr>
          <w:rFonts w:ascii="Lato" w:hAnsi="Lato" w:cs="Arial"/>
          <w:bCs/>
          <w:spacing w:val="4"/>
        </w:rPr>
        <w:t>Urząd Gminy i Miasta Lwówek Śląski</w:t>
      </w:r>
      <w:r w:rsidR="003141E9">
        <w:rPr>
          <w:rFonts w:ascii="Lato" w:hAnsi="Lato" w:cs="Arial"/>
          <w:bCs/>
          <w:spacing w:val="4"/>
        </w:rPr>
        <w:t xml:space="preserve">, </w:t>
      </w:r>
      <w:r w:rsidR="003141E9" w:rsidRPr="003141E9">
        <w:rPr>
          <w:rFonts w:ascii="Lato" w:hAnsi="Lato" w:cs="Arial"/>
          <w:bCs/>
          <w:spacing w:val="4"/>
        </w:rPr>
        <w:t>Urząd Miasta i Gminy Wleń</w:t>
      </w:r>
      <w:r w:rsidR="003141E9">
        <w:rPr>
          <w:rFonts w:ascii="Lato" w:hAnsi="Lato" w:cs="Arial"/>
          <w:bCs/>
          <w:spacing w:val="4"/>
        </w:rPr>
        <w:t xml:space="preserve">, </w:t>
      </w:r>
      <w:r w:rsidR="003141E9" w:rsidRPr="003141E9">
        <w:rPr>
          <w:rFonts w:ascii="Lato" w:hAnsi="Lato" w:cs="Arial"/>
          <w:bCs/>
          <w:spacing w:val="4"/>
        </w:rPr>
        <w:t>Urząd Gminy Pielgrzymka</w:t>
      </w:r>
      <w:r w:rsidR="003141E9">
        <w:rPr>
          <w:rFonts w:ascii="Lato" w:hAnsi="Lato" w:cs="Arial"/>
          <w:bCs/>
          <w:spacing w:val="4"/>
        </w:rPr>
        <w:t xml:space="preserve">, </w:t>
      </w:r>
      <w:r w:rsidR="003141E9" w:rsidRPr="003141E9">
        <w:rPr>
          <w:rFonts w:ascii="Lato" w:hAnsi="Lato" w:cs="Arial"/>
          <w:bCs/>
          <w:spacing w:val="4"/>
        </w:rPr>
        <w:t>Urząd Miejski w Świerzawie</w:t>
      </w:r>
      <w:r w:rsidR="003141E9">
        <w:rPr>
          <w:rFonts w:ascii="Lato" w:hAnsi="Lato" w:cs="Arial"/>
          <w:bCs/>
          <w:spacing w:val="4"/>
        </w:rPr>
        <w:t xml:space="preserve">, </w:t>
      </w:r>
      <w:r w:rsidR="003141E9" w:rsidRPr="003141E9">
        <w:rPr>
          <w:rFonts w:ascii="Lato" w:hAnsi="Lato" w:cs="Arial"/>
          <w:bCs/>
          <w:spacing w:val="4"/>
        </w:rPr>
        <w:t>Urząd Miejski w Bolkowie</w:t>
      </w:r>
      <w:r w:rsidR="003141E9">
        <w:rPr>
          <w:rFonts w:ascii="Lato" w:hAnsi="Lato" w:cs="Arial"/>
          <w:bCs/>
          <w:spacing w:val="4"/>
        </w:rPr>
        <w:t xml:space="preserve">, </w:t>
      </w:r>
      <w:r w:rsidR="003141E9" w:rsidRPr="003141E9">
        <w:rPr>
          <w:rFonts w:ascii="Lato" w:hAnsi="Lato" w:cs="Arial"/>
          <w:bCs/>
          <w:spacing w:val="4"/>
        </w:rPr>
        <w:t>Urząd Gminy Paszowice</w:t>
      </w:r>
      <w:r w:rsidR="003141E9">
        <w:rPr>
          <w:rFonts w:ascii="Lato" w:hAnsi="Lato" w:cs="Arial"/>
          <w:bCs/>
          <w:spacing w:val="4"/>
        </w:rPr>
        <w:t xml:space="preserve">, </w:t>
      </w:r>
      <w:r w:rsidR="003141E9" w:rsidRPr="003141E9">
        <w:rPr>
          <w:rFonts w:ascii="Lato" w:hAnsi="Lato" w:cs="Arial"/>
          <w:bCs/>
          <w:spacing w:val="4"/>
        </w:rPr>
        <w:t>Urząd Gminy Dobromierz</w:t>
      </w:r>
      <w:r w:rsidR="003141E9">
        <w:rPr>
          <w:rFonts w:ascii="Lato" w:hAnsi="Lato" w:cs="Arial"/>
          <w:bCs/>
          <w:spacing w:val="4"/>
        </w:rPr>
        <w:t xml:space="preserve">, </w:t>
      </w:r>
      <w:r w:rsidR="003141E9" w:rsidRPr="003141E9">
        <w:rPr>
          <w:rFonts w:ascii="Lato" w:hAnsi="Lato" w:cs="Arial"/>
          <w:bCs/>
          <w:spacing w:val="4"/>
        </w:rPr>
        <w:t>Urząd Miejski w Strzegomiu</w:t>
      </w:r>
      <w:r w:rsidR="003141E9">
        <w:rPr>
          <w:rFonts w:ascii="Lato" w:hAnsi="Lato" w:cs="Arial"/>
          <w:bCs/>
          <w:spacing w:val="4"/>
        </w:rPr>
        <w:t xml:space="preserve">, </w:t>
      </w:r>
      <w:r w:rsidR="003141E9" w:rsidRPr="003141E9">
        <w:rPr>
          <w:rFonts w:ascii="Lato" w:hAnsi="Lato" w:cs="Arial"/>
          <w:bCs/>
          <w:spacing w:val="4"/>
        </w:rPr>
        <w:t xml:space="preserve">Urząd Miejski </w:t>
      </w:r>
      <w:r w:rsidR="003141E9">
        <w:rPr>
          <w:rFonts w:ascii="Lato" w:hAnsi="Lato" w:cs="Arial"/>
          <w:bCs/>
          <w:spacing w:val="4"/>
        </w:rPr>
        <w:br/>
      </w:r>
      <w:r w:rsidR="003141E9" w:rsidRPr="003141E9">
        <w:rPr>
          <w:rFonts w:ascii="Lato" w:hAnsi="Lato" w:cs="Arial"/>
          <w:bCs/>
          <w:spacing w:val="4"/>
        </w:rPr>
        <w:t>w Świebodzicach</w:t>
      </w:r>
      <w:r w:rsidR="003141E9">
        <w:rPr>
          <w:rFonts w:ascii="Lato" w:hAnsi="Lato" w:cs="Arial"/>
          <w:bCs/>
          <w:spacing w:val="4"/>
        </w:rPr>
        <w:t xml:space="preserve">, </w:t>
      </w:r>
      <w:r w:rsidR="003141E9" w:rsidRPr="003141E9">
        <w:rPr>
          <w:rFonts w:ascii="Lato" w:hAnsi="Lato" w:cs="Arial"/>
          <w:bCs/>
          <w:spacing w:val="4"/>
        </w:rPr>
        <w:t>Urząd Gminy w Świdnicy</w:t>
      </w:r>
      <w:r w:rsidR="003141E9">
        <w:rPr>
          <w:rFonts w:ascii="Lato" w:hAnsi="Lato" w:cs="Arial"/>
          <w:bCs/>
          <w:spacing w:val="4"/>
        </w:rPr>
        <w:t>.</w:t>
      </w:r>
    </w:p>
    <w:p w14:paraId="29DC9750" w14:textId="4F683F97" w:rsidR="007C56D6" w:rsidRPr="000637B9" w:rsidRDefault="007C56D6" w:rsidP="007C56D6">
      <w:pPr>
        <w:spacing w:after="240" w:line="240" w:lineRule="exact"/>
        <w:jc w:val="both"/>
        <w:rPr>
          <w:rFonts w:ascii="Lato" w:hAnsi="Lato"/>
          <w:bCs/>
          <w:spacing w:val="4"/>
          <w:u w:val="single"/>
        </w:rPr>
      </w:pPr>
      <w:r w:rsidRPr="000637B9">
        <w:rPr>
          <w:rFonts w:ascii="Lato" w:hAnsi="Lato"/>
          <w:bCs/>
          <w:spacing w:val="4"/>
          <w:u w:val="single"/>
        </w:rPr>
        <w:t xml:space="preserve">Data publikacji obwieszczenia: </w:t>
      </w:r>
      <w:r w:rsidR="00604AD9">
        <w:rPr>
          <w:rFonts w:ascii="Lato" w:hAnsi="Lato"/>
          <w:bCs/>
          <w:spacing w:val="4"/>
          <w:u w:val="single"/>
        </w:rPr>
        <w:t>8</w:t>
      </w:r>
      <w:r w:rsidR="000637B9" w:rsidRPr="000637B9">
        <w:rPr>
          <w:rFonts w:ascii="Lato" w:hAnsi="Lato"/>
          <w:bCs/>
          <w:spacing w:val="4"/>
          <w:u w:val="single"/>
        </w:rPr>
        <w:t xml:space="preserve"> lutego </w:t>
      </w:r>
      <w:r w:rsidRPr="000637B9">
        <w:rPr>
          <w:rFonts w:ascii="Lato" w:hAnsi="Lato"/>
          <w:bCs/>
          <w:spacing w:val="4"/>
          <w:u w:val="single"/>
        </w:rPr>
        <w:t>202</w:t>
      </w:r>
      <w:r w:rsidR="000637B9" w:rsidRPr="000637B9">
        <w:rPr>
          <w:rFonts w:ascii="Lato" w:hAnsi="Lato"/>
          <w:bCs/>
          <w:spacing w:val="4"/>
          <w:u w:val="single"/>
        </w:rPr>
        <w:t>3</w:t>
      </w:r>
      <w:r w:rsidRPr="000637B9">
        <w:rPr>
          <w:rFonts w:ascii="Lato" w:hAnsi="Lato"/>
          <w:bCs/>
          <w:spacing w:val="4"/>
          <w:u w:val="single"/>
        </w:rPr>
        <w:t xml:space="preserve"> r.</w:t>
      </w:r>
    </w:p>
    <w:p w14:paraId="04976A5A" w14:textId="01FEB264" w:rsidR="000637B9" w:rsidRPr="000C79AC" w:rsidRDefault="007C56D6" w:rsidP="000C79AC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0637B9">
        <w:rPr>
          <w:rFonts w:ascii="Lato" w:hAnsi="Lato" w:cs="Arial"/>
          <w:b/>
          <w:spacing w:val="4"/>
          <w:u w:val="single"/>
        </w:rPr>
        <w:t>Załącznik:</w:t>
      </w:r>
      <w:r w:rsidRPr="000637B9">
        <w:rPr>
          <w:rFonts w:ascii="Lato" w:hAnsi="Lato" w:cs="Arial"/>
          <w:spacing w:val="4"/>
        </w:rPr>
        <w:t xml:space="preserve"> informacja o przetwarzaniu danych osobowych.</w:t>
      </w:r>
      <w:r w:rsidRPr="000637B9">
        <w:rPr>
          <w:rFonts w:ascii="Lato" w:hAnsi="Lato" w:cs="Arial"/>
          <w:b/>
          <w:noProof/>
          <w:spacing w:val="4"/>
          <w:u w:val="single"/>
        </w:rPr>
        <w:t xml:space="preserve"> </w:t>
      </w:r>
      <w:r w:rsidR="00AB3543" w:rsidRPr="00E968E0">
        <w:rPr>
          <w:rFonts w:ascii="Arial" w:hAnsi="Arial" w:cs="Arial"/>
          <w:b/>
          <w:noProof/>
          <w:color w:val="000000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17501C" wp14:editId="7BDD2D77">
                <wp:simplePos x="0" y="0"/>
                <wp:positionH relativeFrom="margin">
                  <wp:posOffset>2105025</wp:posOffset>
                </wp:positionH>
                <wp:positionV relativeFrom="paragraph">
                  <wp:posOffset>12065</wp:posOffset>
                </wp:positionV>
                <wp:extent cx="3722510" cy="1403985"/>
                <wp:effectExtent l="0" t="0" r="0" b="317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251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2E56F" w14:textId="7213E7AE" w:rsidR="0094492A" w:rsidRDefault="00AB3543" w:rsidP="0094492A">
                            <w:pPr>
                              <w:spacing w:after="0" w:line="240" w:lineRule="auto"/>
                              <w:ind w:firstLine="709"/>
                            </w:pPr>
                            <w:r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</w:p>
                          <w:p w14:paraId="05097390" w14:textId="6C67E808" w:rsidR="00AB3543" w:rsidRDefault="00AB3543" w:rsidP="00AB3543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7501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5.75pt;margin-top:.95pt;width:293.1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" filled="f" stroked="f">
                <v:textbox style="mso-fit-shape-to-text:t">
                  <w:txbxContent>
                    <w:p w14:paraId="0602E56F" w14:textId="7213E7AE" w:rsidR="0094492A" w:rsidRDefault="00AB3543" w:rsidP="0094492A">
                      <w:pPr>
                        <w:spacing w:after="0" w:line="240" w:lineRule="auto"/>
                        <w:ind w:firstLine="709"/>
                      </w:pPr>
                      <w:r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 </w:t>
                      </w:r>
                    </w:p>
                    <w:p w14:paraId="05097390" w14:textId="6C67E808" w:rsidR="00AB3543" w:rsidRDefault="00AB3543" w:rsidP="00AB3543">
                      <w:pPr>
                        <w:spacing w:after="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DF3379" w14:textId="2C1F5902" w:rsidR="000C79AC" w:rsidRDefault="000F52C3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>
        <w:rPr>
          <w:rFonts w:ascii="Lato" w:hAnsi="Lato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241663" wp14:editId="56469D05">
                <wp:simplePos x="0" y="0"/>
                <wp:positionH relativeFrom="margin">
                  <wp:posOffset>2362200</wp:posOffset>
                </wp:positionH>
                <wp:positionV relativeFrom="paragraph">
                  <wp:posOffset>111125</wp:posOffset>
                </wp:positionV>
                <wp:extent cx="3631565" cy="905894"/>
                <wp:effectExtent l="0" t="0" r="6985" b="889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058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A002AD" w14:textId="77777777" w:rsidR="000F52C3" w:rsidRDefault="000F52C3" w:rsidP="000F52C3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7A936329" w14:textId="77777777" w:rsidR="000F52C3" w:rsidRPr="008014E0" w:rsidRDefault="000F52C3" w:rsidP="000F52C3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z up.</w:t>
                            </w:r>
                          </w:p>
                          <w:p w14:paraId="03502491" w14:textId="77777777" w:rsidR="000F52C3" w:rsidRPr="008014E0" w:rsidRDefault="000F52C3" w:rsidP="000F52C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34978E24" w14:textId="77777777" w:rsidR="000F52C3" w:rsidRPr="008014E0" w:rsidRDefault="000F52C3" w:rsidP="000F52C3">
                            <w:pPr>
                              <w:spacing w:after="0" w:line="240" w:lineRule="auto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/podpisano kwalifikowanym podpisem elektronicznym/</w:t>
                            </w:r>
                          </w:p>
                          <w:p w14:paraId="3534CF27" w14:textId="77777777" w:rsidR="000F52C3" w:rsidRPr="00AE4057" w:rsidRDefault="000F52C3" w:rsidP="000F52C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45FBCE01" w14:textId="77777777" w:rsidR="000F52C3" w:rsidRPr="002A53E2" w:rsidRDefault="000F52C3" w:rsidP="000F52C3">
                            <w:pPr>
                              <w:spacing w:after="0" w:line="240" w:lineRule="auto"/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24166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7" type="#_x0000_t202" style="position:absolute;left:0;text-align:left;margin-left:186pt;margin-top:8.75pt;width:285.95pt;height:71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" stroked="f">
                <v:textbox>
                  <w:txbxContent>
                    <w:p w14:paraId="29A002AD" w14:textId="77777777" w:rsidR="000F52C3" w:rsidRDefault="000F52C3" w:rsidP="000F52C3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7A936329" w14:textId="77777777" w:rsidR="000F52C3" w:rsidRPr="008014E0" w:rsidRDefault="000F52C3" w:rsidP="000F52C3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z up.</w:t>
                      </w:r>
                    </w:p>
                    <w:p w14:paraId="03502491" w14:textId="77777777" w:rsidR="000F52C3" w:rsidRPr="008014E0" w:rsidRDefault="000F52C3" w:rsidP="000F52C3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34978E24" w14:textId="77777777" w:rsidR="000F52C3" w:rsidRPr="008014E0" w:rsidRDefault="000F52C3" w:rsidP="000F52C3">
                      <w:pPr>
                        <w:spacing w:after="0" w:line="240" w:lineRule="auto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/podpisano kwalifikowanym podpisem elektronicznym/</w:t>
                      </w:r>
                    </w:p>
                    <w:p w14:paraId="3534CF27" w14:textId="77777777" w:rsidR="000F52C3" w:rsidRPr="00AE4057" w:rsidRDefault="000F52C3" w:rsidP="000F52C3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45FBCE01" w14:textId="77777777" w:rsidR="000F52C3" w:rsidRPr="002A53E2" w:rsidRDefault="000F52C3" w:rsidP="000F52C3">
                      <w:pPr>
                        <w:spacing w:after="0" w:line="240" w:lineRule="auto"/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1800A8" w14:textId="4A0CCD9D" w:rsidR="003141E9" w:rsidRDefault="003141E9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0870409" w14:textId="01BF8A0A" w:rsidR="003141E9" w:rsidRDefault="003141E9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19412E38" w14:textId="77777777" w:rsidR="003141E9" w:rsidRDefault="003141E9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57F2A801" w14:textId="77777777" w:rsidR="003141E9" w:rsidRDefault="003141E9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6963F8AA" w14:textId="77777777" w:rsidR="003141E9" w:rsidRDefault="003141E9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E92D745" w14:textId="77777777" w:rsidR="003141E9" w:rsidRDefault="003141E9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57D5C889" w14:textId="77777777" w:rsidR="003141E9" w:rsidRDefault="003141E9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20F0A98" w14:textId="77777777" w:rsidR="003141E9" w:rsidRDefault="003141E9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63CEB1E1" w14:textId="77777777" w:rsidR="003141E9" w:rsidRDefault="003141E9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15F6CC67" w14:textId="46166287" w:rsidR="00D97692" w:rsidRPr="00260B55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380C3B39" w14:textId="77777777" w:rsidR="00D97692" w:rsidRPr="000C79AC" w:rsidRDefault="00D97692" w:rsidP="00D97692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4848CF33" w14:textId="77777777" w:rsidR="00D97692" w:rsidRPr="000C79AC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0C79AC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z siedzibą 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Warszawie, Plac Trzech Krzyży 3/5, </w:t>
      </w:r>
      <w:hyperlink r:id="rId8" w:history="1">
        <w:r w:rsidRPr="000C79AC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0C79AC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0C79AC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2C41BB09" w14:textId="77777777" w:rsidR="00D97692" w:rsidRPr="000C79AC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0C79A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0C79A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0C79A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0C79AC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0C79AC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0C79A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0C79AC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0C79AC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771044BC" w14:textId="07C99187" w:rsidR="008C7A25" w:rsidRPr="003141E9" w:rsidRDefault="00D97692" w:rsidP="003141E9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="00E3570D"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E3570D"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Dz. U. z 2022 r. poz. 2000, z </w:t>
      </w:r>
      <w:proofErr w:type="spellStart"/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r w:rsidRPr="000C79A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="003141E9" w:rsidRPr="003141E9">
        <w:rPr>
          <w:rFonts w:ascii="Lato" w:eastAsia="Times New Roman" w:hAnsi="Lato" w:cs="Arial"/>
          <w:spacing w:val="4"/>
          <w:sz w:val="20"/>
          <w:szCs w:val="20"/>
          <w:lang w:eastAsia="pl-PL"/>
        </w:rPr>
        <w:t>z dnia 24 lipca 2015 r. o przygotowaniu i realizacji strategicznych inwestycji w zakresie sieci przesyłowych (</w:t>
      </w:r>
      <w:proofErr w:type="spellStart"/>
      <w:r w:rsidR="003141E9" w:rsidRPr="003141E9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="003141E9" w:rsidRPr="003141E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Dz. U. z 2022 r. poz. 273, z </w:t>
      </w:r>
      <w:proofErr w:type="spellStart"/>
      <w:r w:rsidR="003141E9" w:rsidRPr="003141E9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="003141E9" w:rsidRPr="003141E9">
        <w:rPr>
          <w:rFonts w:ascii="Lato" w:eastAsia="Times New Roman" w:hAnsi="Lato" w:cs="Arial"/>
          <w:spacing w:val="4"/>
          <w:sz w:val="20"/>
          <w:szCs w:val="20"/>
          <w:lang w:eastAsia="pl-PL"/>
        </w:rPr>
        <w:t>. zm</w:t>
      </w:r>
      <w:r w:rsidR="008C7A25" w:rsidRPr="003141E9">
        <w:rPr>
          <w:rFonts w:ascii="Lato" w:eastAsia="Times New Roman" w:hAnsi="Lato" w:cs="Arial"/>
          <w:spacing w:val="4"/>
          <w:sz w:val="20"/>
          <w:szCs w:val="20"/>
          <w:lang w:eastAsia="pl-PL"/>
        </w:rPr>
        <w:t>.).</w:t>
      </w:r>
    </w:p>
    <w:p w14:paraId="51F89193" w14:textId="77777777" w:rsidR="00D97692" w:rsidRPr="000C79AC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47F58CBE" w14:textId="77777777" w:rsidR="00D97692" w:rsidRPr="000C79AC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22534C8" w14:textId="77777777" w:rsidR="00D97692" w:rsidRPr="000C79AC" w:rsidRDefault="00D97692" w:rsidP="00D97692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5866BBBD" w14:textId="77777777" w:rsidR="00D97692" w:rsidRPr="000C79AC" w:rsidRDefault="00D97692" w:rsidP="00D97692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83D2EC1" w14:textId="77777777" w:rsidR="00D97692" w:rsidRPr="000C79AC" w:rsidRDefault="00D97692" w:rsidP="00D97692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5E378DEF" w14:textId="77777777" w:rsidR="00D97692" w:rsidRPr="000C79AC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44CF25A" w14:textId="77777777" w:rsidR="00D97692" w:rsidRPr="000C79AC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br/>
        <w:t xml:space="preserve">14 lipca 1983 r. </w:t>
      </w:r>
      <w:r w:rsidRPr="000C79AC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0C79AC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0C79A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0C79AC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0C79AC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6FA2914" w14:textId="77777777" w:rsidR="00D97692" w:rsidRPr="000C79AC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2606E1EC" w14:textId="77777777" w:rsidR="00D97692" w:rsidRPr="000C79AC" w:rsidRDefault="00D97692" w:rsidP="00D9769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7115E5A9" w14:textId="77777777" w:rsidR="00D97692" w:rsidRPr="000C79AC" w:rsidRDefault="00D97692" w:rsidP="00D9769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701876CF" w14:textId="77777777" w:rsidR="00D97692" w:rsidRPr="000C79AC" w:rsidRDefault="00D97692" w:rsidP="00D9769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7592CB1F" w14:textId="77777777" w:rsidR="00D97692" w:rsidRPr="000C79AC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1B876212" w14:textId="77777777" w:rsidR="00D97692" w:rsidRPr="000C79AC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33C9FF1E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674CECAD" w14:textId="77777777" w:rsidR="00D97692" w:rsidRDefault="00D97692" w:rsidP="00D97692">
      <w:pPr>
        <w:spacing w:after="80" w:line="240" w:lineRule="auto"/>
        <w:rPr>
          <w:rFonts w:ascii="Lato" w:eastAsia="Times New Roman" w:hAnsi="Lato" w:cs="Arial"/>
          <w:b/>
          <w:sz w:val="20"/>
          <w:szCs w:val="20"/>
          <w:u w:val="single"/>
          <w:lang w:eastAsia="pl-PL"/>
        </w:rPr>
      </w:pPr>
    </w:p>
    <w:p w14:paraId="4A3B9B7A" w14:textId="77777777" w:rsidR="004116FD" w:rsidRPr="00D97692" w:rsidRDefault="004116FD" w:rsidP="00D97692">
      <w:pPr>
        <w:spacing w:after="0" w:line="260" w:lineRule="exact"/>
        <w:rPr>
          <w:rFonts w:ascii="Lato" w:hAnsi="Lato" w:cstheme="minorHAnsi"/>
          <w:spacing w:val="4"/>
          <w:sz w:val="20"/>
          <w:szCs w:val="20"/>
        </w:rPr>
      </w:pPr>
    </w:p>
    <w:sectPr w:rsidR="004116FD" w:rsidRPr="00D97692" w:rsidSect="004116FD">
      <w:head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777F3" w14:textId="77777777" w:rsidR="00103ABB" w:rsidRDefault="00103ABB" w:rsidP="009276B2">
      <w:pPr>
        <w:spacing w:after="0" w:line="240" w:lineRule="auto"/>
      </w:pPr>
      <w:r>
        <w:separator/>
      </w:r>
    </w:p>
  </w:endnote>
  <w:endnote w:type="continuationSeparator" w:id="0">
    <w:p w14:paraId="5FE61C8C" w14:textId="77777777" w:rsidR="00103ABB" w:rsidRDefault="00103AB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7D4B3B8-AA9D-4E0F-B96B-6B43C4FA1B95}"/>
    <w:embedBold r:id="rId2" w:fontKey="{BD9B1010-7C69-4FA2-AC62-FF596657C353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923926EF-3410-4C89-A70B-82608764B852}"/>
    <w:embedBold r:id="rId4" w:fontKey="{CD3440F6-5AEF-4742-A841-4463A81E3F2B}"/>
    <w:embedItalic r:id="rId5" w:fontKey="{2A694AE3-952B-45BA-84D3-CD4CE2185FA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6" w:fontKey="{2350FF53-FCF7-417F-B72B-08DC1B6EFDDC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B6DA6580-7AD5-4F3A-AA79-DC1827BEC01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367BE812" w:rsidR="00947F4D" w:rsidRDefault="00947F4D" w:rsidP="00E3570D">
    <w:pPr>
      <w:pStyle w:val="Stopka"/>
      <w:tabs>
        <w:tab w:val="clear" w:pos="4536"/>
        <w:tab w:val="clear" w:pos="9072"/>
        <w:tab w:val="left" w:pos="5954"/>
      </w:tabs>
      <w:spacing w:line="200" w:lineRule="exact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FFF50" w14:textId="77777777" w:rsidR="00103ABB" w:rsidRDefault="00103ABB" w:rsidP="009276B2">
      <w:pPr>
        <w:spacing w:after="0" w:line="240" w:lineRule="auto"/>
      </w:pPr>
      <w:r>
        <w:separator/>
      </w:r>
    </w:p>
  </w:footnote>
  <w:footnote w:type="continuationSeparator" w:id="0">
    <w:p w14:paraId="2753A2C8" w14:textId="77777777" w:rsidR="00103ABB" w:rsidRDefault="00103ABB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5A066AD2" w:rsidR="009276B2" w:rsidRDefault="00D97692" w:rsidP="009276B2">
    <w:pPr>
      <w:pStyle w:val="Nagwek"/>
      <w:tabs>
        <w:tab w:val="clear" w:pos="453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33CF0D3" wp14:editId="43E1ACF0">
              <wp:simplePos x="0" y="0"/>
              <wp:positionH relativeFrom="column">
                <wp:posOffset>3587750</wp:posOffset>
              </wp:positionH>
              <wp:positionV relativeFrom="paragraph">
                <wp:posOffset>409575</wp:posOffset>
              </wp:positionV>
              <wp:extent cx="2495550" cy="619125"/>
              <wp:effectExtent l="0" t="0" r="0" b="952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041849" w14:textId="77777777" w:rsidR="00D97692" w:rsidRPr="00D97692" w:rsidRDefault="00D97692" w:rsidP="00D97692">
                          <w:pPr>
                            <w:spacing w:after="0" w:line="240" w:lineRule="auto"/>
                            <w:jc w:val="center"/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</w:pPr>
                          <w:r w:rsidRPr="00D97692"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  <w:t xml:space="preserve">Załącznik do obwieszczenia </w:t>
                          </w:r>
                          <w:r w:rsidRPr="00D97692"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  <w:br/>
                            <w:t xml:space="preserve"> Ministra Rozwoju i Technologii</w:t>
                          </w:r>
                        </w:p>
                        <w:p w14:paraId="5DF849DD" w14:textId="52CBB0FB" w:rsidR="00D97692" w:rsidRDefault="00E3570D">
                          <w:r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 xml:space="preserve">            </w:t>
                          </w:r>
                          <w:r w:rsidR="003141E9" w:rsidRPr="003141E9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DLI-II.7620.26.2021.PMJ.23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3CF0D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82.5pt;margin-top:32.25pt;width:196.5pt;height:48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" stroked="f">
              <v:textbox>
                <w:txbxContent>
                  <w:p w14:paraId="10041849" w14:textId="77777777" w:rsidR="00D97692" w:rsidRPr="00D97692" w:rsidRDefault="00D97692" w:rsidP="00D97692">
                    <w:pPr>
                      <w:spacing w:after="0" w:line="240" w:lineRule="auto"/>
                      <w:jc w:val="center"/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</w:pPr>
                    <w:r w:rsidRPr="00D97692"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  <w:t xml:space="preserve">Załącznik do obwieszczenia </w:t>
                    </w:r>
                    <w:r w:rsidRPr="00D97692"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  <w:br/>
                      <w:t xml:space="preserve"> Ministra Rozwoju i Technologii</w:t>
                    </w:r>
                  </w:p>
                  <w:p w14:paraId="5DF849DD" w14:textId="52CBB0FB" w:rsidR="00D97692" w:rsidRDefault="00E3570D">
                    <w:r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 xml:space="preserve">            </w:t>
                    </w:r>
                    <w:r w:rsidR="003141E9" w:rsidRPr="003141E9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DLI-II.7620.26.2021.PMJ.23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D71C5"/>
    <w:multiLevelType w:val="hybridMultilevel"/>
    <w:tmpl w:val="61489A3A"/>
    <w:lvl w:ilvl="0" w:tplc="1CDEB99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139418719">
    <w:abstractNumId w:val="3"/>
  </w:num>
  <w:num w:numId="4" w16cid:durableId="1222519370">
    <w:abstractNumId w:val="4"/>
  </w:num>
  <w:num w:numId="5" w16cid:durableId="126361872">
    <w:abstractNumId w:val="6"/>
  </w:num>
  <w:num w:numId="6" w16cid:durableId="8723497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828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6017A"/>
    <w:rsid w:val="000637B9"/>
    <w:rsid w:val="000C79AC"/>
    <w:rsid w:val="000F3E68"/>
    <w:rsid w:val="000F52C3"/>
    <w:rsid w:val="00100315"/>
    <w:rsid w:val="00103ABB"/>
    <w:rsid w:val="00113528"/>
    <w:rsid w:val="001236B0"/>
    <w:rsid w:val="00166A88"/>
    <w:rsid w:val="00183B62"/>
    <w:rsid w:val="001873C1"/>
    <w:rsid w:val="001B70EB"/>
    <w:rsid w:val="00274D44"/>
    <w:rsid w:val="002830CF"/>
    <w:rsid w:val="002E0C9D"/>
    <w:rsid w:val="003141E9"/>
    <w:rsid w:val="00343A14"/>
    <w:rsid w:val="00362CAD"/>
    <w:rsid w:val="00386683"/>
    <w:rsid w:val="003A1976"/>
    <w:rsid w:val="003C123B"/>
    <w:rsid w:val="003D2AD6"/>
    <w:rsid w:val="003F0446"/>
    <w:rsid w:val="004116FD"/>
    <w:rsid w:val="0046221B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604AD9"/>
    <w:rsid w:val="00625B62"/>
    <w:rsid w:val="006410DE"/>
    <w:rsid w:val="00647AF4"/>
    <w:rsid w:val="00673E82"/>
    <w:rsid w:val="00680BEB"/>
    <w:rsid w:val="007057C8"/>
    <w:rsid w:val="0070631E"/>
    <w:rsid w:val="00716214"/>
    <w:rsid w:val="007475AB"/>
    <w:rsid w:val="00797577"/>
    <w:rsid w:val="007C0044"/>
    <w:rsid w:val="007C56D6"/>
    <w:rsid w:val="008338D7"/>
    <w:rsid w:val="008B10E0"/>
    <w:rsid w:val="008C7A25"/>
    <w:rsid w:val="008F7FB6"/>
    <w:rsid w:val="009276B2"/>
    <w:rsid w:val="0093525C"/>
    <w:rsid w:val="00937FD1"/>
    <w:rsid w:val="0094492A"/>
    <w:rsid w:val="00947F4D"/>
    <w:rsid w:val="00975E1D"/>
    <w:rsid w:val="00AB3543"/>
    <w:rsid w:val="00AD6984"/>
    <w:rsid w:val="00AE6415"/>
    <w:rsid w:val="00B06E81"/>
    <w:rsid w:val="00B20AD8"/>
    <w:rsid w:val="00B36262"/>
    <w:rsid w:val="00B84D3E"/>
    <w:rsid w:val="00B87744"/>
    <w:rsid w:val="00BA0BEF"/>
    <w:rsid w:val="00BD1152"/>
    <w:rsid w:val="00BE6444"/>
    <w:rsid w:val="00C44F50"/>
    <w:rsid w:val="00C52239"/>
    <w:rsid w:val="00C53987"/>
    <w:rsid w:val="00C76DB3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97692"/>
    <w:rsid w:val="00DA46CC"/>
    <w:rsid w:val="00DF1194"/>
    <w:rsid w:val="00E3400A"/>
    <w:rsid w:val="00E3570D"/>
    <w:rsid w:val="00EB4EA7"/>
    <w:rsid w:val="00EE34A9"/>
    <w:rsid w:val="00F05F16"/>
    <w:rsid w:val="00F13890"/>
    <w:rsid w:val="00F321F5"/>
    <w:rsid w:val="00F40743"/>
    <w:rsid w:val="00F80AC2"/>
    <w:rsid w:val="00F867C4"/>
    <w:rsid w:val="00FA6BD4"/>
    <w:rsid w:val="00FA76E5"/>
    <w:rsid w:val="00FD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0F52C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811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Michalak-Jaworska Paulina</cp:lastModifiedBy>
  <cp:revision>11</cp:revision>
  <cp:lastPrinted>2022-09-08T13:34:00Z</cp:lastPrinted>
  <dcterms:created xsi:type="dcterms:W3CDTF">2023-01-19T15:10:00Z</dcterms:created>
  <dcterms:modified xsi:type="dcterms:W3CDTF">2023-02-08T08:33:00Z</dcterms:modified>
</cp:coreProperties>
</file>