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7AC2A4A" w:rsidR="003708A9" w:rsidRPr="001E022A" w:rsidRDefault="00FE4978" w:rsidP="001E022A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1E022A">
        <w:rPr>
          <w:rFonts w:ascii="Times New Roman" w:hAnsi="Times New Roman"/>
          <w:bCs/>
          <w:sz w:val="24"/>
          <w:szCs w:val="24"/>
        </w:rPr>
        <w:t>Nasz znak:HŚ.9020.</w:t>
      </w:r>
      <w:r w:rsidR="00084C02" w:rsidRPr="001E022A">
        <w:rPr>
          <w:rFonts w:ascii="Times New Roman" w:hAnsi="Times New Roman"/>
          <w:bCs/>
          <w:sz w:val="24"/>
          <w:szCs w:val="24"/>
        </w:rPr>
        <w:t>2</w:t>
      </w:r>
      <w:r w:rsidRPr="001E022A">
        <w:rPr>
          <w:rFonts w:ascii="Times New Roman" w:hAnsi="Times New Roman"/>
          <w:bCs/>
          <w:sz w:val="24"/>
          <w:szCs w:val="24"/>
        </w:rPr>
        <w:t>.</w:t>
      </w:r>
      <w:r w:rsidR="00DC6DFA">
        <w:rPr>
          <w:rFonts w:ascii="Times New Roman" w:hAnsi="Times New Roman"/>
          <w:bCs/>
          <w:sz w:val="24"/>
          <w:szCs w:val="24"/>
        </w:rPr>
        <w:t>5</w:t>
      </w:r>
      <w:r w:rsidR="0062404A">
        <w:rPr>
          <w:rFonts w:ascii="Times New Roman" w:hAnsi="Times New Roman"/>
          <w:bCs/>
          <w:sz w:val="24"/>
          <w:szCs w:val="24"/>
        </w:rPr>
        <w:t>6</w:t>
      </w:r>
      <w:r w:rsidRPr="001E022A">
        <w:rPr>
          <w:rFonts w:ascii="Times New Roman" w:hAnsi="Times New Roman"/>
          <w:bCs/>
          <w:sz w:val="24"/>
          <w:szCs w:val="24"/>
        </w:rPr>
        <w:t>.202</w:t>
      </w:r>
      <w:r w:rsidR="000D645A">
        <w:rPr>
          <w:rFonts w:ascii="Times New Roman" w:hAnsi="Times New Roman"/>
          <w:bCs/>
          <w:sz w:val="24"/>
          <w:szCs w:val="24"/>
        </w:rPr>
        <w:t>5</w:t>
      </w:r>
      <w:r w:rsidRPr="001E022A">
        <w:rPr>
          <w:rFonts w:ascii="Times New Roman" w:hAnsi="Times New Roman"/>
          <w:bCs/>
          <w:sz w:val="24"/>
          <w:szCs w:val="24"/>
        </w:rPr>
        <w:t>.</w:t>
      </w:r>
      <w:r w:rsidR="0062404A">
        <w:rPr>
          <w:rFonts w:ascii="Times New Roman" w:hAnsi="Times New Roman"/>
          <w:bCs/>
          <w:sz w:val="24"/>
          <w:szCs w:val="24"/>
        </w:rPr>
        <w:t>S</w:t>
      </w:r>
      <w:r w:rsidRPr="001E022A">
        <w:rPr>
          <w:rFonts w:ascii="Times New Roman" w:hAnsi="Times New Roman"/>
          <w:bCs/>
          <w:sz w:val="24"/>
          <w:szCs w:val="24"/>
        </w:rPr>
        <w:t>K</w:t>
      </w:r>
      <w:r w:rsidRPr="001E022A">
        <w:rPr>
          <w:rFonts w:ascii="Times New Roman" w:hAnsi="Times New Roman"/>
          <w:bCs/>
          <w:sz w:val="24"/>
          <w:szCs w:val="24"/>
        </w:rPr>
        <w:tab/>
      </w:r>
      <w:r w:rsidR="00E33934" w:rsidRPr="001E022A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1E022A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1E022A">
        <w:rPr>
          <w:rFonts w:ascii="Times New Roman" w:hAnsi="Times New Roman"/>
          <w:bCs/>
          <w:sz w:val="24"/>
          <w:szCs w:val="24"/>
        </w:rPr>
        <w:tab/>
      </w:r>
      <w:r w:rsidR="003708A9" w:rsidRPr="001E022A">
        <w:rPr>
          <w:rFonts w:ascii="Times New Roman" w:hAnsi="Times New Roman"/>
          <w:sz w:val="24"/>
          <w:szCs w:val="24"/>
        </w:rPr>
        <w:t xml:space="preserve">Skierniewice, dnia </w:t>
      </w:r>
      <w:r w:rsidR="007061AC">
        <w:rPr>
          <w:rFonts w:ascii="Times New Roman" w:hAnsi="Times New Roman"/>
          <w:sz w:val="24"/>
          <w:szCs w:val="24"/>
        </w:rPr>
        <w:t>11 lipca</w:t>
      </w:r>
      <w:r w:rsidR="003708A9" w:rsidRPr="001E022A">
        <w:rPr>
          <w:rFonts w:ascii="Times New Roman" w:hAnsi="Times New Roman"/>
          <w:sz w:val="24"/>
          <w:szCs w:val="24"/>
        </w:rPr>
        <w:t xml:space="preserve"> 202</w:t>
      </w:r>
      <w:r w:rsidR="000D645A">
        <w:rPr>
          <w:rFonts w:ascii="Times New Roman" w:hAnsi="Times New Roman"/>
          <w:sz w:val="24"/>
          <w:szCs w:val="24"/>
        </w:rPr>
        <w:t>5</w:t>
      </w:r>
      <w:r w:rsidR="003708A9" w:rsidRPr="001E022A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 xml:space="preserve">96-128 Słupia </w:t>
      </w:r>
    </w:p>
    <w:p w14:paraId="0FF1E939" w14:textId="18E7AAC4" w:rsidR="00585BE2" w:rsidRPr="006517D7" w:rsidRDefault="00585BE2" w:rsidP="0062404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0F38D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</w:t>
      </w:r>
      <w:r w:rsidR="000F38DB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z 202</w:t>
      </w:r>
      <w:r w:rsidR="000F38DB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F38DB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0F38D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p w14:paraId="13D2B0C2" w14:textId="772A3CA6" w:rsidR="001E022A" w:rsidRPr="001E022A" w:rsidRDefault="001E022A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>S</w:t>
      </w:r>
      <w:r w:rsidR="002F5C34" w:rsidRPr="001E022A">
        <w:rPr>
          <w:rFonts w:ascii="Times New Roman" w:hAnsi="Times New Roman"/>
          <w:b/>
          <w:bCs/>
          <w:sz w:val="24"/>
          <w:szCs w:val="24"/>
        </w:rPr>
        <w:t>twierdza</w:t>
      </w:r>
    </w:p>
    <w:p w14:paraId="56F410B3" w14:textId="55B4D162" w:rsidR="002F5C34" w:rsidRPr="001E022A" w:rsidRDefault="002F5C34" w:rsidP="00585BE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 xml:space="preserve">przydatność wody wodociągu Winna Góra do spożycia </w:t>
      </w:r>
    </w:p>
    <w:bookmarkEnd w:id="0"/>
    <w:bookmarkEnd w:id="1"/>
    <w:p w14:paraId="57EC1A9E" w14:textId="77777777" w:rsidR="003708A9" w:rsidRDefault="003708A9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>UZASADNIENIE</w:t>
      </w:r>
    </w:p>
    <w:p w14:paraId="4920A4CA" w14:textId="77777777" w:rsidR="00585BE2" w:rsidRPr="001E022A" w:rsidRDefault="00585BE2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056580" w14:textId="1C4F5849" w:rsidR="001E022A" w:rsidRPr="001E022A" w:rsidRDefault="00E52B7F" w:rsidP="006240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ab/>
      </w:r>
      <w:r w:rsidR="00FE5E53">
        <w:rPr>
          <w:rFonts w:ascii="Times New Roman" w:hAnsi="Times New Roman"/>
          <w:sz w:val="24"/>
          <w:szCs w:val="24"/>
        </w:rPr>
        <w:t>W dniu 0</w:t>
      </w:r>
      <w:r w:rsidR="00B37D24">
        <w:rPr>
          <w:rFonts w:ascii="Times New Roman" w:hAnsi="Times New Roman"/>
          <w:sz w:val="24"/>
          <w:szCs w:val="24"/>
        </w:rPr>
        <w:t xml:space="preserve">4 lipca </w:t>
      </w:r>
      <w:r w:rsidR="00FE5E53">
        <w:rPr>
          <w:rFonts w:ascii="Times New Roman" w:hAnsi="Times New Roman"/>
          <w:sz w:val="24"/>
          <w:szCs w:val="24"/>
        </w:rPr>
        <w:t>202</w:t>
      </w:r>
      <w:r w:rsidR="000D645A">
        <w:rPr>
          <w:rFonts w:ascii="Times New Roman" w:hAnsi="Times New Roman"/>
          <w:sz w:val="24"/>
          <w:szCs w:val="24"/>
        </w:rPr>
        <w:t>5</w:t>
      </w:r>
      <w:r w:rsidR="00FE5E53">
        <w:rPr>
          <w:rFonts w:ascii="Times New Roman" w:hAnsi="Times New Roman"/>
          <w:sz w:val="24"/>
          <w:szCs w:val="24"/>
        </w:rPr>
        <w:t xml:space="preserve"> r. j</w:t>
      </w:r>
      <w:r w:rsidR="00202FEF">
        <w:rPr>
          <w:rFonts w:ascii="Times New Roman" w:hAnsi="Times New Roman"/>
          <w:sz w:val="24"/>
          <w:szCs w:val="24"/>
        </w:rPr>
        <w:t>ednostka</w:t>
      </w:r>
      <w:r w:rsidRPr="001E022A">
        <w:rPr>
          <w:rFonts w:ascii="Times New Roman" w:hAnsi="Times New Roman"/>
          <w:sz w:val="24"/>
          <w:szCs w:val="24"/>
        </w:rPr>
        <w:t xml:space="preserve"> odpowiedzialna za jakość wody wodociągu publicznego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czyli Gmina Słupia, przedstawiła Państwowemu Powiatowemu Inspektorowi Sanitarnemu w Skierniewicach wyniki badania próbek wody uzdatnionej, pobranych </w:t>
      </w:r>
      <w:r w:rsidR="000174AA" w:rsidRPr="001E022A">
        <w:rPr>
          <w:rFonts w:ascii="Times New Roman" w:hAnsi="Times New Roman"/>
          <w:sz w:val="24"/>
          <w:szCs w:val="24"/>
        </w:rPr>
        <w:t>w dniu</w:t>
      </w:r>
      <w:r w:rsidR="0023580D">
        <w:rPr>
          <w:rFonts w:ascii="Times New Roman" w:hAnsi="Times New Roman"/>
          <w:sz w:val="24"/>
          <w:szCs w:val="24"/>
        </w:rPr>
        <w:t xml:space="preserve"> </w:t>
      </w:r>
      <w:r w:rsidR="00B37D24">
        <w:rPr>
          <w:rFonts w:ascii="Times New Roman" w:hAnsi="Times New Roman"/>
          <w:sz w:val="24"/>
          <w:szCs w:val="24"/>
        </w:rPr>
        <w:t>3</w:t>
      </w:r>
      <w:r w:rsidR="00DC6DFA">
        <w:rPr>
          <w:rFonts w:ascii="Times New Roman" w:hAnsi="Times New Roman"/>
          <w:sz w:val="24"/>
          <w:szCs w:val="24"/>
        </w:rPr>
        <w:t>0</w:t>
      </w:r>
      <w:r w:rsidR="000174AA" w:rsidRPr="001E022A">
        <w:rPr>
          <w:rFonts w:ascii="Times New Roman" w:hAnsi="Times New Roman"/>
          <w:sz w:val="24"/>
          <w:szCs w:val="24"/>
        </w:rPr>
        <w:t>.</w:t>
      </w:r>
      <w:r w:rsidR="00DC6DFA">
        <w:rPr>
          <w:rFonts w:ascii="Times New Roman" w:hAnsi="Times New Roman"/>
          <w:sz w:val="24"/>
          <w:szCs w:val="24"/>
        </w:rPr>
        <w:t>0</w:t>
      </w:r>
      <w:r w:rsidR="00B37D24">
        <w:rPr>
          <w:rFonts w:ascii="Times New Roman" w:hAnsi="Times New Roman"/>
          <w:sz w:val="24"/>
          <w:szCs w:val="24"/>
        </w:rPr>
        <w:t>6</w:t>
      </w:r>
      <w:r w:rsidR="000174AA" w:rsidRPr="001E022A">
        <w:rPr>
          <w:rFonts w:ascii="Times New Roman" w:hAnsi="Times New Roman"/>
          <w:sz w:val="24"/>
          <w:szCs w:val="24"/>
        </w:rPr>
        <w:t>.202</w:t>
      </w:r>
      <w:r w:rsidR="00DC6DFA">
        <w:rPr>
          <w:rFonts w:ascii="Times New Roman" w:hAnsi="Times New Roman"/>
          <w:sz w:val="24"/>
          <w:szCs w:val="24"/>
        </w:rPr>
        <w:t>5</w:t>
      </w:r>
      <w:r w:rsidR="000174AA" w:rsidRPr="001E022A">
        <w:rPr>
          <w:rFonts w:ascii="Times New Roman" w:hAnsi="Times New Roman"/>
          <w:sz w:val="24"/>
          <w:szCs w:val="24"/>
        </w:rPr>
        <w:t xml:space="preserve"> r.</w:t>
      </w:r>
      <w:r w:rsidR="003D4FEB">
        <w:rPr>
          <w:rFonts w:ascii="Times New Roman" w:hAnsi="Times New Roman"/>
          <w:sz w:val="24"/>
          <w:szCs w:val="24"/>
        </w:rPr>
        <w:t xml:space="preserve"> z wyjścia na sieć w stacji uzdatniania wody oraz z </w:t>
      </w:r>
      <w:r w:rsidR="00202FEF" w:rsidRPr="001E022A">
        <w:rPr>
          <w:rFonts w:ascii="Times New Roman" w:hAnsi="Times New Roman"/>
          <w:sz w:val="24"/>
          <w:szCs w:val="24"/>
        </w:rPr>
        <w:t>punkt</w:t>
      </w:r>
      <w:r w:rsidR="003D4FEB">
        <w:rPr>
          <w:rFonts w:ascii="Times New Roman" w:hAnsi="Times New Roman"/>
          <w:sz w:val="24"/>
          <w:szCs w:val="24"/>
        </w:rPr>
        <w:t>ów</w:t>
      </w:r>
      <w:r w:rsidR="00202FEF" w:rsidRPr="001E022A">
        <w:rPr>
          <w:rFonts w:ascii="Times New Roman" w:hAnsi="Times New Roman"/>
          <w:sz w:val="24"/>
          <w:szCs w:val="24"/>
        </w:rPr>
        <w:t xml:space="preserve"> na sieci</w:t>
      </w:r>
      <w:r w:rsidR="003D4FEB">
        <w:rPr>
          <w:rFonts w:ascii="Times New Roman" w:hAnsi="Times New Roman"/>
          <w:sz w:val="24"/>
          <w:szCs w:val="24"/>
        </w:rPr>
        <w:t>:</w:t>
      </w:r>
      <w:r w:rsidR="00202FEF" w:rsidRPr="001E022A">
        <w:rPr>
          <w:rFonts w:ascii="Times New Roman" w:hAnsi="Times New Roman"/>
          <w:sz w:val="24"/>
          <w:szCs w:val="24"/>
        </w:rPr>
        <w:t xml:space="preserve"> w budynku Szkoły Podstawowej w Winnej Górze</w:t>
      </w:r>
      <w:r w:rsidR="0023580D">
        <w:rPr>
          <w:rFonts w:ascii="Times New Roman" w:hAnsi="Times New Roman"/>
          <w:sz w:val="24"/>
          <w:szCs w:val="24"/>
        </w:rPr>
        <w:t xml:space="preserve"> nr 40</w:t>
      </w:r>
      <w:r w:rsidR="003D4FEB">
        <w:rPr>
          <w:rFonts w:ascii="Times New Roman" w:hAnsi="Times New Roman"/>
          <w:sz w:val="24"/>
          <w:szCs w:val="24"/>
        </w:rPr>
        <w:t xml:space="preserve"> i budynku Wólka-</w:t>
      </w:r>
      <w:proofErr w:type="spellStart"/>
      <w:r w:rsidR="003D4FEB">
        <w:rPr>
          <w:rFonts w:ascii="Times New Roman" w:hAnsi="Times New Roman"/>
          <w:sz w:val="24"/>
          <w:szCs w:val="24"/>
        </w:rPr>
        <w:t>Nazdroje</w:t>
      </w:r>
      <w:proofErr w:type="spellEnd"/>
      <w:r w:rsidR="003D4FEB">
        <w:rPr>
          <w:rFonts w:ascii="Times New Roman" w:hAnsi="Times New Roman"/>
          <w:sz w:val="24"/>
          <w:szCs w:val="24"/>
        </w:rPr>
        <w:t xml:space="preserve"> nr 6, </w:t>
      </w:r>
      <w:r w:rsidR="0023580D">
        <w:rPr>
          <w:rFonts w:ascii="Times New Roman" w:hAnsi="Times New Roman"/>
          <w:sz w:val="24"/>
          <w:szCs w:val="24"/>
        </w:rPr>
        <w:t>R</w:t>
      </w:r>
      <w:r w:rsidR="000026F5" w:rsidRPr="001E022A">
        <w:rPr>
          <w:rFonts w:ascii="Times New Roman" w:hAnsi="Times New Roman"/>
          <w:sz w:val="24"/>
          <w:szCs w:val="24"/>
        </w:rPr>
        <w:t>aport</w:t>
      </w:r>
      <w:r w:rsidR="003D4FEB">
        <w:rPr>
          <w:rFonts w:ascii="Times New Roman" w:hAnsi="Times New Roman"/>
          <w:sz w:val="24"/>
          <w:szCs w:val="24"/>
        </w:rPr>
        <w:t>y</w:t>
      </w:r>
      <w:r w:rsidR="000026F5" w:rsidRPr="001E022A">
        <w:rPr>
          <w:rFonts w:ascii="Times New Roman" w:hAnsi="Times New Roman"/>
          <w:sz w:val="24"/>
          <w:szCs w:val="24"/>
        </w:rPr>
        <w:t xml:space="preserve"> z badań z dnia </w:t>
      </w:r>
      <w:r w:rsidR="003D4FEB">
        <w:rPr>
          <w:rFonts w:ascii="Times New Roman" w:hAnsi="Times New Roman"/>
          <w:sz w:val="24"/>
          <w:szCs w:val="24"/>
        </w:rPr>
        <w:t>04</w:t>
      </w:r>
      <w:r w:rsidR="000026F5" w:rsidRPr="001E022A">
        <w:rPr>
          <w:rFonts w:ascii="Times New Roman" w:hAnsi="Times New Roman"/>
          <w:sz w:val="24"/>
          <w:szCs w:val="24"/>
        </w:rPr>
        <w:t>.</w:t>
      </w:r>
      <w:r w:rsidR="00DC6DFA">
        <w:rPr>
          <w:rFonts w:ascii="Times New Roman" w:hAnsi="Times New Roman"/>
          <w:sz w:val="24"/>
          <w:szCs w:val="24"/>
        </w:rPr>
        <w:t>0</w:t>
      </w:r>
      <w:r w:rsidR="003D4FEB">
        <w:rPr>
          <w:rFonts w:ascii="Times New Roman" w:hAnsi="Times New Roman"/>
          <w:sz w:val="24"/>
          <w:szCs w:val="24"/>
        </w:rPr>
        <w:t>7</w:t>
      </w:r>
      <w:r w:rsidR="000026F5" w:rsidRPr="001E022A">
        <w:rPr>
          <w:rFonts w:ascii="Times New Roman" w:hAnsi="Times New Roman"/>
          <w:sz w:val="24"/>
          <w:szCs w:val="24"/>
        </w:rPr>
        <w:t>.202</w:t>
      </w:r>
      <w:r w:rsidR="00DC6DFA">
        <w:rPr>
          <w:rFonts w:ascii="Times New Roman" w:hAnsi="Times New Roman"/>
          <w:sz w:val="24"/>
          <w:szCs w:val="24"/>
        </w:rPr>
        <w:t>5</w:t>
      </w:r>
      <w:r w:rsidR="000026F5" w:rsidRPr="001E022A">
        <w:rPr>
          <w:rFonts w:ascii="Times New Roman" w:hAnsi="Times New Roman"/>
          <w:sz w:val="24"/>
          <w:szCs w:val="24"/>
        </w:rPr>
        <w:t xml:space="preserve"> r. </w:t>
      </w:r>
      <w:bookmarkStart w:id="2" w:name="_Hlk104793313"/>
      <w:r w:rsidR="000026F5" w:rsidRPr="001E022A">
        <w:rPr>
          <w:rFonts w:ascii="Times New Roman" w:hAnsi="Times New Roman"/>
          <w:sz w:val="24"/>
          <w:szCs w:val="24"/>
        </w:rPr>
        <w:t xml:space="preserve">Nr </w:t>
      </w:r>
      <w:bookmarkEnd w:id="2"/>
      <w:r w:rsidR="003D4FEB">
        <w:rPr>
          <w:rFonts w:ascii="Times New Roman" w:hAnsi="Times New Roman"/>
          <w:sz w:val="24"/>
          <w:szCs w:val="24"/>
        </w:rPr>
        <w:t>64818</w:t>
      </w:r>
      <w:r w:rsidR="00585BE2">
        <w:rPr>
          <w:rFonts w:ascii="Times New Roman" w:hAnsi="Times New Roman"/>
          <w:sz w:val="24"/>
          <w:szCs w:val="24"/>
        </w:rPr>
        <w:t>/LB/202</w:t>
      </w:r>
      <w:r w:rsidR="00DC6DFA">
        <w:rPr>
          <w:rFonts w:ascii="Times New Roman" w:hAnsi="Times New Roman"/>
          <w:sz w:val="24"/>
          <w:szCs w:val="24"/>
        </w:rPr>
        <w:t>5</w:t>
      </w:r>
      <w:r w:rsidR="003D4FEB">
        <w:rPr>
          <w:rFonts w:ascii="Times New Roman" w:hAnsi="Times New Roman"/>
          <w:sz w:val="24"/>
          <w:szCs w:val="24"/>
        </w:rPr>
        <w:t>,</w:t>
      </w:r>
      <w:r w:rsidR="003D4FEB" w:rsidRPr="003D4FEB">
        <w:rPr>
          <w:rFonts w:ascii="Times New Roman" w:hAnsi="Times New Roman"/>
          <w:sz w:val="24"/>
          <w:szCs w:val="24"/>
        </w:rPr>
        <w:t xml:space="preserve"> </w:t>
      </w:r>
      <w:r w:rsidR="003D4FEB" w:rsidRPr="001E022A">
        <w:rPr>
          <w:rFonts w:ascii="Times New Roman" w:hAnsi="Times New Roman"/>
          <w:sz w:val="24"/>
          <w:szCs w:val="24"/>
        </w:rPr>
        <w:t xml:space="preserve">Nr </w:t>
      </w:r>
      <w:r w:rsidR="003D4FEB">
        <w:rPr>
          <w:rFonts w:ascii="Times New Roman" w:hAnsi="Times New Roman"/>
          <w:sz w:val="24"/>
          <w:szCs w:val="24"/>
        </w:rPr>
        <w:t>64819/LB/2025,</w:t>
      </w:r>
      <w:r w:rsidR="003D4FEB" w:rsidRPr="003D4FEB">
        <w:rPr>
          <w:rFonts w:ascii="Times New Roman" w:hAnsi="Times New Roman"/>
          <w:sz w:val="24"/>
          <w:szCs w:val="24"/>
        </w:rPr>
        <w:t xml:space="preserve"> </w:t>
      </w:r>
      <w:r w:rsidR="003D4FEB">
        <w:rPr>
          <w:rFonts w:ascii="Times New Roman" w:hAnsi="Times New Roman"/>
          <w:sz w:val="24"/>
          <w:szCs w:val="24"/>
        </w:rPr>
        <w:br/>
      </w:r>
      <w:r w:rsidR="003D4FEB" w:rsidRPr="001E022A">
        <w:rPr>
          <w:rFonts w:ascii="Times New Roman" w:hAnsi="Times New Roman"/>
          <w:sz w:val="24"/>
          <w:szCs w:val="24"/>
        </w:rPr>
        <w:t xml:space="preserve">Nr </w:t>
      </w:r>
      <w:r w:rsidR="003D4FEB">
        <w:rPr>
          <w:rFonts w:ascii="Times New Roman" w:hAnsi="Times New Roman"/>
          <w:sz w:val="24"/>
          <w:szCs w:val="24"/>
        </w:rPr>
        <w:t>64820/LB/2025.</w:t>
      </w:r>
    </w:p>
    <w:p w14:paraId="11C95434" w14:textId="4F9E9C69" w:rsidR="00B37D24" w:rsidRPr="006517D7" w:rsidRDefault="00B37D24" w:rsidP="006240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Badania zostały wykonane w zakresie parametr</w:t>
      </w:r>
      <w:r w:rsidR="003D4FEB">
        <w:rPr>
          <w:rFonts w:ascii="Times New Roman" w:hAnsi="Times New Roman"/>
          <w:sz w:val="24"/>
          <w:szCs w:val="24"/>
        </w:rPr>
        <w:t>u ogólnej liczby mikroorganizmów w 22℃ po 72 h</w:t>
      </w:r>
      <w:r w:rsidRPr="006517D7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 xml:space="preserve">związku ze stwierdzoną przez </w:t>
      </w:r>
      <w:r w:rsidRPr="006517D7">
        <w:rPr>
          <w:rFonts w:ascii="Times New Roman" w:hAnsi="Times New Roman"/>
          <w:sz w:val="24"/>
          <w:szCs w:val="24"/>
        </w:rPr>
        <w:t>Państwowe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Powiatowe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Inspektor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Sanitarne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w Skierniewicach </w:t>
      </w:r>
      <w:r>
        <w:rPr>
          <w:rFonts w:ascii="Times New Roman" w:hAnsi="Times New Roman"/>
          <w:sz w:val="24"/>
          <w:szCs w:val="24"/>
        </w:rPr>
        <w:t xml:space="preserve">warunkową przydatnością wody do spożycia z wodociągu </w:t>
      </w:r>
      <w:r w:rsidR="003D4FEB">
        <w:rPr>
          <w:rFonts w:ascii="Times New Roman" w:hAnsi="Times New Roman"/>
          <w:sz w:val="24"/>
          <w:szCs w:val="24"/>
        </w:rPr>
        <w:t>Winna Góra</w:t>
      </w:r>
      <w:r>
        <w:rPr>
          <w:rFonts w:ascii="Times New Roman" w:hAnsi="Times New Roman"/>
          <w:sz w:val="24"/>
          <w:szCs w:val="24"/>
        </w:rPr>
        <w:t>, decyzja znak: HŚ.9020.2.</w:t>
      </w:r>
      <w:r w:rsidR="001278C6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.202</w:t>
      </w:r>
      <w:r w:rsidR="001278C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FA506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z dnia </w:t>
      </w:r>
      <w:r w:rsidR="001278C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1278C6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.202</w:t>
      </w:r>
      <w:r w:rsidR="001278C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r.,</w:t>
      </w:r>
      <w:r w:rsidR="001278C6">
        <w:rPr>
          <w:rFonts w:ascii="Times New Roman" w:hAnsi="Times New Roman"/>
          <w:sz w:val="24"/>
          <w:szCs w:val="24"/>
        </w:rPr>
        <w:t xml:space="preserve"> zmienion</w:t>
      </w:r>
      <w:r w:rsidR="00FA5065">
        <w:rPr>
          <w:rFonts w:ascii="Times New Roman" w:hAnsi="Times New Roman"/>
          <w:sz w:val="24"/>
          <w:szCs w:val="24"/>
        </w:rPr>
        <w:t>a</w:t>
      </w:r>
      <w:r w:rsidR="001278C6">
        <w:rPr>
          <w:rFonts w:ascii="Times New Roman" w:hAnsi="Times New Roman"/>
          <w:sz w:val="24"/>
          <w:szCs w:val="24"/>
        </w:rPr>
        <w:t xml:space="preserve"> za </w:t>
      </w:r>
      <w:r w:rsidR="00FA5065">
        <w:rPr>
          <w:rFonts w:ascii="Times New Roman" w:hAnsi="Times New Roman"/>
          <w:sz w:val="24"/>
          <w:szCs w:val="24"/>
        </w:rPr>
        <w:t>z</w:t>
      </w:r>
      <w:r w:rsidR="001278C6">
        <w:rPr>
          <w:rFonts w:ascii="Times New Roman" w:hAnsi="Times New Roman"/>
          <w:sz w:val="24"/>
          <w:szCs w:val="24"/>
        </w:rPr>
        <w:t xml:space="preserve">godą strony decyzją </w:t>
      </w:r>
      <w:r w:rsidR="00FA5065">
        <w:rPr>
          <w:rFonts w:ascii="Times New Roman" w:hAnsi="Times New Roman"/>
          <w:sz w:val="24"/>
          <w:szCs w:val="24"/>
        </w:rPr>
        <w:t>znak: HŚ.9020.2.56.2025.</w:t>
      </w:r>
      <w:r w:rsidR="00012155">
        <w:rPr>
          <w:rFonts w:ascii="Times New Roman" w:hAnsi="Times New Roman"/>
          <w:sz w:val="24"/>
          <w:szCs w:val="24"/>
        </w:rPr>
        <w:t>S</w:t>
      </w:r>
      <w:r w:rsidR="00FA5065">
        <w:rPr>
          <w:rFonts w:ascii="Times New Roman" w:hAnsi="Times New Roman"/>
          <w:sz w:val="24"/>
          <w:szCs w:val="24"/>
        </w:rPr>
        <w:t xml:space="preserve">K </w:t>
      </w:r>
      <w:r w:rsidR="001278C6">
        <w:rPr>
          <w:rFonts w:ascii="Times New Roman" w:hAnsi="Times New Roman"/>
          <w:sz w:val="24"/>
          <w:szCs w:val="24"/>
        </w:rPr>
        <w:t>z dnia 15.05.2025 r., zmienion</w:t>
      </w:r>
      <w:r w:rsidR="005C69CE">
        <w:rPr>
          <w:rFonts w:ascii="Times New Roman" w:hAnsi="Times New Roman"/>
          <w:sz w:val="24"/>
          <w:szCs w:val="24"/>
        </w:rPr>
        <w:t>a</w:t>
      </w:r>
      <w:r w:rsidR="001278C6">
        <w:rPr>
          <w:rFonts w:ascii="Times New Roman" w:hAnsi="Times New Roman"/>
          <w:sz w:val="24"/>
          <w:szCs w:val="24"/>
        </w:rPr>
        <w:t xml:space="preserve"> kolejną decyzją </w:t>
      </w:r>
      <w:r w:rsidR="00FA5065">
        <w:rPr>
          <w:rFonts w:ascii="Times New Roman" w:hAnsi="Times New Roman"/>
          <w:sz w:val="24"/>
          <w:szCs w:val="24"/>
        </w:rPr>
        <w:t>znak: HŚ.9020.2.56.2025.</w:t>
      </w:r>
      <w:r w:rsidR="00012155">
        <w:rPr>
          <w:rFonts w:ascii="Times New Roman" w:hAnsi="Times New Roman"/>
          <w:sz w:val="24"/>
          <w:szCs w:val="24"/>
        </w:rPr>
        <w:t>S</w:t>
      </w:r>
      <w:r w:rsidR="00FA5065">
        <w:rPr>
          <w:rFonts w:ascii="Times New Roman" w:hAnsi="Times New Roman"/>
          <w:sz w:val="24"/>
          <w:szCs w:val="24"/>
        </w:rPr>
        <w:t xml:space="preserve">K </w:t>
      </w:r>
      <w:r w:rsidR="001278C6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1</w:t>
      </w:r>
      <w:r w:rsidR="001278C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1278C6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.202</w:t>
      </w:r>
      <w:r w:rsidR="001278C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</w:t>
      </w:r>
    </w:p>
    <w:p w14:paraId="73B01A1E" w14:textId="3A6032FA" w:rsidR="00B37D24" w:rsidRDefault="00B37D24" w:rsidP="0062404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z powyższ</w:t>
      </w:r>
      <w:r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sprawozdań,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badań </w:t>
      </w:r>
      <w:r>
        <w:rPr>
          <w:rFonts w:ascii="Times New Roman" w:hAnsi="Times New Roman"/>
          <w:sz w:val="24"/>
          <w:szCs w:val="24"/>
        </w:rPr>
        <w:t>kontrolnych w zakresie parametr</w:t>
      </w:r>
      <w:r w:rsidR="001278C6">
        <w:rPr>
          <w:rFonts w:ascii="Times New Roman" w:hAnsi="Times New Roman"/>
          <w:sz w:val="24"/>
          <w:szCs w:val="24"/>
        </w:rPr>
        <w:t xml:space="preserve">u </w:t>
      </w:r>
      <w:r w:rsidR="00FA5065">
        <w:rPr>
          <w:rFonts w:ascii="Times New Roman" w:hAnsi="Times New Roman"/>
          <w:sz w:val="24"/>
          <w:szCs w:val="24"/>
        </w:rPr>
        <w:t xml:space="preserve">ogólnej liczby mikroorganizmów </w:t>
      </w:r>
      <w:r w:rsidR="00FA5065">
        <w:rPr>
          <w:rFonts w:ascii="Times New Roman" w:hAnsi="Times New Roman"/>
          <w:sz w:val="24"/>
          <w:szCs w:val="24"/>
        </w:rPr>
        <w:br/>
        <w:t>w 22℃ po 72 h</w:t>
      </w:r>
      <w:r>
        <w:rPr>
          <w:rFonts w:ascii="Times New Roman" w:hAnsi="Times New Roman"/>
          <w:sz w:val="24"/>
          <w:szCs w:val="24"/>
        </w:rPr>
        <w:t xml:space="preserve"> wy</w:t>
      </w:r>
      <w:r w:rsidRPr="006517D7"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anych</w:t>
      </w:r>
      <w:r w:rsidRPr="006517D7">
        <w:rPr>
          <w:rFonts w:ascii="Times New Roman" w:hAnsi="Times New Roman"/>
          <w:sz w:val="24"/>
          <w:szCs w:val="24"/>
        </w:rPr>
        <w:t xml:space="preserve">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4AA">
        <w:rPr>
          <w:rFonts w:ascii="Times New Roman" w:hAnsi="Times New Roman"/>
          <w:sz w:val="24"/>
          <w:szCs w:val="24"/>
        </w:rPr>
        <w:t xml:space="preserve">prób wody pobranych </w:t>
      </w:r>
      <w:r>
        <w:rPr>
          <w:rFonts w:ascii="Times New Roman" w:hAnsi="Times New Roman"/>
          <w:sz w:val="24"/>
          <w:szCs w:val="24"/>
        </w:rPr>
        <w:t xml:space="preserve">w dniu </w:t>
      </w:r>
      <w:bookmarkStart w:id="3" w:name="_Hlk121746779"/>
      <w:r w:rsidR="00FA5065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.0</w:t>
      </w:r>
      <w:r w:rsidR="00FA506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.2025 r</w:t>
      </w:r>
      <w:bookmarkEnd w:id="3"/>
      <w:r>
        <w:rPr>
          <w:rFonts w:ascii="Times New Roman" w:hAnsi="Times New Roman"/>
          <w:sz w:val="24"/>
          <w:szCs w:val="24"/>
        </w:rPr>
        <w:t>., raport z wyników badań nr PBŚiŚP.9051.505.</w:t>
      </w:r>
      <w:r w:rsidR="00FA5065">
        <w:rPr>
          <w:rFonts w:ascii="Times New Roman" w:hAnsi="Times New Roman"/>
          <w:sz w:val="24"/>
          <w:szCs w:val="24"/>
        </w:rPr>
        <w:t>281</w:t>
      </w:r>
      <w:r>
        <w:rPr>
          <w:rFonts w:ascii="Times New Roman" w:hAnsi="Times New Roman"/>
          <w:sz w:val="24"/>
          <w:szCs w:val="24"/>
        </w:rPr>
        <w:t>.2025 z dnia 1</w:t>
      </w:r>
      <w:r w:rsidR="00FA506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FA506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.2025 r. </w:t>
      </w:r>
      <w:r w:rsidR="00FA5065">
        <w:rPr>
          <w:rFonts w:ascii="Times New Roman" w:hAnsi="Times New Roman"/>
          <w:sz w:val="24"/>
          <w:szCs w:val="24"/>
        </w:rPr>
        <w:t xml:space="preserve">oraz </w:t>
      </w:r>
      <w:r w:rsidR="00FA5065" w:rsidRPr="001E022A">
        <w:rPr>
          <w:rFonts w:ascii="Times New Roman" w:hAnsi="Times New Roman"/>
          <w:sz w:val="24"/>
          <w:szCs w:val="24"/>
        </w:rPr>
        <w:t xml:space="preserve">wyniki innych wcześniejszych badań wykonywanych w ramach kontroli wewnętrznej, jak i w ramach prowadzonego przez inspekcję sanitarną nadzoru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FA5065">
        <w:rPr>
          <w:rFonts w:ascii="Times New Roman" w:hAnsi="Times New Roman"/>
          <w:sz w:val="24"/>
          <w:szCs w:val="24"/>
        </w:rPr>
        <w:t>Winna Góra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5633B8CC" w14:textId="77777777" w:rsidR="0093458B" w:rsidRPr="00CF16C2" w:rsidRDefault="0093458B" w:rsidP="0093458B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9454DC4" w14:textId="77777777" w:rsidR="0093458B" w:rsidRPr="00CF16C2" w:rsidRDefault="0093458B" w:rsidP="0093458B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2C52203" w14:textId="77777777" w:rsidR="0093458B" w:rsidRDefault="0093458B" w:rsidP="0093458B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B67D58" w14:textId="77777777" w:rsidR="0093458B" w:rsidRPr="00CF16C2" w:rsidRDefault="0093458B" w:rsidP="0093458B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06F371EA" w14:textId="77777777" w:rsidR="0093458B" w:rsidRDefault="0093458B" w:rsidP="0093458B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4"/>
    </w:p>
    <w:sectPr w:rsidR="0093458B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DB11" w14:textId="77777777" w:rsidR="003E0016" w:rsidRDefault="003E0016" w:rsidP="00851960">
      <w:pPr>
        <w:spacing w:after="0" w:line="240" w:lineRule="auto"/>
      </w:pPr>
      <w:r>
        <w:separator/>
      </w:r>
    </w:p>
  </w:endnote>
  <w:endnote w:type="continuationSeparator" w:id="0">
    <w:p w14:paraId="5DE93F77" w14:textId="77777777" w:rsidR="003E0016" w:rsidRDefault="003E0016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109B" w14:textId="77777777" w:rsidR="003E0016" w:rsidRDefault="003E0016" w:rsidP="00851960">
      <w:pPr>
        <w:spacing w:after="0" w:line="240" w:lineRule="auto"/>
      </w:pPr>
      <w:r>
        <w:separator/>
      </w:r>
    </w:p>
  </w:footnote>
  <w:footnote w:type="continuationSeparator" w:id="0">
    <w:p w14:paraId="27FE6764" w14:textId="77777777" w:rsidR="003E0016" w:rsidRDefault="003E0016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E8D4F58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E33934" w:rsidRPr="00496822">
              <w:rPr>
                <w:rStyle w:val="Hipercze"/>
                <w:b/>
                <w:bCs/>
              </w:rPr>
              <w:t>nepid</w:t>
            </w:r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5789502">
    <w:abstractNumId w:val="1"/>
  </w:num>
  <w:num w:numId="2" w16cid:durableId="1076977102">
    <w:abstractNumId w:val="0"/>
  </w:num>
  <w:num w:numId="3" w16cid:durableId="2106264554">
    <w:abstractNumId w:val="3"/>
  </w:num>
  <w:num w:numId="4" w16cid:durableId="171947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6F5"/>
    <w:rsid w:val="00012155"/>
    <w:rsid w:val="000174AA"/>
    <w:rsid w:val="00053269"/>
    <w:rsid w:val="0007763F"/>
    <w:rsid w:val="00082462"/>
    <w:rsid w:val="00084C02"/>
    <w:rsid w:val="000D645A"/>
    <w:rsid w:val="000F38DB"/>
    <w:rsid w:val="00104DA2"/>
    <w:rsid w:val="00122533"/>
    <w:rsid w:val="001278C6"/>
    <w:rsid w:val="0013595E"/>
    <w:rsid w:val="00182C45"/>
    <w:rsid w:val="001A2A19"/>
    <w:rsid w:val="001A492D"/>
    <w:rsid w:val="001D0530"/>
    <w:rsid w:val="001E012F"/>
    <w:rsid w:val="001E022A"/>
    <w:rsid w:val="00202FEF"/>
    <w:rsid w:val="0023580D"/>
    <w:rsid w:val="00255572"/>
    <w:rsid w:val="00297FF8"/>
    <w:rsid w:val="002B3A90"/>
    <w:rsid w:val="002C7A96"/>
    <w:rsid w:val="002D735A"/>
    <w:rsid w:val="002E42B5"/>
    <w:rsid w:val="002F5C34"/>
    <w:rsid w:val="00301F12"/>
    <w:rsid w:val="00334D04"/>
    <w:rsid w:val="00343ADD"/>
    <w:rsid w:val="00350019"/>
    <w:rsid w:val="003708A9"/>
    <w:rsid w:val="003801A5"/>
    <w:rsid w:val="0038680B"/>
    <w:rsid w:val="00387842"/>
    <w:rsid w:val="0039481A"/>
    <w:rsid w:val="003B580B"/>
    <w:rsid w:val="003D4FEB"/>
    <w:rsid w:val="003E0016"/>
    <w:rsid w:val="003E2C6E"/>
    <w:rsid w:val="003E56D0"/>
    <w:rsid w:val="003F4E01"/>
    <w:rsid w:val="004171F3"/>
    <w:rsid w:val="00497AA6"/>
    <w:rsid w:val="004B00B3"/>
    <w:rsid w:val="004B246F"/>
    <w:rsid w:val="00505BA7"/>
    <w:rsid w:val="00535ED4"/>
    <w:rsid w:val="00556E70"/>
    <w:rsid w:val="00585BE2"/>
    <w:rsid w:val="00597F5C"/>
    <w:rsid w:val="005C1AF0"/>
    <w:rsid w:val="005C69CE"/>
    <w:rsid w:val="005D556B"/>
    <w:rsid w:val="005E1FC3"/>
    <w:rsid w:val="005F35DB"/>
    <w:rsid w:val="005F4EC4"/>
    <w:rsid w:val="0061242E"/>
    <w:rsid w:val="0062171D"/>
    <w:rsid w:val="0062404A"/>
    <w:rsid w:val="00627DCD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04194"/>
    <w:rsid w:val="007061AC"/>
    <w:rsid w:val="00717C48"/>
    <w:rsid w:val="007216F4"/>
    <w:rsid w:val="00724F2C"/>
    <w:rsid w:val="00727D4C"/>
    <w:rsid w:val="00795C68"/>
    <w:rsid w:val="007C2DAC"/>
    <w:rsid w:val="00806B1B"/>
    <w:rsid w:val="008238FF"/>
    <w:rsid w:val="00830D33"/>
    <w:rsid w:val="00840260"/>
    <w:rsid w:val="00851960"/>
    <w:rsid w:val="00867851"/>
    <w:rsid w:val="008A3485"/>
    <w:rsid w:val="008D1E5E"/>
    <w:rsid w:val="008F54CD"/>
    <w:rsid w:val="008F6C72"/>
    <w:rsid w:val="00920299"/>
    <w:rsid w:val="0093458B"/>
    <w:rsid w:val="00942155"/>
    <w:rsid w:val="009A1967"/>
    <w:rsid w:val="009D69D4"/>
    <w:rsid w:val="00A20DD6"/>
    <w:rsid w:val="00A33A3C"/>
    <w:rsid w:val="00A63450"/>
    <w:rsid w:val="00A667C2"/>
    <w:rsid w:val="00A70F68"/>
    <w:rsid w:val="00AE1B43"/>
    <w:rsid w:val="00AF1854"/>
    <w:rsid w:val="00AF5680"/>
    <w:rsid w:val="00AF6C39"/>
    <w:rsid w:val="00AF7C55"/>
    <w:rsid w:val="00B0511E"/>
    <w:rsid w:val="00B12CEA"/>
    <w:rsid w:val="00B25EE3"/>
    <w:rsid w:val="00B30113"/>
    <w:rsid w:val="00B37D24"/>
    <w:rsid w:val="00B473CD"/>
    <w:rsid w:val="00B56E9E"/>
    <w:rsid w:val="00B87DEB"/>
    <w:rsid w:val="00B9752C"/>
    <w:rsid w:val="00BA4891"/>
    <w:rsid w:val="00BB1FDF"/>
    <w:rsid w:val="00BB349C"/>
    <w:rsid w:val="00BC6A8B"/>
    <w:rsid w:val="00BD7443"/>
    <w:rsid w:val="00BF2898"/>
    <w:rsid w:val="00C2463F"/>
    <w:rsid w:val="00C26BFF"/>
    <w:rsid w:val="00C560D1"/>
    <w:rsid w:val="00C57CCF"/>
    <w:rsid w:val="00C61C14"/>
    <w:rsid w:val="00C709D6"/>
    <w:rsid w:val="00C821DC"/>
    <w:rsid w:val="00C906F2"/>
    <w:rsid w:val="00CC126E"/>
    <w:rsid w:val="00CF555E"/>
    <w:rsid w:val="00D24504"/>
    <w:rsid w:val="00D2504D"/>
    <w:rsid w:val="00D8567F"/>
    <w:rsid w:val="00DA0BC8"/>
    <w:rsid w:val="00DB4E80"/>
    <w:rsid w:val="00DC0ABF"/>
    <w:rsid w:val="00DC6DFA"/>
    <w:rsid w:val="00DD603A"/>
    <w:rsid w:val="00DE637E"/>
    <w:rsid w:val="00DF18E5"/>
    <w:rsid w:val="00E15B35"/>
    <w:rsid w:val="00E15F25"/>
    <w:rsid w:val="00E33934"/>
    <w:rsid w:val="00E52B7F"/>
    <w:rsid w:val="00E7262D"/>
    <w:rsid w:val="00E93771"/>
    <w:rsid w:val="00EA14D0"/>
    <w:rsid w:val="00EC2D09"/>
    <w:rsid w:val="00F33248"/>
    <w:rsid w:val="00F51695"/>
    <w:rsid w:val="00F5753A"/>
    <w:rsid w:val="00F75749"/>
    <w:rsid w:val="00FA4091"/>
    <w:rsid w:val="00FA5065"/>
    <w:rsid w:val="00FE4978"/>
    <w:rsid w:val="00FE5E53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48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8</cp:revision>
  <cp:lastPrinted>2023-03-08T11:06:00Z</cp:lastPrinted>
  <dcterms:created xsi:type="dcterms:W3CDTF">2025-07-11T09:35:00Z</dcterms:created>
  <dcterms:modified xsi:type="dcterms:W3CDTF">2025-07-11T12:50:00Z</dcterms:modified>
</cp:coreProperties>
</file>