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459" w:rsidRDefault="002D4459" w:rsidP="002D4459">
      <w:pPr>
        <w:jc w:val="center"/>
        <w:rPr>
          <w:b/>
          <w:noProof/>
          <w:lang w:eastAsia="pl-PL"/>
        </w:rPr>
      </w:pPr>
      <w:r w:rsidRPr="002D4459">
        <w:rPr>
          <w:b/>
          <w:noProof/>
          <w:lang w:eastAsia="pl-PL"/>
        </w:rPr>
        <w:t>Schemat organizacyjny Powiatowej Stacji Sanitarno-Epidemiologicznej w Piszu</w:t>
      </w:r>
    </w:p>
    <w:p w:rsidR="002D4459" w:rsidRPr="002D4459" w:rsidRDefault="002D4459" w:rsidP="002D4459">
      <w:pPr>
        <w:jc w:val="center"/>
        <w:rPr>
          <w:b/>
          <w:noProof/>
          <w:lang w:eastAsia="pl-PL"/>
        </w:rPr>
      </w:pPr>
      <w:bookmarkStart w:id="0" w:name="_GoBack"/>
      <w:bookmarkEnd w:id="0"/>
    </w:p>
    <w:p w:rsidR="00535CB5" w:rsidRDefault="002D4459">
      <w:r>
        <w:rPr>
          <w:noProof/>
          <w:lang w:eastAsia="pl-PL"/>
        </w:rPr>
        <w:drawing>
          <wp:inline distT="0" distB="0" distL="0" distR="0" wp14:anchorId="62AC649F" wp14:editId="0A9D1469">
            <wp:extent cx="5528559" cy="51625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6" cy="5170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35C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6C"/>
    <w:rsid w:val="00095659"/>
    <w:rsid w:val="0010213B"/>
    <w:rsid w:val="002B676C"/>
    <w:rsid w:val="002D4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45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D44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445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68</Characters>
  <Application>Microsoft Office Word</Application>
  <DocSecurity>0</DocSecurity>
  <Lines>1</Lines>
  <Paragraphs>1</Paragraphs>
  <ScaleCrop>false</ScaleCrop>
  <Company/>
  <LinksUpToDate>false</LinksUpToDate>
  <CharactersWithSpaces>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Karmowska</dc:creator>
  <cp:keywords/>
  <dc:description/>
  <cp:lastModifiedBy>Agnieszka Karmowska</cp:lastModifiedBy>
  <cp:revision>2</cp:revision>
  <dcterms:created xsi:type="dcterms:W3CDTF">2020-11-12T16:20:00Z</dcterms:created>
  <dcterms:modified xsi:type="dcterms:W3CDTF">2020-11-12T16:21:00Z</dcterms:modified>
</cp:coreProperties>
</file>