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9CA5" w14:textId="0288AA00" w:rsidR="00046C1B" w:rsidRPr="004D6CF9" w:rsidRDefault="00A12AE8" w:rsidP="00FA4693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6CF9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474475D5" w14:textId="77777777" w:rsidR="00E943DA" w:rsidRPr="004D6CF9" w:rsidRDefault="00E943DA" w:rsidP="00FA469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D6CF9">
        <w:rPr>
          <w:rFonts w:ascii="Times New Roman" w:eastAsia="Times New Roman" w:hAnsi="Times New Roman"/>
          <w:sz w:val="24"/>
          <w:szCs w:val="24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9B1E440" w14:textId="77777777" w:rsidR="00FB0EBA" w:rsidRPr="004D6CF9" w:rsidRDefault="00E943DA" w:rsidP="00FB0EBA">
      <w:pPr>
        <w:pStyle w:val="Standard"/>
        <w:numPr>
          <w:ilvl w:val="1"/>
          <w:numId w:val="3"/>
        </w:numPr>
        <w:spacing w:after="200"/>
        <w:ind w:left="0" w:firstLine="0"/>
        <w:rPr>
          <w:lang w:val="pl-PL"/>
        </w:rPr>
      </w:pPr>
      <w:r w:rsidRPr="004D6CF9">
        <w:rPr>
          <w:rFonts w:eastAsia="Times New Roman"/>
          <w:color w:val="000000"/>
          <w:lang w:val="pl-PL"/>
        </w:rPr>
        <w:t>Administratorem Państwa danych jes</w:t>
      </w:r>
      <w:r w:rsidR="00046C1B" w:rsidRPr="004D6CF9">
        <w:rPr>
          <w:lang w:val="pl-PL"/>
        </w:rPr>
        <w:t xml:space="preserve">t </w:t>
      </w:r>
      <w:r w:rsidR="00FB0EBA" w:rsidRPr="004D6CF9">
        <w:rPr>
          <w:lang w:val="pl-PL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2BECB3AA" w14:textId="00511751" w:rsidR="00046C1B" w:rsidRPr="004D6CF9" w:rsidRDefault="00046C1B" w:rsidP="00DF14EE">
      <w:pPr>
        <w:pStyle w:val="Standard"/>
        <w:widowControl/>
        <w:numPr>
          <w:ilvl w:val="1"/>
          <w:numId w:val="3"/>
        </w:numPr>
        <w:spacing w:after="200" w:line="276" w:lineRule="auto"/>
        <w:ind w:left="0" w:firstLine="0"/>
        <w:jc w:val="both"/>
        <w:textAlignment w:val="auto"/>
        <w:rPr>
          <w:lang w:val="pl-PL"/>
        </w:rPr>
      </w:pPr>
      <w:r w:rsidRPr="004D6CF9">
        <w:rPr>
          <w:lang w:val="pl-PL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37450E" w:rsidRPr="004D6CF9">
        <w:rPr>
          <w:lang w:val="pl-PL"/>
        </w:rPr>
        <w:t xml:space="preserve">inspektor@cbi24.pl </w:t>
      </w:r>
      <w:r w:rsidRPr="004D6CF9">
        <w:rPr>
          <w:lang w:val="pl-PL"/>
        </w:rPr>
        <w:t xml:space="preserve"> lub pisemnie pod adres Administratora.</w:t>
      </w:r>
    </w:p>
    <w:p w14:paraId="32B54AFA" w14:textId="24A80326" w:rsidR="00046C1B" w:rsidRPr="004D6CF9" w:rsidRDefault="00046C1B" w:rsidP="00FA4693">
      <w:pPr>
        <w:spacing w:before="24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3) </w:t>
      </w:r>
      <w:r w:rsidRPr="004D6CF9">
        <w:rPr>
          <w:rFonts w:ascii="Times New Roman" w:hAnsi="Times New Roman"/>
          <w:color w:val="222222"/>
          <w:sz w:val="24"/>
          <w:szCs w:val="24"/>
          <w:lang w:eastAsia="pl-PL"/>
        </w:rPr>
        <w:t xml:space="preserve">Państwa dane osobowe będą przetwarzane w </w:t>
      </w:r>
      <w:r w:rsidR="004F63AE" w:rsidRPr="004D6CF9">
        <w:rPr>
          <w:rFonts w:ascii="Times New Roman" w:hAnsi="Times New Roman"/>
          <w:color w:val="222222"/>
          <w:sz w:val="24"/>
          <w:szCs w:val="24"/>
          <w:lang w:eastAsia="pl-PL"/>
        </w:rPr>
        <w:t xml:space="preserve">celu </w:t>
      </w:r>
      <w:r w:rsidRPr="004D6CF9">
        <w:rPr>
          <w:rFonts w:ascii="Times New Roman" w:hAnsi="Times New Roman"/>
          <w:color w:val="222222"/>
          <w:sz w:val="24"/>
          <w:szCs w:val="24"/>
          <w:lang w:eastAsia="pl-PL"/>
        </w:rPr>
        <w:t>wydani</w:t>
      </w:r>
      <w:r w:rsidR="004F63AE" w:rsidRPr="004D6CF9">
        <w:rPr>
          <w:rFonts w:ascii="Times New Roman" w:hAnsi="Times New Roman"/>
          <w:color w:val="222222"/>
          <w:sz w:val="24"/>
          <w:szCs w:val="24"/>
          <w:lang w:eastAsia="pl-PL"/>
        </w:rPr>
        <w:t>a</w:t>
      </w:r>
      <w:r w:rsidRPr="004D6CF9">
        <w:rPr>
          <w:rFonts w:ascii="Times New Roman" w:hAnsi="Times New Roman"/>
          <w:color w:val="222222"/>
          <w:sz w:val="24"/>
          <w:szCs w:val="24"/>
          <w:lang w:eastAsia="pl-PL"/>
        </w:rPr>
        <w:t xml:space="preserve"> zezwolenia na ekshumację i transport zwłok lub szczątków ludzkich (art. 6 ust. 1 lit. c RODO i art. 9 ust. 2 lit. i RODO)</w:t>
      </w:r>
      <w:r w:rsidRPr="004D6CF9">
        <w:rPr>
          <w:rFonts w:ascii="Times New Roman" w:hAnsi="Times New Roman"/>
          <w:color w:val="222222"/>
          <w:sz w:val="24"/>
          <w:szCs w:val="24"/>
          <w:lang w:eastAsia="pl-PL"/>
        </w:rPr>
        <w:br/>
        <w:t>w zw. z </w:t>
      </w:r>
      <w:r w:rsidR="004F63AE" w:rsidRPr="004D6C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4D6CF9">
        <w:rPr>
          <w:rFonts w:ascii="Times New Roman" w:hAnsi="Times New Roman"/>
          <w:color w:val="000000"/>
          <w:sz w:val="24"/>
          <w:szCs w:val="24"/>
          <w:lang w:eastAsia="pl-PL"/>
        </w:rPr>
        <w:t>ustaw</w:t>
      </w:r>
      <w:r w:rsidR="004F63AE" w:rsidRPr="004D6CF9">
        <w:rPr>
          <w:rFonts w:ascii="Times New Roman" w:hAnsi="Times New Roman"/>
          <w:color w:val="000000"/>
          <w:sz w:val="24"/>
          <w:szCs w:val="24"/>
          <w:lang w:eastAsia="pl-PL"/>
        </w:rPr>
        <w:t>ą</w:t>
      </w:r>
      <w:r w:rsidRPr="004D6CF9">
        <w:rPr>
          <w:rFonts w:ascii="Times New Roman" w:hAnsi="Times New Roman"/>
          <w:color w:val="000000"/>
          <w:sz w:val="24"/>
          <w:szCs w:val="24"/>
          <w:lang w:eastAsia="pl-PL"/>
        </w:rPr>
        <w:t> z dnia 14 marca 1985 r. o Państwowej Inspekcji Sanitarnej</w:t>
      </w:r>
      <w:r w:rsidRPr="004D6CF9">
        <w:rPr>
          <w:rFonts w:ascii="Times New Roman" w:hAnsi="Times New Roman"/>
          <w:color w:val="222222"/>
          <w:sz w:val="24"/>
          <w:szCs w:val="24"/>
          <w:lang w:eastAsia="pl-PL"/>
        </w:rPr>
        <w:t> </w:t>
      </w:r>
      <w:r w:rsidR="004F63AE" w:rsidRPr="004D6CF9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="004F63AE" w:rsidRPr="004D6CF9">
        <w:rPr>
          <w:rFonts w:ascii="Times New Roman" w:hAnsi="Times New Roman"/>
          <w:sz w:val="24"/>
          <w:szCs w:val="24"/>
        </w:rPr>
        <w:t>Dz. U. z 2023 r. poz. 338</w:t>
      </w:r>
      <w:r w:rsidR="00FA4693" w:rsidRPr="004D6CF9">
        <w:rPr>
          <w:rFonts w:ascii="Times New Roman" w:hAnsi="Times New Roman"/>
          <w:sz w:val="24"/>
          <w:szCs w:val="24"/>
        </w:rPr>
        <w:t xml:space="preserve"> z późn. zm.</w:t>
      </w:r>
      <w:r w:rsidR="004F63AE" w:rsidRPr="004D6CF9">
        <w:rPr>
          <w:rFonts w:ascii="Times New Roman" w:hAnsi="Times New Roman"/>
          <w:sz w:val="24"/>
          <w:szCs w:val="24"/>
        </w:rPr>
        <w:t>) oraz</w:t>
      </w:r>
      <w:r w:rsidRPr="004D6CF9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ustawy o cmentarzach i chowaniu zmarłych</w:t>
      </w:r>
      <w:r w:rsidR="004F63AE" w:rsidRPr="004D6CF9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Pr="004D6CF9">
        <w:rPr>
          <w:rFonts w:ascii="Times New Roman" w:hAnsi="Times New Roman"/>
          <w:color w:val="333333"/>
          <w:sz w:val="24"/>
          <w:szCs w:val="24"/>
          <w:lang w:eastAsia="pl-PL"/>
        </w:rPr>
        <w:t xml:space="preserve">( Dz.U. 2023 poz. 1688 z póż.zm ). </w:t>
      </w:r>
    </w:p>
    <w:p w14:paraId="40E11B53" w14:textId="35373972" w:rsidR="00E943DA" w:rsidRPr="004D6CF9" w:rsidRDefault="00E943DA" w:rsidP="00FA46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6CF9">
        <w:rPr>
          <w:rFonts w:ascii="Times New Roman" w:hAnsi="Times New Roman"/>
          <w:color w:val="222222"/>
          <w:sz w:val="24"/>
          <w:szCs w:val="24"/>
          <w:lang w:eastAsia="pl-PL"/>
        </w:rPr>
        <w:t xml:space="preserve">4) </w:t>
      </w:r>
      <w:r w:rsidRPr="004D6CF9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 przetwarza Państwa dane osobowe tj.: imię i nazwisko, </w:t>
      </w:r>
      <w:r w:rsidR="00FA4693" w:rsidRPr="004D6CF9">
        <w:rPr>
          <w:rFonts w:ascii="Times New Roman" w:eastAsia="Times New Roman" w:hAnsi="Times New Roman"/>
          <w:color w:val="000000"/>
          <w:sz w:val="24"/>
          <w:szCs w:val="24"/>
        </w:rPr>
        <w:t xml:space="preserve">adres, </w:t>
      </w:r>
      <w:r w:rsidRPr="004D6CF9">
        <w:rPr>
          <w:rFonts w:ascii="Times New Roman" w:eastAsia="Times New Roman" w:hAnsi="Times New Roman"/>
          <w:color w:val="000000"/>
          <w:sz w:val="24"/>
          <w:szCs w:val="24"/>
        </w:rPr>
        <w:t xml:space="preserve">seria i nr dowodu osobistego. </w:t>
      </w:r>
    </w:p>
    <w:p w14:paraId="13BB4A79" w14:textId="77777777" w:rsidR="00E943DA" w:rsidRPr="004D6CF9" w:rsidRDefault="00E943DA" w:rsidP="00FA46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0A1C37" w14:textId="7E4B2D76" w:rsidR="00046C1B" w:rsidRPr="004D6CF9" w:rsidRDefault="00E943DA" w:rsidP="00FA4693">
      <w:pPr>
        <w:widowControl w:val="0"/>
        <w:autoSpaceDN w:val="0"/>
        <w:spacing w:after="160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bookmarkStart w:id="0" w:name="_Hlk268865"/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5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) Państwa dane osobowe będą przetwarzane przez okres niezbędny do realizacji ww. celu z uwzględnieniem okresów przechowywania określonych w przepisach szczególnych, w tym przepisów archiwalnych tj. 10 lat.</w:t>
      </w:r>
    </w:p>
    <w:bookmarkEnd w:id="0"/>
    <w:p w14:paraId="4EE965CD" w14:textId="3C944D23" w:rsidR="00046C1B" w:rsidRPr="004D6CF9" w:rsidRDefault="00E943DA" w:rsidP="00FA4693">
      <w:pPr>
        <w:autoSpaceDN w:val="0"/>
        <w:jc w:val="both"/>
        <w:rPr>
          <w:rFonts w:ascii="Times New Roman" w:hAnsi="Times New Roman"/>
          <w:color w:val="000000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6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) </w:t>
      </w:r>
      <w:r w:rsidR="00046C1B" w:rsidRPr="004D6CF9">
        <w:rPr>
          <w:rFonts w:ascii="Times New Roman" w:hAnsi="Times New Roman"/>
          <w:sz w:val="24"/>
          <w:szCs w:val="24"/>
        </w:rPr>
        <w:t>Państwa dane mogą być przetwarzane w sposób zautomatyzowany, lecz nie będą podlegać zautomatyzowanemu podejmowaniu decyzji, w tym profilowaniu</w:t>
      </w:r>
      <w:r w:rsidR="00046C1B" w:rsidRPr="004D6CF9">
        <w:rPr>
          <w:rFonts w:ascii="Times New Roman" w:hAnsi="Times New Roman"/>
          <w:color w:val="000000"/>
          <w:kern w:val="3"/>
          <w:sz w:val="24"/>
          <w:szCs w:val="24"/>
          <w:lang w:eastAsia="ja-JP" w:bidi="fa-IR"/>
        </w:rPr>
        <w:t>.</w:t>
      </w:r>
    </w:p>
    <w:p w14:paraId="294133DE" w14:textId="4A7CAFE3" w:rsidR="00E943DA" w:rsidRPr="004D6CF9" w:rsidRDefault="00E943DA" w:rsidP="00FA4693">
      <w:pPr>
        <w:autoSpaceDN w:val="0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hAnsi="Times New Roman"/>
          <w:color w:val="000000"/>
          <w:kern w:val="3"/>
          <w:sz w:val="24"/>
          <w:szCs w:val="24"/>
          <w:lang w:eastAsia="ja-JP" w:bidi="fa-IR"/>
        </w:rPr>
        <w:t xml:space="preserve">7) </w:t>
      </w:r>
      <w:r w:rsidRPr="004D6CF9">
        <w:rPr>
          <w:rFonts w:ascii="Times New Roman" w:eastAsia="Times New Roman" w:hAnsi="Times New Roman"/>
          <w:color w:val="000000"/>
          <w:sz w:val="24"/>
          <w:szCs w:val="24"/>
        </w:rPr>
        <w:t>Państwa danych osobowe zostały pozyskane od wnioskodawcy</w:t>
      </w: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.  </w:t>
      </w:r>
    </w:p>
    <w:p w14:paraId="6AF3366C" w14:textId="0CDA901A" w:rsidR="00046C1B" w:rsidRPr="004D6CF9" w:rsidRDefault="00E943DA" w:rsidP="00FA4693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8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) Państwa dane osobowe nie będą przekazywane poza Europejski Obszar Gospodarczy (obejmujący Unię Europejską, Norwegię, Liechtenstein i Islandię).</w:t>
      </w:r>
    </w:p>
    <w:p w14:paraId="0F7BBBFB" w14:textId="4C814296" w:rsidR="00046C1B" w:rsidRPr="004D6CF9" w:rsidRDefault="00E943DA" w:rsidP="00FA4693">
      <w:pPr>
        <w:widowControl w:val="0"/>
        <w:autoSpaceDN w:val="0"/>
        <w:spacing w:before="240" w:after="0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9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)  W związku z przetwarzaniem Państwa danych osobowych, przysługują Państwu następujące prawa:</w:t>
      </w:r>
    </w:p>
    <w:p w14:paraId="18E751A5" w14:textId="77777777" w:rsidR="00046C1B" w:rsidRPr="004D6CF9" w:rsidRDefault="00046C1B" w:rsidP="00FA4693">
      <w:pPr>
        <w:widowControl w:val="0"/>
        <w:numPr>
          <w:ilvl w:val="0"/>
          <w:numId w:val="2"/>
        </w:numPr>
        <w:suppressAutoHyphens/>
        <w:autoSpaceDN w:val="0"/>
        <w:spacing w:before="240"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prawo dostępu do swoich danych oraz otrzymania ich kopii;</w:t>
      </w:r>
    </w:p>
    <w:p w14:paraId="7D33E906" w14:textId="77777777" w:rsidR="00046C1B" w:rsidRPr="004D6CF9" w:rsidRDefault="00046C1B" w:rsidP="00FA4693">
      <w:pPr>
        <w:widowControl w:val="0"/>
        <w:numPr>
          <w:ilvl w:val="0"/>
          <w:numId w:val="1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bookmarkStart w:id="1" w:name="_Hlk10190918"/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prawo do sprostowania (poprawiania) swoich danych osobowych</w:t>
      </w:r>
      <w:bookmarkEnd w:id="1"/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;</w:t>
      </w:r>
    </w:p>
    <w:p w14:paraId="4B7F9353" w14:textId="77777777" w:rsidR="00046C1B" w:rsidRPr="004D6CF9" w:rsidRDefault="00046C1B" w:rsidP="00FA4693">
      <w:pPr>
        <w:widowControl w:val="0"/>
        <w:numPr>
          <w:ilvl w:val="0"/>
          <w:numId w:val="1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prawo do ograniczenia przetwarzania danych osobowych;</w:t>
      </w:r>
    </w:p>
    <w:p w14:paraId="7843B2A3" w14:textId="77777777" w:rsidR="00046C1B" w:rsidRPr="004D6CF9" w:rsidRDefault="00046C1B" w:rsidP="00FA4693">
      <w:pPr>
        <w:widowControl w:val="0"/>
        <w:numPr>
          <w:ilvl w:val="0"/>
          <w:numId w:val="1"/>
        </w:numPr>
        <w:suppressAutoHyphens/>
        <w:autoSpaceDN w:val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58290F19" w14:textId="0D26DDC8" w:rsidR="00046C1B" w:rsidRPr="004D6CF9" w:rsidRDefault="00E943DA" w:rsidP="00FA4693">
      <w:pPr>
        <w:autoSpaceDN w:val="0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lastRenderedPageBreak/>
        <w:t>10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) Przetwarzanie danych osobowych jest wymogiem ustawowym. Osoby, których dane dotyczą są zobowiązane do ich podania. Nieprzekazanie danych skutkować będzie brakiem realizacji celu, o którym mowa w punkcie 3.</w:t>
      </w:r>
      <w:bookmarkStart w:id="2" w:name="_Hlk271688"/>
    </w:p>
    <w:bookmarkEnd w:id="2"/>
    <w:p w14:paraId="3A3523E6" w14:textId="45A30178" w:rsidR="00046C1B" w:rsidRPr="004D6CF9" w:rsidRDefault="00E943DA" w:rsidP="00FA4693">
      <w:pPr>
        <w:autoSpaceDN w:val="0"/>
        <w:jc w:val="both"/>
        <w:rPr>
          <w:rFonts w:ascii="Times New Roman" w:eastAsia="Andale Sans UI" w:hAnsi="Times New Roman"/>
          <w:b/>
          <w:kern w:val="3"/>
          <w:sz w:val="24"/>
          <w:szCs w:val="24"/>
          <w:lang w:eastAsia="ja-JP" w:bidi="fa-IR"/>
        </w:rPr>
      </w:pPr>
      <w:r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11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) </w:t>
      </w:r>
      <w:bookmarkStart w:id="3" w:name="_Hlk10191065"/>
      <w:r w:rsidR="00046C1B" w:rsidRPr="004D6CF9">
        <w:rPr>
          <w:rFonts w:ascii="Times New Roman" w:eastAsia="Andale Sans UI" w:hAnsi="Times New Roman"/>
          <w:color w:val="000000"/>
          <w:kern w:val="3"/>
          <w:sz w:val="24"/>
          <w:szCs w:val="24"/>
          <w:shd w:val="clear" w:color="auto" w:fill="FCFCFC"/>
          <w:lang w:eastAsia="ja-JP" w:bidi="fa-IR"/>
        </w:rPr>
        <w:t xml:space="preserve">Państwa dane będą ujawniane osobom działającym z upoważnienia administratora i przetwarzającym je na polecenie tego podmiotu. </w:t>
      </w:r>
      <w:r w:rsidR="00046C1B" w:rsidRPr="004D6CF9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Państwa dane mogą zostać przekazane podmiotom zewnętrznym na podstawie umowy powierzenia przetwarzania danych osobowych, tj. usługodawcom wykonujących usługi serwisu systemów informatycznych oraz usługodawcom z zakresu doradztwa prawnego, a także podmiotom lub organom uprawnionym na podstawie przepisów prawa - Państwowej Inspekcji Sanitarnej, Wojewodzie Mazowieckiemu, podmiotom leczniczym.</w:t>
      </w:r>
      <w:bookmarkEnd w:id="3"/>
    </w:p>
    <w:p w14:paraId="6087A36D" w14:textId="77777777" w:rsidR="00592FD5" w:rsidRPr="00FA4693" w:rsidRDefault="00592FD5" w:rsidP="00FA4693">
      <w:pPr>
        <w:rPr>
          <w:sz w:val="24"/>
          <w:szCs w:val="24"/>
        </w:rPr>
      </w:pPr>
    </w:p>
    <w:sectPr w:rsidR="00592FD5" w:rsidRPr="00FA4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9103E"/>
    <w:multiLevelType w:val="multilevel"/>
    <w:tmpl w:val="C180FAC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559B4"/>
    <w:multiLevelType w:val="multilevel"/>
    <w:tmpl w:val="16806FBA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30347571">
    <w:abstractNumId w:val="2"/>
  </w:num>
  <w:num w:numId="2" w16cid:durableId="399207513">
    <w:abstractNumId w:val="2"/>
    <w:lvlOverride w:ilvl="0">
      <w:startOverride w:val="1"/>
    </w:lvlOverride>
  </w:num>
  <w:num w:numId="3" w16cid:durableId="1365902385">
    <w:abstractNumId w:val="1"/>
  </w:num>
  <w:num w:numId="4" w16cid:durableId="4984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B"/>
    <w:rsid w:val="00046C1B"/>
    <w:rsid w:val="0022486E"/>
    <w:rsid w:val="0037450E"/>
    <w:rsid w:val="004D6CF9"/>
    <w:rsid w:val="004F63AE"/>
    <w:rsid w:val="00592FD5"/>
    <w:rsid w:val="007C188C"/>
    <w:rsid w:val="00A12AE8"/>
    <w:rsid w:val="00E943DA"/>
    <w:rsid w:val="00FA4693"/>
    <w:rsid w:val="00F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C909"/>
  <w15:chartTrackingRefBased/>
  <w15:docId w15:val="{30839A24-B763-4B83-88F4-D8F67914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C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46C1B"/>
    <w:pPr>
      <w:ind w:left="720"/>
      <w:contextualSpacing/>
    </w:pPr>
  </w:style>
  <w:style w:type="paragraph" w:styleId="Bezodstpw">
    <w:name w:val="No Spacing"/>
    <w:uiPriority w:val="1"/>
    <w:qFormat/>
    <w:rsid w:val="00046C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6C1B"/>
    <w:rPr>
      <w:color w:val="0000FF"/>
      <w:u w:val="single"/>
    </w:rPr>
  </w:style>
  <w:style w:type="numbering" w:customStyle="1" w:styleId="WWNum2">
    <w:name w:val="WWNum2"/>
    <w:basedOn w:val="Bezlisty"/>
    <w:rsid w:val="00046C1B"/>
    <w:pPr>
      <w:numPr>
        <w:numId w:val="1"/>
      </w:numPr>
    </w:pPr>
  </w:style>
  <w:style w:type="character" w:customStyle="1" w:styleId="AkapitzlistZnak">
    <w:name w:val="Akapit z listą Znak"/>
    <w:link w:val="Akapitzlist"/>
    <w:rsid w:val="00046C1B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rsid w:val="00E943DA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7450E"/>
    <w:rPr>
      <w:color w:val="605E5C"/>
      <w:shd w:val="clear" w:color="auto" w:fill="E1DFDD"/>
    </w:rPr>
  </w:style>
  <w:style w:type="paragraph" w:customStyle="1" w:styleId="Standard">
    <w:name w:val="Standard"/>
    <w:rsid w:val="004F6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Lenart</dc:creator>
  <cp:keywords/>
  <dc:description/>
  <cp:lastModifiedBy>Krystian Kraska</cp:lastModifiedBy>
  <cp:revision>4</cp:revision>
  <dcterms:created xsi:type="dcterms:W3CDTF">2024-03-07T14:06:00Z</dcterms:created>
  <dcterms:modified xsi:type="dcterms:W3CDTF">2025-06-05T08:10:00Z</dcterms:modified>
</cp:coreProperties>
</file>