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5D16BDBC" w14:textId="7368D193" w:rsidR="00B57FC9" w:rsidRPr="00744A64" w:rsidRDefault="00D00ED5" w:rsidP="00744A64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7301738B" w14:textId="70EAB4EA" w:rsidR="00244935" w:rsidRPr="0000298E" w:rsidRDefault="00244935" w:rsidP="00744A64">
      <w:r w:rsidRPr="0000298E">
        <w:t>NS-HK.90</w:t>
      </w:r>
      <w:r w:rsidR="00AE5FB2">
        <w:t>22</w:t>
      </w:r>
      <w:r w:rsidRPr="0000298E">
        <w:t>.</w:t>
      </w:r>
      <w:r w:rsidR="00AE5FB2">
        <w:t>86</w:t>
      </w:r>
      <w:r w:rsidRPr="0000298E">
        <w:t>.202</w:t>
      </w:r>
      <w:r w:rsidR="00AE5FB2">
        <w:t>3</w:t>
      </w:r>
      <w:r w:rsidRPr="0000298E">
        <w:t xml:space="preserve">                                                                      </w:t>
      </w:r>
      <w:r w:rsidR="00D302D3">
        <w:t xml:space="preserve">   </w:t>
      </w:r>
      <w:r w:rsidRPr="0000298E">
        <w:t xml:space="preserve"> </w:t>
      </w:r>
      <w:r w:rsidR="00A22F59">
        <w:t xml:space="preserve">   </w:t>
      </w:r>
      <w:r w:rsidRPr="0000298E">
        <w:t xml:space="preserve">Lubliniec, </w:t>
      </w:r>
      <w:r w:rsidR="00415B9A">
        <w:t>12</w:t>
      </w:r>
      <w:r w:rsidRPr="0000298E">
        <w:t>.0</w:t>
      </w:r>
      <w:r w:rsidR="00415B9A">
        <w:t>4</w:t>
      </w:r>
      <w:r w:rsidRPr="0000298E">
        <w:t>.202</w:t>
      </w:r>
      <w:r w:rsidR="00D302D3">
        <w:t>5</w:t>
      </w:r>
      <w:r w:rsidRPr="0000298E">
        <w:t xml:space="preserve"> r.</w:t>
      </w:r>
    </w:p>
    <w:p w14:paraId="24E30B92" w14:textId="77777777" w:rsidR="00244935" w:rsidRPr="0000298E" w:rsidRDefault="00244935" w:rsidP="00744A64">
      <w:pPr>
        <w:pStyle w:val="Akapitzlist"/>
        <w:ind w:left="0"/>
        <w:jc w:val="both"/>
      </w:pPr>
    </w:p>
    <w:p w14:paraId="6B15313F" w14:textId="77777777" w:rsidR="00C01B58" w:rsidRDefault="00B57FC9" w:rsidP="00744A64">
      <w:pPr>
        <w:pStyle w:val="Akapitzlist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</w:p>
    <w:p w14:paraId="30D3E974" w14:textId="261A0975" w:rsidR="00B57FC9" w:rsidRPr="00061CFD" w:rsidRDefault="002D0EC6" w:rsidP="00744A64">
      <w:pPr>
        <w:pStyle w:val="Akapitzlist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B57FC9">
        <w:rPr>
          <w:b/>
          <w:bCs/>
          <w:sz w:val="28"/>
          <w:szCs w:val="28"/>
        </w:rPr>
        <w:t xml:space="preserve"> wodociągu sieciow</w:t>
      </w:r>
      <w:r>
        <w:rPr>
          <w:b/>
          <w:bCs/>
          <w:sz w:val="28"/>
          <w:szCs w:val="28"/>
        </w:rPr>
        <w:t>ego</w:t>
      </w:r>
      <w:r w:rsidR="00B57FC9">
        <w:rPr>
          <w:b/>
          <w:bCs/>
          <w:sz w:val="28"/>
          <w:szCs w:val="28"/>
        </w:rPr>
        <w:t xml:space="preserve"> </w:t>
      </w:r>
      <w:r w:rsidR="00084BAE">
        <w:rPr>
          <w:b/>
          <w:bCs/>
          <w:sz w:val="28"/>
          <w:szCs w:val="28"/>
        </w:rPr>
        <w:t>Pawonków</w:t>
      </w:r>
    </w:p>
    <w:p w14:paraId="2A970709" w14:textId="77777777" w:rsidR="00737293" w:rsidRPr="0000298E" w:rsidRDefault="00737293" w:rsidP="00137EFB">
      <w:pPr>
        <w:pStyle w:val="Akapitzlist"/>
        <w:ind w:left="0"/>
        <w:jc w:val="both"/>
      </w:pPr>
      <w:r w:rsidRPr="0000298E">
        <w:t>Na podstawie:</w:t>
      </w:r>
    </w:p>
    <w:p w14:paraId="7EF5B470" w14:textId="77777777" w:rsidR="00737293" w:rsidRPr="0000298E" w:rsidRDefault="00737293" w:rsidP="00137EFB">
      <w:pPr>
        <w:pStyle w:val="Akapitzlist"/>
        <w:numPr>
          <w:ilvl w:val="0"/>
          <w:numId w:val="5"/>
        </w:numPr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24 r. poz. 416</w:t>
      </w:r>
      <w:r w:rsidRPr="001C3320">
        <w:t>),</w:t>
      </w:r>
    </w:p>
    <w:p w14:paraId="33183A87" w14:textId="77777777" w:rsidR="00737293" w:rsidRPr="0000298E" w:rsidRDefault="00737293" w:rsidP="00137EFB">
      <w:pPr>
        <w:pStyle w:val="Akapitzlist"/>
        <w:numPr>
          <w:ilvl w:val="0"/>
          <w:numId w:val="5"/>
        </w:numPr>
        <w:jc w:val="both"/>
      </w:pPr>
      <w:r w:rsidRPr="0000298E">
        <w:t xml:space="preserve">art. 12 ust. 1 i ust. 4 ustawy z dnia 7 czerwca 2001 r. o zbiorowym zaopatrzeniu w wodę                         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24</w:t>
      </w:r>
      <w:r w:rsidRPr="001C3320">
        <w:t xml:space="preserve"> r. poz. </w:t>
      </w:r>
      <w:r>
        <w:t>757),</w:t>
      </w:r>
    </w:p>
    <w:p w14:paraId="438A210A" w14:textId="7DA99A22" w:rsidR="00737293" w:rsidRPr="0000298E" w:rsidRDefault="00737293" w:rsidP="00137EFB">
      <w:pPr>
        <w:pStyle w:val="Akapitzlist"/>
        <w:numPr>
          <w:ilvl w:val="0"/>
          <w:numId w:val="5"/>
        </w:numPr>
        <w:jc w:val="both"/>
      </w:pPr>
      <w:r w:rsidRPr="0000298E">
        <w:t xml:space="preserve">§ </w:t>
      </w:r>
      <w:bookmarkStart w:id="0" w:name="_Hlk42354830"/>
      <w:r>
        <w:t xml:space="preserve">20 ust. 1 pkt 8, </w:t>
      </w:r>
      <w:r w:rsidRPr="0000298E">
        <w:t xml:space="preserve">§ 21 ust. 1 pkt </w:t>
      </w:r>
      <w:r w:rsidR="00AF0490">
        <w:t>2</w:t>
      </w:r>
      <w:r w:rsidRPr="0000298E">
        <w:t xml:space="preserve"> oraz ust. 8 rozporządzenia Ministra Zdrowia z dnia </w:t>
      </w:r>
      <w:r>
        <w:br/>
      </w:r>
      <w:r w:rsidRPr="0000298E">
        <w:t xml:space="preserve">7 grudnia 2017 r. w sprawie jakości wody przeznaczonej do spożycia przez ludzi </w:t>
      </w:r>
      <w:r w:rsidRPr="0000298E">
        <w:br/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17</w:t>
      </w:r>
      <w:r w:rsidRPr="001C3320">
        <w:t xml:space="preserve"> r. poz. </w:t>
      </w:r>
      <w:r>
        <w:t>2294),</w:t>
      </w:r>
    </w:p>
    <w:bookmarkEnd w:id="0"/>
    <w:p w14:paraId="39CA9D0D" w14:textId="2016B56A" w:rsidR="00FF754B" w:rsidRDefault="00FF754B" w:rsidP="00137EFB">
      <w:pPr>
        <w:pStyle w:val="Akapitzlist"/>
        <w:numPr>
          <w:ilvl w:val="0"/>
          <w:numId w:val="5"/>
        </w:numPr>
        <w:jc w:val="both"/>
      </w:pPr>
      <w:r>
        <w:t>raport</w:t>
      </w:r>
      <w:r w:rsidR="007A07E1">
        <w:t>ów</w:t>
      </w:r>
      <w:r>
        <w:t xml:space="preserve"> z badań nr</w:t>
      </w:r>
      <w:r w:rsidR="0002585D">
        <w:t>:</w:t>
      </w:r>
      <w:r w:rsidR="00E536E7">
        <w:t xml:space="preserve"> </w:t>
      </w:r>
      <w:r w:rsidR="00E45C38">
        <w:t>3</w:t>
      </w:r>
      <w:r w:rsidR="0002585D">
        <w:t>4447</w:t>
      </w:r>
      <w:r>
        <w:t>/LB/2025</w:t>
      </w:r>
      <w:r w:rsidR="0002585D">
        <w:t xml:space="preserve">, 34446/LB/2025, 34445/LB/2025, 34444/LB/2025 </w:t>
      </w:r>
      <w:r>
        <w:t xml:space="preserve"> z dnia </w:t>
      </w:r>
      <w:r w:rsidR="00E45C38">
        <w:t>0</w:t>
      </w:r>
      <w:r w:rsidR="0002585D">
        <w:t>6</w:t>
      </w:r>
      <w:r>
        <w:t>.0</w:t>
      </w:r>
      <w:r w:rsidR="00E45C38">
        <w:t>5</w:t>
      </w:r>
      <w:r>
        <w:t>.2025 r</w:t>
      </w:r>
      <w:r w:rsidR="003B15AB">
        <w:t>.</w:t>
      </w:r>
      <w:r>
        <w:t xml:space="preserve"> wydan</w:t>
      </w:r>
      <w:r w:rsidR="0002585D">
        <w:t>ych</w:t>
      </w:r>
      <w:r w:rsidR="00E536E7">
        <w:t xml:space="preserve"> </w:t>
      </w:r>
      <w:r>
        <w:t>przez Eurofins OBiKŚ Polska Sp. z o.o., 40-158 Katowice, ul. Owocowa 8, prób</w:t>
      </w:r>
      <w:r w:rsidR="0002585D">
        <w:t>ek</w:t>
      </w:r>
      <w:r>
        <w:t xml:space="preserve"> wody pobran</w:t>
      </w:r>
      <w:r w:rsidR="0002585D">
        <w:t>ych</w:t>
      </w:r>
      <w:r w:rsidR="00E536E7">
        <w:t xml:space="preserve"> </w:t>
      </w:r>
      <w:r>
        <w:t>w ramach kontroli wewnętrznej przeprowadzonej przez eksploatatora sieci wodociągowej</w:t>
      </w:r>
      <w:r w:rsidR="00E45C38">
        <w:t>,</w:t>
      </w:r>
    </w:p>
    <w:p w14:paraId="5B5FE34B" w14:textId="51FB3BB6" w:rsidR="007711B5" w:rsidRDefault="007711B5" w:rsidP="00137EFB">
      <w:pPr>
        <w:pStyle w:val="Akapitzlist"/>
        <w:numPr>
          <w:ilvl w:val="0"/>
          <w:numId w:val="5"/>
        </w:numPr>
        <w:jc w:val="both"/>
      </w:pPr>
      <w:r>
        <w:t>sprawozdania z badań nr 2025/00242/W z dnia 08.05.2025 r., wydanego przez  dział laboratoryjny Wojewódzkiej Stacji Sanitarno – Epidemiologicznej w Katowicach (protokoły pobrania próbek wody w ramach bieżącego nadzoru sanitarnego nr: 119-1/NS-HK/2025, 119-2/NS-HK/2025, 119-3/NS-HK/2025, 119-4/NS-HK/2025, 119-5/NS-HK/2025, 119-6/NS-HK/2025 z dnia 07.05.2025 r.)</w:t>
      </w:r>
    </w:p>
    <w:p w14:paraId="58BB9902" w14:textId="2C037ADB" w:rsidR="00E45C38" w:rsidRDefault="007711B5" w:rsidP="00137EFB">
      <w:pPr>
        <w:pStyle w:val="Akapitzlist"/>
        <w:numPr>
          <w:ilvl w:val="0"/>
          <w:numId w:val="5"/>
        </w:numPr>
        <w:jc w:val="both"/>
      </w:pPr>
      <w:r>
        <w:t>sprawozdania z badań nr NL/0920/2025 z dnia 09.05.2025 r. wydanego przez Centralne Laboratorium Badania Wody i Ścieków Przedsiębiorstwo Wodociągów i Kanalizacji Okręgu Częstochowskiego S.A. w Częstochowie, ul. Jaskrowska 14/20, 42-202 Częstochowa,</w:t>
      </w:r>
    </w:p>
    <w:p w14:paraId="064A1E1C" w14:textId="77777777" w:rsidR="00B20500" w:rsidRDefault="00B20500" w:rsidP="00137EFB">
      <w:pPr>
        <w:jc w:val="both"/>
        <w:rPr>
          <w:sz w:val="22"/>
          <w:szCs w:val="22"/>
        </w:rPr>
      </w:pPr>
    </w:p>
    <w:p w14:paraId="3B4965A3" w14:textId="77777777" w:rsidR="004424EF" w:rsidRDefault="004424EF" w:rsidP="00137EFB">
      <w:pPr>
        <w:ind w:left="360"/>
        <w:jc w:val="center"/>
        <w:rPr>
          <w:b/>
          <w:bCs/>
        </w:rPr>
      </w:pPr>
      <w:r>
        <w:rPr>
          <w:b/>
          <w:bCs/>
        </w:rPr>
        <w:t xml:space="preserve">Państwowy Powiatowy Inspektor Sanitarny w Lublińcu </w:t>
      </w:r>
    </w:p>
    <w:p w14:paraId="09CCFF8D" w14:textId="77777777" w:rsidR="004424EF" w:rsidRDefault="004424EF" w:rsidP="00137EFB">
      <w:pPr>
        <w:ind w:left="360"/>
        <w:jc w:val="center"/>
        <w:rPr>
          <w:b/>
          <w:bCs/>
        </w:rPr>
      </w:pPr>
      <w:r>
        <w:rPr>
          <w:b/>
          <w:bCs/>
        </w:rPr>
        <w:t>stwierdził (w badanym zakresie) przydatność wody do spożycia na warunkach udzielonego odstępstwa z wodociągu sieciowego Pawonków.</w:t>
      </w:r>
    </w:p>
    <w:p w14:paraId="11C0F7C7" w14:textId="77777777" w:rsidR="00BD2E95" w:rsidRDefault="00BD2E95" w:rsidP="00137EFB">
      <w:pPr>
        <w:ind w:left="360"/>
        <w:jc w:val="center"/>
        <w:rPr>
          <w:b/>
          <w:bCs/>
        </w:rPr>
      </w:pPr>
    </w:p>
    <w:p w14:paraId="1BFE2E56" w14:textId="48BF7C99" w:rsidR="00D71CE3" w:rsidRDefault="00DD6B98" w:rsidP="00137EFB">
      <w:pPr>
        <w:widowControl/>
        <w:suppressAutoHyphens w:val="0"/>
        <w:ind w:firstLine="360"/>
        <w:jc w:val="both"/>
      </w:pPr>
      <w:r w:rsidRPr="0000298E">
        <w:t>Wykonano badania prób</w:t>
      </w:r>
      <w:r>
        <w:t>ek</w:t>
      </w:r>
      <w:r w:rsidRPr="0000298E">
        <w:t xml:space="preserve"> wody w zakresie </w:t>
      </w:r>
      <w:r>
        <w:t>parametru fluorki. J</w:t>
      </w:r>
      <w:r w:rsidR="00DB31A1">
        <w:t xml:space="preserve">akość wody wszystkich pobranych próbek </w:t>
      </w:r>
      <w:r w:rsidR="00D71CE3" w:rsidRPr="0000298E">
        <w:t xml:space="preserve">w zakresie </w:t>
      </w:r>
      <w:r w:rsidR="00D71CE3">
        <w:t xml:space="preserve">parametru fluorki nie spełniała wymagań określonych </w:t>
      </w:r>
      <w:r>
        <w:t xml:space="preserve">                      </w:t>
      </w:r>
      <w:r w:rsidR="00D71CE3">
        <w:t>w rozporządzeniu</w:t>
      </w:r>
      <w:r>
        <w:t xml:space="preserve"> </w:t>
      </w:r>
      <w:r w:rsidR="00D71CE3">
        <w:t>Ministra</w:t>
      </w:r>
      <w:r>
        <w:t xml:space="preserve"> </w:t>
      </w:r>
      <w:r w:rsidR="00D71CE3">
        <w:t>Zdrowia z dnia 7 grudnia 2017 r. w sprawie jakości wody przeznaczonej</w:t>
      </w:r>
      <w:r>
        <w:t xml:space="preserve"> </w:t>
      </w:r>
      <w:r w:rsidR="00D71CE3">
        <w:t>do</w:t>
      </w:r>
      <w:r>
        <w:t xml:space="preserve"> </w:t>
      </w:r>
      <w:r w:rsidR="00D71CE3">
        <w:t>spożycia</w:t>
      </w:r>
      <w:r>
        <w:t xml:space="preserve"> </w:t>
      </w:r>
      <w:r w:rsidR="00D71CE3">
        <w:t>przez</w:t>
      </w:r>
      <w:r>
        <w:t xml:space="preserve"> </w:t>
      </w:r>
      <w:r w:rsidR="00D71CE3">
        <w:t xml:space="preserve">ludzi </w:t>
      </w:r>
      <w:r w:rsidR="00D71CE3" w:rsidRPr="00FC388A">
        <w:t>(Dz.</w:t>
      </w:r>
      <w:r w:rsidR="00D71CE3">
        <w:t xml:space="preserve"> </w:t>
      </w:r>
      <w:r w:rsidR="00D71CE3" w:rsidRPr="00FC388A">
        <w:t>U. z 2017 r. poz. 2294)</w:t>
      </w:r>
      <w:r>
        <w:t xml:space="preserve"> Próbki wody pobrane 07.05.2025 r.</w:t>
      </w:r>
      <w:r w:rsidR="00D71CE3">
        <w:t xml:space="preserve"> spełniał</w:t>
      </w:r>
      <w:r>
        <w:t>y</w:t>
      </w:r>
      <w:r w:rsidR="00D71CE3">
        <w:t xml:space="preserve"> wymogi zawarte w drugiej zgodzie na odstępstwo udzielonej przez Śląskiego Państwowego Wojewódzkiego Inspektora Sanitarnego nr NS-BW.9011.25.2022 </w:t>
      </w:r>
      <w:r>
        <w:t xml:space="preserve">          </w:t>
      </w:r>
      <w:r w:rsidR="00D71CE3">
        <w:t xml:space="preserve">z dnia 27.02.2023 r., zmienionej decyzjami z dnia 24.01.2024 r.  i 28.08.2024 r.   </w:t>
      </w:r>
    </w:p>
    <w:p w14:paraId="01446752" w14:textId="77777777" w:rsidR="00D71CE3" w:rsidRDefault="00D71CE3" w:rsidP="00137EFB">
      <w:pPr>
        <w:widowControl/>
        <w:suppressAutoHyphens w:val="0"/>
        <w:ind w:firstLine="360"/>
        <w:jc w:val="both"/>
      </w:pPr>
    </w:p>
    <w:p w14:paraId="383C729B" w14:textId="77777777" w:rsidR="00D71CE3" w:rsidRDefault="00D71CE3" w:rsidP="00137EFB">
      <w:pPr>
        <w:ind w:firstLine="360"/>
        <w:jc w:val="both"/>
        <w:rPr>
          <w:b/>
          <w:bCs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73E2CCB1" w14:textId="77777777" w:rsidR="00137EFB" w:rsidRDefault="00137EFB" w:rsidP="00137EFB">
      <w:pPr>
        <w:ind w:firstLine="360"/>
        <w:jc w:val="both"/>
        <w:rPr>
          <w:b/>
          <w:bCs/>
        </w:rPr>
      </w:pPr>
    </w:p>
    <w:p w14:paraId="4963A7E1" w14:textId="1BBC6A30" w:rsidR="00860DB4" w:rsidRDefault="00D71CE3" w:rsidP="00137EFB">
      <w:pPr>
        <w:ind w:firstLine="360"/>
        <w:jc w:val="both"/>
        <w:rPr>
          <w:b/>
          <w:bCs/>
        </w:rPr>
      </w:pPr>
      <w:r>
        <w:rPr>
          <w:b/>
          <w:bCs/>
        </w:rPr>
        <w:lastRenderedPageBreak/>
        <w:t>Stężenie fluorków w</w:t>
      </w:r>
      <w:r w:rsidR="00137EFB">
        <w:rPr>
          <w:b/>
          <w:bCs/>
        </w:rPr>
        <w:t xml:space="preserve"> 4 próbkach wody pobranych w dniu 28.04.2025 r. wynosiło            2,6 mg/l, natomiast w</w:t>
      </w:r>
      <w:r>
        <w:rPr>
          <w:b/>
          <w:bCs/>
        </w:rPr>
        <w:t xml:space="preserve"> </w:t>
      </w:r>
      <w:r w:rsidR="00DB31A1">
        <w:rPr>
          <w:b/>
          <w:bCs/>
        </w:rPr>
        <w:t xml:space="preserve">12 </w:t>
      </w:r>
      <w:r>
        <w:rPr>
          <w:b/>
          <w:bCs/>
        </w:rPr>
        <w:t xml:space="preserve">próbkach wody pobranych w dniu </w:t>
      </w:r>
      <w:r w:rsidR="00DB31A1">
        <w:rPr>
          <w:b/>
          <w:bCs/>
        </w:rPr>
        <w:t>07</w:t>
      </w:r>
      <w:r>
        <w:rPr>
          <w:b/>
          <w:bCs/>
        </w:rPr>
        <w:t>.0</w:t>
      </w:r>
      <w:r w:rsidR="00DB31A1">
        <w:rPr>
          <w:b/>
          <w:bCs/>
        </w:rPr>
        <w:t>5</w:t>
      </w:r>
      <w:r>
        <w:rPr>
          <w:b/>
          <w:bCs/>
        </w:rPr>
        <w:t xml:space="preserve">.2025 r.  </w:t>
      </w:r>
      <w:r w:rsidR="00DB31A1">
        <w:rPr>
          <w:b/>
          <w:bCs/>
        </w:rPr>
        <w:t xml:space="preserve">mieściło się w </w:t>
      </w:r>
      <w:r w:rsidR="0026421C">
        <w:rPr>
          <w:b/>
          <w:bCs/>
        </w:rPr>
        <w:t>przedziale</w:t>
      </w:r>
      <w:r w:rsidR="00DB31A1">
        <w:rPr>
          <w:b/>
          <w:bCs/>
        </w:rPr>
        <w:t xml:space="preserve"> od </w:t>
      </w:r>
      <w:r>
        <w:rPr>
          <w:b/>
          <w:bCs/>
        </w:rPr>
        <w:t xml:space="preserve"> 1, 9 mg/l</w:t>
      </w:r>
      <w:r w:rsidR="00DB31A1">
        <w:rPr>
          <w:b/>
          <w:bCs/>
        </w:rPr>
        <w:t xml:space="preserve">  do 1,99 mg/l.</w:t>
      </w:r>
    </w:p>
    <w:p w14:paraId="14EC9656" w14:textId="77777777" w:rsidR="00DB31A1" w:rsidRDefault="00DB31A1" w:rsidP="00137EFB">
      <w:pPr>
        <w:ind w:firstLine="360"/>
        <w:jc w:val="both"/>
        <w:rPr>
          <w:i/>
          <w:iCs/>
          <w:sz w:val="22"/>
          <w:szCs w:val="22"/>
        </w:rPr>
      </w:pPr>
    </w:p>
    <w:p w14:paraId="607E4D5C" w14:textId="1771BD7F" w:rsidR="00ED4CC4" w:rsidRDefault="00ED4CC4" w:rsidP="00ED4CC4">
      <w:pPr>
        <w:tabs>
          <w:tab w:val="left" w:pos="5580"/>
          <w:tab w:val="left" w:pos="6300"/>
        </w:tabs>
        <w:ind w:left="5580"/>
      </w:pPr>
      <w:r>
        <w:t xml:space="preserve">       Państwowy Powiatowy </w:t>
      </w:r>
    </w:p>
    <w:p w14:paraId="686AA733" w14:textId="77777777" w:rsidR="00ED4CC4" w:rsidRDefault="00ED4CC4" w:rsidP="00ED4CC4">
      <w:pPr>
        <w:tabs>
          <w:tab w:val="left" w:pos="5580"/>
          <w:tab w:val="left" w:pos="6300"/>
        </w:tabs>
      </w:pPr>
      <w:r>
        <w:tab/>
        <w:t xml:space="preserve">   Inspektor Sanitarny w Lublińcu</w:t>
      </w:r>
    </w:p>
    <w:p w14:paraId="5E9D3521" w14:textId="77777777" w:rsidR="00ED4CC4" w:rsidRDefault="00ED4CC4" w:rsidP="00ED4CC4">
      <w:pPr>
        <w:tabs>
          <w:tab w:val="left" w:pos="5580"/>
          <w:tab w:val="left" w:pos="6300"/>
        </w:tabs>
      </w:pPr>
      <w:r>
        <w:tab/>
        <w:t xml:space="preserve">          mgr inż. Teresa Gluza</w:t>
      </w:r>
    </w:p>
    <w:p w14:paraId="500C1884" w14:textId="77777777" w:rsidR="00ED4CC4" w:rsidRDefault="00ED4CC4" w:rsidP="00ED4CC4">
      <w:pPr>
        <w:spacing w:line="360" w:lineRule="auto"/>
        <w:rPr>
          <w:i/>
          <w:iCs/>
        </w:rPr>
      </w:pPr>
      <w:r>
        <w:t xml:space="preserve">                                                                                                   /</w:t>
      </w:r>
      <w:r>
        <w:rPr>
          <w:i/>
          <w:iCs/>
        </w:rPr>
        <w:t>podpisano elektronicznie/</w:t>
      </w:r>
    </w:p>
    <w:p w14:paraId="43E11560" w14:textId="77777777" w:rsidR="00DB31A1" w:rsidRDefault="00DB31A1" w:rsidP="00ED4CC4">
      <w:pPr>
        <w:spacing w:line="360" w:lineRule="auto"/>
        <w:rPr>
          <w:i/>
          <w:iCs/>
        </w:rPr>
      </w:pPr>
    </w:p>
    <w:p w14:paraId="22B3C135" w14:textId="77777777" w:rsidR="00DB31A1" w:rsidRDefault="00DB31A1" w:rsidP="00ED4CC4">
      <w:pPr>
        <w:spacing w:line="360" w:lineRule="auto"/>
        <w:rPr>
          <w:i/>
          <w:iCs/>
        </w:rPr>
      </w:pPr>
    </w:p>
    <w:p w14:paraId="75E4F180" w14:textId="77777777" w:rsidR="00DB31A1" w:rsidRDefault="00DB31A1" w:rsidP="00ED4CC4">
      <w:pPr>
        <w:spacing w:line="360" w:lineRule="auto"/>
        <w:rPr>
          <w:i/>
          <w:iCs/>
        </w:rPr>
      </w:pPr>
    </w:p>
    <w:p w14:paraId="1EF6A132" w14:textId="77777777" w:rsidR="00DB31A1" w:rsidRDefault="00DB31A1" w:rsidP="00ED4CC4">
      <w:pPr>
        <w:spacing w:line="360" w:lineRule="auto"/>
        <w:rPr>
          <w:i/>
          <w:iCs/>
        </w:rPr>
      </w:pPr>
    </w:p>
    <w:p w14:paraId="77C932A3" w14:textId="77777777" w:rsidR="00DB31A1" w:rsidRDefault="00DB31A1" w:rsidP="00ED4CC4">
      <w:pPr>
        <w:spacing w:line="360" w:lineRule="auto"/>
        <w:rPr>
          <w:i/>
          <w:iCs/>
        </w:rPr>
      </w:pPr>
    </w:p>
    <w:p w14:paraId="6C41248B" w14:textId="77777777" w:rsidR="00DB31A1" w:rsidRDefault="00DB31A1" w:rsidP="00ED4CC4">
      <w:pPr>
        <w:spacing w:line="360" w:lineRule="auto"/>
        <w:rPr>
          <w:i/>
          <w:iCs/>
        </w:rPr>
      </w:pPr>
    </w:p>
    <w:p w14:paraId="6E976D4A" w14:textId="77777777" w:rsidR="00DB31A1" w:rsidRDefault="00DB31A1" w:rsidP="00ED4CC4">
      <w:pPr>
        <w:spacing w:line="360" w:lineRule="auto"/>
        <w:rPr>
          <w:i/>
          <w:iCs/>
        </w:rPr>
      </w:pPr>
    </w:p>
    <w:p w14:paraId="774AC853" w14:textId="77777777" w:rsidR="00DB31A1" w:rsidRDefault="00DB31A1" w:rsidP="00ED4CC4">
      <w:pPr>
        <w:spacing w:line="360" w:lineRule="auto"/>
        <w:rPr>
          <w:i/>
          <w:iCs/>
        </w:rPr>
      </w:pPr>
    </w:p>
    <w:p w14:paraId="4DBC7665" w14:textId="77777777" w:rsidR="00DB31A1" w:rsidRDefault="00DB31A1" w:rsidP="00ED4CC4">
      <w:pPr>
        <w:spacing w:line="360" w:lineRule="auto"/>
        <w:rPr>
          <w:i/>
          <w:iCs/>
        </w:rPr>
      </w:pPr>
    </w:p>
    <w:p w14:paraId="50D61012" w14:textId="77777777" w:rsidR="00DB31A1" w:rsidRDefault="00DB31A1" w:rsidP="00ED4CC4">
      <w:pPr>
        <w:spacing w:line="360" w:lineRule="auto"/>
        <w:rPr>
          <w:i/>
          <w:iCs/>
        </w:rPr>
      </w:pPr>
    </w:p>
    <w:p w14:paraId="311B1F06" w14:textId="77777777" w:rsidR="00DB31A1" w:rsidRDefault="00DB31A1" w:rsidP="00ED4CC4">
      <w:pPr>
        <w:spacing w:line="360" w:lineRule="auto"/>
        <w:rPr>
          <w:i/>
          <w:iCs/>
        </w:rPr>
      </w:pPr>
    </w:p>
    <w:p w14:paraId="2B7BEDDD" w14:textId="77777777" w:rsidR="00DB31A1" w:rsidRDefault="00DB31A1" w:rsidP="00ED4CC4">
      <w:pPr>
        <w:spacing w:line="360" w:lineRule="auto"/>
        <w:rPr>
          <w:i/>
          <w:iCs/>
        </w:rPr>
      </w:pPr>
    </w:p>
    <w:p w14:paraId="430E87F8" w14:textId="77777777" w:rsidR="00DB31A1" w:rsidRDefault="00DB31A1" w:rsidP="00ED4CC4">
      <w:pPr>
        <w:spacing w:line="360" w:lineRule="auto"/>
        <w:rPr>
          <w:i/>
          <w:iCs/>
        </w:rPr>
      </w:pPr>
    </w:p>
    <w:p w14:paraId="023134E1" w14:textId="77777777" w:rsidR="00DB31A1" w:rsidRDefault="00DB31A1" w:rsidP="00ED4CC4">
      <w:pPr>
        <w:spacing w:line="360" w:lineRule="auto"/>
        <w:rPr>
          <w:i/>
          <w:iCs/>
        </w:rPr>
      </w:pPr>
    </w:p>
    <w:p w14:paraId="36BD03F3" w14:textId="77777777" w:rsidR="00DB31A1" w:rsidRDefault="00DB31A1" w:rsidP="00ED4CC4">
      <w:pPr>
        <w:spacing w:line="360" w:lineRule="auto"/>
        <w:rPr>
          <w:i/>
          <w:iCs/>
        </w:rPr>
      </w:pPr>
    </w:p>
    <w:p w14:paraId="0CBC15F2" w14:textId="77777777" w:rsidR="00DB31A1" w:rsidRDefault="00DB31A1" w:rsidP="00ED4CC4">
      <w:pPr>
        <w:spacing w:line="360" w:lineRule="auto"/>
        <w:rPr>
          <w:i/>
          <w:iCs/>
        </w:rPr>
      </w:pPr>
    </w:p>
    <w:p w14:paraId="4A07401B" w14:textId="77777777" w:rsidR="00DB31A1" w:rsidRDefault="00DB31A1" w:rsidP="00ED4CC4">
      <w:pPr>
        <w:spacing w:line="360" w:lineRule="auto"/>
        <w:rPr>
          <w:i/>
          <w:iCs/>
        </w:rPr>
      </w:pPr>
    </w:p>
    <w:p w14:paraId="2F2C20F7" w14:textId="77777777" w:rsidR="00DB31A1" w:rsidRDefault="00DB31A1" w:rsidP="00ED4CC4">
      <w:pPr>
        <w:spacing w:line="360" w:lineRule="auto"/>
        <w:rPr>
          <w:i/>
          <w:iCs/>
        </w:rPr>
      </w:pPr>
    </w:p>
    <w:p w14:paraId="513E7414" w14:textId="77777777" w:rsidR="00DB31A1" w:rsidRDefault="00DB31A1" w:rsidP="00ED4CC4">
      <w:pPr>
        <w:spacing w:line="360" w:lineRule="auto"/>
        <w:rPr>
          <w:i/>
          <w:iCs/>
        </w:rPr>
      </w:pPr>
    </w:p>
    <w:p w14:paraId="6A18C154" w14:textId="77777777" w:rsidR="00CF05C7" w:rsidRPr="004521BB" w:rsidRDefault="00CF05C7" w:rsidP="00744A64">
      <w:pPr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52BDAFAC" w14:textId="77777777" w:rsidR="00CF05C7" w:rsidRDefault="00CF05C7" w:rsidP="00744A64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52093280" w14:textId="77777777" w:rsidR="00CF05C7" w:rsidRPr="00847C08" w:rsidRDefault="00CF05C7" w:rsidP="00744A64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5AD54F51" w:rsidR="003F4763" w:rsidRPr="002D0EC6" w:rsidRDefault="00CF05C7" w:rsidP="00744A64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3F4763" w:rsidRPr="002D0EC6" w:rsidSect="007313B6">
      <w:headerReference w:type="default" r:id="rId8"/>
      <w:footerReference w:type="default" r:id="rId9"/>
      <w:pgSz w:w="11906" w:h="16838"/>
      <w:pgMar w:top="426" w:right="1417" w:bottom="0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5"/>
  </w:num>
  <w:num w:numId="2" w16cid:durableId="1017341815">
    <w:abstractNumId w:val="4"/>
  </w:num>
  <w:num w:numId="3" w16cid:durableId="730468597">
    <w:abstractNumId w:val="0"/>
  </w:num>
  <w:num w:numId="4" w16cid:durableId="1494182840">
    <w:abstractNumId w:val="3"/>
  </w:num>
  <w:num w:numId="5" w16cid:durableId="2130513346">
    <w:abstractNumId w:val="2"/>
  </w:num>
  <w:num w:numId="6" w16cid:durableId="207847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2585D"/>
    <w:rsid w:val="00052434"/>
    <w:rsid w:val="00055FA3"/>
    <w:rsid w:val="00084BAE"/>
    <w:rsid w:val="000C01C3"/>
    <w:rsid w:val="000C4DD2"/>
    <w:rsid w:val="000F0F7A"/>
    <w:rsid w:val="00106D07"/>
    <w:rsid w:val="00124016"/>
    <w:rsid w:val="001252C0"/>
    <w:rsid w:val="00137EFB"/>
    <w:rsid w:val="00147C1D"/>
    <w:rsid w:val="001A5617"/>
    <w:rsid w:val="00211F10"/>
    <w:rsid w:val="002153E7"/>
    <w:rsid w:val="00241AD6"/>
    <w:rsid w:val="00244935"/>
    <w:rsid w:val="002608FF"/>
    <w:rsid w:val="0026421C"/>
    <w:rsid w:val="00285328"/>
    <w:rsid w:val="00285423"/>
    <w:rsid w:val="002A556A"/>
    <w:rsid w:val="002D0EC6"/>
    <w:rsid w:val="00313242"/>
    <w:rsid w:val="00335291"/>
    <w:rsid w:val="00346695"/>
    <w:rsid w:val="00347C9A"/>
    <w:rsid w:val="00385B04"/>
    <w:rsid w:val="003B15AB"/>
    <w:rsid w:val="003F4763"/>
    <w:rsid w:val="00415B9A"/>
    <w:rsid w:val="00423EF5"/>
    <w:rsid w:val="004257B6"/>
    <w:rsid w:val="004330AA"/>
    <w:rsid w:val="004338B0"/>
    <w:rsid w:val="004424EF"/>
    <w:rsid w:val="00485129"/>
    <w:rsid w:val="004C1769"/>
    <w:rsid w:val="004E6EB5"/>
    <w:rsid w:val="00506CAA"/>
    <w:rsid w:val="0053412A"/>
    <w:rsid w:val="005465AD"/>
    <w:rsid w:val="0055210C"/>
    <w:rsid w:val="00560BF2"/>
    <w:rsid w:val="0058063F"/>
    <w:rsid w:val="0059777E"/>
    <w:rsid w:val="005A003C"/>
    <w:rsid w:val="005C245A"/>
    <w:rsid w:val="005F0B74"/>
    <w:rsid w:val="006167DE"/>
    <w:rsid w:val="0064678A"/>
    <w:rsid w:val="00671A50"/>
    <w:rsid w:val="006F4547"/>
    <w:rsid w:val="00706E08"/>
    <w:rsid w:val="007313B6"/>
    <w:rsid w:val="00737293"/>
    <w:rsid w:val="00744A64"/>
    <w:rsid w:val="007549A4"/>
    <w:rsid w:val="00756658"/>
    <w:rsid w:val="007711B5"/>
    <w:rsid w:val="00771A01"/>
    <w:rsid w:val="00782AAC"/>
    <w:rsid w:val="007A07E1"/>
    <w:rsid w:val="007A55A5"/>
    <w:rsid w:val="007C592C"/>
    <w:rsid w:val="007D1BE7"/>
    <w:rsid w:val="008103BD"/>
    <w:rsid w:val="008131FB"/>
    <w:rsid w:val="00845FD5"/>
    <w:rsid w:val="00860DB4"/>
    <w:rsid w:val="00866701"/>
    <w:rsid w:val="0088370B"/>
    <w:rsid w:val="008C33F2"/>
    <w:rsid w:val="008D22E1"/>
    <w:rsid w:val="0099627D"/>
    <w:rsid w:val="009D6A1B"/>
    <w:rsid w:val="009E65CA"/>
    <w:rsid w:val="009F7440"/>
    <w:rsid w:val="00A13B05"/>
    <w:rsid w:val="00A22F59"/>
    <w:rsid w:val="00A410DB"/>
    <w:rsid w:val="00A748CD"/>
    <w:rsid w:val="00AA5063"/>
    <w:rsid w:val="00AC4846"/>
    <w:rsid w:val="00AE5FB2"/>
    <w:rsid w:val="00AF0490"/>
    <w:rsid w:val="00B0619B"/>
    <w:rsid w:val="00B20500"/>
    <w:rsid w:val="00B31AB8"/>
    <w:rsid w:val="00B467EF"/>
    <w:rsid w:val="00B561A5"/>
    <w:rsid w:val="00B57FC9"/>
    <w:rsid w:val="00B61DD4"/>
    <w:rsid w:val="00BB7C05"/>
    <w:rsid w:val="00BD2E95"/>
    <w:rsid w:val="00BD5641"/>
    <w:rsid w:val="00BD72C5"/>
    <w:rsid w:val="00BF5B82"/>
    <w:rsid w:val="00C01B58"/>
    <w:rsid w:val="00C10D43"/>
    <w:rsid w:val="00C17555"/>
    <w:rsid w:val="00C91F27"/>
    <w:rsid w:val="00CA52CF"/>
    <w:rsid w:val="00CB1E8F"/>
    <w:rsid w:val="00CF05C7"/>
    <w:rsid w:val="00D00ED5"/>
    <w:rsid w:val="00D03A45"/>
    <w:rsid w:val="00D04CA3"/>
    <w:rsid w:val="00D302D3"/>
    <w:rsid w:val="00D35E32"/>
    <w:rsid w:val="00D71CE3"/>
    <w:rsid w:val="00DA6FC6"/>
    <w:rsid w:val="00DB31A1"/>
    <w:rsid w:val="00DC08BC"/>
    <w:rsid w:val="00DD0D64"/>
    <w:rsid w:val="00DD53F4"/>
    <w:rsid w:val="00DD65A4"/>
    <w:rsid w:val="00DD6B98"/>
    <w:rsid w:val="00DE0671"/>
    <w:rsid w:val="00E01627"/>
    <w:rsid w:val="00E05E72"/>
    <w:rsid w:val="00E14471"/>
    <w:rsid w:val="00E14ADD"/>
    <w:rsid w:val="00E339C8"/>
    <w:rsid w:val="00E3708E"/>
    <w:rsid w:val="00E45C38"/>
    <w:rsid w:val="00E46691"/>
    <w:rsid w:val="00E536E7"/>
    <w:rsid w:val="00E862E2"/>
    <w:rsid w:val="00EA2E5C"/>
    <w:rsid w:val="00EA7BBE"/>
    <w:rsid w:val="00ED2CAD"/>
    <w:rsid w:val="00ED4CC4"/>
    <w:rsid w:val="00EF4AFD"/>
    <w:rsid w:val="00F01CE4"/>
    <w:rsid w:val="00F03962"/>
    <w:rsid w:val="00F2072D"/>
    <w:rsid w:val="00F23467"/>
    <w:rsid w:val="00F44E27"/>
    <w:rsid w:val="00F9658E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Anna Bojara</cp:lastModifiedBy>
  <cp:revision>36</cp:revision>
  <cp:lastPrinted>2024-01-03T12:26:00Z</cp:lastPrinted>
  <dcterms:created xsi:type="dcterms:W3CDTF">2024-01-03T10:39:00Z</dcterms:created>
  <dcterms:modified xsi:type="dcterms:W3CDTF">2025-05-12T10:19:00Z</dcterms:modified>
</cp:coreProperties>
</file>