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266F0B89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Lista składników majątku </w:t>
      </w:r>
      <w:r w:rsidR="0084677A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Instytutu Kultury</w:t>
      </w: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 Polskiej w Zjednoczonym Królestwie Wielkiej Brytanii i Irlandii Północnej przeznaczona do </w:t>
      </w:r>
      <w:r w:rsidR="004C05F1"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nieodpłatnego przekazania</w:t>
      </w: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3745"/>
      </w:tblGrid>
      <w:tr w:rsidR="00A255E0" w:rsidRPr="00712D12" w14:paraId="46905FAF" w14:textId="77777777" w:rsidTr="0084677A">
        <w:tc>
          <w:tcPr>
            <w:tcW w:w="11" w:type="dxa"/>
          </w:tcPr>
          <w:p w14:paraId="63E8DB96" w14:textId="77777777" w:rsidR="00A255E0" w:rsidRPr="005C11C6" w:rsidRDefault="00A255E0">
            <w:pPr>
              <w:pStyle w:val="EmptyLayoutCell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9061" w:type="dxa"/>
            <w:hideMark/>
          </w:tcPr>
          <w:tbl>
            <w:tblPr>
              <w:tblW w:w="137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1634"/>
              <w:gridCol w:w="2394"/>
              <w:gridCol w:w="1107"/>
              <w:gridCol w:w="2770"/>
              <w:gridCol w:w="5386"/>
            </w:tblGrid>
            <w:tr w:rsidR="0033530C" w:rsidRPr="005C11C6" w14:paraId="08AB485B" w14:textId="77777777" w:rsidTr="00D21BDD">
              <w:trPr>
                <w:trHeight w:val="324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Nr inwentarzowy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Nazwa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Ilość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Opis stanu zachowania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Pr="005C11C6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Ocena przydatności</w:t>
                  </w:r>
                </w:p>
              </w:tc>
            </w:tr>
            <w:tr w:rsidR="00115145" w:rsidRPr="00712D12" w14:paraId="2B479DCB" w14:textId="77777777" w:rsidTr="00D21BDD">
              <w:trPr>
                <w:trHeight w:val="398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12C7C20F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338C6D57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C04DE1">
                    <w:rPr>
                      <w:rFonts w:asciiTheme="minorHAnsi" w:hAnsiTheme="minorHAnsi" w:cstheme="minorHAnsi"/>
                    </w:rPr>
                    <w:t>008-000020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7BC0D051" w:rsidR="001E7B1F" w:rsidRPr="005C11C6" w:rsidRDefault="001E7B1F" w:rsidP="00AD21E9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BC447E">
                    <w:rPr>
                      <w:rFonts w:asciiTheme="minorHAnsi" w:hAnsiTheme="minorHAnsi" w:cstheme="minorHAnsi"/>
                    </w:rPr>
                    <w:t>Wiertarka udarowa BOSCH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25146703" w:rsidR="001E7B1F" w:rsidRPr="005C11C6" w:rsidRDefault="00621B54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Trwała awaria, nieopłacalność naprawy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2CBE8BD3" w:rsidR="001E7B1F" w:rsidRPr="004C05F1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2888D1DC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E0A8F62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2D4B655E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E64CE">
                    <w:rPr>
                      <w:rFonts w:asciiTheme="minorHAnsi" w:hAnsiTheme="minorHAnsi" w:cstheme="minorHAnsi"/>
                    </w:rPr>
                    <w:t>008-000043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2F04B2CE" w:rsidR="001E7B1F" w:rsidRPr="004C05F1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E64CE">
                    <w:rPr>
                      <w:rFonts w:asciiTheme="minorHAnsi" w:hAnsiTheme="minorHAnsi" w:cstheme="minorHAnsi"/>
                    </w:rPr>
                    <w:t>Niszczarka REXEL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1F809E3A" w:rsidR="001E7B1F" w:rsidRPr="005C11C6" w:rsidRDefault="00222EB4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Trwała awaria, nieopłacalność naprawy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2F79069F" w:rsidR="001E7B1F" w:rsidRPr="003A6137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0A5BF084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54E53AA0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407C9AEB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9215D">
                    <w:rPr>
                      <w:rFonts w:asciiTheme="minorHAnsi" w:hAnsiTheme="minorHAnsi" w:cstheme="minorHAnsi"/>
                    </w:rPr>
                    <w:t>008-000062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624C5A95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02627">
                    <w:rPr>
                      <w:rFonts w:asciiTheme="minorHAnsi" w:hAnsiTheme="minorHAnsi" w:cstheme="minorHAnsi"/>
                    </w:rPr>
                    <w:t>Fotel skórzany czarny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08F18F92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F7F184F" w:rsidR="001E7B1F" w:rsidRPr="003A6137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02A8FE97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C59BF" w14:textId="5BF67803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BDA98" w14:textId="07500610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2576FF">
                    <w:rPr>
                      <w:rFonts w:asciiTheme="minorHAnsi" w:hAnsiTheme="minorHAnsi" w:cstheme="minorHAnsi"/>
                    </w:rPr>
                    <w:t>004-000014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DA366" w14:textId="263BE67D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576FF">
                    <w:rPr>
                      <w:rFonts w:asciiTheme="minorHAnsi" w:hAnsiTheme="minorHAnsi" w:cstheme="minorHAnsi"/>
                    </w:rPr>
                    <w:t>Monitor Iiyama Prolite 1147163821787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28A5F" w14:textId="45D533DA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35B44" w14:textId="6C44FBE7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  <w:r w:rsidR="00D21BDD">
                    <w:rPr>
                      <w:rFonts w:asciiTheme="minorHAnsi" w:hAnsiTheme="minorHAnsi" w:cstheme="minorHAnsi"/>
                      <w:lang w:val="pl-PL"/>
                    </w:rPr>
                    <w:t>/uszkodzony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B12A1B" w14:textId="78645DB7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51780036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D983A" w14:textId="1EF5A745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5B74B" w14:textId="24053B60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32201">
                    <w:rPr>
                      <w:rFonts w:asciiTheme="minorHAnsi" w:hAnsiTheme="minorHAnsi" w:cstheme="minorHAnsi"/>
                    </w:rPr>
                    <w:t>008-000089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5AA5D" w14:textId="63061383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32201">
                    <w:rPr>
                      <w:rFonts w:asciiTheme="minorHAnsi" w:hAnsiTheme="minorHAnsi" w:cstheme="minorHAnsi"/>
                    </w:rPr>
                    <w:t>Listwa ozdobna krótka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57DC3" w14:textId="1F330C69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682B8" w14:textId="48B9E0BC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A1C7BA" w14:textId="7C31A249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323774AF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71D54" w14:textId="2266A453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CDDC8" w14:textId="77C3A81D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6A65CA">
                    <w:rPr>
                      <w:rFonts w:asciiTheme="minorHAnsi" w:hAnsiTheme="minorHAnsi" w:cstheme="minorHAnsi"/>
                    </w:rPr>
                    <w:t>006-000006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51953" w14:textId="7B277B14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A65CA">
                    <w:rPr>
                      <w:rFonts w:asciiTheme="minorHAnsi" w:hAnsiTheme="minorHAnsi" w:cstheme="minorHAnsi"/>
                    </w:rPr>
                    <w:t>Gaśnica 6l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94C8F" w14:textId="046FE64C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AE7C2" w14:textId="0605892E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49E733" w14:textId="046C1FC9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1BB994B3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1B361" w14:textId="57BB43C6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B4DE8" w14:textId="2815635D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322D6">
                    <w:rPr>
                      <w:rFonts w:asciiTheme="minorHAnsi" w:hAnsiTheme="minorHAnsi" w:cstheme="minorHAnsi"/>
                    </w:rPr>
                    <w:t>008-000109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88390" w14:textId="34A99D16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322D6">
                    <w:rPr>
                      <w:rFonts w:asciiTheme="minorHAnsi" w:hAnsiTheme="minorHAnsi" w:cstheme="minorHAnsi"/>
                    </w:rPr>
                    <w:t>Odkurzacz Samsung VCR 8355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C13AF" w14:textId="53E2B665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C21C1" w14:textId="58079338" w:rsidR="001E7B1F" w:rsidRPr="005C11C6" w:rsidRDefault="00100DAE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Trwała awaria, nieopłacalność naprawy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17A248" w14:textId="41371F98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676E0AAD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EBA64" w14:textId="6C5FDAA1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15EBA" w14:textId="57919FF4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3938AB">
                    <w:rPr>
                      <w:rFonts w:asciiTheme="minorHAnsi" w:hAnsiTheme="minorHAnsi" w:cstheme="minorHAnsi"/>
                    </w:rPr>
                    <w:t>004-000021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BDB97" w14:textId="69FC2158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938AB">
                    <w:rPr>
                      <w:rFonts w:asciiTheme="minorHAnsi" w:hAnsiTheme="minorHAnsi" w:cstheme="minorHAnsi"/>
                    </w:rPr>
                    <w:t>Drukarka Canon MF237w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3F769" w14:textId="3B7C10CA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762E3" w14:textId="7C5343EA" w:rsidR="001E7B1F" w:rsidRPr="005C11C6" w:rsidRDefault="00100DAE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Trwała awaria, nieopłacalność naprawy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F9A64F" w14:textId="47DA4794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5673E3E8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E1245" w14:textId="65D9D843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FB476" w14:textId="08B24430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AC3288">
                    <w:rPr>
                      <w:rFonts w:asciiTheme="minorHAnsi" w:hAnsiTheme="minorHAnsi" w:cstheme="minorHAnsi"/>
                    </w:rPr>
                    <w:t>008-000157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AF313" w14:textId="08980A55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F4AD2">
                    <w:rPr>
                      <w:rFonts w:asciiTheme="minorHAnsi" w:hAnsiTheme="minorHAnsi" w:cstheme="minorHAnsi"/>
                    </w:rPr>
                    <w:t>Grill elektryczny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C026F" w14:textId="219CF5E5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630B1" w14:textId="2FE4FD01" w:rsidR="001E7B1F" w:rsidRPr="005C11C6" w:rsidRDefault="00100DAE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Trwała awaria, nieopłacalność naprawy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06E45F" w14:textId="33E253EA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3AD3ED20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43700" w14:textId="51D267ED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EE0C2" w14:textId="39EE922C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13727">
                    <w:rPr>
                      <w:rFonts w:asciiTheme="minorHAnsi" w:hAnsiTheme="minorHAnsi" w:cstheme="minorHAnsi"/>
                    </w:rPr>
                    <w:t>008-000162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1195E" w14:textId="4BD11ECB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62FA0">
                    <w:rPr>
                      <w:rFonts w:asciiTheme="minorHAnsi" w:hAnsiTheme="minorHAnsi" w:cstheme="minorHAnsi"/>
                    </w:rPr>
                    <w:t>Toster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6E90A" w14:textId="16A551C3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6FFD3" w14:textId="4872AC4C" w:rsidR="001E7B1F" w:rsidRPr="005C11C6" w:rsidRDefault="00100DAE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Trwała awaria, nieopłacalność naprawy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0102C4" w14:textId="551873DF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25C3064B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ED41F" w14:textId="195253E5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1</w:t>
                  </w:r>
                  <w:r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C8221" w14:textId="106A6652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913C9A">
                    <w:rPr>
                      <w:rFonts w:asciiTheme="minorHAnsi" w:hAnsiTheme="minorHAnsi" w:cstheme="minorHAnsi"/>
                    </w:rPr>
                    <w:t>008-000169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8EFCC" w14:textId="30972943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913C9A">
                    <w:rPr>
                      <w:rFonts w:asciiTheme="minorHAnsi" w:hAnsiTheme="minorHAnsi" w:cstheme="minorHAnsi"/>
                    </w:rPr>
                    <w:t>Oprawa fotografii wieloformatowych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44DB5" w14:textId="5F3E6B12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60878" w14:textId="673932A8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AFDD20" w14:textId="041EF102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3DA14D89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590DA" w14:textId="0B4FD5B6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2CCDE" w14:textId="5CE42470" w:rsidR="001E7B1F" w:rsidRPr="005C11C6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BC6753">
                    <w:rPr>
                      <w:rFonts w:asciiTheme="minorHAnsi" w:hAnsiTheme="minorHAnsi" w:cstheme="minorHAnsi"/>
                    </w:rPr>
                    <w:t>008-000171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A3A0A" w14:textId="3216CF2D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C6753">
                    <w:rPr>
                      <w:rFonts w:asciiTheme="minorHAnsi" w:hAnsiTheme="minorHAnsi" w:cstheme="minorHAnsi"/>
                    </w:rPr>
                    <w:t>Szafka na PC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15FDC" w14:textId="35CBC477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746AD" w14:textId="33806C7C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9F26D3" w14:textId="3FD217E4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391E203C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E2DE2" w14:textId="24F5C63D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lastRenderedPageBreak/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30DA5" w14:textId="3756D5EC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76BFD">
                    <w:rPr>
                      <w:rFonts w:asciiTheme="minorHAnsi" w:hAnsiTheme="minorHAnsi" w:cstheme="minorHAnsi"/>
                    </w:rPr>
                    <w:t>008-000172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F44EA" w14:textId="3016B10A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31046">
                    <w:rPr>
                      <w:rFonts w:asciiTheme="minorHAnsi" w:hAnsiTheme="minorHAnsi" w:cstheme="minorHAnsi"/>
                    </w:rPr>
                    <w:t>Popielnica Rubbenmaid infinity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393E8" w14:textId="653CCFD0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E0F63" w14:textId="6F206A71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E11637" w14:textId="554EF9F7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3A6137" w14:paraId="0221E3F5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6A9F2" w14:textId="62D707DE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27364" w14:textId="19599488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C77E4">
                    <w:rPr>
                      <w:rFonts w:asciiTheme="minorHAnsi" w:hAnsiTheme="minorHAnsi" w:cstheme="minorHAnsi"/>
                    </w:rPr>
                    <w:t>008-000173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1B24B" w14:textId="71928F3E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C77E4">
                    <w:rPr>
                      <w:rFonts w:asciiTheme="minorHAnsi" w:hAnsiTheme="minorHAnsi" w:cstheme="minorHAnsi"/>
                    </w:rPr>
                    <w:t>Wózek składany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1E7E6" w14:textId="68FD3C72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A37BF" w14:textId="29DB0B29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E98863" w14:textId="748DE991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712D12" w14:paraId="06448FB8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78ACC" w14:textId="6936DC5A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49D29" w14:textId="1CA3D80F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861A41">
                    <w:rPr>
                      <w:rFonts w:asciiTheme="minorHAnsi" w:hAnsiTheme="minorHAnsi" w:cstheme="minorHAnsi"/>
                    </w:rPr>
                    <w:t>0808/09-000010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DFAD8" w14:textId="1E8E29B9" w:rsidR="001E7B1F" w:rsidRPr="005C11C6" w:rsidRDefault="001E7B1F" w:rsidP="00AD21E9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861A41">
                    <w:rPr>
                      <w:rFonts w:asciiTheme="minorHAnsi" w:hAnsiTheme="minorHAnsi" w:cstheme="minorHAnsi"/>
                    </w:rPr>
                    <w:t>Salome plakat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D1F37" w14:textId="5604D21B" w:rsidR="001E7B1F" w:rsidRPr="00FA678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3464A" w14:textId="0815328E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DC5F66" w14:textId="3E5D4689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712D12" w14:paraId="462BAD5B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4CAE3" w14:textId="280636DA" w:rsidR="001E7B1F" w:rsidRPr="004222EE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16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857D4" w14:textId="54A48932" w:rsidR="001E7B1F" w:rsidRPr="004222EE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444B2">
                    <w:rPr>
                      <w:rFonts w:asciiTheme="minorHAnsi" w:hAnsiTheme="minorHAnsi" w:cstheme="minorHAnsi"/>
                    </w:rPr>
                    <w:t>008-000202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E597A" w14:textId="4EE35CC6" w:rsidR="001E7B1F" w:rsidRPr="004222EE" w:rsidRDefault="001E7B1F" w:rsidP="00AD21E9">
                  <w:pPr>
                    <w:rPr>
                      <w:rFonts w:asciiTheme="minorHAnsi" w:hAnsiTheme="minorHAnsi" w:cstheme="minorHAnsi"/>
                    </w:rPr>
                  </w:pPr>
                  <w:r w:rsidRPr="00DD7915">
                    <w:rPr>
                      <w:rFonts w:asciiTheme="minorHAnsi" w:hAnsiTheme="minorHAnsi" w:cstheme="minorHAnsi"/>
                    </w:rPr>
                    <w:t>Mikrofalówka Samsung CE107U-W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B61A8" w14:textId="36A12E3E" w:rsidR="001E7B1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E36AE" w14:textId="6A7548A8" w:rsidR="001E7B1F" w:rsidRPr="005C11C6" w:rsidRDefault="00100DAE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Trwała awaria, nieopłacalność naprawy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A4AA73" w14:textId="1B67D861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712D12" w14:paraId="61CC5010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9A6BC" w14:textId="073C7728" w:rsidR="001E7B1F" w:rsidRPr="004222EE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17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E68D0" w14:textId="47302386" w:rsidR="001E7B1F" w:rsidRPr="004222EE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B87524">
                    <w:rPr>
                      <w:rFonts w:asciiTheme="minorHAnsi" w:hAnsiTheme="minorHAnsi" w:cstheme="minorHAnsi"/>
                    </w:rPr>
                    <w:t>008-000215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7F0B2" w14:textId="036AE51C" w:rsidR="001E7B1F" w:rsidRPr="001E7B1F" w:rsidRDefault="001E7B1F" w:rsidP="00AD21E9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1E7B1F">
                    <w:rPr>
                      <w:rFonts w:asciiTheme="minorHAnsi" w:hAnsiTheme="minorHAnsi" w:cstheme="minorHAnsi"/>
                      <w:lang w:val="pl-PL"/>
                    </w:rPr>
                    <w:t>Szafka na CD Cleo-biała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99D53" w14:textId="66142B6A" w:rsidR="001E7B1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56FFC" w14:textId="4F4E7BF0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7619E6" w14:textId="79E4CD36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712D12" w14:paraId="0F2C2DB1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22AD8" w14:textId="50539186" w:rsidR="001E7B1F" w:rsidRPr="004222EE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28EFE" w14:textId="1CCF95C9" w:rsidR="001E7B1F" w:rsidRPr="004222EE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92E53">
                    <w:rPr>
                      <w:rFonts w:asciiTheme="minorHAnsi" w:hAnsiTheme="minorHAnsi" w:cstheme="minorHAnsi"/>
                    </w:rPr>
                    <w:t>008-000218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456C1" w14:textId="36E41A18" w:rsidR="001E7B1F" w:rsidRPr="004222EE" w:rsidRDefault="001E7B1F" w:rsidP="00AD21E9">
                  <w:pPr>
                    <w:rPr>
                      <w:rFonts w:asciiTheme="minorHAnsi" w:hAnsiTheme="minorHAnsi" w:cstheme="minorHAnsi"/>
                    </w:rPr>
                  </w:pPr>
                  <w:r w:rsidRPr="00F92E53">
                    <w:rPr>
                      <w:rFonts w:asciiTheme="minorHAnsi" w:hAnsiTheme="minorHAnsi" w:cstheme="minorHAnsi"/>
                    </w:rPr>
                    <w:t>Lampa nocna z porcelany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0F199" w14:textId="5A34B267" w:rsidR="001E7B1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13900" w14:textId="496B5A03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</w:t>
                  </w:r>
                  <w:r w:rsidR="0033530C"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  <w:r w:rsidR="00115145">
                    <w:rPr>
                      <w:rFonts w:asciiTheme="minorHAnsi" w:hAnsiTheme="minorHAnsi" w:cstheme="minorHAnsi"/>
                      <w:lang w:val="pl-PL"/>
                    </w:rPr>
                    <w:t xml:space="preserve">/stłuczona 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44743D" w14:textId="59A197DD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712D12" w14:paraId="7A73E449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A5768" w14:textId="4A4923AE" w:rsidR="001E7B1F" w:rsidRPr="004222EE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19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82EE2" w14:textId="62B20C25" w:rsidR="001E7B1F" w:rsidRPr="004222EE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05893">
                    <w:rPr>
                      <w:rFonts w:asciiTheme="minorHAnsi" w:hAnsiTheme="minorHAnsi" w:cstheme="minorHAnsi"/>
                    </w:rPr>
                    <w:t>08-000012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B88EB" w14:textId="67C9EA07" w:rsidR="001E7B1F" w:rsidRPr="004222EE" w:rsidRDefault="001E7B1F" w:rsidP="00AD21E9">
                  <w:pPr>
                    <w:rPr>
                      <w:rFonts w:asciiTheme="minorHAnsi" w:hAnsiTheme="minorHAnsi" w:cstheme="minorHAnsi"/>
                    </w:rPr>
                  </w:pPr>
                  <w:r w:rsidRPr="00E05893">
                    <w:rPr>
                      <w:rFonts w:asciiTheme="minorHAnsi" w:hAnsiTheme="minorHAnsi" w:cstheme="minorHAnsi"/>
                    </w:rPr>
                    <w:t>Krzesło biurowe Someshiaass - czerwone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059AB" w14:textId="32AD09D0" w:rsidR="001E7B1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CB4BC" w14:textId="3881D895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FE724D" w14:textId="274BCDE2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712D12" w14:paraId="3D6BB983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7B3F9" w14:textId="2FA70CC2" w:rsidR="001E7B1F" w:rsidRPr="004222EE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20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039FD" w14:textId="1DFF8D3E" w:rsidR="001E7B1F" w:rsidRPr="004222EE" w:rsidRDefault="001E7B1F" w:rsidP="001E7B1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2620EB">
                    <w:rPr>
                      <w:rFonts w:asciiTheme="minorHAnsi" w:hAnsiTheme="minorHAnsi" w:cstheme="minorHAnsi"/>
                    </w:rPr>
                    <w:t>04-000015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D7347" w14:textId="5717C1CB" w:rsidR="001E7B1F" w:rsidRPr="001E7B1F" w:rsidRDefault="001E7B1F" w:rsidP="00AD21E9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1E7B1F">
                    <w:rPr>
                      <w:rFonts w:asciiTheme="minorHAnsi" w:hAnsiTheme="minorHAnsi" w:cstheme="minorHAnsi"/>
                      <w:lang w:val="pl-PL"/>
                    </w:rPr>
                    <w:t>Urządzenie MOH do centrali telefonicznej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C58DD" w14:textId="335E35B9" w:rsidR="001E7B1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9E99A" w14:textId="01FA68DC" w:rsidR="001E7B1F" w:rsidRPr="005C11C6" w:rsidRDefault="00100DAE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Trwała awaria, nieopłacalność naprawy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23B88C" w14:textId="22260D5A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712D12" w14:paraId="43013BA4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916F1" w14:textId="409EDF09" w:rsidR="001E7B1F" w:rsidRPr="003A6137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21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1E86D" w14:textId="6FDA4562" w:rsidR="001E7B1F" w:rsidRPr="003A6137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E42367">
                    <w:rPr>
                      <w:rFonts w:asciiTheme="minorHAnsi" w:hAnsiTheme="minorHAnsi" w:cstheme="minorHAnsi"/>
                    </w:rPr>
                    <w:t>08-000046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E855F" w14:textId="457260B6" w:rsidR="001E7B1F" w:rsidRPr="003A6137" w:rsidRDefault="001E7B1F" w:rsidP="00AD21E9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E42367">
                    <w:rPr>
                      <w:rFonts w:asciiTheme="minorHAnsi" w:hAnsiTheme="minorHAnsi" w:cstheme="minorHAnsi"/>
                    </w:rPr>
                    <w:t>Fotel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F7D4D" w14:textId="4EAA3546" w:rsidR="001E7B1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6F37A" w14:textId="22761099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1375695" w14:textId="1BEA9283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  <w:tr w:rsidR="0033530C" w:rsidRPr="00712D12" w14:paraId="600FD601" w14:textId="77777777" w:rsidTr="00D21BDD">
              <w:trPr>
                <w:trHeight w:val="260"/>
              </w:trPr>
              <w:tc>
                <w:tcPr>
                  <w:tcW w:w="4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EDE09" w14:textId="732E81B6" w:rsidR="001E7B1F" w:rsidRPr="003A6137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22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8C76E" w14:textId="23A4B3D8" w:rsidR="001E7B1F" w:rsidRPr="003A6137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8E2A3C">
                    <w:rPr>
                      <w:rFonts w:asciiTheme="minorHAnsi" w:hAnsiTheme="minorHAnsi" w:cstheme="minorHAnsi"/>
                    </w:rPr>
                    <w:t>08-000047</w:t>
                  </w:r>
                </w:p>
              </w:tc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7775E" w14:textId="4FF50966" w:rsidR="001E7B1F" w:rsidRPr="003A6137" w:rsidRDefault="001E7B1F" w:rsidP="00AD21E9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8E2A3C">
                    <w:rPr>
                      <w:rFonts w:asciiTheme="minorHAnsi" w:hAnsiTheme="minorHAnsi" w:cstheme="minorHAnsi"/>
                    </w:rPr>
                    <w:t>Sofa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B11A9" w14:textId="72CA9053" w:rsidR="001E7B1F" w:rsidRDefault="001E7B1F" w:rsidP="001E7B1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1694C" w14:textId="26678DD5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Wyeksploatowany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B14779" w14:textId="110369DC" w:rsidR="001E7B1F" w:rsidRPr="005C11C6" w:rsidRDefault="001E7B1F" w:rsidP="001E7B1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Składnik zniszczony, nieprzydatny do użytku w jednostce</w:t>
                  </w:r>
                </w:p>
              </w:tc>
            </w:tr>
          </w:tbl>
          <w:p w14:paraId="3DF6F7E2" w14:textId="77777777" w:rsidR="00A255E0" w:rsidRPr="00FA678F" w:rsidRDefault="00A255E0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BB39A76" w14:textId="77777777" w:rsidR="00A255E0" w:rsidRPr="005C11C6" w:rsidRDefault="00A255E0">
      <w:pPr>
        <w:rPr>
          <w:rFonts w:asciiTheme="minorHAnsi" w:hAnsiTheme="minorHAnsi" w:cstheme="minorHAnsi"/>
          <w:lang w:val="pl-PL"/>
        </w:rPr>
      </w:pPr>
    </w:p>
    <w:sectPr w:rsidR="00A255E0" w:rsidRPr="005C11C6" w:rsidSect="003A61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939C4"/>
    <w:rsid w:val="000A4373"/>
    <w:rsid w:val="000A56E2"/>
    <w:rsid w:val="000A6A88"/>
    <w:rsid w:val="000E3404"/>
    <w:rsid w:val="000F6DB8"/>
    <w:rsid w:val="00100DAE"/>
    <w:rsid w:val="00115145"/>
    <w:rsid w:val="001B645D"/>
    <w:rsid w:val="001E7B1F"/>
    <w:rsid w:val="00222EB4"/>
    <w:rsid w:val="00234A40"/>
    <w:rsid w:val="002838C8"/>
    <w:rsid w:val="002B2CE4"/>
    <w:rsid w:val="0033530C"/>
    <w:rsid w:val="00396A91"/>
    <w:rsid w:val="003A6137"/>
    <w:rsid w:val="00404121"/>
    <w:rsid w:val="00412B5A"/>
    <w:rsid w:val="004C05F1"/>
    <w:rsid w:val="004D1027"/>
    <w:rsid w:val="004D3AE9"/>
    <w:rsid w:val="00504ED2"/>
    <w:rsid w:val="005821C4"/>
    <w:rsid w:val="005C11C6"/>
    <w:rsid w:val="005C4C27"/>
    <w:rsid w:val="0060325B"/>
    <w:rsid w:val="00621B54"/>
    <w:rsid w:val="006339D6"/>
    <w:rsid w:val="00642A66"/>
    <w:rsid w:val="00655496"/>
    <w:rsid w:val="00677428"/>
    <w:rsid w:val="006821E3"/>
    <w:rsid w:val="006C3CDB"/>
    <w:rsid w:val="006D1115"/>
    <w:rsid w:val="00712D12"/>
    <w:rsid w:val="00774938"/>
    <w:rsid w:val="007C67A8"/>
    <w:rsid w:val="007D4A80"/>
    <w:rsid w:val="00813660"/>
    <w:rsid w:val="0084677A"/>
    <w:rsid w:val="00857D14"/>
    <w:rsid w:val="00895453"/>
    <w:rsid w:val="008E37AB"/>
    <w:rsid w:val="00922225"/>
    <w:rsid w:val="00A255E0"/>
    <w:rsid w:val="00A571AD"/>
    <w:rsid w:val="00AD21E9"/>
    <w:rsid w:val="00B03202"/>
    <w:rsid w:val="00B36A79"/>
    <w:rsid w:val="00B36AB4"/>
    <w:rsid w:val="00B718EE"/>
    <w:rsid w:val="00B7534E"/>
    <w:rsid w:val="00B9420C"/>
    <w:rsid w:val="00BB4778"/>
    <w:rsid w:val="00C254DC"/>
    <w:rsid w:val="00CC7F36"/>
    <w:rsid w:val="00D12333"/>
    <w:rsid w:val="00D134AA"/>
    <w:rsid w:val="00D21BDD"/>
    <w:rsid w:val="00D256EA"/>
    <w:rsid w:val="00D669EF"/>
    <w:rsid w:val="00D959FA"/>
    <w:rsid w:val="00DE4B04"/>
    <w:rsid w:val="00DE5B43"/>
    <w:rsid w:val="00DF5EDC"/>
    <w:rsid w:val="00E22666"/>
    <w:rsid w:val="00EB458C"/>
    <w:rsid w:val="00F07F6A"/>
    <w:rsid w:val="00F236CB"/>
    <w:rsid w:val="00F473FF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14</cp:revision>
  <dcterms:created xsi:type="dcterms:W3CDTF">2026-05-29T10:21:00Z</dcterms:created>
  <dcterms:modified xsi:type="dcterms:W3CDTF">2026-05-29T10:33:00Z</dcterms:modified>
</cp:coreProperties>
</file>