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BFF71" w14:textId="77777777" w:rsidR="00371B4F" w:rsidRPr="002048DD" w:rsidRDefault="00371B4F" w:rsidP="00371B4F">
      <w:pPr>
        <w:pBdr>
          <w:top w:val="nil"/>
          <w:left w:val="nil"/>
          <w:bottom w:val="nil"/>
          <w:right w:val="nil"/>
          <w:between w:val="nil"/>
        </w:pBdr>
        <w:spacing w:after="120"/>
        <w:ind w:right="57"/>
        <w:jc w:val="both"/>
        <w:rPr>
          <w:rFonts w:asciiTheme="minorHAnsi" w:eastAsia="Comfortaa" w:hAnsiTheme="minorHAnsi" w:cstheme="minorHAnsi"/>
          <w:color w:val="000000"/>
        </w:rPr>
      </w:pPr>
      <w:bookmarkStart w:id="0" w:name="_GoBack"/>
      <w:bookmarkEnd w:id="0"/>
      <w:r w:rsidRPr="002048DD">
        <w:rPr>
          <w:rFonts w:asciiTheme="minorHAnsi" w:eastAsia="Comfortaa" w:hAnsiTheme="minorHAnsi" w:cstheme="minorHAnsi"/>
          <w:color w:val="000000"/>
        </w:rPr>
        <w:t xml:space="preserve">Załącznik 1. </w:t>
      </w:r>
    </w:p>
    <w:p w14:paraId="108C4CC6" w14:textId="1EA6AC54" w:rsidR="005A653C" w:rsidRPr="00CC2ECD" w:rsidRDefault="00477F7E" w:rsidP="007C2344">
      <w:pPr>
        <w:rPr>
          <w:rFonts w:asciiTheme="minorHAnsi" w:hAnsiTheme="minorHAnsi" w:cstheme="minorHAnsi"/>
        </w:rPr>
      </w:pPr>
      <w:r w:rsidRPr="00CC2ECD">
        <w:rPr>
          <w:rFonts w:asciiTheme="minorHAnsi" w:eastAsia="Comfortaa" w:hAnsiTheme="minorHAnsi" w:cstheme="minorHAnsi"/>
        </w:rPr>
        <w:t>Prośba o wycenę</w:t>
      </w:r>
      <w:r w:rsidR="00B82073" w:rsidRPr="00CC2ECD">
        <w:rPr>
          <w:rFonts w:asciiTheme="minorHAnsi" w:eastAsia="Comfortaa" w:hAnsiTheme="minorHAnsi" w:cstheme="minorHAnsi"/>
        </w:rPr>
        <w:t xml:space="preserve"> i określenie terminu </w:t>
      </w:r>
      <w:r w:rsidR="00DF40A5" w:rsidRPr="00CC2ECD">
        <w:rPr>
          <w:rFonts w:asciiTheme="minorHAnsi" w:eastAsia="Comfortaa" w:hAnsiTheme="minorHAnsi" w:cstheme="minorHAnsi"/>
        </w:rPr>
        <w:t>realizacji zamówienia na</w:t>
      </w:r>
      <w:r w:rsidR="00524B28">
        <w:rPr>
          <w:rFonts w:asciiTheme="minorHAnsi" w:eastAsia="Comfortaa" w:hAnsiTheme="minorHAnsi" w:cstheme="minorHAnsi"/>
        </w:rPr>
        <w:t xml:space="preserve"> </w:t>
      </w:r>
      <w:r w:rsidR="00592ADF" w:rsidRPr="00592ADF">
        <w:rPr>
          <w:rFonts w:asciiTheme="minorHAnsi" w:eastAsia="Comfortaa" w:hAnsiTheme="minorHAnsi" w:cstheme="minorHAnsi"/>
        </w:rPr>
        <w:t>przeprowadzenie analizy dobrych praktyk polskich podmiotów publicznych w zakresie dostępności cyfrowej posiadanych i</w:t>
      </w:r>
      <w:r w:rsidR="00287057">
        <w:rPr>
          <w:rFonts w:asciiTheme="minorHAnsi" w:eastAsia="Comfortaa" w:hAnsiTheme="minorHAnsi" w:cstheme="minorHAnsi"/>
        </w:rPr>
        <w:t> </w:t>
      </w:r>
      <w:r w:rsidR="00592ADF" w:rsidRPr="00592ADF">
        <w:rPr>
          <w:rFonts w:asciiTheme="minorHAnsi" w:eastAsia="Comfortaa" w:hAnsiTheme="minorHAnsi" w:cstheme="minorHAnsi"/>
        </w:rPr>
        <w:t>wykorzystywanych przez nich stron internetowych oraz aplikacji mobilnych- desk research zakończony ekspertyzą.</w:t>
      </w:r>
    </w:p>
    <w:p w14:paraId="7EF50D37" w14:textId="37097193" w:rsidR="00371B4F" w:rsidRPr="002048DD" w:rsidRDefault="004D4596" w:rsidP="00592ADF">
      <w:pPr>
        <w:pStyle w:val="Nagwek1"/>
        <w:spacing w:before="240"/>
        <w:rPr>
          <w:rFonts w:eastAsia="Comfortaa"/>
        </w:rPr>
      </w:pPr>
      <w:r>
        <w:rPr>
          <w:rFonts w:eastAsia="Comfortaa"/>
        </w:rPr>
        <w:t xml:space="preserve">Formularz </w:t>
      </w:r>
      <w:r w:rsidR="00592ADF">
        <w:rPr>
          <w:rFonts w:eastAsia="Comfortaa"/>
        </w:rPr>
        <w:t>wyceny</w:t>
      </w:r>
    </w:p>
    <w:p w14:paraId="10F51967" w14:textId="3C8EAA86" w:rsidR="004216C8" w:rsidRPr="004216C8" w:rsidRDefault="004216C8" w:rsidP="00287057">
      <w:pPr>
        <w:spacing w:before="240" w:line="360" w:lineRule="auto"/>
      </w:pPr>
      <w:r w:rsidRPr="004216C8">
        <w:t>Pełna nazwa</w:t>
      </w:r>
      <w:r>
        <w:t>:</w:t>
      </w:r>
      <w:r w:rsidR="0094147B">
        <w:t>………</w:t>
      </w:r>
      <w:r>
        <w:t>………………………………………………………………………………………………</w:t>
      </w:r>
      <w:r w:rsidR="00FC74C3">
        <w:t>………</w:t>
      </w:r>
    </w:p>
    <w:p w14:paraId="25DC49F4" w14:textId="5C245178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Forma prawna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</w:t>
      </w:r>
    </w:p>
    <w:p w14:paraId="0F0DDEB3" w14:textId="716F768F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Siedziba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:……………………………………………………………………………………………………………………..</w:t>
      </w:r>
    </w:p>
    <w:p w14:paraId="22253054" w14:textId="07A7993E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NIP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:……………………………………………………………………………………………………………………………..</w:t>
      </w:r>
    </w:p>
    <w:p w14:paraId="07BBBBF1" w14:textId="7A9029FC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REGON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:……………………………………………………………………………………………………………………….</w:t>
      </w:r>
    </w:p>
    <w:p w14:paraId="4825D395" w14:textId="28A898D2" w:rsidR="004216C8" w:rsidRPr="004216C8" w:rsidRDefault="004216C8" w:rsidP="0094147B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Telefon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:……………………………………………………………………………………………………………………….</w:t>
      </w:r>
    </w:p>
    <w:p w14:paraId="1F969017" w14:textId="230F8082" w:rsidR="002048DD" w:rsidRDefault="004216C8" w:rsidP="00287057">
      <w:pPr>
        <w:spacing w:line="360" w:lineRule="auto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E-mail</w:t>
      </w:r>
      <w:r>
        <w:rPr>
          <w:rFonts w:asciiTheme="minorHAnsi" w:hAnsiTheme="minorHAnsi" w:cstheme="minorHAnsi"/>
        </w:rPr>
        <w:t>:…………………………………………………………………………………………………………………………</w:t>
      </w:r>
    </w:p>
    <w:p w14:paraId="6E227887" w14:textId="15CF1209" w:rsidR="002048DD" w:rsidRDefault="002048DD" w:rsidP="00287057">
      <w:pPr>
        <w:spacing w:before="240"/>
        <w:rPr>
          <w:rFonts w:asciiTheme="minorHAnsi" w:hAnsiTheme="minorHAnsi" w:cstheme="minorHAnsi"/>
        </w:rPr>
      </w:pPr>
      <w:r w:rsidRPr="0064706E">
        <w:rPr>
          <w:rFonts w:asciiTheme="minorHAnsi" w:hAnsiTheme="minorHAnsi" w:cstheme="minorHAnsi"/>
        </w:rPr>
        <w:t xml:space="preserve">W </w:t>
      </w:r>
      <w:r w:rsidR="00854E87" w:rsidRPr="0064706E">
        <w:rPr>
          <w:rFonts w:asciiTheme="minorHAnsi" w:hAnsiTheme="minorHAnsi" w:cstheme="minorHAnsi"/>
        </w:rPr>
        <w:t xml:space="preserve">odpowiedzi na </w:t>
      </w:r>
      <w:r w:rsidR="004309E5">
        <w:rPr>
          <w:rFonts w:asciiTheme="minorHAnsi" w:hAnsiTheme="minorHAnsi" w:cstheme="minorHAnsi"/>
        </w:rPr>
        <w:t>prośbę o wycenę</w:t>
      </w:r>
      <w:r w:rsidR="00854E87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składamy</w:t>
      </w:r>
      <w:r w:rsidR="00553A8F">
        <w:rPr>
          <w:rFonts w:asciiTheme="minorHAnsi" w:hAnsiTheme="minorHAnsi" w:cstheme="minorHAnsi"/>
        </w:rPr>
        <w:t xml:space="preserve"> </w:t>
      </w:r>
      <w:r w:rsidR="005F3E50">
        <w:rPr>
          <w:rFonts w:asciiTheme="minorHAnsi" w:hAnsiTheme="minorHAnsi" w:cstheme="minorHAnsi"/>
        </w:rPr>
        <w:t>wycenę</w:t>
      </w:r>
      <w:r w:rsidR="004D6BEA" w:rsidRPr="0064706E">
        <w:rPr>
          <w:rFonts w:asciiTheme="minorHAnsi" w:hAnsiTheme="minorHAnsi" w:cstheme="minorHAnsi"/>
        </w:rPr>
        <w:t xml:space="preserve"> </w:t>
      </w:r>
      <w:r w:rsidRPr="0064706E">
        <w:rPr>
          <w:rFonts w:asciiTheme="minorHAnsi" w:hAnsiTheme="minorHAnsi" w:cstheme="minorHAnsi"/>
        </w:rPr>
        <w:t>następującej treści: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36"/>
        <w:gridCol w:w="1820"/>
        <w:gridCol w:w="1820"/>
        <w:gridCol w:w="1820"/>
      </w:tblGrid>
      <w:tr w:rsidR="00BE2287" w:rsidRPr="0094147B" w14:paraId="779E3868" w14:textId="77777777" w:rsidTr="0094147B">
        <w:trPr>
          <w:trHeight w:val="459"/>
          <w:tblHeader/>
        </w:trPr>
        <w:tc>
          <w:tcPr>
            <w:tcW w:w="704" w:type="dxa"/>
          </w:tcPr>
          <w:p w14:paraId="1C7B9730" w14:textId="2BF96578" w:rsidR="00BE2287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2936" w:type="dxa"/>
          </w:tcPr>
          <w:p w14:paraId="4C63D9D7" w14:textId="3EA66BCC" w:rsidR="005F3E50" w:rsidRPr="0094147B" w:rsidRDefault="00CC2ECD" w:rsidP="0094147B">
            <w:pPr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5F3E50" w:rsidRPr="0094147B">
              <w:rPr>
                <w:b/>
              </w:rPr>
              <w:t>zamówienia</w:t>
            </w:r>
          </w:p>
        </w:tc>
        <w:tc>
          <w:tcPr>
            <w:tcW w:w="1820" w:type="dxa"/>
          </w:tcPr>
          <w:p w14:paraId="2DA8D8EF" w14:textId="6C436F1E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netto</w:t>
            </w:r>
          </w:p>
        </w:tc>
        <w:tc>
          <w:tcPr>
            <w:tcW w:w="1820" w:type="dxa"/>
          </w:tcPr>
          <w:p w14:paraId="41971BC5" w14:textId="732AD841" w:rsidR="005F3E50" w:rsidRPr="0094147B" w:rsidRDefault="00BE2287" w:rsidP="0094147B">
            <w:pPr>
              <w:rPr>
                <w:b/>
              </w:rPr>
            </w:pPr>
            <w:r w:rsidRPr="0094147B">
              <w:rPr>
                <w:b/>
              </w:rPr>
              <w:t>Stawka VA</w:t>
            </w:r>
            <w:r w:rsidR="005F3E50" w:rsidRPr="0094147B">
              <w:rPr>
                <w:b/>
              </w:rPr>
              <w:t>T</w:t>
            </w:r>
          </w:p>
        </w:tc>
        <w:tc>
          <w:tcPr>
            <w:tcW w:w="1820" w:type="dxa"/>
          </w:tcPr>
          <w:p w14:paraId="5D113154" w14:textId="67BF9B34" w:rsidR="005F3E50" w:rsidRPr="0094147B" w:rsidRDefault="005F3E50" w:rsidP="0094147B">
            <w:pPr>
              <w:rPr>
                <w:b/>
              </w:rPr>
            </w:pPr>
            <w:r w:rsidRPr="0094147B">
              <w:rPr>
                <w:b/>
              </w:rPr>
              <w:t>Wartość brutto</w:t>
            </w:r>
          </w:p>
        </w:tc>
      </w:tr>
      <w:tr w:rsidR="005F3E50" w14:paraId="150E6BF1" w14:textId="77777777" w:rsidTr="007164AC">
        <w:trPr>
          <w:trHeight w:val="580"/>
        </w:trPr>
        <w:tc>
          <w:tcPr>
            <w:tcW w:w="704" w:type="dxa"/>
          </w:tcPr>
          <w:p w14:paraId="0BE6E645" w14:textId="74BCC0AE" w:rsidR="005F3E50" w:rsidRPr="00B055FF" w:rsidRDefault="005F3E50">
            <w:pPr>
              <w:rPr>
                <w:rFonts w:asciiTheme="minorHAnsi" w:hAnsiTheme="minorHAnsi" w:cstheme="minorHAnsi"/>
              </w:rPr>
            </w:pPr>
            <w:r w:rsidRPr="00B055F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936" w:type="dxa"/>
          </w:tcPr>
          <w:p w14:paraId="341C9B8A" w14:textId="6E940D64" w:rsidR="005F3E50" w:rsidRPr="00B055FF" w:rsidRDefault="00287057" w:rsidP="00553A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Przeprowadzenie </w:t>
            </w:r>
            <w:r w:rsidRPr="00287057">
              <w:rPr>
                <w:rFonts w:asciiTheme="minorHAnsi" w:hAnsiTheme="minorHAnsi" w:cstheme="minorHAnsi"/>
              </w:rPr>
              <w:t>analizy dobrych praktyk polskich podmiotów publicznych w zakresie dostępności cyfrowej posiadanych i wykorzystywanych przez nich stron internetowych oraz aplikacji mobilnych- desk research zakończony ekspertyzą.</w:t>
            </w:r>
          </w:p>
        </w:tc>
        <w:tc>
          <w:tcPr>
            <w:tcW w:w="1820" w:type="dxa"/>
          </w:tcPr>
          <w:p w14:paraId="4887D8FF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1E9C7CA4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</w:tcPr>
          <w:p w14:paraId="7466566C" w14:textId="77777777" w:rsidR="005F3E50" w:rsidRDefault="005F3E50" w:rsidP="002048DD">
            <w:pPr>
              <w:rPr>
                <w:rFonts w:asciiTheme="minorHAnsi" w:hAnsiTheme="minorHAnsi" w:cstheme="minorHAnsi"/>
              </w:rPr>
            </w:pPr>
          </w:p>
        </w:tc>
      </w:tr>
    </w:tbl>
    <w:p w14:paraId="69FC01C1" w14:textId="37CD412D" w:rsidR="00FB4CC3" w:rsidRPr="0057692A" w:rsidRDefault="00B055FF" w:rsidP="00287057">
      <w:pPr>
        <w:pBdr>
          <w:top w:val="nil"/>
          <w:left w:val="nil"/>
          <w:bottom w:val="nil"/>
          <w:right w:val="nil"/>
          <w:between w:val="nil"/>
        </w:pBdr>
        <w:spacing w:before="240"/>
        <w:ind w:right="57"/>
        <w:jc w:val="both"/>
        <w:rPr>
          <w:rFonts w:asciiTheme="minorHAnsi" w:eastAsia="Comfortaa" w:hAnsiTheme="minorHAnsi" w:cstheme="minorHAnsi"/>
          <w:color w:val="000000"/>
        </w:rPr>
      </w:pPr>
      <w:r w:rsidRPr="0057692A">
        <w:rPr>
          <w:rFonts w:asciiTheme="minorHAnsi" w:eastAsia="Comfortaa" w:hAnsiTheme="minorHAnsi" w:cstheme="minorHAnsi"/>
          <w:color w:val="000000"/>
        </w:rPr>
        <w:t>Zamówienie łącznie stanowi kwotę brutto ………………………….……PLN</w:t>
      </w:r>
    </w:p>
    <w:p w14:paraId="7833BCA1" w14:textId="150041B0" w:rsidR="0064706E" w:rsidRDefault="00B82073" w:rsidP="00287057">
      <w:pPr>
        <w:spacing w:before="240"/>
        <w:rPr>
          <w:rFonts w:asciiTheme="minorHAnsi" w:eastAsia="Comfortaa" w:hAnsiTheme="minorHAnsi" w:cstheme="minorHAnsi"/>
          <w:color w:val="000000"/>
        </w:rPr>
      </w:pPr>
      <w:r>
        <w:rPr>
          <w:rFonts w:asciiTheme="minorHAnsi" w:eastAsia="Comfortaa" w:hAnsiTheme="minorHAnsi" w:cstheme="minorHAnsi"/>
          <w:color w:val="000000"/>
        </w:rPr>
        <w:t>W odpowiedzi na prośbę przedstawiamy terminarz realizacji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62"/>
        <w:gridCol w:w="3034"/>
      </w:tblGrid>
      <w:tr w:rsidR="00B82073" w:rsidRPr="0094147B" w14:paraId="14981ACC" w14:textId="77777777" w:rsidTr="0094147B">
        <w:trPr>
          <w:tblHeader/>
        </w:trPr>
        <w:tc>
          <w:tcPr>
            <w:tcW w:w="704" w:type="dxa"/>
          </w:tcPr>
          <w:p w14:paraId="44DA378F" w14:textId="4DAB2527" w:rsidR="00B82073" w:rsidRPr="0094147B" w:rsidRDefault="00B82073" w:rsidP="0094147B">
            <w:pPr>
              <w:rPr>
                <w:b/>
              </w:rPr>
            </w:pPr>
            <w:r w:rsidRPr="0094147B">
              <w:rPr>
                <w:b/>
              </w:rPr>
              <w:t>Lp.</w:t>
            </w:r>
          </w:p>
        </w:tc>
        <w:tc>
          <w:tcPr>
            <w:tcW w:w="5362" w:type="dxa"/>
          </w:tcPr>
          <w:p w14:paraId="02924B7C" w14:textId="4F7952D4" w:rsidR="00B82073" w:rsidRPr="0094147B" w:rsidRDefault="00CC2ECD" w:rsidP="0094147B">
            <w:pPr>
              <w:rPr>
                <w:b/>
              </w:rPr>
            </w:pPr>
            <w:r>
              <w:rPr>
                <w:b/>
              </w:rPr>
              <w:t xml:space="preserve">Przedmiot </w:t>
            </w:r>
            <w:r w:rsidR="00B82073" w:rsidRPr="0094147B">
              <w:rPr>
                <w:b/>
              </w:rPr>
              <w:t>zamówienia</w:t>
            </w:r>
          </w:p>
        </w:tc>
        <w:tc>
          <w:tcPr>
            <w:tcW w:w="3034" w:type="dxa"/>
          </w:tcPr>
          <w:p w14:paraId="4166820E" w14:textId="067424B9" w:rsidR="00B82073" w:rsidRPr="0094147B" w:rsidRDefault="00F23D73" w:rsidP="00F23D73">
            <w:pPr>
              <w:rPr>
                <w:b/>
              </w:rPr>
            </w:pPr>
            <w:r>
              <w:rPr>
                <w:b/>
              </w:rPr>
              <w:t xml:space="preserve">Liczba dni </w:t>
            </w:r>
            <w:r w:rsidR="006A2643">
              <w:rPr>
                <w:b/>
              </w:rPr>
              <w:t xml:space="preserve">kalendarzowych </w:t>
            </w:r>
            <w:r w:rsidR="00B82073" w:rsidRPr="0094147B">
              <w:rPr>
                <w:b/>
              </w:rPr>
              <w:t>od dnia podpisania umowy</w:t>
            </w:r>
          </w:p>
        </w:tc>
      </w:tr>
      <w:tr w:rsidR="00B82073" w14:paraId="273CEE24" w14:textId="77777777" w:rsidTr="00B82073">
        <w:tc>
          <w:tcPr>
            <w:tcW w:w="704" w:type="dxa"/>
          </w:tcPr>
          <w:p w14:paraId="4A79AF98" w14:textId="395239AE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  <w:r>
              <w:rPr>
                <w:rFonts w:asciiTheme="minorHAnsi" w:eastAsia="Comfortaa" w:hAnsiTheme="minorHAnsi" w:cstheme="minorHAnsi"/>
                <w:color w:val="000000"/>
              </w:rPr>
              <w:t>1</w:t>
            </w:r>
          </w:p>
          <w:p w14:paraId="2A48C812" w14:textId="77777777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</w:p>
        </w:tc>
        <w:tc>
          <w:tcPr>
            <w:tcW w:w="5362" w:type="dxa"/>
          </w:tcPr>
          <w:p w14:paraId="45302AB6" w14:textId="02AE743E" w:rsidR="00B82073" w:rsidRDefault="00287057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  <w:r w:rsidRPr="00287057">
              <w:rPr>
                <w:rFonts w:asciiTheme="minorHAnsi" w:eastAsia="Comfortaa" w:hAnsiTheme="minorHAnsi" w:cstheme="minorHAnsi"/>
                <w:color w:val="000000"/>
              </w:rPr>
              <w:t>Przeprowadzenie analizy dobrych praktyk polskich podmiotów publicznych w zakresie dostępności cyfrowej posiadanych i wykorzystywanych przez nich stron internetowych oraz aplikacji mobilnych- desk research zakończony ekspertyzą.</w:t>
            </w:r>
          </w:p>
        </w:tc>
        <w:tc>
          <w:tcPr>
            <w:tcW w:w="3034" w:type="dxa"/>
          </w:tcPr>
          <w:p w14:paraId="63E36F97" w14:textId="77777777" w:rsidR="00B82073" w:rsidRDefault="00B82073" w:rsidP="002048DD">
            <w:pPr>
              <w:rPr>
                <w:rFonts w:asciiTheme="minorHAnsi" w:eastAsia="Comfortaa" w:hAnsiTheme="minorHAnsi" w:cstheme="minorHAnsi"/>
                <w:color w:val="000000"/>
              </w:rPr>
            </w:pPr>
          </w:p>
        </w:tc>
      </w:tr>
    </w:tbl>
    <w:p w14:paraId="5BD63D3F" w14:textId="0ECE71D0" w:rsidR="00B82073" w:rsidRDefault="00B82073" w:rsidP="00287057">
      <w:pPr>
        <w:spacing w:before="240"/>
        <w:rPr>
          <w:rFonts w:asciiTheme="minorHAnsi" w:eastAsia="Comfortaa" w:hAnsiTheme="minorHAnsi" w:cstheme="minorHAnsi"/>
          <w:color w:val="000000"/>
        </w:rPr>
      </w:pPr>
      <w:r>
        <w:rPr>
          <w:rFonts w:asciiTheme="minorHAnsi" w:eastAsia="Comfortaa" w:hAnsiTheme="minorHAnsi" w:cstheme="minorHAnsi"/>
          <w:color w:val="000000"/>
        </w:rPr>
        <w:t xml:space="preserve">Łączna liczba dni </w:t>
      </w:r>
      <w:r w:rsidR="006A2643">
        <w:rPr>
          <w:rFonts w:asciiTheme="minorHAnsi" w:eastAsia="Comfortaa" w:hAnsiTheme="minorHAnsi" w:cstheme="minorHAnsi"/>
          <w:color w:val="000000"/>
        </w:rPr>
        <w:t xml:space="preserve">kalendarzowych </w:t>
      </w:r>
      <w:r w:rsidR="0083217A">
        <w:rPr>
          <w:rFonts w:asciiTheme="minorHAnsi" w:eastAsia="Comfortaa" w:hAnsiTheme="minorHAnsi" w:cstheme="minorHAnsi"/>
          <w:color w:val="000000"/>
        </w:rPr>
        <w:t xml:space="preserve">potrzebnych do realizacji całości zamówienia </w:t>
      </w:r>
      <w:r>
        <w:rPr>
          <w:rFonts w:asciiTheme="minorHAnsi" w:eastAsia="Comfortaa" w:hAnsiTheme="minorHAnsi" w:cstheme="minorHAnsi"/>
          <w:color w:val="000000"/>
        </w:rPr>
        <w:t xml:space="preserve">od dnia podpisania </w:t>
      </w:r>
      <w:r w:rsidR="0083217A">
        <w:rPr>
          <w:rFonts w:asciiTheme="minorHAnsi" w:eastAsia="Comfortaa" w:hAnsiTheme="minorHAnsi" w:cstheme="minorHAnsi"/>
          <w:color w:val="000000"/>
        </w:rPr>
        <w:t xml:space="preserve">umowy </w:t>
      </w:r>
      <w:r>
        <w:rPr>
          <w:rFonts w:asciiTheme="minorHAnsi" w:eastAsia="Comfortaa" w:hAnsiTheme="minorHAnsi" w:cstheme="minorHAnsi"/>
          <w:color w:val="000000"/>
        </w:rPr>
        <w:t>…………………………………………</w:t>
      </w:r>
    </w:p>
    <w:p w14:paraId="3268F775" w14:textId="5AD61962" w:rsidR="00A53E35" w:rsidRPr="00FB4CC3" w:rsidRDefault="00A53E35" w:rsidP="00287057">
      <w:pPr>
        <w:shd w:val="clear" w:color="auto" w:fill="FFFFFF"/>
        <w:spacing w:before="240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bCs/>
          <w:color w:val="000000"/>
          <w:shd w:val="clear" w:color="auto" w:fill="FFFFFF"/>
        </w:rPr>
        <w:t>Jednocześnie o</w:t>
      </w:r>
      <w:r w:rsidRPr="00FB4CC3">
        <w:rPr>
          <w:rFonts w:asciiTheme="minorHAnsi" w:hAnsiTheme="minorHAnsi" w:cstheme="minorHAnsi"/>
          <w:color w:val="000000"/>
        </w:rPr>
        <w:t>świadczamy, że:</w:t>
      </w:r>
    </w:p>
    <w:p w14:paraId="4FD9D427" w14:textId="0F2F4D26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Zapoznaliśmy </w:t>
      </w:r>
      <w:r w:rsidR="0064706E">
        <w:rPr>
          <w:rFonts w:asciiTheme="minorHAnsi" w:hAnsiTheme="minorHAnsi" w:cstheme="minorHAnsi"/>
          <w:color w:val="000000"/>
        </w:rPr>
        <w:t>się z warunkami</w:t>
      </w:r>
      <w:r w:rsidR="005F3E50">
        <w:rPr>
          <w:rFonts w:asciiTheme="minorHAnsi" w:hAnsiTheme="minorHAnsi" w:cstheme="minorHAnsi"/>
          <w:color w:val="000000"/>
        </w:rPr>
        <w:t xml:space="preserve"> wyceny</w:t>
      </w:r>
      <w:r w:rsidR="0064706E">
        <w:rPr>
          <w:rFonts w:asciiTheme="minorHAnsi" w:hAnsiTheme="minorHAnsi" w:cstheme="minorHAnsi"/>
          <w:color w:val="000000"/>
        </w:rPr>
        <w:t xml:space="preserve"> podanymi przez Zamawiającego</w:t>
      </w:r>
      <w:r w:rsidRPr="00FB4CC3">
        <w:rPr>
          <w:rFonts w:asciiTheme="minorHAnsi" w:hAnsiTheme="minorHAnsi" w:cstheme="minorHAnsi"/>
          <w:color w:val="000000"/>
        </w:rPr>
        <w:t xml:space="preserve"> </w:t>
      </w:r>
      <w:r w:rsidR="00553A8F">
        <w:rPr>
          <w:rFonts w:asciiTheme="minorHAnsi" w:eastAsia="Comfortaa" w:hAnsiTheme="minorHAnsi" w:cstheme="minorHAnsi"/>
          <w:color w:val="000000"/>
        </w:rPr>
        <w:t xml:space="preserve">w </w:t>
      </w:r>
      <w:r w:rsidR="008D3CA8">
        <w:rPr>
          <w:rFonts w:asciiTheme="minorHAnsi" w:eastAsia="Comfortaa" w:hAnsiTheme="minorHAnsi" w:cstheme="minorHAnsi"/>
          <w:color w:val="000000"/>
        </w:rPr>
        <w:t xml:space="preserve">załącznikach do ogłoszenia </w:t>
      </w:r>
      <w:r w:rsidRPr="00FB4CC3">
        <w:rPr>
          <w:rFonts w:asciiTheme="minorHAnsi" w:hAnsiTheme="minorHAnsi" w:cstheme="minorHAnsi"/>
          <w:color w:val="000000"/>
        </w:rPr>
        <w:t>i oświadczamy, że je spełniamy.</w:t>
      </w:r>
    </w:p>
    <w:p w14:paraId="72ACC823" w14:textId="4A68F8EF" w:rsidR="00A53E35" w:rsidRPr="00FB4CC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  <w:color w:val="000000"/>
        </w:rPr>
        <w:t xml:space="preserve">Uzyskaliśmy wszelkie niezbędne informacje do przygotowania </w:t>
      </w:r>
      <w:r w:rsidR="00B055FF">
        <w:rPr>
          <w:rFonts w:asciiTheme="minorHAnsi" w:hAnsiTheme="minorHAnsi" w:cstheme="minorHAnsi"/>
          <w:color w:val="000000"/>
        </w:rPr>
        <w:t>wyceny</w:t>
      </w:r>
      <w:r w:rsidR="00B055FF" w:rsidRPr="00FB4CC3">
        <w:rPr>
          <w:rFonts w:asciiTheme="minorHAnsi" w:hAnsiTheme="minorHAnsi" w:cstheme="minorHAnsi"/>
          <w:color w:val="000000"/>
        </w:rPr>
        <w:t xml:space="preserve"> </w:t>
      </w:r>
      <w:r w:rsidRPr="00FB4CC3">
        <w:rPr>
          <w:rFonts w:asciiTheme="minorHAnsi" w:hAnsiTheme="minorHAnsi" w:cstheme="minorHAnsi"/>
          <w:color w:val="000000"/>
        </w:rPr>
        <w:t>i wykonania zamówienia.</w:t>
      </w:r>
    </w:p>
    <w:p w14:paraId="6986DD19" w14:textId="584A23A7" w:rsidR="00A53E35" w:rsidRPr="00B82073" w:rsidRDefault="00A53E35" w:rsidP="0094147B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 w:rsidRPr="00FB4CC3">
        <w:rPr>
          <w:rFonts w:asciiTheme="minorHAnsi" w:hAnsiTheme="minorHAnsi" w:cstheme="minorHAnsi"/>
        </w:rPr>
        <w:t xml:space="preserve">Podana </w:t>
      </w:r>
      <w:r w:rsidR="00B055FF">
        <w:rPr>
          <w:rFonts w:asciiTheme="minorHAnsi" w:hAnsiTheme="minorHAnsi" w:cstheme="minorHAnsi"/>
        </w:rPr>
        <w:t>wy</w:t>
      </w:r>
      <w:r w:rsidRPr="00FB4CC3">
        <w:rPr>
          <w:rFonts w:asciiTheme="minorHAnsi" w:hAnsiTheme="minorHAnsi" w:cstheme="minorHAnsi"/>
        </w:rPr>
        <w:t>cena zawiera wszystkie koszty niezbędne do prawidłowego wykonania zamówienia.</w:t>
      </w:r>
    </w:p>
    <w:p w14:paraId="645A09CC" w14:textId="0DE67EAB" w:rsidR="007164AC" w:rsidRPr="00287057" w:rsidRDefault="00B82073" w:rsidP="004216C8">
      <w:pPr>
        <w:pStyle w:val="Akapitzlist"/>
        <w:numPr>
          <w:ilvl w:val="0"/>
          <w:numId w:val="9"/>
        </w:numPr>
        <w:shd w:val="clear" w:color="auto" w:fill="FFFFFF"/>
        <w:ind w:left="426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Podany terminarz określa czas niezbędny</w:t>
      </w:r>
      <w:r w:rsidR="008D3CA8">
        <w:rPr>
          <w:rFonts w:asciiTheme="minorHAnsi" w:hAnsiTheme="minorHAnsi" w:cstheme="minorHAnsi"/>
        </w:rPr>
        <w:t xml:space="preserve"> do wykonania</w:t>
      </w:r>
      <w:r>
        <w:rPr>
          <w:rFonts w:asciiTheme="minorHAnsi" w:hAnsiTheme="minorHAnsi" w:cstheme="minorHAnsi"/>
        </w:rPr>
        <w:t xml:space="preserve"> zamówienia</w:t>
      </w:r>
      <w:r w:rsidR="008D3CA8">
        <w:rPr>
          <w:rFonts w:asciiTheme="minorHAnsi" w:hAnsiTheme="minorHAnsi" w:cstheme="minorHAnsi"/>
        </w:rPr>
        <w:t>.</w:t>
      </w:r>
    </w:p>
    <w:p w14:paraId="6E7B11D2" w14:textId="67487CDE" w:rsidR="004216C8" w:rsidRPr="004216C8" w:rsidRDefault="004216C8" w:rsidP="00287057">
      <w:pPr>
        <w:spacing w:before="1440"/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lastRenderedPageBreak/>
        <w:t>………………………………………</w:t>
      </w:r>
      <w:r>
        <w:rPr>
          <w:rFonts w:asciiTheme="minorHAnsi" w:hAnsiTheme="minorHAnsi" w:cstheme="minorHAnsi"/>
        </w:rPr>
        <w:t xml:space="preserve">                                          …………………………………………………………………</w:t>
      </w:r>
    </w:p>
    <w:p w14:paraId="5363BBDD" w14:textId="3453BBB9" w:rsidR="004216C8" w:rsidRDefault="004216C8" w:rsidP="004216C8">
      <w:pPr>
        <w:rPr>
          <w:rFonts w:asciiTheme="minorHAnsi" w:hAnsiTheme="minorHAnsi" w:cstheme="minorHAnsi"/>
        </w:rPr>
      </w:pPr>
      <w:r w:rsidRPr="004216C8">
        <w:rPr>
          <w:rFonts w:asciiTheme="minorHAnsi" w:hAnsiTheme="minorHAnsi" w:cstheme="minorHAnsi"/>
        </w:rPr>
        <w:t>Miejscowość i data</w:t>
      </w:r>
      <w:r>
        <w:rPr>
          <w:rFonts w:asciiTheme="minorHAnsi" w:hAnsiTheme="minorHAnsi" w:cstheme="minorHAnsi"/>
        </w:rPr>
        <w:t xml:space="preserve">                                                       Czytelny podpis (właściciela firmy lub osoby</w:t>
      </w:r>
    </w:p>
    <w:p w14:paraId="6D02C785" w14:textId="36B1F687" w:rsidR="004216C8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upoważnionej do podpisania oferty) i</w:t>
      </w:r>
    </w:p>
    <w:p w14:paraId="19E664B3" w14:textId="7C2337A6" w:rsidR="004216C8" w:rsidRPr="002048DD" w:rsidRDefault="004216C8" w:rsidP="004216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pieczęć firmowa (jeśli podmiot posiada)                 </w:t>
      </w:r>
    </w:p>
    <w:sectPr w:rsidR="004216C8" w:rsidRPr="002048DD" w:rsidSect="00EB058A">
      <w:footerReference w:type="default" r:id="rId7"/>
      <w:headerReference w:type="first" r:id="rId8"/>
      <w:footerReference w:type="first" r:id="rId9"/>
      <w:pgSz w:w="11905" w:h="16837"/>
      <w:pgMar w:top="1366" w:right="1389" w:bottom="851" w:left="1406" w:header="0" w:footer="397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B7F13" w16cex:dateUtc="2020-09-27T1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6B1ADA" w16cid:durableId="231B7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808DC" w14:textId="77777777" w:rsidR="00BA4BBF" w:rsidRDefault="00BA4BBF">
      <w:r>
        <w:separator/>
      </w:r>
    </w:p>
  </w:endnote>
  <w:endnote w:type="continuationSeparator" w:id="0">
    <w:p w14:paraId="724AA82C" w14:textId="77777777" w:rsidR="00BA4BBF" w:rsidRDefault="00BA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fortaa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087C5" w14:textId="0F1653ED" w:rsidR="00EC68BA" w:rsidRPr="00287057" w:rsidRDefault="004A64E0">
    <w:pPr>
      <w:pBdr>
        <w:top w:val="nil"/>
        <w:left w:val="nil"/>
        <w:bottom w:val="nil"/>
        <w:right w:val="nil"/>
        <w:between w:val="nil"/>
      </w:pBdr>
      <w:tabs>
        <w:tab w:val="left" w:pos="5550"/>
        <w:tab w:val="right" w:pos="9110"/>
      </w:tabs>
      <w:jc w:val="right"/>
      <w:rPr>
        <w:rFonts w:asciiTheme="minorHAnsi" w:eastAsia="Times New Roman" w:hAnsiTheme="minorHAnsi" w:cstheme="minorHAnsi"/>
        <w:color w:val="000000"/>
      </w:rPr>
    </w:pPr>
    <w:r w:rsidRPr="00287057">
      <w:rPr>
        <w:rFonts w:asciiTheme="minorHAnsi" w:eastAsia="Times New Roman" w:hAnsiTheme="minorHAnsi" w:cstheme="minorHAnsi"/>
        <w:color w:val="000000"/>
      </w:rPr>
      <w:t xml:space="preserve">Strona </w:t>
    </w:r>
    <w:r w:rsidRPr="00287057">
      <w:rPr>
        <w:rFonts w:asciiTheme="minorHAnsi" w:eastAsia="Times New Roman" w:hAnsiTheme="minorHAnsi" w:cstheme="minorHAnsi"/>
        <w:color w:val="000000"/>
      </w:rPr>
      <w:fldChar w:fldCharType="begin"/>
    </w:r>
    <w:r w:rsidRPr="00287057">
      <w:rPr>
        <w:rFonts w:asciiTheme="minorHAnsi" w:eastAsia="Times New Roman" w:hAnsiTheme="minorHAnsi" w:cstheme="minorHAnsi"/>
        <w:color w:val="000000"/>
      </w:rPr>
      <w:instrText>PAGE</w:instrText>
    </w:r>
    <w:r w:rsidRPr="00287057">
      <w:rPr>
        <w:rFonts w:asciiTheme="minorHAnsi" w:eastAsia="Times New Roman" w:hAnsiTheme="minorHAnsi" w:cstheme="minorHAnsi"/>
        <w:color w:val="000000"/>
      </w:rPr>
      <w:fldChar w:fldCharType="separate"/>
    </w:r>
    <w:r w:rsidR="006C12E7">
      <w:rPr>
        <w:rFonts w:asciiTheme="minorHAnsi" w:eastAsia="Times New Roman" w:hAnsiTheme="minorHAnsi" w:cstheme="minorHAnsi"/>
        <w:noProof/>
        <w:color w:val="000000"/>
      </w:rPr>
      <w:t>2</w:t>
    </w:r>
    <w:r w:rsidRPr="00287057">
      <w:rPr>
        <w:rFonts w:asciiTheme="minorHAnsi" w:eastAsia="Times New Roman" w:hAnsiTheme="minorHAnsi" w:cstheme="minorHAnsi"/>
        <w:color w:val="000000"/>
      </w:rPr>
      <w:fldChar w:fldCharType="end"/>
    </w:r>
    <w:r w:rsidRPr="00287057">
      <w:rPr>
        <w:rFonts w:asciiTheme="minorHAnsi" w:eastAsia="Times New Roman" w:hAnsiTheme="minorHAnsi" w:cstheme="minorHAnsi"/>
        <w:color w:val="000000"/>
      </w:rPr>
      <w:t xml:space="preserve"> z </w:t>
    </w:r>
    <w:r w:rsidRPr="00287057">
      <w:rPr>
        <w:rFonts w:asciiTheme="minorHAnsi" w:eastAsia="Times New Roman" w:hAnsiTheme="minorHAnsi" w:cstheme="minorHAnsi"/>
        <w:color w:val="000000"/>
      </w:rPr>
      <w:fldChar w:fldCharType="begin"/>
    </w:r>
    <w:r w:rsidRPr="00287057">
      <w:rPr>
        <w:rFonts w:asciiTheme="minorHAnsi" w:eastAsia="Times New Roman" w:hAnsiTheme="minorHAnsi" w:cstheme="minorHAnsi"/>
        <w:color w:val="000000"/>
      </w:rPr>
      <w:instrText>NUMPAGES</w:instrText>
    </w:r>
    <w:r w:rsidRPr="00287057">
      <w:rPr>
        <w:rFonts w:asciiTheme="minorHAnsi" w:eastAsia="Times New Roman" w:hAnsiTheme="minorHAnsi" w:cstheme="minorHAnsi"/>
        <w:color w:val="000000"/>
      </w:rPr>
      <w:fldChar w:fldCharType="separate"/>
    </w:r>
    <w:r w:rsidR="006C12E7">
      <w:rPr>
        <w:rFonts w:asciiTheme="minorHAnsi" w:eastAsia="Times New Roman" w:hAnsiTheme="minorHAnsi" w:cstheme="minorHAnsi"/>
        <w:noProof/>
        <w:color w:val="000000"/>
      </w:rPr>
      <w:t>2</w:t>
    </w:r>
    <w:r w:rsidRPr="00287057">
      <w:rPr>
        <w:rFonts w:asciiTheme="minorHAnsi" w:eastAsia="Times New Roman" w:hAnsiTheme="minorHAnsi" w:cstheme="minorHAnsi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64CB4" w14:textId="129584DF" w:rsidR="00EC68BA" w:rsidRPr="00287057" w:rsidRDefault="004A64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Theme="minorHAnsi" w:eastAsia="Times New Roman" w:hAnsiTheme="minorHAnsi" w:cstheme="minorHAnsi"/>
        <w:color w:val="000000"/>
      </w:rPr>
    </w:pPr>
    <w:r w:rsidRPr="00287057">
      <w:rPr>
        <w:rFonts w:asciiTheme="minorHAnsi" w:eastAsia="Times New Roman" w:hAnsiTheme="minorHAnsi" w:cstheme="minorHAnsi"/>
        <w:color w:val="000000"/>
      </w:rPr>
      <w:t xml:space="preserve">Strona </w:t>
    </w:r>
    <w:r w:rsidRPr="00287057">
      <w:rPr>
        <w:rFonts w:asciiTheme="minorHAnsi" w:eastAsia="Times New Roman" w:hAnsiTheme="minorHAnsi" w:cstheme="minorHAnsi"/>
        <w:color w:val="000000"/>
      </w:rPr>
      <w:fldChar w:fldCharType="begin"/>
    </w:r>
    <w:r w:rsidRPr="00287057">
      <w:rPr>
        <w:rFonts w:asciiTheme="minorHAnsi" w:eastAsia="Times New Roman" w:hAnsiTheme="minorHAnsi" w:cstheme="minorHAnsi"/>
        <w:color w:val="000000"/>
      </w:rPr>
      <w:instrText>PAGE</w:instrText>
    </w:r>
    <w:r w:rsidRPr="00287057">
      <w:rPr>
        <w:rFonts w:asciiTheme="minorHAnsi" w:eastAsia="Times New Roman" w:hAnsiTheme="minorHAnsi" w:cstheme="minorHAnsi"/>
        <w:color w:val="000000"/>
      </w:rPr>
      <w:fldChar w:fldCharType="separate"/>
    </w:r>
    <w:r w:rsidR="006C12E7">
      <w:rPr>
        <w:rFonts w:asciiTheme="minorHAnsi" w:eastAsia="Times New Roman" w:hAnsiTheme="minorHAnsi" w:cstheme="minorHAnsi"/>
        <w:noProof/>
        <w:color w:val="000000"/>
      </w:rPr>
      <w:t>1</w:t>
    </w:r>
    <w:r w:rsidRPr="00287057">
      <w:rPr>
        <w:rFonts w:asciiTheme="minorHAnsi" w:eastAsia="Times New Roman" w:hAnsiTheme="minorHAnsi" w:cstheme="minorHAnsi"/>
        <w:color w:val="000000"/>
      </w:rPr>
      <w:fldChar w:fldCharType="end"/>
    </w:r>
    <w:r w:rsidRPr="00287057">
      <w:rPr>
        <w:rFonts w:asciiTheme="minorHAnsi" w:eastAsia="Times New Roman" w:hAnsiTheme="minorHAnsi" w:cstheme="minorHAnsi"/>
        <w:color w:val="000000"/>
      </w:rPr>
      <w:t xml:space="preserve"> z </w:t>
    </w:r>
    <w:r w:rsidRPr="00287057">
      <w:rPr>
        <w:rFonts w:asciiTheme="minorHAnsi" w:eastAsia="Times New Roman" w:hAnsiTheme="minorHAnsi" w:cstheme="minorHAnsi"/>
        <w:color w:val="000000"/>
      </w:rPr>
      <w:fldChar w:fldCharType="begin"/>
    </w:r>
    <w:r w:rsidRPr="00287057">
      <w:rPr>
        <w:rFonts w:asciiTheme="minorHAnsi" w:eastAsia="Times New Roman" w:hAnsiTheme="minorHAnsi" w:cstheme="minorHAnsi"/>
        <w:color w:val="000000"/>
      </w:rPr>
      <w:instrText>NUMPAGES</w:instrText>
    </w:r>
    <w:r w:rsidRPr="00287057">
      <w:rPr>
        <w:rFonts w:asciiTheme="minorHAnsi" w:eastAsia="Times New Roman" w:hAnsiTheme="minorHAnsi" w:cstheme="minorHAnsi"/>
        <w:color w:val="000000"/>
      </w:rPr>
      <w:fldChar w:fldCharType="separate"/>
    </w:r>
    <w:r w:rsidR="006C12E7">
      <w:rPr>
        <w:rFonts w:asciiTheme="minorHAnsi" w:eastAsia="Times New Roman" w:hAnsiTheme="minorHAnsi" w:cstheme="minorHAnsi"/>
        <w:noProof/>
        <w:color w:val="000000"/>
      </w:rPr>
      <w:t>1</w:t>
    </w:r>
    <w:r w:rsidRPr="00287057">
      <w:rPr>
        <w:rFonts w:asciiTheme="minorHAnsi" w:eastAsia="Times New Roman" w:hAnsiTheme="minorHAnsi" w:cstheme="minorHAns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45E90" w14:textId="77777777" w:rsidR="00BA4BBF" w:rsidRDefault="00BA4BBF">
      <w:r>
        <w:separator/>
      </w:r>
    </w:p>
  </w:footnote>
  <w:footnote w:type="continuationSeparator" w:id="0">
    <w:p w14:paraId="55728AC0" w14:textId="77777777" w:rsidR="00BA4BBF" w:rsidRDefault="00BA4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30FCB" w14:textId="75B16B31" w:rsidR="00EC68BA" w:rsidRDefault="006C12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4E3C"/>
    <w:multiLevelType w:val="hybridMultilevel"/>
    <w:tmpl w:val="0EFC3BEE"/>
    <w:lvl w:ilvl="0" w:tplc="22B27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6A1"/>
    <w:multiLevelType w:val="hybridMultilevel"/>
    <w:tmpl w:val="D6F06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600A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3" w15:restartNumberingAfterBreak="0">
    <w:nsid w:val="137066A3"/>
    <w:multiLevelType w:val="hybridMultilevel"/>
    <w:tmpl w:val="5C32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2C9F"/>
    <w:multiLevelType w:val="hybridMultilevel"/>
    <w:tmpl w:val="38B8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6A02"/>
    <w:multiLevelType w:val="hybridMultilevel"/>
    <w:tmpl w:val="36025D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B169DA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E55D9"/>
    <w:multiLevelType w:val="hybridMultilevel"/>
    <w:tmpl w:val="509A7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DA8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D70B6"/>
    <w:multiLevelType w:val="hybridMultilevel"/>
    <w:tmpl w:val="6CBCF4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12D6C"/>
    <w:multiLevelType w:val="hybridMultilevel"/>
    <w:tmpl w:val="AA308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4157CF"/>
    <w:multiLevelType w:val="multilevel"/>
    <w:tmpl w:val="572E0F9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Comfortaa" w:hAnsiTheme="minorHAnsi" w:cstheme="minorHAns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29A5825"/>
    <w:multiLevelType w:val="multilevel"/>
    <w:tmpl w:val="65F00AF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vertAlign w:val="baseline"/>
      </w:rPr>
    </w:lvl>
    <w:lvl w:ilvl="3">
      <w:start w:val="1"/>
      <w:numFmt w:val="bullet"/>
      <w:lvlText w:val="−"/>
      <w:lvlJc w:val="left"/>
      <w:pPr>
        <w:ind w:left="1728" w:hanging="64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decimal"/>
      <w:lvlText w:val="%1.%2.%3.−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−.%5.%6."/>
      <w:lvlJc w:val="left"/>
      <w:pPr>
        <w:ind w:left="2736" w:hanging="934"/>
      </w:pPr>
      <w:rPr>
        <w:vertAlign w:val="baseline"/>
      </w:rPr>
    </w:lvl>
    <w:lvl w:ilvl="6">
      <w:start w:val="1"/>
      <w:numFmt w:val="decimal"/>
      <w:lvlText w:val="%1.%2.%3.−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−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−.%5.%6.%7.%8.%9."/>
      <w:lvlJc w:val="left"/>
      <w:pPr>
        <w:ind w:left="4320" w:hanging="1440"/>
      </w:pPr>
      <w:rPr>
        <w:vertAlign w:val="baseline"/>
      </w:rPr>
    </w:lvl>
  </w:abstractNum>
  <w:abstractNum w:abstractNumId="13" w15:restartNumberingAfterBreak="0">
    <w:nsid w:val="582709C8"/>
    <w:multiLevelType w:val="hybridMultilevel"/>
    <w:tmpl w:val="FFA28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A182D"/>
    <w:multiLevelType w:val="multilevel"/>
    <w:tmpl w:val="F07454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A680FFD"/>
    <w:multiLevelType w:val="multilevel"/>
    <w:tmpl w:val="1DBE778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BC260E7"/>
    <w:multiLevelType w:val="hybridMultilevel"/>
    <w:tmpl w:val="A0F8D2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336048"/>
    <w:multiLevelType w:val="hybridMultilevel"/>
    <w:tmpl w:val="407C6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B4E2F"/>
    <w:multiLevelType w:val="multilevel"/>
    <w:tmpl w:val="F02EBD4C"/>
    <w:lvl w:ilvl="0">
      <w:start w:val="1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3"/>
      <w:numFmt w:val="upperRoman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9" w15:restartNumberingAfterBreak="0">
    <w:nsid w:val="6F2D572D"/>
    <w:multiLevelType w:val="hybridMultilevel"/>
    <w:tmpl w:val="844272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DD4A6A"/>
    <w:multiLevelType w:val="hybridMultilevel"/>
    <w:tmpl w:val="156405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5C249C"/>
    <w:multiLevelType w:val="hybridMultilevel"/>
    <w:tmpl w:val="5EEA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60560"/>
    <w:multiLevelType w:val="hybridMultilevel"/>
    <w:tmpl w:val="11183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12107"/>
    <w:multiLevelType w:val="hybridMultilevel"/>
    <w:tmpl w:val="8182C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2"/>
  </w:num>
  <w:num w:numId="4">
    <w:abstractNumId w:val="0"/>
  </w:num>
  <w:num w:numId="5">
    <w:abstractNumId w:val="18"/>
  </w:num>
  <w:num w:numId="6">
    <w:abstractNumId w:val="15"/>
  </w:num>
  <w:num w:numId="7">
    <w:abstractNumId w:val="2"/>
  </w:num>
  <w:num w:numId="8">
    <w:abstractNumId w:val="12"/>
  </w:num>
  <w:num w:numId="9">
    <w:abstractNumId w:val="21"/>
  </w:num>
  <w:num w:numId="10">
    <w:abstractNumId w:val="14"/>
  </w:num>
  <w:num w:numId="11">
    <w:abstractNumId w:val="9"/>
  </w:num>
  <w:num w:numId="12">
    <w:abstractNumId w:val="4"/>
  </w:num>
  <w:num w:numId="13">
    <w:abstractNumId w:val="10"/>
  </w:num>
  <w:num w:numId="14">
    <w:abstractNumId w:val="23"/>
  </w:num>
  <w:num w:numId="15">
    <w:abstractNumId w:val="5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6"/>
  </w:num>
  <w:num w:numId="22">
    <w:abstractNumId w:val="8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B4F"/>
    <w:rsid w:val="00010656"/>
    <w:rsid w:val="00022F96"/>
    <w:rsid w:val="000A6D75"/>
    <w:rsid w:val="00110A9D"/>
    <w:rsid w:val="001C606C"/>
    <w:rsid w:val="001F23C5"/>
    <w:rsid w:val="002048DD"/>
    <w:rsid w:val="00276183"/>
    <w:rsid w:val="00287057"/>
    <w:rsid w:val="00291131"/>
    <w:rsid w:val="002F7925"/>
    <w:rsid w:val="003109EA"/>
    <w:rsid w:val="00371B4F"/>
    <w:rsid w:val="00385EE9"/>
    <w:rsid w:val="003B3F0A"/>
    <w:rsid w:val="003E13E5"/>
    <w:rsid w:val="004216C8"/>
    <w:rsid w:val="004309E5"/>
    <w:rsid w:val="00445BAB"/>
    <w:rsid w:val="00477F7E"/>
    <w:rsid w:val="004831BD"/>
    <w:rsid w:val="004A5A6E"/>
    <w:rsid w:val="004A64E0"/>
    <w:rsid w:val="004B4AEE"/>
    <w:rsid w:val="004B5A97"/>
    <w:rsid w:val="004D4596"/>
    <w:rsid w:val="004D6BEA"/>
    <w:rsid w:val="004F125B"/>
    <w:rsid w:val="00524B28"/>
    <w:rsid w:val="00534F57"/>
    <w:rsid w:val="00553A8F"/>
    <w:rsid w:val="00561B13"/>
    <w:rsid w:val="0057692A"/>
    <w:rsid w:val="00590D8E"/>
    <w:rsid w:val="00592ADF"/>
    <w:rsid w:val="005A653C"/>
    <w:rsid w:val="005F3E50"/>
    <w:rsid w:val="00644941"/>
    <w:rsid w:val="0064706E"/>
    <w:rsid w:val="006677E7"/>
    <w:rsid w:val="006A2643"/>
    <w:rsid w:val="006C12E7"/>
    <w:rsid w:val="007164AC"/>
    <w:rsid w:val="007A7176"/>
    <w:rsid w:val="007C2344"/>
    <w:rsid w:val="00815907"/>
    <w:rsid w:val="0083217A"/>
    <w:rsid w:val="00854E87"/>
    <w:rsid w:val="00864312"/>
    <w:rsid w:val="00873306"/>
    <w:rsid w:val="008D3CA8"/>
    <w:rsid w:val="008E01C1"/>
    <w:rsid w:val="009144A4"/>
    <w:rsid w:val="00932919"/>
    <w:rsid w:val="0094147B"/>
    <w:rsid w:val="00956863"/>
    <w:rsid w:val="009E2126"/>
    <w:rsid w:val="009F138E"/>
    <w:rsid w:val="00A1034A"/>
    <w:rsid w:val="00A13888"/>
    <w:rsid w:val="00A53E35"/>
    <w:rsid w:val="00A56BF5"/>
    <w:rsid w:val="00AA2E51"/>
    <w:rsid w:val="00AB185F"/>
    <w:rsid w:val="00AB1BD1"/>
    <w:rsid w:val="00AB2D2D"/>
    <w:rsid w:val="00AE2642"/>
    <w:rsid w:val="00B055FF"/>
    <w:rsid w:val="00B12833"/>
    <w:rsid w:val="00B7520C"/>
    <w:rsid w:val="00B76253"/>
    <w:rsid w:val="00B82073"/>
    <w:rsid w:val="00BA4BBF"/>
    <w:rsid w:val="00BE2287"/>
    <w:rsid w:val="00BE6F3D"/>
    <w:rsid w:val="00C359D4"/>
    <w:rsid w:val="00CC2ECD"/>
    <w:rsid w:val="00CD2797"/>
    <w:rsid w:val="00D0541B"/>
    <w:rsid w:val="00D463B7"/>
    <w:rsid w:val="00D8703E"/>
    <w:rsid w:val="00DF40A5"/>
    <w:rsid w:val="00E26A66"/>
    <w:rsid w:val="00E43C2B"/>
    <w:rsid w:val="00E72C2E"/>
    <w:rsid w:val="00E8001F"/>
    <w:rsid w:val="00EB058A"/>
    <w:rsid w:val="00EC4E78"/>
    <w:rsid w:val="00F16CF9"/>
    <w:rsid w:val="00F23D73"/>
    <w:rsid w:val="00F91695"/>
    <w:rsid w:val="00FB478B"/>
    <w:rsid w:val="00FB4CC3"/>
    <w:rsid w:val="00FC5DD1"/>
    <w:rsid w:val="00FC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D7FA"/>
  <w15:chartTrackingRefBased/>
  <w15:docId w15:val="{F4930632-D173-4FF0-9DB9-7F8F3F1F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47B"/>
    <w:pPr>
      <w:spacing w:after="0" w:line="240" w:lineRule="auto"/>
    </w:pPr>
    <w:rPr>
      <w:rFonts w:ascii="Arimo" w:eastAsia="Arimo" w:hAnsi="Arimo" w:cs="Arimo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A97"/>
    <w:pPr>
      <w:keepNext/>
      <w:keepLines/>
      <w:spacing w:before="600"/>
      <w:outlineLvl w:val="0"/>
    </w:pPr>
    <w:rPr>
      <w:rFonts w:ascii="Cambria" w:eastAsiaTheme="majorEastAsia" w:hAnsi="Cambria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B4F"/>
    <w:pPr>
      <w:ind w:left="720"/>
      <w:contextualSpacing/>
    </w:pPr>
  </w:style>
  <w:style w:type="table" w:styleId="Tabela-Siatka">
    <w:name w:val="Table Grid"/>
    <w:basedOn w:val="Standardowy"/>
    <w:uiPriority w:val="39"/>
    <w:rsid w:val="0037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C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CC3"/>
    <w:rPr>
      <w:rFonts w:ascii="Segoe UI" w:eastAsia="Arimo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0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0A9D"/>
    <w:rPr>
      <w:rFonts w:ascii="Arimo" w:eastAsia="Arimo" w:hAnsi="Arimo" w:cs="Arimo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A9D"/>
    <w:rPr>
      <w:rFonts w:ascii="Arimo" w:eastAsia="Arimo" w:hAnsi="Arimo" w:cs="Arimo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63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63B7"/>
    <w:rPr>
      <w:rFonts w:ascii="Arimo" w:eastAsia="Arimo" w:hAnsi="Arimo" w:cs="Arimo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A653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653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5A97"/>
    <w:rPr>
      <w:rFonts w:ascii="Cambria" w:eastAsiaTheme="majorEastAsia" w:hAnsi="Cambria" w:cstheme="majorBidi"/>
      <w:b/>
      <w:color w:val="000000" w:themeColor="text1"/>
      <w:sz w:val="40"/>
      <w:szCs w:val="3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4B5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2143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Zarzecka Barbara (Britenet)</dc:creator>
  <cp:keywords/>
  <dc:description/>
  <cp:lastModifiedBy>Świątnicka Iwona</cp:lastModifiedBy>
  <cp:revision>2</cp:revision>
  <dcterms:created xsi:type="dcterms:W3CDTF">2022-04-15T07:47:00Z</dcterms:created>
  <dcterms:modified xsi:type="dcterms:W3CDTF">2022-04-15T07:47:00Z</dcterms:modified>
</cp:coreProperties>
</file>