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DF198" w14:textId="77777777" w:rsidR="00342E39" w:rsidRPr="002C12D5" w:rsidRDefault="00342E39" w:rsidP="002C12D5">
      <w:pPr>
        <w:spacing w:before="120" w:after="120" w:line="360" w:lineRule="auto"/>
        <w:rPr>
          <w:rFonts w:ascii="Lato" w:eastAsia="Lato" w:hAnsi="Lato" w:cs="Lato"/>
          <w:sz w:val="24"/>
          <w:szCs w:val="24"/>
        </w:rPr>
      </w:pPr>
    </w:p>
    <w:p w14:paraId="257A0320" w14:textId="77777777" w:rsidR="00342E39" w:rsidRPr="002C12D5" w:rsidRDefault="00342E39" w:rsidP="002C12D5">
      <w:pPr>
        <w:spacing w:before="120" w:after="120" w:line="360" w:lineRule="auto"/>
        <w:jc w:val="center"/>
        <w:rPr>
          <w:rFonts w:ascii="Lato" w:eastAsia="Lato" w:hAnsi="Lato" w:cs="Lato"/>
          <w:b/>
          <w:bCs/>
          <w:color w:val="002060"/>
          <w:sz w:val="28"/>
          <w:szCs w:val="28"/>
        </w:rPr>
      </w:pPr>
      <w:r w:rsidRPr="002C12D5">
        <w:rPr>
          <w:rFonts w:ascii="Lato" w:eastAsia="Lato" w:hAnsi="Lato" w:cs="Lato"/>
          <w:b/>
          <w:bCs/>
          <w:color w:val="002060"/>
          <w:sz w:val="28"/>
          <w:szCs w:val="28"/>
        </w:rPr>
        <w:t>Jak rozmawiać z dzieckiem, kt</w:t>
      </w:r>
      <w:r w:rsidRPr="00CB7527">
        <w:rPr>
          <w:rFonts w:ascii="Lato" w:eastAsia="Lato" w:hAnsi="Lato" w:cs="Lato"/>
          <w:b/>
          <w:bCs/>
          <w:color w:val="002060"/>
          <w:sz w:val="28"/>
          <w:szCs w:val="28"/>
        </w:rPr>
        <w:t>óre do</w:t>
      </w:r>
      <w:r w:rsidRPr="002C12D5">
        <w:rPr>
          <w:rFonts w:ascii="Lato" w:eastAsia="Lato" w:hAnsi="Lato" w:cs="Lato"/>
          <w:b/>
          <w:bCs/>
          <w:color w:val="002060"/>
          <w:sz w:val="28"/>
          <w:szCs w:val="28"/>
        </w:rPr>
        <w:t>świadczyło krzywdzenia?</w:t>
      </w:r>
    </w:p>
    <w:p w14:paraId="54D6B139" w14:textId="580E18A3" w:rsidR="00342E39" w:rsidRPr="002C12D5" w:rsidRDefault="00342E39" w:rsidP="002C12D5">
      <w:pPr>
        <w:spacing w:before="120" w:after="120" w:line="360" w:lineRule="auto"/>
        <w:rPr>
          <w:rFonts w:ascii="Lato" w:eastAsia="Lato" w:hAnsi="Lato" w:cs="Lato"/>
          <w:sz w:val="24"/>
          <w:szCs w:val="24"/>
        </w:rPr>
      </w:pPr>
      <w:r w:rsidRPr="002C12D5">
        <w:rPr>
          <w:rFonts w:ascii="Lato" w:eastAsia="Lato" w:hAnsi="Lato" w:cs="Lato"/>
          <w:sz w:val="24"/>
          <w:szCs w:val="24"/>
        </w:rPr>
        <w:t>Zdarza się, że dziecko samo wybiera osobę, kt</w:t>
      </w:r>
      <w:r w:rsidRPr="00CB7527">
        <w:rPr>
          <w:rFonts w:ascii="Lato" w:eastAsia="Lato" w:hAnsi="Lato" w:cs="Lato"/>
          <w:sz w:val="24"/>
          <w:szCs w:val="24"/>
        </w:rPr>
        <w:t>ó</w:t>
      </w:r>
      <w:r w:rsidRPr="002C12D5">
        <w:rPr>
          <w:rFonts w:ascii="Lato" w:eastAsia="Lato" w:hAnsi="Lato" w:cs="Lato"/>
          <w:sz w:val="24"/>
          <w:szCs w:val="24"/>
        </w:rPr>
        <w:t xml:space="preserve">rej </w:t>
      </w:r>
      <w:r w:rsidR="004B4123">
        <w:rPr>
          <w:rFonts w:ascii="Lato" w:eastAsia="Lato" w:hAnsi="Lato" w:cs="Lato"/>
          <w:sz w:val="24"/>
          <w:szCs w:val="24"/>
        </w:rPr>
        <w:t xml:space="preserve">zwierza się </w:t>
      </w:r>
      <w:r w:rsidRPr="002C12D5">
        <w:rPr>
          <w:rFonts w:ascii="Lato" w:eastAsia="Lato" w:hAnsi="Lato" w:cs="Lato"/>
          <w:sz w:val="24"/>
          <w:szCs w:val="24"/>
        </w:rPr>
        <w:t>ze swoich problem</w:t>
      </w:r>
      <w:r w:rsidRPr="00CB7527">
        <w:rPr>
          <w:rFonts w:ascii="Lato" w:eastAsia="Lato" w:hAnsi="Lato" w:cs="Lato"/>
          <w:sz w:val="24"/>
          <w:szCs w:val="24"/>
        </w:rPr>
        <w:t>ó</w:t>
      </w:r>
      <w:r w:rsidRPr="002C12D5">
        <w:rPr>
          <w:rFonts w:ascii="Lato" w:eastAsia="Lato" w:hAnsi="Lato" w:cs="Lato"/>
          <w:sz w:val="24"/>
          <w:szCs w:val="24"/>
        </w:rPr>
        <w:t xml:space="preserve">w lub </w:t>
      </w:r>
      <w:r w:rsidR="004B4123">
        <w:rPr>
          <w:rFonts w:ascii="Lato" w:eastAsia="Lato" w:hAnsi="Lato" w:cs="Lato"/>
          <w:sz w:val="24"/>
          <w:szCs w:val="24"/>
        </w:rPr>
        <w:t xml:space="preserve">ujawnia </w:t>
      </w:r>
      <w:r w:rsidRPr="002C12D5">
        <w:rPr>
          <w:rFonts w:ascii="Lato" w:eastAsia="Lato" w:hAnsi="Lato" w:cs="Lato"/>
          <w:sz w:val="24"/>
          <w:szCs w:val="24"/>
        </w:rPr>
        <w:t xml:space="preserve"> informację o krzywdzeniu. Jeśli tak się dzieje -oznacza to, że dziecko obdarza tę osobę zaufaniem i wierzy, że może liczyć na jej wsparcie. Rozmowa z dzieckiem na temat doznanej krzywdy jest trudna zar</w:t>
      </w:r>
      <w:r w:rsidRPr="00CB7527">
        <w:rPr>
          <w:rFonts w:ascii="Lato" w:eastAsia="Lato" w:hAnsi="Lato" w:cs="Lato"/>
          <w:sz w:val="24"/>
          <w:szCs w:val="24"/>
        </w:rPr>
        <w:t>ó</w:t>
      </w:r>
      <w:r w:rsidRPr="002C12D5">
        <w:rPr>
          <w:rFonts w:ascii="Lato" w:eastAsia="Lato" w:hAnsi="Lato" w:cs="Lato"/>
          <w:sz w:val="24"/>
          <w:szCs w:val="24"/>
        </w:rPr>
        <w:t>wno dla dorosłego, jak i dla dziecka. Dzieci, kt</w:t>
      </w:r>
      <w:r w:rsidRPr="00CB7527">
        <w:rPr>
          <w:rFonts w:ascii="Lato" w:eastAsia="Lato" w:hAnsi="Lato" w:cs="Lato"/>
          <w:sz w:val="24"/>
          <w:szCs w:val="24"/>
        </w:rPr>
        <w:t>ó</w:t>
      </w:r>
      <w:r w:rsidRPr="002C12D5">
        <w:rPr>
          <w:rFonts w:ascii="Lato" w:eastAsia="Lato" w:hAnsi="Lato" w:cs="Lato"/>
          <w:sz w:val="24"/>
          <w:szCs w:val="24"/>
        </w:rPr>
        <w:t>re doznają krzywdzenia są często silnie związane emocjonalnie</w:t>
      </w:r>
      <w:r w:rsidR="004B4123">
        <w:rPr>
          <w:rFonts w:ascii="Lato" w:eastAsia="Lato" w:hAnsi="Lato" w:cs="Lato"/>
          <w:sz w:val="24"/>
          <w:szCs w:val="24"/>
        </w:rPr>
        <w:t xml:space="preserve"> z osobą</w:t>
      </w:r>
      <w:r w:rsidRPr="002C12D5">
        <w:rPr>
          <w:rFonts w:ascii="Lato" w:eastAsia="Lato" w:hAnsi="Lato" w:cs="Lato"/>
          <w:sz w:val="24"/>
          <w:szCs w:val="24"/>
        </w:rPr>
        <w:t xml:space="preserve">, </w:t>
      </w:r>
      <w:r w:rsidR="004B4123">
        <w:rPr>
          <w:rFonts w:ascii="Lato" w:eastAsia="Lato" w:hAnsi="Lato" w:cs="Lato"/>
          <w:sz w:val="24"/>
          <w:szCs w:val="24"/>
        </w:rPr>
        <w:t xml:space="preserve">która je krzywdzi, </w:t>
      </w:r>
      <w:r w:rsidRPr="002C12D5">
        <w:rPr>
          <w:rFonts w:ascii="Lato" w:eastAsia="Lato" w:hAnsi="Lato" w:cs="Lato"/>
          <w:sz w:val="24"/>
          <w:szCs w:val="24"/>
        </w:rPr>
        <w:t xml:space="preserve">szczególnie jeśli </w:t>
      </w:r>
      <w:r w:rsidR="004B4123">
        <w:rPr>
          <w:rFonts w:ascii="Lato" w:eastAsia="Lato" w:hAnsi="Lato" w:cs="Lato"/>
          <w:sz w:val="24"/>
          <w:szCs w:val="24"/>
        </w:rPr>
        <w:t xml:space="preserve">dzieje się to </w:t>
      </w:r>
      <w:r w:rsidRPr="002C12D5">
        <w:rPr>
          <w:rFonts w:ascii="Lato" w:eastAsia="Lato" w:hAnsi="Lato" w:cs="Lato"/>
          <w:sz w:val="24"/>
          <w:szCs w:val="24"/>
        </w:rPr>
        <w:t>w rodzinie. Dziecko może cierpieć i r</w:t>
      </w:r>
      <w:r w:rsidRPr="00CB7527">
        <w:rPr>
          <w:rFonts w:ascii="Lato" w:eastAsia="Lato" w:hAnsi="Lato" w:cs="Lato"/>
          <w:sz w:val="24"/>
          <w:szCs w:val="24"/>
        </w:rPr>
        <w:t>ó</w:t>
      </w:r>
      <w:r w:rsidRPr="002C12D5">
        <w:rPr>
          <w:rFonts w:ascii="Lato" w:eastAsia="Lato" w:hAnsi="Lato" w:cs="Lato"/>
          <w:sz w:val="24"/>
          <w:szCs w:val="24"/>
        </w:rPr>
        <w:t>wnocześnie darzyć sprawcę miłością. Osoba interweniująca powinna rozumieć tę ambiwalencję i nie kwestionować pojawiających się, nieraz sprzecznych uczuć dziecka.</w:t>
      </w:r>
    </w:p>
    <w:p w14:paraId="4B59C64D" w14:textId="77777777" w:rsidR="00342E39" w:rsidRPr="002C12D5" w:rsidRDefault="00342E39" w:rsidP="002C12D5">
      <w:pPr>
        <w:spacing w:before="120" w:after="120" w:line="360" w:lineRule="auto"/>
        <w:rPr>
          <w:rFonts w:ascii="Lato" w:eastAsia="Lato" w:hAnsi="Lato" w:cs="Lato"/>
          <w:color w:val="002060"/>
          <w:sz w:val="24"/>
          <w:szCs w:val="24"/>
          <w:u w:val="single"/>
        </w:rPr>
      </w:pPr>
      <w:r w:rsidRPr="002C12D5">
        <w:rPr>
          <w:rFonts w:ascii="Lato" w:eastAsia="Lato" w:hAnsi="Lato" w:cs="Lato"/>
          <w:color w:val="002060"/>
          <w:sz w:val="24"/>
          <w:szCs w:val="24"/>
          <w:u w:val="single"/>
        </w:rPr>
        <w:t>Z czym może mierzyć się dziecko?</w:t>
      </w:r>
    </w:p>
    <w:p w14:paraId="4E1955B5" w14:textId="093BA0C0"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 xml:space="preserve">z uczuciem wstydu; </w:t>
      </w:r>
    </w:p>
    <w:p w14:paraId="3CF9E383" w14:textId="4F92A9DC"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lękiem o przyszłość własną i członk</w:t>
      </w:r>
      <w:r w:rsidRPr="00CB7527">
        <w:rPr>
          <w:rFonts w:ascii="Lato" w:eastAsia="Lato" w:hAnsi="Lato" w:cs="Lato"/>
          <w:sz w:val="24"/>
          <w:szCs w:val="24"/>
        </w:rPr>
        <w:t>ó</w:t>
      </w:r>
      <w:r w:rsidRPr="002C12D5">
        <w:rPr>
          <w:rFonts w:ascii="Lato" w:eastAsia="Lato" w:hAnsi="Lato" w:cs="Lato"/>
          <w:sz w:val="24"/>
          <w:szCs w:val="24"/>
        </w:rPr>
        <w:t>w rodziny;</w:t>
      </w:r>
    </w:p>
    <w:p w14:paraId="5999DB80" w14:textId="755F3190"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chęcią chronienia</w:t>
      </w:r>
      <w:r w:rsidR="004B4123">
        <w:rPr>
          <w:rFonts w:ascii="Lato" w:eastAsia="Lato" w:hAnsi="Lato" w:cs="Lato"/>
          <w:sz w:val="24"/>
          <w:szCs w:val="24"/>
        </w:rPr>
        <w:t xml:space="preserve"> osoby, która je krzywdzi</w:t>
      </w:r>
      <w:r w:rsidRPr="002C12D5">
        <w:rPr>
          <w:rFonts w:ascii="Lato" w:eastAsia="Lato" w:hAnsi="Lato" w:cs="Lato"/>
          <w:sz w:val="24"/>
          <w:szCs w:val="24"/>
        </w:rPr>
        <w:t xml:space="preserve">, </w:t>
      </w:r>
      <w:r w:rsidR="004B4123">
        <w:rPr>
          <w:rFonts w:ascii="Lato" w:eastAsia="Lato" w:hAnsi="Lato" w:cs="Lato"/>
          <w:sz w:val="24"/>
          <w:szCs w:val="24"/>
        </w:rPr>
        <w:t xml:space="preserve">zwłaszcza </w:t>
      </w:r>
      <w:r w:rsidRPr="002C12D5">
        <w:rPr>
          <w:rFonts w:ascii="Lato" w:eastAsia="Lato" w:hAnsi="Lato" w:cs="Lato"/>
          <w:sz w:val="24"/>
          <w:szCs w:val="24"/>
        </w:rPr>
        <w:t>jeśli jest nim członek rodziny;</w:t>
      </w:r>
    </w:p>
    <w:p w14:paraId="7E869F34" w14:textId="141A7328"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miłością do</w:t>
      </w:r>
      <w:r w:rsidR="004B4123">
        <w:rPr>
          <w:rFonts w:ascii="Lato" w:eastAsia="Lato" w:hAnsi="Lato" w:cs="Lato"/>
          <w:sz w:val="24"/>
          <w:szCs w:val="24"/>
        </w:rPr>
        <w:t xml:space="preserve"> osoby, która je krzywdzi</w:t>
      </w:r>
      <w:r w:rsidRPr="002C12D5">
        <w:rPr>
          <w:rFonts w:ascii="Lato" w:eastAsia="Lato" w:hAnsi="Lato" w:cs="Lato"/>
          <w:sz w:val="24"/>
          <w:szCs w:val="24"/>
        </w:rPr>
        <w:t xml:space="preserve">, </w:t>
      </w:r>
      <w:r w:rsidR="004B4123">
        <w:rPr>
          <w:rFonts w:ascii="Lato" w:eastAsia="Lato" w:hAnsi="Lato" w:cs="Lato"/>
          <w:sz w:val="24"/>
          <w:szCs w:val="24"/>
        </w:rPr>
        <w:t xml:space="preserve">zwłaszcza </w:t>
      </w:r>
      <w:r w:rsidRPr="002C12D5">
        <w:rPr>
          <w:rFonts w:ascii="Lato" w:eastAsia="Lato" w:hAnsi="Lato" w:cs="Lato"/>
          <w:sz w:val="24"/>
          <w:szCs w:val="24"/>
        </w:rPr>
        <w:t>jeśli jest nim osoba bliska lub ważna dla dziecka;</w:t>
      </w:r>
    </w:p>
    <w:p w14:paraId="0D9688B4" w14:textId="46F1EF10"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 xml:space="preserve">ze strachem, że </w:t>
      </w:r>
      <w:r w:rsidR="004B4123">
        <w:rPr>
          <w:rFonts w:ascii="Lato" w:eastAsia="Lato" w:hAnsi="Lato" w:cs="Lato"/>
          <w:sz w:val="24"/>
          <w:szCs w:val="24"/>
        </w:rPr>
        <w:t xml:space="preserve">osoba, która je krzywdzi </w:t>
      </w:r>
      <w:r w:rsidRPr="002C12D5">
        <w:rPr>
          <w:rFonts w:ascii="Lato" w:eastAsia="Lato" w:hAnsi="Lato" w:cs="Lato"/>
          <w:sz w:val="24"/>
          <w:szCs w:val="24"/>
        </w:rPr>
        <w:t>zrealizuje swoje groźby, jeśli dziecko</w:t>
      </w:r>
      <w:r w:rsidR="004B4123">
        <w:rPr>
          <w:rFonts w:ascii="Lato" w:eastAsia="Lato" w:hAnsi="Lato" w:cs="Lato"/>
          <w:sz w:val="24"/>
          <w:szCs w:val="24"/>
        </w:rPr>
        <w:t xml:space="preserve"> ujawni krzywdzenie</w:t>
      </w:r>
      <w:r w:rsidRPr="002C12D5">
        <w:rPr>
          <w:rFonts w:ascii="Lato" w:eastAsia="Lato" w:hAnsi="Lato" w:cs="Lato"/>
          <w:sz w:val="24"/>
          <w:szCs w:val="24"/>
        </w:rPr>
        <w:t>;</w:t>
      </w:r>
    </w:p>
    <w:p w14:paraId="630709C6" w14:textId="066480F8"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brakiem zaufania do dorosłych: sądzi, że nikt mu nie uwierzy i zostanie zignorowane;</w:t>
      </w:r>
    </w:p>
    <w:p w14:paraId="200EED76" w14:textId="58B46CEE"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brakiem wiary w możliwość zmiany swojej sytuacji;</w:t>
      </w:r>
    </w:p>
    <w:p w14:paraId="77B89D5B" w14:textId="1CC3C134"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brakiem odpowiedniego słownictwa, aby opowiedzieć o tym, co się zdarzył</w:t>
      </w:r>
      <w:r w:rsidRPr="002C12D5">
        <w:rPr>
          <w:rFonts w:ascii="Lato" w:eastAsia="Lato" w:hAnsi="Lato" w:cs="Lato"/>
          <w:sz w:val="24"/>
          <w:szCs w:val="24"/>
          <w:lang w:val="it-IT"/>
        </w:rPr>
        <w:t>o;</w:t>
      </w:r>
    </w:p>
    <w:p w14:paraId="0079B5EE" w14:textId="1CD79A18"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trudnościami językowymi;</w:t>
      </w:r>
    </w:p>
    <w:p w14:paraId="58452754" w14:textId="5188A0D0" w:rsidR="00342E39" w:rsidRPr="002C12D5" w:rsidRDefault="00D370A6" w:rsidP="00A85BB1">
      <w:pPr>
        <w:pStyle w:val="Akapitzlist"/>
        <w:numPr>
          <w:ilvl w:val="0"/>
          <w:numId w:val="57"/>
        </w:numPr>
        <w:spacing w:before="120" w:after="120" w:line="360" w:lineRule="auto"/>
        <w:rPr>
          <w:rFonts w:ascii="Lato" w:eastAsia="Lato" w:hAnsi="Lato" w:cs="Lato"/>
          <w:sz w:val="24"/>
          <w:szCs w:val="24"/>
        </w:rPr>
      </w:pPr>
      <w:r>
        <w:rPr>
          <w:rFonts w:ascii="Lato" w:eastAsia="Lato" w:hAnsi="Lato" w:cs="Lato"/>
          <w:sz w:val="24"/>
          <w:szCs w:val="24"/>
        </w:rPr>
        <w:lastRenderedPageBreak/>
        <w:t xml:space="preserve">w przypadku cudzoziemców, </w:t>
      </w:r>
      <w:r w:rsidR="00342E39" w:rsidRPr="002C12D5">
        <w:rPr>
          <w:rFonts w:ascii="Lato" w:eastAsia="Lato" w:hAnsi="Lato" w:cs="Lato"/>
          <w:sz w:val="24"/>
          <w:szCs w:val="24"/>
        </w:rPr>
        <w:t>z poczuciem zdrady wobec swoich bliskich i swojej przynależności kulturowej;</w:t>
      </w:r>
    </w:p>
    <w:p w14:paraId="7002A060" w14:textId="1746E78A" w:rsidR="00342E39" w:rsidRPr="002C12D5" w:rsidRDefault="00342E39" w:rsidP="00A85BB1">
      <w:pPr>
        <w:pStyle w:val="Akapitzlist"/>
        <w:numPr>
          <w:ilvl w:val="0"/>
          <w:numId w:val="57"/>
        </w:numPr>
        <w:spacing w:before="120" w:after="120" w:line="360" w:lineRule="auto"/>
        <w:rPr>
          <w:rFonts w:ascii="Lato" w:eastAsia="Lato" w:hAnsi="Lato" w:cs="Lato"/>
          <w:sz w:val="24"/>
          <w:szCs w:val="24"/>
        </w:rPr>
      </w:pPr>
      <w:r w:rsidRPr="002C12D5">
        <w:rPr>
          <w:rFonts w:ascii="Lato" w:eastAsia="Lato" w:hAnsi="Lato" w:cs="Lato"/>
          <w:sz w:val="24"/>
          <w:szCs w:val="24"/>
        </w:rPr>
        <w:t>z poczuciem winy (może uważać, że to ono sprowokowało, nie obronił</w:t>
      </w:r>
      <w:r w:rsidRPr="002C12D5">
        <w:rPr>
          <w:rFonts w:ascii="Lato" w:eastAsia="Lato" w:hAnsi="Lato" w:cs="Lato"/>
          <w:sz w:val="24"/>
          <w:szCs w:val="24"/>
          <w:lang w:val="it-IT"/>
        </w:rPr>
        <w:t>o si</w:t>
      </w:r>
      <w:r w:rsidRPr="002C12D5">
        <w:rPr>
          <w:rFonts w:ascii="Lato" w:eastAsia="Lato" w:hAnsi="Lato" w:cs="Lato"/>
          <w:sz w:val="24"/>
          <w:szCs w:val="24"/>
        </w:rPr>
        <w:t>ę, że zniszczy rodzinę</w:t>
      </w:r>
      <w:r w:rsidRPr="002C12D5">
        <w:rPr>
          <w:rFonts w:ascii="Lato" w:eastAsia="Lato" w:hAnsi="Lato" w:cs="Lato"/>
          <w:sz w:val="24"/>
          <w:szCs w:val="24"/>
          <w:lang w:val="it-IT"/>
        </w:rPr>
        <w:t xml:space="preserve">); </w:t>
      </w:r>
    </w:p>
    <w:p w14:paraId="2FCF6688" w14:textId="77777777" w:rsidR="00342E39" w:rsidRPr="002C12D5" w:rsidRDefault="00342E39" w:rsidP="00A85BB1">
      <w:pPr>
        <w:pStyle w:val="Akapitzlist"/>
        <w:numPr>
          <w:ilvl w:val="0"/>
          <w:numId w:val="57"/>
        </w:numPr>
        <w:spacing w:before="120" w:after="120" w:line="360" w:lineRule="auto"/>
        <w:rPr>
          <w:rFonts w:ascii="Lato" w:eastAsia="Arial Unicode MS" w:hAnsi="Lato" w:cs="Arial Unicode MS"/>
          <w:sz w:val="24"/>
          <w:szCs w:val="24"/>
          <w:lang w:val="ru-RU"/>
        </w:rPr>
      </w:pPr>
      <w:r w:rsidRPr="002C12D5">
        <w:rPr>
          <w:rFonts w:ascii="Lato" w:eastAsia="Lato" w:hAnsi="Lato" w:cs="Lato"/>
          <w:sz w:val="24"/>
          <w:szCs w:val="24"/>
        </w:rPr>
        <w:t xml:space="preserve">ze strachem przed skutkami bezpośrednimi związanymi z konkretną sytuacją rodziny: że ktoś wyrzuci teraz rodzinę z ośrodka, deportuje, wsadzi kogoś do więzienia itd. </w:t>
      </w:r>
    </w:p>
    <w:p w14:paraId="429D395C" w14:textId="77777777" w:rsidR="00342E39" w:rsidRPr="00CB7527" w:rsidRDefault="00342E39" w:rsidP="002C12D5">
      <w:p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eastAsia="Lato" w:hAnsi="Lato" w:cs="Lato"/>
          <w:color w:val="002060"/>
          <w:sz w:val="24"/>
          <w:szCs w:val="24"/>
        </w:rPr>
      </w:pPr>
      <w:r w:rsidRPr="00CB7527">
        <w:rPr>
          <w:rFonts w:ascii="Lato" w:eastAsia="Lato" w:hAnsi="Lato" w:cs="Lato"/>
          <w:color w:val="002060"/>
          <w:sz w:val="24"/>
          <w:szCs w:val="24"/>
        </w:rPr>
        <w:t xml:space="preserve">Pamiętaj: nie ma znaczenia czy scenariusz wyobrażony przez dziecko jest realistyczny czy nie. Znaczenie ma, że dziecko w ten scenariusz wierzy, a sprawca/sprawczyni najczęściej </w:t>
      </w:r>
      <w:r w:rsidRPr="00CB7527">
        <w:rPr>
          <w:rFonts w:ascii="Lato" w:eastAsia="Lato" w:hAnsi="Lato" w:cs="Lato"/>
          <w:color w:val="002060"/>
          <w:sz w:val="24"/>
          <w:szCs w:val="24"/>
          <w:lang w:val="de-DE"/>
        </w:rPr>
        <w:t>ten l</w:t>
      </w:r>
      <w:r w:rsidRPr="00CB7527">
        <w:rPr>
          <w:rFonts w:ascii="Lato" w:eastAsia="Lato" w:hAnsi="Lato" w:cs="Lato"/>
          <w:color w:val="002060"/>
          <w:sz w:val="24"/>
          <w:szCs w:val="24"/>
        </w:rPr>
        <w:t>ęk w dziecku podsyca.</w:t>
      </w:r>
    </w:p>
    <w:p w14:paraId="24AE62FA" w14:textId="4A6D0E4E" w:rsidR="00342E39" w:rsidRPr="002C12D5" w:rsidRDefault="00342E39" w:rsidP="002C12D5">
      <w:pPr>
        <w:spacing w:before="120" w:after="120" w:line="360" w:lineRule="auto"/>
        <w:rPr>
          <w:rFonts w:ascii="Lato" w:eastAsia="Lato" w:hAnsi="Lato" w:cs="Lato"/>
          <w:color w:val="002060"/>
          <w:sz w:val="24"/>
          <w:szCs w:val="24"/>
          <w:u w:val="single"/>
        </w:rPr>
      </w:pPr>
      <w:r w:rsidRPr="002C12D5">
        <w:rPr>
          <w:rFonts w:ascii="Lato" w:eastAsia="Lato" w:hAnsi="Lato" w:cs="Lato"/>
          <w:color w:val="002060"/>
          <w:sz w:val="24"/>
          <w:szCs w:val="24"/>
          <w:u w:val="single"/>
        </w:rPr>
        <w:t xml:space="preserve">Z czym może mierzyć się </w:t>
      </w:r>
      <w:r w:rsidRPr="002C12D5">
        <w:rPr>
          <w:rFonts w:ascii="Lato" w:eastAsia="Lato" w:hAnsi="Lato" w:cs="Lato"/>
          <w:color w:val="002060"/>
          <w:sz w:val="24"/>
          <w:szCs w:val="24"/>
          <w:u w:val="single"/>
          <w:lang w:val="it-IT"/>
        </w:rPr>
        <w:t>doros</w:t>
      </w:r>
      <w:proofErr w:type="spellStart"/>
      <w:r w:rsidRPr="002C12D5">
        <w:rPr>
          <w:rFonts w:ascii="Lato" w:eastAsia="Lato" w:hAnsi="Lato" w:cs="Lato"/>
          <w:color w:val="002060"/>
          <w:sz w:val="24"/>
          <w:szCs w:val="24"/>
          <w:u w:val="single"/>
        </w:rPr>
        <w:t>ły</w:t>
      </w:r>
      <w:proofErr w:type="spellEnd"/>
      <w:r w:rsidR="00D370A6">
        <w:rPr>
          <w:rFonts w:ascii="Lato" w:eastAsia="Lato" w:hAnsi="Lato" w:cs="Lato"/>
          <w:color w:val="002060"/>
          <w:sz w:val="24"/>
          <w:szCs w:val="24"/>
          <w:u w:val="single"/>
        </w:rPr>
        <w:t xml:space="preserve"> </w:t>
      </w:r>
      <w:r w:rsidRPr="002C12D5">
        <w:rPr>
          <w:rFonts w:ascii="Lato" w:eastAsia="Lato" w:hAnsi="Lato" w:cs="Lato"/>
          <w:color w:val="002060"/>
          <w:sz w:val="24"/>
          <w:szCs w:val="24"/>
          <w:u w:val="single"/>
        </w:rPr>
        <w:t>podejmujący rozmowę z dzieckiem na temat krzywdzenia</w:t>
      </w:r>
      <w:r w:rsidRPr="002C12D5">
        <w:rPr>
          <w:rFonts w:ascii="Lato" w:eastAsia="Lato" w:hAnsi="Lato" w:cs="Lato"/>
          <w:color w:val="002060"/>
          <w:sz w:val="24"/>
          <w:szCs w:val="24"/>
          <w:u w:val="single"/>
          <w:lang w:val="zh-TW" w:eastAsia="zh-TW"/>
        </w:rPr>
        <w:t>?</w:t>
      </w:r>
    </w:p>
    <w:p w14:paraId="5117E184" w14:textId="2B984F94" w:rsidR="00342E39" w:rsidRPr="002C12D5" w:rsidRDefault="00342E39" w:rsidP="00A85BB1">
      <w:pPr>
        <w:pStyle w:val="Akapitzlist"/>
        <w:numPr>
          <w:ilvl w:val="0"/>
          <w:numId w:val="58"/>
        </w:numPr>
        <w:spacing w:before="120" w:after="120" w:line="360" w:lineRule="auto"/>
        <w:rPr>
          <w:rFonts w:ascii="Lato" w:eastAsia="Lato" w:hAnsi="Lato" w:cs="Lato"/>
          <w:sz w:val="24"/>
          <w:szCs w:val="24"/>
        </w:rPr>
      </w:pPr>
      <w:r w:rsidRPr="002C12D5">
        <w:rPr>
          <w:rFonts w:ascii="Lato" w:eastAsia="Lato" w:hAnsi="Lato" w:cs="Lato"/>
          <w:sz w:val="24"/>
          <w:szCs w:val="24"/>
        </w:rPr>
        <w:t>z trudnymi emocjami takimi jak złość</w:t>
      </w:r>
      <w:r w:rsidRPr="00CB7527">
        <w:rPr>
          <w:rFonts w:ascii="Lato" w:eastAsia="Lato" w:hAnsi="Lato" w:cs="Lato"/>
          <w:sz w:val="24"/>
          <w:szCs w:val="24"/>
        </w:rPr>
        <w:t>, l</w:t>
      </w:r>
      <w:r w:rsidRPr="002C12D5">
        <w:rPr>
          <w:rFonts w:ascii="Lato" w:eastAsia="Lato" w:hAnsi="Lato" w:cs="Lato"/>
          <w:sz w:val="24"/>
          <w:szCs w:val="24"/>
        </w:rPr>
        <w:t xml:space="preserve">ęk czy bezradność; </w:t>
      </w:r>
    </w:p>
    <w:p w14:paraId="1C3376D9" w14:textId="0D31A840" w:rsidR="00342E39" w:rsidRPr="002C12D5" w:rsidRDefault="00342E39" w:rsidP="00A85BB1">
      <w:pPr>
        <w:pStyle w:val="Akapitzlist"/>
        <w:numPr>
          <w:ilvl w:val="0"/>
          <w:numId w:val="58"/>
        </w:numPr>
        <w:spacing w:before="120" w:after="120" w:line="360" w:lineRule="auto"/>
        <w:rPr>
          <w:rFonts w:ascii="Lato" w:eastAsia="Lato" w:hAnsi="Lato" w:cs="Lato"/>
          <w:sz w:val="24"/>
          <w:szCs w:val="24"/>
        </w:rPr>
      </w:pPr>
      <w:r w:rsidRPr="002C12D5">
        <w:rPr>
          <w:rFonts w:ascii="Lato" w:eastAsia="Lato" w:hAnsi="Lato" w:cs="Lato"/>
          <w:sz w:val="24"/>
          <w:szCs w:val="24"/>
        </w:rPr>
        <w:t>z obawą przed wtórnym skrzywdzeniem dziecka podczas rozmowy;</w:t>
      </w:r>
    </w:p>
    <w:p w14:paraId="7D6319E7" w14:textId="45105DAA" w:rsidR="00342E39" w:rsidRPr="002C12D5" w:rsidRDefault="00342E39" w:rsidP="00A85BB1">
      <w:pPr>
        <w:pStyle w:val="Akapitzlist"/>
        <w:numPr>
          <w:ilvl w:val="0"/>
          <w:numId w:val="58"/>
        </w:numPr>
        <w:spacing w:before="120" w:after="120" w:line="360" w:lineRule="auto"/>
        <w:rPr>
          <w:rFonts w:ascii="Lato" w:eastAsia="Lato" w:hAnsi="Lato" w:cs="Lato"/>
          <w:sz w:val="24"/>
          <w:szCs w:val="24"/>
        </w:rPr>
      </w:pPr>
      <w:r w:rsidRPr="002C12D5">
        <w:rPr>
          <w:rFonts w:ascii="Lato" w:eastAsia="Lato" w:hAnsi="Lato" w:cs="Lato"/>
          <w:sz w:val="24"/>
          <w:szCs w:val="24"/>
        </w:rPr>
        <w:t>z obawą przed mieszaniem się w "nie swoje sprawy", utrudnieniem sobie pracy;</w:t>
      </w:r>
    </w:p>
    <w:p w14:paraId="5DE5A029" w14:textId="1FE6285D" w:rsidR="00342E39" w:rsidRPr="002C12D5" w:rsidRDefault="00342E39" w:rsidP="00A85BB1">
      <w:pPr>
        <w:pStyle w:val="Akapitzlist"/>
        <w:numPr>
          <w:ilvl w:val="0"/>
          <w:numId w:val="58"/>
        </w:numPr>
        <w:spacing w:before="120" w:after="120" w:line="360" w:lineRule="auto"/>
        <w:rPr>
          <w:rFonts w:ascii="Lato" w:eastAsia="Lato" w:hAnsi="Lato" w:cs="Lato"/>
          <w:sz w:val="24"/>
          <w:szCs w:val="24"/>
        </w:rPr>
      </w:pPr>
      <w:r w:rsidRPr="002C12D5">
        <w:rPr>
          <w:rFonts w:ascii="Lato" w:eastAsia="Lato" w:hAnsi="Lato" w:cs="Lato"/>
          <w:sz w:val="24"/>
          <w:szCs w:val="24"/>
        </w:rPr>
        <w:t>z brakiem znajomości odpowiedniego słownictwa, np. podczas rozmowy o wykorzystaniu seksualnym;</w:t>
      </w:r>
    </w:p>
    <w:p w14:paraId="4D3E3ECD" w14:textId="5BA736F3" w:rsidR="00342E39" w:rsidRPr="002C12D5" w:rsidRDefault="00342E39" w:rsidP="00A85BB1">
      <w:pPr>
        <w:pStyle w:val="Akapitzlist"/>
        <w:numPr>
          <w:ilvl w:val="0"/>
          <w:numId w:val="58"/>
        </w:numPr>
        <w:spacing w:before="120" w:after="120" w:line="360" w:lineRule="auto"/>
        <w:rPr>
          <w:rFonts w:ascii="Lato" w:eastAsia="Lato" w:hAnsi="Lato" w:cs="Lato"/>
          <w:sz w:val="24"/>
          <w:szCs w:val="24"/>
        </w:rPr>
      </w:pPr>
      <w:r w:rsidRPr="002C12D5">
        <w:rPr>
          <w:rFonts w:ascii="Lato" w:eastAsia="Lato" w:hAnsi="Lato" w:cs="Lato"/>
          <w:sz w:val="24"/>
          <w:szCs w:val="24"/>
        </w:rPr>
        <w:t>z wątpliwościami, czy dziecko m</w:t>
      </w:r>
      <w:r w:rsidRPr="00CB7527">
        <w:rPr>
          <w:rFonts w:ascii="Lato" w:eastAsia="Lato" w:hAnsi="Lato" w:cs="Lato"/>
          <w:sz w:val="24"/>
          <w:szCs w:val="24"/>
        </w:rPr>
        <w:t>ó</w:t>
      </w:r>
      <w:r w:rsidRPr="002C12D5">
        <w:rPr>
          <w:rFonts w:ascii="Lato" w:eastAsia="Lato" w:hAnsi="Lato" w:cs="Lato"/>
          <w:sz w:val="24"/>
          <w:szCs w:val="24"/>
        </w:rPr>
        <w:t>wi prawdę;</w:t>
      </w:r>
    </w:p>
    <w:p w14:paraId="67FC2C9D" w14:textId="38F3E6D6" w:rsidR="00342E39" w:rsidRPr="002C12D5" w:rsidRDefault="00342E39" w:rsidP="00A85BB1">
      <w:pPr>
        <w:pStyle w:val="Akapitzlist"/>
        <w:numPr>
          <w:ilvl w:val="0"/>
          <w:numId w:val="58"/>
        </w:numPr>
        <w:spacing w:before="120" w:after="120" w:line="360" w:lineRule="auto"/>
        <w:rPr>
          <w:rFonts w:ascii="Lato" w:eastAsia="Lato" w:hAnsi="Lato" w:cs="Lato"/>
          <w:sz w:val="24"/>
          <w:szCs w:val="24"/>
        </w:rPr>
      </w:pPr>
      <w:r w:rsidRPr="002C12D5">
        <w:rPr>
          <w:rFonts w:ascii="Lato" w:eastAsia="Lato" w:hAnsi="Lato" w:cs="Lato"/>
          <w:sz w:val="24"/>
          <w:szCs w:val="24"/>
        </w:rPr>
        <w:t>z odruchowym odrzucaniem trudnych opowieści ze strony dziecka (np. "na pewno nie było w rzeczywistości tak źle", "on przesadza", "gdyby to była prawda ktoś wcześniej by to  zauważył</w:t>
      </w:r>
      <w:r w:rsidRPr="002C12D5">
        <w:rPr>
          <w:rFonts w:ascii="Lato" w:eastAsia="Lato" w:hAnsi="Lato" w:cs="Lato"/>
          <w:sz w:val="24"/>
          <w:szCs w:val="24"/>
          <w:lang w:val="it-IT"/>
        </w:rPr>
        <w:t>");</w:t>
      </w:r>
    </w:p>
    <w:p w14:paraId="504883B0" w14:textId="54CAA9D7" w:rsidR="00342E39" w:rsidRPr="002C12D5" w:rsidRDefault="00342E39" w:rsidP="00A85BB1">
      <w:pPr>
        <w:pStyle w:val="Akapitzlist"/>
        <w:numPr>
          <w:ilvl w:val="0"/>
          <w:numId w:val="58"/>
        </w:numPr>
        <w:spacing w:before="120" w:after="120" w:line="360" w:lineRule="auto"/>
        <w:rPr>
          <w:rFonts w:ascii="Lato" w:eastAsia="Lato" w:hAnsi="Lato" w:cs="Lato"/>
          <w:sz w:val="24"/>
          <w:szCs w:val="24"/>
        </w:rPr>
      </w:pPr>
      <w:r w:rsidRPr="002C12D5">
        <w:rPr>
          <w:rFonts w:ascii="Lato" w:eastAsia="Lato" w:hAnsi="Lato" w:cs="Lato"/>
          <w:sz w:val="24"/>
          <w:szCs w:val="24"/>
        </w:rPr>
        <w:t xml:space="preserve"> z poczuciem niezrozumienia ze strony współpracownik</w:t>
      </w:r>
      <w:r w:rsidRPr="00CB7527">
        <w:rPr>
          <w:rFonts w:ascii="Lato" w:eastAsia="Lato" w:hAnsi="Lato" w:cs="Lato"/>
          <w:sz w:val="24"/>
          <w:szCs w:val="24"/>
        </w:rPr>
        <w:t>ó</w:t>
      </w:r>
      <w:r w:rsidRPr="002C12D5">
        <w:rPr>
          <w:rFonts w:ascii="Lato" w:eastAsia="Lato" w:hAnsi="Lato" w:cs="Lato"/>
          <w:sz w:val="24"/>
          <w:szCs w:val="24"/>
        </w:rPr>
        <w:t>w.</w:t>
      </w:r>
    </w:p>
    <w:p w14:paraId="18D11C1D" w14:textId="29532511" w:rsidR="00342E39" w:rsidRPr="002C12D5" w:rsidRDefault="00342E39" w:rsidP="002C12D5">
      <w:pPr>
        <w:spacing w:before="120" w:after="120" w:line="360" w:lineRule="auto"/>
        <w:rPr>
          <w:rFonts w:ascii="Lato" w:eastAsia="Arial Unicode MS" w:hAnsi="Lato" w:cs="Arial Unicode MS"/>
          <w:sz w:val="24"/>
          <w:szCs w:val="24"/>
        </w:rPr>
      </w:pPr>
      <w:r w:rsidRPr="002C12D5">
        <w:rPr>
          <w:rFonts w:ascii="Lato" w:eastAsia="Lato" w:hAnsi="Lato" w:cs="Lato"/>
          <w:sz w:val="24"/>
          <w:szCs w:val="24"/>
        </w:rPr>
        <w:br w:type="page"/>
      </w:r>
    </w:p>
    <w:p w14:paraId="29305503" w14:textId="77777777" w:rsidR="00342E39" w:rsidRPr="002C12D5" w:rsidRDefault="00342E39" w:rsidP="002C12D5">
      <w:pPr>
        <w:spacing w:before="120" w:after="120" w:line="360" w:lineRule="auto"/>
        <w:rPr>
          <w:rFonts w:ascii="Lato" w:eastAsia="Lato" w:hAnsi="Lato" w:cs="Lato"/>
          <w:color w:val="002060"/>
          <w:sz w:val="24"/>
          <w:szCs w:val="24"/>
          <w:u w:val="single"/>
        </w:rPr>
      </w:pPr>
      <w:r w:rsidRPr="002C12D5">
        <w:rPr>
          <w:rFonts w:ascii="Lato" w:eastAsia="Lato" w:hAnsi="Lato" w:cs="Lato"/>
          <w:color w:val="002060"/>
          <w:sz w:val="24"/>
          <w:szCs w:val="24"/>
          <w:u w:val="single"/>
        </w:rPr>
        <w:lastRenderedPageBreak/>
        <w:t>Rozmowa z dzieckiem – jak ją zorganizować</w:t>
      </w:r>
      <w:r w:rsidRPr="002C12D5">
        <w:rPr>
          <w:rFonts w:ascii="Lato" w:eastAsia="Lato" w:hAnsi="Lato" w:cs="Lato"/>
          <w:color w:val="002060"/>
          <w:sz w:val="24"/>
          <w:szCs w:val="24"/>
          <w:u w:val="single"/>
          <w:lang w:val="zh-TW" w:eastAsia="zh-TW"/>
        </w:rPr>
        <w:t>?</w:t>
      </w:r>
    </w:p>
    <w:p w14:paraId="3E3A0AB7" w14:textId="6CF5B5FA" w:rsidR="00342E39" w:rsidRPr="002C12D5" w:rsidRDefault="00342E39" w:rsidP="002C12D5">
      <w:pPr>
        <w:spacing w:before="120" w:after="120" w:line="360" w:lineRule="auto"/>
        <w:rPr>
          <w:rFonts w:ascii="Lato" w:eastAsia="Lato" w:hAnsi="Lato" w:cs="Lato"/>
          <w:sz w:val="24"/>
          <w:szCs w:val="24"/>
        </w:rPr>
      </w:pPr>
      <w:r w:rsidRPr="002C12D5">
        <w:rPr>
          <w:rFonts w:ascii="Lato" w:eastAsia="Lato" w:hAnsi="Lato" w:cs="Lato"/>
          <w:sz w:val="24"/>
          <w:szCs w:val="24"/>
        </w:rPr>
        <w:t>Miejsce rozmowy powinno być miejscem neutralnym, możliwie cichym i bezpiecznym. Warto zadbać o to, aby znalazły się tam dodatkowe materiały: papier, kredki, zabawki czy</w:t>
      </w:r>
      <w:r w:rsidR="002C12D5">
        <w:rPr>
          <w:rFonts w:ascii="Lato" w:eastAsia="Lato" w:hAnsi="Lato" w:cs="Lato"/>
          <w:sz w:val="24"/>
          <w:szCs w:val="24"/>
        </w:rPr>
        <w:t xml:space="preserve"> </w:t>
      </w:r>
      <w:r w:rsidRPr="002C12D5">
        <w:rPr>
          <w:rFonts w:ascii="Lato" w:eastAsia="Lato" w:hAnsi="Lato" w:cs="Lato"/>
          <w:sz w:val="24"/>
          <w:szCs w:val="24"/>
        </w:rPr>
        <w:t>maskotki. Lepiej, aby dorosły rozmawiający z dzieckiem nie siedział za biurkiem, kt</w:t>
      </w:r>
      <w:r w:rsidRPr="00CB7527">
        <w:rPr>
          <w:rFonts w:ascii="Lato" w:eastAsia="Lato" w:hAnsi="Lato" w:cs="Lato"/>
          <w:sz w:val="24"/>
          <w:szCs w:val="24"/>
        </w:rPr>
        <w:t>ó</w:t>
      </w:r>
      <w:r w:rsidRPr="002C12D5">
        <w:rPr>
          <w:rFonts w:ascii="Lato" w:eastAsia="Lato" w:hAnsi="Lato" w:cs="Lato"/>
          <w:sz w:val="24"/>
          <w:szCs w:val="24"/>
        </w:rPr>
        <w:t>re  będzie oddzielać go od dziecka. Warto r</w:t>
      </w:r>
      <w:r w:rsidRPr="00CB7527">
        <w:rPr>
          <w:rFonts w:ascii="Lato" w:eastAsia="Lato" w:hAnsi="Lato" w:cs="Lato"/>
          <w:sz w:val="24"/>
          <w:szCs w:val="24"/>
        </w:rPr>
        <w:t>ó</w:t>
      </w:r>
      <w:r w:rsidRPr="002C12D5">
        <w:rPr>
          <w:rFonts w:ascii="Lato" w:eastAsia="Lato" w:hAnsi="Lato" w:cs="Lato"/>
          <w:sz w:val="24"/>
          <w:szCs w:val="24"/>
        </w:rPr>
        <w:t>wnież zapewnić dziecku takie miejsce/pozycję, aby jego stopy mogły dotykać podł</w:t>
      </w:r>
      <w:r w:rsidRPr="002C12D5">
        <w:rPr>
          <w:rFonts w:ascii="Lato" w:eastAsia="Lato" w:hAnsi="Lato" w:cs="Lato"/>
          <w:sz w:val="24"/>
          <w:szCs w:val="24"/>
          <w:lang w:val="it-IT"/>
        </w:rPr>
        <w:t>ogi. Je</w:t>
      </w:r>
      <w:r w:rsidRPr="002C12D5">
        <w:rPr>
          <w:rFonts w:ascii="Lato" w:eastAsia="Lato" w:hAnsi="Lato" w:cs="Lato"/>
          <w:sz w:val="24"/>
          <w:szCs w:val="24"/>
        </w:rPr>
        <w:t>żeli rozmowa dotyczy przemocy fizycznej i/lub seksualnej, wskazane jest, aby dziecko mogło pokazywać miejsca uraz</w:t>
      </w:r>
      <w:r w:rsidRPr="00CB7527">
        <w:rPr>
          <w:rFonts w:ascii="Lato" w:eastAsia="Lato" w:hAnsi="Lato" w:cs="Lato"/>
          <w:sz w:val="24"/>
          <w:szCs w:val="24"/>
        </w:rPr>
        <w:t>ó</w:t>
      </w:r>
      <w:r w:rsidRPr="002C12D5">
        <w:rPr>
          <w:rFonts w:ascii="Lato" w:eastAsia="Lato" w:hAnsi="Lato" w:cs="Lato"/>
          <w:sz w:val="24"/>
          <w:szCs w:val="24"/>
        </w:rPr>
        <w:t>w na lalce czy maskotce, a nie na własnym ciele.</w:t>
      </w:r>
    </w:p>
    <w:p w14:paraId="335D9DC0" w14:textId="77777777" w:rsidR="002C12D5" w:rsidRPr="00CB7527" w:rsidRDefault="00342E39" w:rsidP="002C12D5">
      <w:pPr>
        <w:spacing w:before="120" w:after="120" w:line="360" w:lineRule="auto"/>
        <w:rPr>
          <w:rFonts w:ascii="Lato" w:eastAsia="Lato" w:hAnsi="Lato" w:cs="Lato"/>
          <w:color w:val="002060"/>
          <w:sz w:val="24"/>
          <w:szCs w:val="24"/>
        </w:rPr>
      </w:pPr>
      <w:r w:rsidRPr="00CB7527">
        <w:rPr>
          <w:rFonts w:ascii="Lato" w:eastAsia="Lato" w:hAnsi="Lato" w:cs="Lato"/>
          <w:color w:val="002060"/>
          <w:sz w:val="24"/>
          <w:szCs w:val="24"/>
        </w:rPr>
        <w:t>O czym warto pamiętać:</w:t>
      </w:r>
    </w:p>
    <w:p w14:paraId="1AB6EA22" w14:textId="6638FD63" w:rsidR="00342E39" w:rsidRPr="002C12D5" w:rsidRDefault="00342E39" w:rsidP="00A85BB1">
      <w:pPr>
        <w:pStyle w:val="Akapitzlist"/>
        <w:numPr>
          <w:ilvl w:val="0"/>
          <w:numId w:val="59"/>
        </w:numPr>
        <w:spacing w:before="120" w:after="120" w:line="360" w:lineRule="auto"/>
        <w:rPr>
          <w:rFonts w:ascii="Lato" w:eastAsia="Lato" w:hAnsi="Lato" w:cs="Lato"/>
          <w:sz w:val="24"/>
          <w:szCs w:val="24"/>
        </w:rPr>
      </w:pPr>
      <w:r w:rsidRPr="002C12D5">
        <w:rPr>
          <w:rFonts w:ascii="Lato" w:eastAsia="Lato" w:hAnsi="Lato" w:cs="Lato"/>
          <w:sz w:val="24"/>
          <w:szCs w:val="24"/>
          <w:lang w:val="it-IT"/>
        </w:rPr>
        <w:t>nale</w:t>
      </w:r>
      <w:r w:rsidRPr="002C12D5">
        <w:rPr>
          <w:rFonts w:ascii="Lato" w:eastAsia="Lato" w:hAnsi="Lato" w:cs="Lato"/>
          <w:sz w:val="24"/>
          <w:szCs w:val="24"/>
        </w:rPr>
        <w:t xml:space="preserve">ży zadbać o odpowiednią ilość czasu na rozmowę. Ten czas powinien być zarezerwowany wyłącznie dla dziecka; </w:t>
      </w:r>
    </w:p>
    <w:p w14:paraId="7640D1F2" w14:textId="39FAE967" w:rsidR="00342E39" w:rsidRPr="002C12D5" w:rsidRDefault="00342E39" w:rsidP="00A85BB1">
      <w:pPr>
        <w:pStyle w:val="Akapitzlist"/>
        <w:numPr>
          <w:ilvl w:val="0"/>
          <w:numId w:val="59"/>
        </w:numPr>
        <w:spacing w:before="120" w:after="120" w:line="360" w:lineRule="auto"/>
        <w:rPr>
          <w:rFonts w:ascii="Lato" w:eastAsia="Lato" w:hAnsi="Lato" w:cs="Lato"/>
          <w:sz w:val="24"/>
          <w:szCs w:val="24"/>
        </w:rPr>
      </w:pPr>
      <w:r w:rsidRPr="002C12D5">
        <w:rPr>
          <w:rFonts w:ascii="Lato" w:eastAsia="Lato" w:hAnsi="Lato" w:cs="Lato"/>
          <w:sz w:val="24"/>
          <w:szCs w:val="24"/>
        </w:rPr>
        <w:t xml:space="preserve">warto postarać się, aby nikt tej rozmowy nie zakłócał - nie wchodził do pokoju, nie dzwonił; </w:t>
      </w:r>
    </w:p>
    <w:p w14:paraId="2FC32893" w14:textId="7DE27F55" w:rsidR="00342E39" w:rsidRPr="002C12D5" w:rsidRDefault="00342E39" w:rsidP="00A85BB1">
      <w:pPr>
        <w:pStyle w:val="Akapitzlist"/>
        <w:numPr>
          <w:ilvl w:val="0"/>
          <w:numId w:val="59"/>
        </w:numPr>
        <w:spacing w:before="120" w:after="120" w:line="360" w:lineRule="auto"/>
        <w:rPr>
          <w:rFonts w:ascii="Lato" w:eastAsia="Lato" w:hAnsi="Lato" w:cs="Lato"/>
          <w:sz w:val="24"/>
          <w:szCs w:val="24"/>
        </w:rPr>
      </w:pPr>
      <w:r w:rsidRPr="002C12D5">
        <w:rPr>
          <w:rFonts w:ascii="Lato" w:eastAsia="Lato" w:hAnsi="Lato" w:cs="Lato"/>
          <w:sz w:val="24"/>
          <w:szCs w:val="24"/>
        </w:rPr>
        <w:t>jeżeli masz ograniczoną ilość czasu, nie masz na to wpływu i wiesz o tym z g</w:t>
      </w:r>
      <w:r w:rsidRPr="00CB7527">
        <w:rPr>
          <w:rFonts w:ascii="Lato" w:eastAsia="Lato" w:hAnsi="Lato" w:cs="Lato"/>
          <w:sz w:val="24"/>
          <w:szCs w:val="24"/>
        </w:rPr>
        <w:t>ó</w:t>
      </w:r>
      <w:r w:rsidRPr="002C12D5">
        <w:rPr>
          <w:rFonts w:ascii="Lato" w:eastAsia="Lato" w:hAnsi="Lato" w:cs="Lato"/>
          <w:sz w:val="24"/>
          <w:szCs w:val="24"/>
        </w:rPr>
        <w:t>ry, uprzedź o tym uczciwie dziecko, np</w:t>
      </w:r>
      <w:r w:rsidRPr="00CB7527">
        <w:rPr>
          <w:rFonts w:ascii="Lato" w:eastAsia="Lato" w:hAnsi="Lato" w:cs="Lato"/>
          <w:i/>
          <w:iCs/>
          <w:sz w:val="24"/>
          <w:szCs w:val="24"/>
        </w:rPr>
        <w:t>. „Jestem tu, aby cię wysłuchać, ale za 30 minut muszę wyjść. Zajmie mi to około 5 minut i wtedy do ciebie wróc</w:t>
      </w:r>
      <w:r w:rsidR="00C31A96" w:rsidRPr="00CB7527">
        <w:rPr>
          <w:rFonts w:ascii="Lato" w:eastAsia="Lato" w:hAnsi="Lato" w:cs="Lato"/>
          <w:i/>
          <w:iCs/>
          <w:sz w:val="24"/>
          <w:szCs w:val="24"/>
        </w:rPr>
        <w:t>ę</w:t>
      </w:r>
      <w:r w:rsidRPr="00CB7527">
        <w:rPr>
          <w:rFonts w:ascii="Lato" w:eastAsia="Lato" w:hAnsi="Lato" w:cs="Lato"/>
          <w:i/>
          <w:iCs/>
          <w:sz w:val="24"/>
          <w:szCs w:val="24"/>
        </w:rPr>
        <w:t>";</w:t>
      </w:r>
      <w:r w:rsidRPr="002C12D5">
        <w:rPr>
          <w:rFonts w:ascii="Lato" w:eastAsia="Lato" w:hAnsi="Lato" w:cs="Lato"/>
          <w:sz w:val="24"/>
          <w:szCs w:val="24"/>
        </w:rPr>
        <w:t xml:space="preserve"> </w:t>
      </w:r>
    </w:p>
    <w:p w14:paraId="6CF86C63" w14:textId="2D8057A1" w:rsidR="00342E39" w:rsidRPr="002C12D5" w:rsidRDefault="00342E39" w:rsidP="00A85BB1">
      <w:pPr>
        <w:pStyle w:val="Akapitzlist"/>
        <w:numPr>
          <w:ilvl w:val="0"/>
          <w:numId w:val="59"/>
        </w:numPr>
        <w:spacing w:before="120" w:after="120" w:line="360" w:lineRule="auto"/>
        <w:rPr>
          <w:rFonts w:ascii="Lato" w:eastAsia="Lato" w:hAnsi="Lato" w:cs="Lato"/>
          <w:sz w:val="24"/>
          <w:szCs w:val="24"/>
        </w:rPr>
      </w:pPr>
      <w:r w:rsidRPr="002C12D5">
        <w:rPr>
          <w:rFonts w:ascii="Lato" w:eastAsia="Lato" w:hAnsi="Lato" w:cs="Lato"/>
          <w:sz w:val="24"/>
          <w:szCs w:val="24"/>
        </w:rPr>
        <w:t>dziecko będzie się czuło lepiej i pewniej, gdy samo wybierze miejsce, w kt</w:t>
      </w:r>
      <w:r w:rsidRPr="00CB7527">
        <w:rPr>
          <w:rFonts w:ascii="Lato" w:eastAsia="Lato" w:hAnsi="Lato" w:cs="Lato"/>
          <w:sz w:val="24"/>
          <w:szCs w:val="24"/>
        </w:rPr>
        <w:t>ó</w:t>
      </w:r>
      <w:r w:rsidRPr="002C12D5">
        <w:rPr>
          <w:rFonts w:ascii="Lato" w:eastAsia="Lato" w:hAnsi="Lato" w:cs="Lato"/>
          <w:sz w:val="24"/>
          <w:szCs w:val="24"/>
        </w:rPr>
        <w:t>rym chce usiąść, a ty</w:t>
      </w:r>
      <w:r w:rsidR="00C31A96">
        <w:rPr>
          <w:rFonts w:ascii="Lato" w:eastAsia="Lato" w:hAnsi="Lato" w:cs="Lato"/>
          <w:sz w:val="24"/>
          <w:szCs w:val="24"/>
        </w:rPr>
        <w:t xml:space="preserve"> </w:t>
      </w:r>
      <w:r w:rsidRPr="002C12D5">
        <w:rPr>
          <w:rFonts w:ascii="Lato" w:eastAsia="Lato" w:hAnsi="Lato" w:cs="Lato"/>
          <w:sz w:val="24"/>
          <w:szCs w:val="24"/>
        </w:rPr>
        <w:t>zapewnisz mu chusteczki i coś do picia.</w:t>
      </w:r>
    </w:p>
    <w:p w14:paraId="1162FBC4" w14:textId="753BE519" w:rsidR="00342E39" w:rsidRPr="002C12D5" w:rsidRDefault="00C31A96" w:rsidP="00A85BB1">
      <w:pPr>
        <w:pStyle w:val="Akapitzlist"/>
        <w:numPr>
          <w:ilvl w:val="0"/>
          <w:numId w:val="59"/>
        </w:numPr>
        <w:spacing w:before="120" w:after="120" w:line="360" w:lineRule="auto"/>
        <w:rPr>
          <w:rFonts w:ascii="Lato" w:eastAsia="Lato" w:hAnsi="Lato" w:cs="Lato"/>
          <w:sz w:val="24"/>
          <w:szCs w:val="24"/>
        </w:rPr>
      </w:pPr>
      <w:r>
        <w:rPr>
          <w:rFonts w:ascii="Lato" w:eastAsia="Lato" w:hAnsi="Lato" w:cs="Lato"/>
          <w:sz w:val="24"/>
          <w:szCs w:val="24"/>
        </w:rPr>
        <w:t>c</w:t>
      </w:r>
      <w:r w:rsidR="00342E39" w:rsidRPr="002C12D5">
        <w:rPr>
          <w:rFonts w:ascii="Lato" w:eastAsia="Lato" w:hAnsi="Lato" w:cs="Lato"/>
          <w:sz w:val="24"/>
          <w:szCs w:val="24"/>
        </w:rPr>
        <w:t>elem rozmowy z dzieckiem jest nie tylko zebranie informacji, ale r</w:t>
      </w:r>
      <w:r w:rsidR="00342E39" w:rsidRPr="00CB7527">
        <w:rPr>
          <w:rFonts w:ascii="Lato" w:eastAsia="Lato" w:hAnsi="Lato" w:cs="Lato"/>
          <w:sz w:val="24"/>
          <w:szCs w:val="24"/>
        </w:rPr>
        <w:t>ó</w:t>
      </w:r>
      <w:r w:rsidR="00342E39" w:rsidRPr="002C12D5">
        <w:rPr>
          <w:rFonts w:ascii="Lato" w:eastAsia="Lato" w:hAnsi="Lato" w:cs="Lato"/>
          <w:sz w:val="24"/>
          <w:szCs w:val="24"/>
        </w:rPr>
        <w:t>wnież udzielenie mu wsparcia.</w:t>
      </w:r>
    </w:p>
    <w:p w14:paraId="1D6153F7" w14:textId="77777777" w:rsidR="00342E39" w:rsidRPr="002C12D5" w:rsidRDefault="00342E39" w:rsidP="002C12D5">
      <w:pPr>
        <w:spacing w:before="120" w:after="120" w:line="360" w:lineRule="auto"/>
        <w:rPr>
          <w:rFonts w:ascii="Lato" w:eastAsia="Arial Unicode MS" w:hAnsi="Lato" w:cs="Arial Unicode MS"/>
          <w:sz w:val="24"/>
          <w:szCs w:val="24"/>
        </w:rPr>
      </w:pPr>
      <w:r w:rsidRPr="002C12D5">
        <w:rPr>
          <w:rFonts w:ascii="Lato" w:eastAsia="Lato" w:hAnsi="Lato" w:cs="Lato"/>
          <w:sz w:val="24"/>
          <w:szCs w:val="24"/>
        </w:rPr>
        <w:br w:type="page"/>
      </w:r>
    </w:p>
    <w:p w14:paraId="39DEE254" w14:textId="15D0EECA" w:rsidR="00342E39" w:rsidRPr="002C12D5" w:rsidRDefault="002C12D5" w:rsidP="002C12D5">
      <w:pPr>
        <w:spacing w:before="120" w:after="120" w:line="360" w:lineRule="auto"/>
        <w:rPr>
          <w:rFonts w:ascii="Lato" w:eastAsia="Lato" w:hAnsi="Lato" w:cs="Lato"/>
          <w:color w:val="002060"/>
          <w:sz w:val="24"/>
          <w:szCs w:val="24"/>
          <w:u w:val="single"/>
        </w:rPr>
      </w:pPr>
      <w:r w:rsidRPr="002C12D5">
        <w:rPr>
          <w:rFonts w:ascii="Lato" w:eastAsia="Lato" w:hAnsi="Lato" w:cs="Lato"/>
          <w:color w:val="002060"/>
          <w:sz w:val="24"/>
          <w:szCs w:val="24"/>
          <w:u w:val="single"/>
        </w:rPr>
        <w:lastRenderedPageBreak/>
        <w:t xml:space="preserve">Jak powinna przebiegać rozmowa z </w:t>
      </w:r>
      <w:r w:rsidR="00D370A6" w:rsidRPr="002C12D5">
        <w:rPr>
          <w:rFonts w:ascii="Lato" w:eastAsia="Lato" w:hAnsi="Lato" w:cs="Lato"/>
          <w:color w:val="002060"/>
          <w:sz w:val="24"/>
          <w:szCs w:val="24"/>
          <w:u w:val="single"/>
        </w:rPr>
        <w:t>dzieckiem?</w:t>
      </w:r>
      <w:r w:rsidRPr="002C12D5">
        <w:rPr>
          <w:rFonts w:ascii="Lato" w:eastAsia="Lato" w:hAnsi="Lato" w:cs="Lato"/>
          <w:color w:val="002060"/>
          <w:sz w:val="24"/>
          <w:szCs w:val="24"/>
          <w:u w:val="single"/>
        </w:rPr>
        <w:t xml:space="preserve"> </w:t>
      </w:r>
    </w:p>
    <w:p w14:paraId="369D81D0" w14:textId="0B6574DB" w:rsidR="00342E39" w:rsidRPr="00CB7527" w:rsidRDefault="00FF300A" w:rsidP="00CB7527">
      <w:pPr>
        <w:spacing w:before="120" w:after="120" w:line="360" w:lineRule="auto"/>
        <w:rPr>
          <w:rFonts w:ascii="Lato" w:eastAsia="Lato" w:hAnsi="Lato" w:cs="Lato"/>
          <w:sz w:val="24"/>
          <w:szCs w:val="24"/>
        </w:rPr>
      </w:pPr>
      <w:r>
        <w:rPr>
          <w:rFonts w:ascii="Lato" w:eastAsia="Lato" w:hAnsi="Lato" w:cs="Lato"/>
          <w:sz w:val="24"/>
          <w:szCs w:val="24"/>
        </w:rPr>
        <w:t xml:space="preserve">1. </w:t>
      </w:r>
      <w:r w:rsidR="00D370A6" w:rsidRPr="00CB7527">
        <w:rPr>
          <w:rFonts w:ascii="Lato" w:eastAsia="Lato" w:hAnsi="Lato" w:cs="Lato"/>
          <w:sz w:val="24"/>
          <w:szCs w:val="24"/>
        </w:rPr>
        <w:t>R</w:t>
      </w:r>
      <w:r w:rsidR="00342E39" w:rsidRPr="00CB7527">
        <w:rPr>
          <w:rFonts w:ascii="Lato" w:eastAsia="Lato" w:hAnsi="Lato" w:cs="Lato"/>
          <w:sz w:val="24"/>
          <w:szCs w:val="24"/>
        </w:rPr>
        <w:t>ozpoczynając rozmowę z dzieckiem okaż mu, że interesujesz się nim/nią, a nie tylko tym, czego chcesz się od niego dowiedzieć. Rozmowa o doznanej krzywdzie może być dla dziecka trudna. Dziecko może okazywać strach, ból, może płakać, być mocno zawstydzone, rozzłoszczone. Nie zaprzeczaj jego uczuciom, nie bagatelizuj ich.</w:t>
      </w:r>
    </w:p>
    <w:p w14:paraId="5389E579" w14:textId="4E40B53F" w:rsidR="00342E39" w:rsidRPr="00CB7527" w:rsidRDefault="00FF300A" w:rsidP="00CB7527">
      <w:pPr>
        <w:spacing w:before="120" w:after="120" w:line="360" w:lineRule="auto"/>
        <w:rPr>
          <w:rFonts w:ascii="Lato" w:eastAsia="Lato" w:hAnsi="Lato" w:cs="Lato"/>
          <w:sz w:val="24"/>
          <w:szCs w:val="24"/>
        </w:rPr>
      </w:pPr>
      <w:r>
        <w:rPr>
          <w:rFonts w:ascii="Lato" w:eastAsia="Lato" w:hAnsi="Lato" w:cs="Lato"/>
          <w:sz w:val="24"/>
          <w:szCs w:val="24"/>
        </w:rPr>
        <w:t xml:space="preserve">2. </w:t>
      </w:r>
      <w:r w:rsidR="00D370A6">
        <w:rPr>
          <w:rFonts w:ascii="Lato" w:eastAsia="Lato" w:hAnsi="Lato" w:cs="Lato"/>
          <w:sz w:val="24"/>
          <w:szCs w:val="24"/>
        </w:rPr>
        <w:t>W</w:t>
      </w:r>
      <w:r w:rsidR="00342E39" w:rsidRPr="00CB7527">
        <w:rPr>
          <w:rFonts w:ascii="Lato" w:eastAsia="Lato" w:hAnsi="Lato" w:cs="Lato"/>
          <w:sz w:val="24"/>
          <w:szCs w:val="24"/>
        </w:rPr>
        <w:t>arto stawiać pytania otwarte: "Czy mógłbyś mi o tym opowiedzieć?", "Chciałabym lepiej zrozumieć</w:t>
      </w:r>
      <w:r w:rsidR="00342E39" w:rsidRPr="00CB7527">
        <w:rPr>
          <w:rFonts w:ascii="Lato" w:eastAsia="Lato" w:hAnsi="Lato" w:cs="Lato"/>
          <w:sz w:val="24"/>
          <w:szCs w:val="24"/>
          <w:lang w:val="it-IT"/>
        </w:rPr>
        <w:t>, co ci si</w:t>
      </w:r>
      <w:r w:rsidR="00342E39" w:rsidRPr="00CB7527">
        <w:rPr>
          <w:rFonts w:ascii="Lato" w:eastAsia="Lato" w:hAnsi="Lato" w:cs="Lato"/>
          <w:sz w:val="24"/>
          <w:szCs w:val="24"/>
        </w:rPr>
        <w:t xml:space="preserve">ę wydarzyło". </w:t>
      </w:r>
    </w:p>
    <w:p w14:paraId="6C3535C9" w14:textId="23761ADD" w:rsidR="00342E39" w:rsidRPr="00CB7527" w:rsidRDefault="00FF300A" w:rsidP="00CB7527">
      <w:pPr>
        <w:spacing w:before="120" w:after="120" w:line="360" w:lineRule="auto"/>
        <w:rPr>
          <w:rFonts w:ascii="Lato" w:eastAsia="Lato" w:hAnsi="Lato" w:cs="Lato"/>
          <w:sz w:val="24"/>
          <w:szCs w:val="24"/>
        </w:rPr>
      </w:pPr>
      <w:r>
        <w:rPr>
          <w:rFonts w:ascii="Lato" w:eastAsia="Lato" w:hAnsi="Lato" w:cs="Lato"/>
          <w:sz w:val="24"/>
          <w:szCs w:val="24"/>
        </w:rPr>
        <w:t xml:space="preserve">3. </w:t>
      </w:r>
      <w:r w:rsidR="00D370A6">
        <w:rPr>
          <w:rFonts w:ascii="Lato" w:eastAsia="Lato" w:hAnsi="Lato" w:cs="Lato"/>
          <w:sz w:val="24"/>
          <w:szCs w:val="24"/>
        </w:rPr>
        <w:t>P</w:t>
      </w:r>
      <w:r w:rsidR="00342E39" w:rsidRPr="00CB7527">
        <w:rPr>
          <w:rFonts w:ascii="Lato" w:eastAsia="Lato" w:hAnsi="Lato" w:cs="Lato"/>
          <w:sz w:val="24"/>
          <w:szCs w:val="24"/>
        </w:rPr>
        <w:t xml:space="preserve">anuj nad własnymi emocjami, mimiką i gestykulacją. Dziecko nie udźwignie twoich emocji, a może poczuć się </w:t>
      </w:r>
      <w:r w:rsidR="00342E39" w:rsidRPr="00CB7527">
        <w:rPr>
          <w:rFonts w:ascii="Lato" w:eastAsia="Lato" w:hAnsi="Lato" w:cs="Lato"/>
          <w:sz w:val="24"/>
          <w:szCs w:val="24"/>
          <w:lang w:val="de-DE"/>
        </w:rPr>
        <w:t xml:space="preserve">winne </w:t>
      </w:r>
      <w:r w:rsidR="00342E39" w:rsidRPr="00CB7527">
        <w:rPr>
          <w:rFonts w:ascii="Lato" w:eastAsia="Lato" w:hAnsi="Lato" w:cs="Lato"/>
          <w:sz w:val="24"/>
          <w:szCs w:val="24"/>
        </w:rPr>
        <w:t>i przytłoczone twoim wzburzeniem.</w:t>
      </w:r>
    </w:p>
    <w:p w14:paraId="505D5043" w14:textId="5EC740E5" w:rsidR="00342E39" w:rsidRPr="00CB7527" w:rsidRDefault="0063790B" w:rsidP="00CB7527">
      <w:pPr>
        <w:spacing w:before="120" w:after="120" w:line="360" w:lineRule="auto"/>
        <w:rPr>
          <w:rFonts w:ascii="Lato" w:eastAsia="Lato" w:hAnsi="Lato" w:cs="Lato"/>
          <w:sz w:val="24"/>
          <w:szCs w:val="24"/>
        </w:rPr>
      </w:pPr>
      <w:r>
        <w:rPr>
          <w:rFonts w:ascii="Lato" w:eastAsia="Lato" w:hAnsi="Lato" w:cs="Lato"/>
          <w:color w:val="002060"/>
          <w:sz w:val="24"/>
          <w:szCs w:val="24"/>
          <w:u w:val="single"/>
        </w:rPr>
        <w:t xml:space="preserve">4. </w:t>
      </w:r>
      <w:r w:rsidR="00D370A6" w:rsidRPr="00CB7527">
        <w:rPr>
          <w:rFonts w:ascii="Lato" w:eastAsia="Lato" w:hAnsi="Lato" w:cs="Lato"/>
          <w:color w:val="002060"/>
          <w:sz w:val="24"/>
          <w:szCs w:val="24"/>
          <w:u w:val="single"/>
        </w:rPr>
        <w:t>Nie Zadawaj Pytań Sugerujących</w:t>
      </w:r>
      <w:r w:rsidR="00342E39" w:rsidRPr="00CB7527">
        <w:rPr>
          <w:rFonts w:ascii="Lato" w:eastAsia="Lato" w:hAnsi="Lato" w:cs="Lato"/>
          <w:sz w:val="24"/>
          <w:szCs w:val="24"/>
        </w:rPr>
        <w:t xml:space="preserve">, </w:t>
      </w:r>
      <w:proofErr w:type="spellStart"/>
      <w:r w:rsidR="00342E39" w:rsidRPr="00CB7527">
        <w:rPr>
          <w:rFonts w:ascii="Lato" w:eastAsia="Lato" w:hAnsi="Lato" w:cs="Lato"/>
          <w:sz w:val="24"/>
          <w:szCs w:val="24"/>
        </w:rPr>
        <w:t>np</w:t>
      </w:r>
      <w:proofErr w:type="spellEnd"/>
      <w:r w:rsidR="00342E39" w:rsidRPr="00CB7527">
        <w:rPr>
          <w:rFonts w:ascii="Lato" w:eastAsia="Lato" w:hAnsi="Lato" w:cs="Lato"/>
          <w:sz w:val="24"/>
          <w:szCs w:val="24"/>
        </w:rPr>
        <w:t>: "Czy to było w pokoju czy na placu zabaw?", "Czy kolega dotykał twoich miejsc intymnych?".</w:t>
      </w:r>
    </w:p>
    <w:p w14:paraId="26DCF814" w14:textId="799C5956" w:rsidR="00342E39" w:rsidRPr="00CB7527" w:rsidRDefault="0063790B" w:rsidP="00CB7527">
      <w:pPr>
        <w:spacing w:before="120" w:after="120" w:line="360" w:lineRule="auto"/>
        <w:rPr>
          <w:rFonts w:ascii="Lato" w:eastAsia="Lato" w:hAnsi="Lato" w:cs="Lato"/>
          <w:sz w:val="24"/>
          <w:szCs w:val="24"/>
        </w:rPr>
      </w:pPr>
      <w:r>
        <w:rPr>
          <w:rFonts w:ascii="Lato" w:eastAsia="Lato" w:hAnsi="Lato" w:cs="Lato"/>
          <w:sz w:val="24"/>
          <w:szCs w:val="24"/>
        </w:rPr>
        <w:t xml:space="preserve">5. </w:t>
      </w:r>
      <w:r w:rsidR="00342E39" w:rsidRPr="00CB7527">
        <w:rPr>
          <w:rFonts w:ascii="Lato" w:eastAsia="Lato" w:hAnsi="Lato" w:cs="Lato"/>
          <w:sz w:val="24"/>
          <w:szCs w:val="24"/>
        </w:rPr>
        <w:t>Pomocne w pogłębianiu kontaktu z dzieckiem i budowaniu w nim poczucia, że jest słuchane i rozumiane, jest tzw. parafrazowanie, tzn. opowiedzenie własnymi słowami tego, co powiedział rozmówca. Parafraza często zaczyna się od słów: „O ile dobrze zrozumiałem, powiedziałeś, że…"</w:t>
      </w:r>
    </w:p>
    <w:p w14:paraId="0625D3A9" w14:textId="04F1561F" w:rsidR="00342E39" w:rsidRPr="00CB7527" w:rsidRDefault="0063790B" w:rsidP="00CB7527">
      <w:pPr>
        <w:spacing w:before="120" w:after="120" w:line="360" w:lineRule="auto"/>
        <w:rPr>
          <w:rFonts w:ascii="Lato" w:eastAsia="Lato" w:hAnsi="Lato" w:cs="Lato"/>
          <w:sz w:val="24"/>
          <w:szCs w:val="24"/>
        </w:rPr>
      </w:pPr>
      <w:r>
        <w:rPr>
          <w:rFonts w:ascii="Lato" w:eastAsia="Lato" w:hAnsi="Lato" w:cs="Lato"/>
          <w:sz w:val="24"/>
          <w:szCs w:val="24"/>
        </w:rPr>
        <w:t xml:space="preserve">6. </w:t>
      </w:r>
      <w:r w:rsidR="00342E39" w:rsidRPr="00CB7527">
        <w:rPr>
          <w:rFonts w:ascii="Lato" w:eastAsia="Lato" w:hAnsi="Lato" w:cs="Lato"/>
          <w:sz w:val="24"/>
          <w:szCs w:val="24"/>
        </w:rPr>
        <w:t xml:space="preserve">Podążaj za tym, co mówi dziecko i </w:t>
      </w:r>
      <w:r w:rsidR="004B4123" w:rsidRPr="00CB7527">
        <w:rPr>
          <w:rFonts w:ascii="Lato" w:hAnsi="Lato"/>
          <w:color w:val="002060"/>
          <w:sz w:val="24"/>
          <w:szCs w:val="24"/>
        </w:rPr>
        <w:t xml:space="preserve">nie sugeruj, nie podpowiadaj… </w:t>
      </w:r>
      <w:r w:rsidR="00342E39" w:rsidRPr="00CB7527">
        <w:rPr>
          <w:rFonts w:ascii="Lato" w:eastAsia="Lato" w:hAnsi="Lato" w:cs="Lato"/>
          <w:sz w:val="24"/>
          <w:szCs w:val="24"/>
        </w:rPr>
        <w:t>mu tego, czego być może się domyślasz np. „Uderzył cię w plecy, a w głowę też cię uderzył</w:t>
      </w:r>
      <w:r w:rsidR="00342E39" w:rsidRPr="00CB7527">
        <w:rPr>
          <w:rFonts w:ascii="Lato" w:eastAsia="Lato" w:hAnsi="Lato" w:cs="Lato"/>
          <w:sz w:val="24"/>
          <w:szCs w:val="24"/>
          <w:lang w:val="zh-TW" w:eastAsia="zh-TW"/>
        </w:rPr>
        <w:t>?</w:t>
      </w:r>
      <w:r w:rsidR="00342E39" w:rsidRPr="00CB7527">
        <w:rPr>
          <w:rFonts w:ascii="Lato" w:eastAsia="Lato" w:hAnsi="Lato" w:cs="Lato"/>
          <w:sz w:val="24"/>
          <w:szCs w:val="24"/>
        </w:rPr>
        <w:t>”</w:t>
      </w:r>
    </w:p>
    <w:p w14:paraId="7435BD4D" w14:textId="69DA76FB" w:rsidR="00342E39" w:rsidRPr="00CB7527" w:rsidRDefault="0063790B" w:rsidP="00CB7527">
      <w:pPr>
        <w:spacing w:before="120" w:after="120" w:line="360" w:lineRule="auto"/>
        <w:rPr>
          <w:rFonts w:ascii="Lato" w:eastAsia="Lato" w:hAnsi="Lato" w:cs="Lato"/>
          <w:sz w:val="24"/>
          <w:szCs w:val="24"/>
        </w:rPr>
      </w:pPr>
      <w:r>
        <w:rPr>
          <w:rFonts w:ascii="Lato" w:eastAsia="Lato" w:hAnsi="Lato" w:cs="Lato"/>
          <w:sz w:val="24"/>
          <w:szCs w:val="24"/>
        </w:rPr>
        <w:t xml:space="preserve">7. </w:t>
      </w:r>
      <w:r w:rsidR="00342E39" w:rsidRPr="00CB7527">
        <w:rPr>
          <w:rFonts w:ascii="Lato" w:eastAsia="Lato" w:hAnsi="Lato" w:cs="Lato"/>
          <w:sz w:val="24"/>
          <w:szCs w:val="24"/>
        </w:rPr>
        <w:t>Sprawdzaj od czasu do czasu czy wszystkie pojęcia, których używa dziecko znaczą to samo dla ciebie, co dla dziecka. Daj dziecku przestrzeń, aby powiedziało tyle ile może, nie dociskaj, nie zmuszaj do ujawniania szczegółów, jeśli widzisz, że dziecko się zamyka i wycofuje z kontaktu. Pamiętaj, że nie prowadzisz śledztwa i nie weryfikujesz za wszelką cenę prawdomówności dziecka.</w:t>
      </w:r>
    </w:p>
    <w:p w14:paraId="4CAC3B0B" w14:textId="262D39D6" w:rsidR="00342E39" w:rsidRPr="00CB7527" w:rsidRDefault="0063790B" w:rsidP="00CB7527">
      <w:pPr>
        <w:spacing w:before="120" w:after="120" w:line="360" w:lineRule="auto"/>
        <w:rPr>
          <w:rFonts w:ascii="Lato" w:eastAsia="Lato" w:hAnsi="Lato" w:cs="Lato"/>
          <w:sz w:val="24"/>
          <w:szCs w:val="24"/>
        </w:rPr>
      </w:pPr>
      <w:r>
        <w:rPr>
          <w:rFonts w:ascii="Lato" w:eastAsia="Lato" w:hAnsi="Lato" w:cs="Lato"/>
          <w:sz w:val="24"/>
          <w:szCs w:val="24"/>
        </w:rPr>
        <w:lastRenderedPageBreak/>
        <w:t xml:space="preserve">8. </w:t>
      </w:r>
      <w:r w:rsidR="00342E39" w:rsidRPr="00CB7527">
        <w:rPr>
          <w:rFonts w:ascii="Lato" w:eastAsia="Lato" w:hAnsi="Lato" w:cs="Lato"/>
          <w:sz w:val="24"/>
          <w:szCs w:val="24"/>
        </w:rPr>
        <w:t xml:space="preserve">Uszanuj emocje dziecka, powiedz mu np. </w:t>
      </w:r>
      <w:r w:rsidR="00342E39" w:rsidRPr="00CB7527">
        <w:rPr>
          <w:rFonts w:ascii="Lato" w:eastAsia="Lato" w:hAnsi="Lato" w:cs="Lato"/>
          <w:i/>
          <w:iCs/>
          <w:sz w:val="24"/>
          <w:szCs w:val="24"/>
        </w:rPr>
        <w:t>„Widzę, że jest ci smutno, widzę, że to dla ciebie trudne”.</w:t>
      </w:r>
      <w:r w:rsidR="00342E39" w:rsidRPr="00CB7527">
        <w:rPr>
          <w:rFonts w:ascii="Lato" w:eastAsia="Lato" w:hAnsi="Lato" w:cs="Lato"/>
          <w:sz w:val="24"/>
          <w:szCs w:val="24"/>
        </w:rPr>
        <w:t xml:space="preserve"> W kontakcie z dzieckiem pomaga odzwierciedlanie jego emocji. Odzwierciedlanie pomaga dziecku nazywać </w:t>
      </w:r>
      <w:r w:rsidR="00342E39" w:rsidRPr="00CB7527">
        <w:rPr>
          <w:rFonts w:ascii="Lato" w:eastAsia="Lato" w:hAnsi="Lato" w:cs="Lato"/>
          <w:sz w:val="24"/>
          <w:szCs w:val="24"/>
          <w:lang w:val="it-IT"/>
        </w:rPr>
        <w:t>i do</w:t>
      </w:r>
      <w:r w:rsidR="00342E39" w:rsidRPr="00CB7527">
        <w:rPr>
          <w:rFonts w:ascii="Lato" w:eastAsia="Lato" w:hAnsi="Lato" w:cs="Lato"/>
          <w:sz w:val="24"/>
          <w:szCs w:val="24"/>
        </w:rPr>
        <w:t xml:space="preserve">świadczać tego, co czuje. </w:t>
      </w:r>
    </w:p>
    <w:p w14:paraId="0661E972" w14:textId="18985CC1" w:rsidR="00342E39" w:rsidRPr="00CB7527" w:rsidRDefault="0063790B" w:rsidP="00CB7527">
      <w:pPr>
        <w:spacing w:before="120" w:after="120" w:line="360" w:lineRule="auto"/>
        <w:rPr>
          <w:rFonts w:ascii="Lato" w:eastAsia="Lato" w:hAnsi="Lato" w:cs="Lato"/>
          <w:sz w:val="24"/>
          <w:szCs w:val="24"/>
        </w:rPr>
      </w:pPr>
      <w:r>
        <w:rPr>
          <w:rFonts w:ascii="Lato" w:eastAsia="Lato" w:hAnsi="Lato" w:cs="Lato"/>
          <w:sz w:val="24"/>
          <w:szCs w:val="24"/>
        </w:rPr>
        <w:t xml:space="preserve">9. </w:t>
      </w:r>
      <w:r w:rsidR="00342E39" w:rsidRPr="00CB7527">
        <w:rPr>
          <w:rFonts w:ascii="Lato" w:eastAsia="Lato" w:hAnsi="Lato" w:cs="Lato"/>
          <w:sz w:val="24"/>
          <w:szCs w:val="24"/>
        </w:rPr>
        <w:t>Staraj się rozmawiać prostym językiem. Musi być on adekwatny do poziomu rozwoju dziecka. Rozmawiając z małym dzieckiem używaj zdań pojedynczych, nie stosuj podwójnych przeczeń, unikaj zaimków.</w:t>
      </w:r>
    </w:p>
    <w:p w14:paraId="01E948C6" w14:textId="119BFC22" w:rsidR="00342E39" w:rsidRPr="00CB7527" w:rsidRDefault="0063790B" w:rsidP="00CB7527">
      <w:pPr>
        <w:spacing w:before="120" w:after="120" w:line="360" w:lineRule="auto"/>
        <w:rPr>
          <w:rFonts w:ascii="Lato" w:eastAsia="Lato" w:hAnsi="Lato" w:cs="Lato"/>
          <w:sz w:val="24"/>
          <w:szCs w:val="24"/>
        </w:rPr>
      </w:pPr>
      <w:r>
        <w:rPr>
          <w:rFonts w:ascii="Lato" w:eastAsia="Lato" w:hAnsi="Lato" w:cs="Lato"/>
          <w:sz w:val="24"/>
          <w:szCs w:val="24"/>
        </w:rPr>
        <w:t xml:space="preserve">10. </w:t>
      </w:r>
      <w:r w:rsidR="00342E39" w:rsidRPr="00CB7527">
        <w:rPr>
          <w:rFonts w:ascii="Lato" w:eastAsia="Lato" w:hAnsi="Lato" w:cs="Lato"/>
          <w:sz w:val="24"/>
          <w:szCs w:val="24"/>
        </w:rPr>
        <w:t xml:space="preserve">Powstrzymaj również wypowiadanie negatywnych opinii o </w:t>
      </w:r>
      <w:r w:rsidR="00D370A6">
        <w:rPr>
          <w:rFonts w:ascii="Lato" w:eastAsia="Lato" w:hAnsi="Lato" w:cs="Lato"/>
          <w:sz w:val="24"/>
          <w:szCs w:val="24"/>
        </w:rPr>
        <w:t>osobie</w:t>
      </w:r>
      <w:r w:rsidR="00342E39" w:rsidRPr="00CB7527">
        <w:rPr>
          <w:rFonts w:ascii="Lato" w:eastAsia="Lato" w:hAnsi="Lato" w:cs="Lato"/>
          <w:sz w:val="24"/>
          <w:szCs w:val="24"/>
        </w:rPr>
        <w:t xml:space="preserve"> krzywd</w:t>
      </w:r>
      <w:r w:rsidR="00D370A6">
        <w:rPr>
          <w:rFonts w:ascii="Lato" w:eastAsia="Lato" w:hAnsi="Lato" w:cs="Lato"/>
          <w:sz w:val="24"/>
          <w:szCs w:val="24"/>
        </w:rPr>
        <w:t>zącej</w:t>
      </w:r>
      <w:r w:rsidR="00342E39" w:rsidRPr="00CB7527">
        <w:rPr>
          <w:rFonts w:ascii="Lato" w:eastAsia="Lato" w:hAnsi="Lato" w:cs="Lato"/>
          <w:sz w:val="24"/>
          <w:szCs w:val="24"/>
        </w:rPr>
        <w:t xml:space="preserve"> dzieck</w:t>
      </w:r>
      <w:r w:rsidR="00D370A6">
        <w:rPr>
          <w:rFonts w:ascii="Lato" w:eastAsia="Lato" w:hAnsi="Lato" w:cs="Lato"/>
          <w:sz w:val="24"/>
          <w:szCs w:val="24"/>
        </w:rPr>
        <w:t>o</w:t>
      </w:r>
      <w:r w:rsidR="00342E39" w:rsidRPr="00CB7527">
        <w:rPr>
          <w:rFonts w:ascii="Lato" w:eastAsia="Lato" w:hAnsi="Lato" w:cs="Lato"/>
          <w:sz w:val="24"/>
          <w:szCs w:val="24"/>
        </w:rPr>
        <w:t xml:space="preserve">. Ma ono </w:t>
      </w:r>
      <w:r w:rsidR="00D370A6">
        <w:rPr>
          <w:rFonts w:ascii="Lato" w:eastAsia="Lato" w:hAnsi="Lato" w:cs="Lato"/>
          <w:sz w:val="24"/>
          <w:szCs w:val="24"/>
        </w:rPr>
        <w:t xml:space="preserve">do niej </w:t>
      </w:r>
      <w:r w:rsidR="00342E39" w:rsidRPr="00CB7527">
        <w:rPr>
          <w:rFonts w:ascii="Lato" w:eastAsia="Lato" w:hAnsi="Lato" w:cs="Lato"/>
          <w:sz w:val="24"/>
          <w:szCs w:val="24"/>
        </w:rPr>
        <w:t>zwykle ambiwalentny stosunek, zwłaszcza wtedy, gdy jest nią bliska lub ważna dla dziecka osoba.</w:t>
      </w:r>
    </w:p>
    <w:p w14:paraId="6D998741" w14:textId="77777777" w:rsidR="00342E39" w:rsidRPr="00CB7527" w:rsidRDefault="00342E39" w:rsidP="002C12D5">
      <w:p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eastAsia="Lato" w:hAnsi="Lato" w:cs="Lato"/>
          <w:color w:val="002060"/>
          <w:sz w:val="24"/>
          <w:szCs w:val="24"/>
          <w:u w:val="single"/>
        </w:rPr>
      </w:pPr>
      <w:r w:rsidRPr="00CB7527">
        <w:rPr>
          <w:rFonts w:ascii="Lato" w:eastAsia="Lato" w:hAnsi="Lato" w:cs="Lato"/>
          <w:color w:val="002060"/>
          <w:sz w:val="24"/>
          <w:szCs w:val="24"/>
          <w:u w:val="single"/>
        </w:rPr>
        <w:t>Warto, aby dziecko podczas rozmowy usłyszał</w:t>
      </w:r>
      <w:r w:rsidRPr="00CB7527">
        <w:rPr>
          <w:rFonts w:ascii="Lato" w:eastAsia="Lato" w:hAnsi="Lato" w:cs="Lato"/>
          <w:color w:val="002060"/>
          <w:sz w:val="24"/>
          <w:szCs w:val="24"/>
          <w:u w:val="single"/>
          <w:lang w:val="it-IT"/>
        </w:rPr>
        <w:t xml:space="preserve">o, </w:t>
      </w:r>
      <w:r w:rsidRPr="00CB7527">
        <w:rPr>
          <w:rFonts w:ascii="Lato" w:eastAsia="Lato" w:hAnsi="Lato" w:cs="Lato"/>
          <w:color w:val="002060"/>
          <w:sz w:val="24"/>
          <w:szCs w:val="24"/>
          <w:u w:val="single"/>
        </w:rPr>
        <w:t>że:</w:t>
      </w:r>
    </w:p>
    <w:p w14:paraId="35E6B2B7" w14:textId="2CB0B726" w:rsidR="00342E39" w:rsidRPr="00CB7527" w:rsidRDefault="00FF300A"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eastAsia="Arial Unicode MS" w:hAnsi="Lato" w:cs="Arial Unicode MS"/>
          <w:color w:val="002060"/>
          <w:sz w:val="24"/>
          <w:szCs w:val="24"/>
          <w:lang w:val="ru-RU"/>
        </w:rPr>
      </w:pPr>
      <w:r>
        <w:rPr>
          <w:rFonts w:ascii="Lato" w:eastAsia="Lato" w:hAnsi="Lato" w:cs="Lato"/>
          <w:color w:val="002060"/>
          <w:sz w:val="24"/>
          <w:szCs w:val="24"/>
        </w:rPr>
        <w:t>D</w:t>
      </w:r>
      <w:r w:rsidR="00342E39" w:rsidRPr="00CB7527">
        <w:rPr>
          <w:rFonts w:ascii="Lato" w:eastAsia="Lato" w:hAnsi="Lato" w:cs="Lato"/>
          <w:color w:val="002060"/>
          <w:sz w:val="24"/>
          <w:szCs w:val="24"/>
        </w:rPr>
        <w:t>obrze, że o tym powiedział</w:t>
      </w:r>
      <w:r w:rsidR="00342E39" w:rsidRPr="00CB7527">
        <w:rPr>
          <w:rFonts w:ascii="Lato" w:eastAsia="Lato" w:hAnsi="Lato" w:cs="Lato"/>
          <w:color w:val="002060"/>
          <w:sz w:val="24"/>
          <w:szCs w:val="24"/>
          <w:lang w:val="it-IT"/>
        </w:rPr>
        <w:t>o</w:t>
      </w:r>
      <w:r>
        <w:rPr>
          <w:rFonts w:ascii="Lato" w:eastAsia="Lato" w:hAnsi="Lato" w:cs="Lato"/>
          <w:color w:val="002060"/>
          <w:sz w:val="24"/>
          <w:szCs w:val="24"/>
          <w:lang w:val="it-IT"/>
        </w:rPr>
        <w:t>.</w:t>
      </w:r>
    </w:p>
    <w:p w14:paraId="6E62E8D3" w14:textId="4708A901" w:rsidR="00342E39" w:rsidRPr="00CB7527" w:rsidRDefault="00FF300A"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Pr>
          <w:rFonts w:ascii="Lato" w:eastAsia="Lato" w:hAnsi="Lato" w:cs="Lato"/>
          <w:color w:val="002060"/>
          <w:sz w:val="24"/>
          <w:szCs w:val="24"/>
        </w:rPr>
        <w:t>N</w:t>
      </w:r>
      <w:r w:rsidR="00342E39" w:rsidRPr="00CB7527">
        <w:rPr>
          <w:rFonts w:ascii="Lato" w:eastAsia="Lato" w:hAnsi="Lato" w:cs="Lato"/>
          <w:color w:val="002060"/>
          <w:sz w:val="24"/>
          <w:szCs w:val="24"/>
        </w:rPr>
        <w:t>ie jest winne temu, co się wydarzyło ani nie jest to jego odpowiedzialność (zawsze w przypadku podejrzenia przemocy ze strony osoby dorosłej)</w:t>
      </w:r>
      <w:r>
        <w:rPr>
          <w:rFonts w:ascii="Lato" w:eastAsia="Lato" w:hAnsi="Lato" w:cs="Lato"/>
          <w:color w:val="002060"/>
          <w:sz w:val="24"/>
          <w:szCs w:val="24"/>
        </w:rPr>
        <w:t>.</w:t>
      </w:r>
    </w:p>
    <w:p w14:paraId="638AD864" w14:textId="1D0EFCB2" w:rsidR="00342E39" w:rsidRPr="00CB7527" w:rsidRDefault="00FF300A"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Pr>
          <w:rFonts w:ascii="Lato" w:eastAsia="Lato" w:hAnsi="Lato" w:cs="Lato"/>
          <w:color w:val="002060"/>
          <w:sz w:val="24"/>
          <w:szCs w:val="24"/>
        </w:rPr>
        <w:t>N</w:t>
      </w:r>
      <w:r w:rsidR="00342E39" w:rsidRPr="00CB7527">
        <w:rPr>
          <w:rFonts w:ascii="Lato" w:eastAsia="Lato" w:hAnsi="Lato" w:cs="Lato"/>
          <w:color w:val="002060"/>
          <w:sz w:val="24"/>
          <w:szCs w:val="24"/>
        </w:rPr>
        <w:t>ie ponosi winy również za to, że nie powiedziało od razu o tym, co mu się przydarzył</w:t>
      </w:r>
      <w:r w:rsidR="00342E39" w:rsidRPr="00CB7527">
        <w:rPr>
          <w:rFonts w:ascii="Lato" w:eastAsia="Lato" w:hAnsi="Lato" w:cs="Lato"/>
          <w:color w:val="002060"/>
          <w:sz w:val="24"/>
          <w:szCs w:val="24"/>
          <w:lang w:val="it-IT"/>
        </w:rPr>
        <w:t>o</w:t>
      </w:r>
      <w:r>
        <w:rPr>
          <w:rFonts w:ascii="Lato" w:eastAsia="Lato" w:hAnsi="Lato" w:cs="Lato"/>
          <w:color w:val="002060"/>
          <w:sz w:val="24"/>
          <w:szCs w:val="24"/>
          <w:lang w:val="it-IT"/>
        </w:rPr>
        <w:t>.</w:t>
      </w:r>
    </w:p>
    <w:p w14:paraId="609C6A57" w14:textId="67246BFA" w:rsidR="00342E39" w:rsidRPr="00CB7527" w:rsidRDefault="00FF300A"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Pr>
          <w:rFonts w:ascii="Lato" w:eastAsia="Lato" w:hAnsi="Lato" w:cs="Lato"/>
          <w:color w:val="002060"/>
          <w:sz w:val="24"/>
          <w:szCs w:val="24"/>
        </w:rPr>
        <w:t>W</w:t>
      </w:r>
      <w:r w:rsidR="00342E39" w:rsidRPr="00CB7527">
        <w:rPr>
          <w:rFonts w:ascii="Lato" w:eastAsia="Lato" w:hAnsi="Lato" w:cs="Lato"/>
          <w:color w:val="002060"/>
          <w:sz w:val="24"/>
          <w:szCs w:val="24"/>
        </w:rPr>
        <w:t>ierzysz</w:t>
      </w:r>
      <w:r w:rsidRPr="00FF300A">
        <w:rPr>
          <w:rFonts w:ascii="Lato" w:eastAsia="Lato" w:hAnsi="Lato" w:cs="Lato"/>
          <w:color w:val="002060"/>
          <w:sz w:val="24"/>
          <w:szCs w:val="24"/>
        </w:rPr>
        <w:t xml:space="preserve"> </w:t>
      </w:r>
      <w:r w:rsidRPr="00AF375F">
        <w:rPr>
          <w:rFonts w:ascii="Lato" w:eastAsia="Lato" w:hAnsi="Lato" w:cs="Lato"/>
          <w:color w:val="002060"/>
          <w:sz w:val="24"/>
          <w:szCs w:val="24"/>
        </w:rPr>
        <w:t>mu</w:t>
      </w:r>
      <w:r>
        <w:rPr>
          <w:rFonts w:ascii="Lato" w:eastAsia="Lato" w:hAnsi="Lato" w:cs="Lato"/>
          <w:color w:val="002060"/>
          <w:sz w:val="24"/>
          <w:szCs w:val="24"/>
        </w:rPr>
        <w:t>.</w:t>
      </w:r>
    </w:p>
    <w:p w14:paraId="6BA868AA" w14:textId="28562B98" w:rsidR="00342E39" w:rsidRPr="00CB7527" w:rsidRDefault="00FF300A"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Pr>
          <w:rFonts w:ascii="Lato" w:eastAsia="Lato" w:hAnsi="Lato" w:cs="Lato"/>
          <w:color w:val="002060"/>
          <w:sz w:val="24"/>
          <w:szCs w:val="24"/>
        </w:rPr>
        <w:t>I</w:t>
      </w:r>
      <w:r w:rsidR="00342E39" w:rsidRPr="00CB7527">
        <w:rPr>
          <w:rFonts w:ascii="Lato" w:eastAsia="Lato" w:hAnsi="Lato" w:cs="Lato"/>
          <w:color w:val="002060"/>
          <w:sz w:val="24"/>
          <w:szCs w:val="24"/>
        </w:rPr>
        <w:t>nne dzieci też mają podobne doświadczenia</w:t>
      </w:r>
      <w:r>
        <w:rPr>
          <w:rFonts w:ascii="Lato" w:eastAsia="Lato" w:hAnsi="Lato" w:cs="Lato"/>
          <w:color w:val="002060"/>
          <w:sz w:val="24"/>
          <w:szCs w:val="24"/>
        </w:rPr>
        <w:t>, to się zdarza. N</w:t>
      </w:r>
      <w:r w:rsidR="00342E39" w:rsidRPr="00CB7527">
        <w:rPr>
          <w:rFonts w:ascii="Lato" w:eastAsia="Lato" w:hAnsi="Lato" w:cs="Lato"/>
          <w:color w:val="002060"/>
          <w:sz w:val="24"/>
          <w:szCs w:val="24"/>
        </w:rPr>
        <w:t xml:space="preserve">ie </w:t>
      </w:r>
      <w:r>
        <w:rPr>
          <w:rFonts w:ascii="Lato" w:eastAsia="Lato" w:hAnsi="Lato" w:cs="Lato"/>
          <w:color w:val="002060"/>
          <w:sz w:val="24"/>
          <w:szCs w:val="24"/>
        </w:rPr>
        <w:t xml:space="preserve">tylko ono </w:t>
      </w:r>
      <w:r w:rsidR="00342E39" w:rsidRPr="00CB7527">
        <w:rPr>
          <w:rFonts w:ascii="Lato" w:eastAsia="Lato" w:hAnsi="Lato" w:cs="Lato"/>
          <w:color w:val="002060"/>
          <w:sz w:val="24"/>
          <w:szCs w:val="24"/>
        </w:rPr>
        <w:t>ma taki problem</w:t>
      </w:r>
      <w:r>
        <w:rPr>
          <w:rFonts w:ascii="Lato" w:eastAsia="Lato" w:hAnsi="Lato" w:cs="Lato"/>
          <w:color w:val="002060"/>
          <w:sz w:val="24"/>
          <w:szCs w:val="24"/>
        </w:rPr>
        <w:t>. Dzieci, które dostały już pomoc, są bezpieczne.</w:t>
      </w:r>
    </w:p>
    <w:p w14:paraId="36C43287" w14:textId="0CD33B44" w:rsidR="00342E39" w:rsidRPr="00CB7527" w:rsidRDefault="00FF300A"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Pr>
          <w:rFonts w:ascii="Lato" w:eastAsia="Lato" w:hAnsi="Lato" w:cs="Lato"/>
          <w:color w:val="002060"/>
          <w:sz w:val="24"/>
          <w:szCs w:val="24"/>
        </w:rPr>
        <w:t>P</w:t>
      </w:r>
      <w:r w:rsidR="00342E39" w:rsidRPr="00CB7527">
        <w:rPr>
          <w:rFonts w:ascii="Lato" w:eastAsia="Lato" w:hAnsi="Lato" w:cs="Lato"/>
          <w:color w:val="002060"/>
          <w:sz w:val="24"/>
          <w:szCs w:val="24"/>
        </w:rPr>
        <w:t>ostarasz się mu pom</w:t>
      </w:r>
      <w:r w:rsidR="00342E39" w:rsidRPr="00CB7527">
        <w:rPr>
          <w:rFonts w:ascii="Lato" w:eastAsia="Lato" w:hAnsi="Lato" w:cs="Lato"/>
          <w:color w:val="002060"/>
          <w:sz w:val="24"/>
          <w:szCs w:val="24"/>
          <w:lang w:val="es-ES_tradnl"/>
        </w:rPr>
        <w:t>ó</w:t>
      </w:r>
      <w:r w:rsidR="00342E39" w:rsidRPr="00CB7527">
        <w:rPr>
          <w:rFonts w:ascii="Lato" w:eastAsia="Lato" w:hAnsi="Lato" w:cs="Lato"/>
          <w:color w:val="002060"/>
          <w:sz w:val="24"/>
          <w:szCs w:val="24"/>
        </w:rPr>
        <w:t>c;</w:t>
      </w:r>
    </w:p>
    <w:p w14:paraId="1FD326C2" w14:textId="1E955966" w:rsidR="00342E39" w:rsidRPr="00CB7527" w:rsidRDefault="00FF300A"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Pr>
          <w:rFonts w:ascii="Lato" w:eastAsia="Lato" w:hAnsi="Lato" w:cs="Lato"/>
          <w:color w:val="002060"/>
          <w:sz w:val="24"/>
          <w:szCs w:val="24"/>
        </w:rPr>
        <w:t>K</w:t>
      </w:r>
      <w:r w:rsidR="00342E39" w:rsidRPr="00CB7527">
        <w:rPr>
          <w:rFonts w:ascii="Lato" w:eastAsia="Lato" w:hAnsi="Lato" w:cs="Lato"/>
          <w:color w:val="002060"/>
          <w:sz w:val="24"/>
          <w:szCs w:val="24"/>
        </w:rPr>
        <w:t>oniecznie poinformujesz dziecko, co się będzie dalej działo i z kim będziesz dalej rozmawiał/a próbując mu pomóc.</w:t>
      </w:r>
    </w:p>
    <w:p w14:paraId="02829F6C" w14:textId="77777777" w:rsidR="00342E39" w:rsidRPr="002C12D5" w:rsidRDefault="00342E39" w:rsidP="002C12D5">
      <w:pPr>
        <w:spacing w:before="120" w:after="120" w:line="360" w:lineRule="auto"/>
        <w:rPr>
          <w:rFonts w:ascii="Lato" w:hAnsi="Lato"/>
          <w:sz w:val="24"/>
          <w:szCs w:val="24"/>
        </w:rPr>
      </w:pPr>
      <w:r w:rsidRPr="002C12D5">
        <w:rPr>
          <w:rFonts w:ascii="Lato" w:hAnsi="Lato"/>
          <w:sz w:val="24"/>
          <w:szCs w:val="24"/>
        </w:rPr>
        <w:br w:type="page"/>
      </w:r>
    </w:p>
    <w:p w14:paraId="682A9586" w14:textId="77777777" w:rsidR="00342E39" w:rsidRPr="00EA42D6" w:rsidRDefault="00342E39" w:rsidP="00EA42D6">
      <w:p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eastAsia="Lato" w:hAnsi="Lato" w:cs="Lato"/>
          <w:color w:val="002060"/>
          <w:sz w:val="24"/>
          <w:szCs w:val="24"/>
          <w:u w:val="single"/>
        </w:rPr>
      </w:pPr>
      <w:r w:rsidRPr="00EA42D6">
        <w:rPr>
          <w:rFonts w:ascii="Lato" w:eastAsia="Lato" w:hAnsi="Lato" w:cs="Lato"/>
          <w:color w:val="002060"/>
          <w:sz w:val="24"/>
          <w:szCs w:val="24"/>
          <w:u w:val="single"/>
        </w:rPr>
        <w:lastRenderedPageBreak/>
        <w:t>Czego należy unikać w rozmowie z dzieckiem?</w:t>
      </w:r>
    </w:p>
    <w:p w14:paraId="44B724BA" w14:textId="77777777" w:rsidR="00342E39" w:rsidRPr="00CB7527" w:rsidRDefault="00342E39"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eastAsia="Arial Unicode MS" w:hAnsi="Lato" w:cs="Arial Unicode MS"/>
          <w:color w:val="002060"/>
          <w:sz w:val="24"/>
          <w:szCs w:val="24"/>
          <w:lang w:val="ru-RU"/>
        </w:rPr>
      </w:pPr>
      <w:r w:rsidRPr="00CB7527">
        <w:rPr>
          <w:rFonts w:ascii="Lato" w:eastAsia="Lato" w:hAnsi="Lato" w:cs="Lato"/>
          <w:color w:val="002060"/>
          <w:sz w:val="24"/>
          <w:szCs w:val="24"/>
        </w:rPr>
        <w:t xml:space="preserve">Blokowania przeżywania emocji: „Nie płacz”. „Nie przejmuj się”. „Bądź dzielny”. Unikaj pocieszania na skróty i pomniejszania emocji dziecka np. uspokój się, nic takiego się nie stało, nie masz czego się bać, poczęstuj się cukierkiem, uśmiechnij się, wszystko będzie dobrze. </w:t>
      </w:r>
      <w:r w:rsidRPr="00CB7527">
        <w:rPr>
          <w:rFonts w:ascii="Lato" w:eastAsia="Lato" w:hAnsi="Lato" w:cs="Lato"/>
          <w:color w:val="002060"/>
          <w:sz w:val="24"/>
          <w:szCs w:val="24"/>
          <w:u w:val="single"/>
        </w:rPr>
        <w:t>To nie pomaga uporać się z trudnymi emocjami.</w:t>
      </w:r>
    </w:p>
    <w:p w14:paraId="4108C564" w14:textId="629372A6" w:rsidR="00342E39" w:rsidRPr="00CB7527" w:rsidRDefault="00342E39"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sidRPr="00CB7527">
        <w:rPr>
          <w:rFonts w:ascii="Lato" w:eastAsia="Lato" w:hAnsi="Lato" w:cs="Lato"/>
          <w:color w:val="002060"/>
          <w:sz w:val="24"/>
          <w:szCs w:val="24"/>
        </w:rPr>
        <w:t>Oferowania dziecku bliskości fizycznej. Dzieci, które doznały krzywdzenia - zwłaszcza fizycznego - mają złe skojarzenia związane z dotykiem. Przytul je tylko wtedy, gdy wyraźnie do tego dąży i o to poprosi.</w:t>
      </w:r>
    </w:p>
    <w:p w14:paraId="088974A8" w14:textId="77777777" w:rsidR="00342E39" w:rsidRPr="00CB7527" w:rsidRDefault="00342E39"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rPr>
      </w:pPr>
      <w:r w:rsidRPr="00CB7527">
        <w:rPr>
          <w:rFonts w:ascii="Lato" w:eastAsia="Lato" w:hAnsi="Lato" w:cs="Lato"/>
          <w:color w:val="002060"/>
          <w:sz w:val="24"/>
          <w:szCs w:val="24"/>
        </w:rPr>
        <w:t xml:space="preserve">Pytań zaczynających się od "dlaczego". Dzieci mogą przeżywać dodatkowy lęk i wstyd, gdy nie potrafią czegoś wyjaśnić. Ponadto pytania rozpoczynające się od "dlaczego" często zawstydzają, obciążają winą i pogłębiają uraz: </w:t>
      </w:r>
      <w:r w:rsidRPr="00CB7527">
        <w:rPr>
          <w:rFonts w:ascii="Lato" w:eastAsia="Lato" w:hAnsi="Lato" w:cs="Lato"/>
          <w:i/>
          <w:iCs/>
          <w:color w:val="002060"/>
          <w:sz w:val="24"/>
          <w:szCs w:val="24"/>
        </w:rPr>
        <w:t>Dlaczego tam poszłaś? Dlaczego nie powiedziałeś o tym mamie? Czemu nie krzyczałeś</w:t>
      </w:r>
      <w:r w:rsidRPr="00CB7527">
        <w:rPr>
          <w:rFonts w:ascii="Lato" w:eastAsia="Lato" w:hAnsi="Lato" w:cs="Lato"/>
          <w:i/>
          <w:iCs/>
          <w:color w:val="002060"/>
          <w:sz w:val="24"/>
          <w:szCs w:val="24"/>
          <w:lang w:val="zh-TW" w:eastAsia="zh-TW"/>
        </w:rPr>
        <w:t>?;</w:t>
      </w:r>
    </w:p>
    <w:p w14:paraId="1C4D1704" w14:textId="60BBCC54" w:rsidR="00342E39" w:rsidRPr="00CB7527" w:rsidRDefault="00342E39"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rPr>
      </w:pPr>
      <w:r w:rsidRPr="00CB7527">
        <w:rPr>
          <w:rFonts w:ascii="Lato" w:eastAsia="Lato" w:hAnsi="Lato" w:cs="Lato"/>
          <w:color w:val="002060"/>
          <w:sz w:val="24"/>
          <w:szCs w:val="24"/>
        </w:rPr>
        <w:t xml:space="preserve">Kwestionowania tego, co mówi dziecko, nawet jeśli to co słyszysz nie wydaje ci się prawdopodobne. Nie próbuj samodzielnie rozstrzygnąć, czy dziecko mówi prawdę. </w:t>
      </w:r>
      <w:r w:rsidRPr="00CB7527">
        <w:rPr>
          <w:rFonts w:ascii="Lato" w:eastAsia="Lato" w:hAnsi="Lato" w:cs="Lato"/>
          <w:b/>
          <w:bCs/>
          <w:color w:val="002060"/>
          <w:sz w:val="24"/>
          <w:szCs w:val="24"/>
        </w:rPr>
        <w:t xml:space="preserve">To zadanie dla wymiaru </w:t>
      </w:r>
      <w:r w:rsidR="00FF300A" w:rsidRPr="00CB7527">
        <w:rPr>
          <w:rFonts w:ascii="Lato" w:eastAsia="Lato" w:hAnsi="Lato" w:cs="Lato"/>
          <w:b/>
          <w:bCs/>
          <w:color w:val="002060"/>
          <w:sz w:val="24"/>
          <w:szCs w:val="24"/>
        </w:rPr>
        <w:t>sprawiedliwości</w:t>
      </w:r>
      <w:r w:rsidRPr="00CB7527">
        <w:rPr>
          <w:rFonts w:ascii="Lato" w:eastAsia="Lato" w:hAnsi="Lato" w:cs="Lato"/>
          <w:b/>
          <w:bCs/>
          <w:color w:val="002060"/>
          <w:sz w:val="24"/>
          <w:szCs w:val="24"/>
          <w:lang w:val="it-IT"/>
        </w:rPr>
        <w:t>ci</w:t>
      </w:r>
      <w:r w:rsidR="00FF300A">
        <w:rPr>
          <w:rFonts w:ascii="Lato" w:eastAsia="Lato" w:hAnsi="Lato" w:cs="Lato"/>
          <w:b/>
          <w:bCs/>
          <w:color w:val="002060"/>
          <w:sz w:val="24"/>
          <w:szCs w:val="24"/>
          <w:lang w:val="it-IT"/>
        </w:rPr>
        <w:t>.</w:t>
      </w:r>
    </w:p>
    <w:p w14:paraId="5478C0F4" w14:textId="1F9A8CE2" w:rsidR="00342E39" w:rsidRPr="00CB7527" w:rsidRDefault="00342E39"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sidRPr="00CB7527">
        <w:rPr>
          <w:rFonts w:ascii="Lato" w:eastAsia="Lato" w:hAnsi="Lato" w:cs="Lato"/>
          <w:b/>
          <w:bCs/>
          <w:color w:val="002060"/>
          <w:sz w:val="24"/>
          <w:szCs w:val="24"/>
        </w:rPr>
        <w:t>NIGDY</w:t>
      </w:r>
      <w:r w:rsidRPr="00CB7527">
        <w:rPr>
          <w:rFonts w:ascii="Lato" w:eastAsia="Lato" w:hAnsi="Lato" w:cs="Lato"/>
          <w:color w:val="002060"/>
          <w:sz w:val="24"/>
          <w:szCs w:val="24"/>
        </w:rPr>
        <w:t xml:space="preserve"> nie obiecuj dziecku, że zachowasz w tajemnicy treść rozmowy! Złożenie takiej obietnicy zablokuje c</w:t>
      </w:r>
      <w:r w:rsidRPr="00CB7527">
        <w:rPr>
          <w:rFonts w:ascii="Lato" w:eastAsia="Lato" w:hAnsi="Lato" w:cs="Lato"/>
          <w:color w:val="002060"/>
          <w:sz w:val="24"/>
          <w:szCs w:val="24"/>
          <w:lang w:val="it-IT"/>
        </w:rPr>
        <w:t>i mo</w:t>
      </w:r>
      <w:r w:rsidRPr="00CB7527">
        <w:rPr>
          <w:rFonts w:ascii="Lato" w:eastAsia="Lato" w:hAnsi="Lato" w:cs="Lato"/>
          <w:color w:val="002060"/>
          <w:sz w:val="24"/>
          <w:szCs w:val="24"/>
        </w:rPr>
        <w:t xml:space="preserve">żliwość interwencji lub doprowadzi do </w:t>
      </w:r>
      <w:r w:rsidR="00FF300A">
        <w:rPr>
          <w:rFonts w:ascii="Lato" w:eastAsia="Lato" w:hAnsi="Lato" w:cs="Lato"/>
          <w:color w:val="002060"/>
          <w:sz w:val="24"/>
          <w:szCs w:val="24"/>
        </w:rPr>
        <w:t xml:space="preserve">zachwiania bądź utraty </w:t>
      </w:r>
      <w:r w:rsidRPr="00CB7527">
        <w:rPr>
          <w:rFonts w:ascii="Lato" w:eastAsia="Lato" w:hAnsi="Lato" w:cs="Lato"/>
          <w:color w:val="002060"/>
          <w:sz w:val="24"/>
          <w:szCs w:val="24"/>
        </w:rPr>
        <w:t>zaufania dziecka</w:t>
      </w:r>
      <w:r w:rsidR="00FF300A">
        <w:rPr>
          <w:rFonts w:ascii="Lato" w:eastAsia="Lato" w:hAnsi="Lato" w:cs="Lato"/>
          <w:color w:val="002060"/>
          <w:sz w:val="24"/>
          <w:szCs w:val="24"/>
        </w:rPr>
        <w:t xml:space="preserve"> do Ciebie</w:t>
      </w:r>
      <w:r w:rsidRPr="00CB7527">
        <w:rPr>
          <w:rFonts w:ascii="Lato" w:eastAsia="Lato" w:hAnsi="Lato" w:cs="Lato"/>
          <w:color w:val="002060"/>
          <w:sz w:val="24"/>
          <w:szCs w:val="24"/>
        </w:rPr>
        <w:t>.</w:t>
      </w:r>
    </w:p>
    <w:p w14:paraId="175C9B04" w14:textId="1EAC95B0" w:rsidR="00266F1E" w:rsidRPr="00CB7527" w:rsidRDefault="00342E39" w:rsidP="00A85BB1">
      <w:pPr>
        <w:numPr>
          <w:ilvl w:val="0"/>
          <w:numId w:val="55"/>
        </w:numPr>
        <w:pBdr>
          <w:top w:val="single" w:sz="8" w:space="6" w:color="000000"/>
          <w:left w:val="single" w:sz="8" w:space="6" w:color="000000"/>
          <w:bottom w:val="single" w:sz="8" w:space="6" w:color="000000"/>
          <w:right w:val="single" w:sz="8" w:space="6" w:color="000000"/>
        </w:pBdr>
        <w:shd w:val="clear" w:color="auto" w:fill="DEEAF6" w:themeFill="accent5" w:themeFillTint="33"/>
        <w:spacing w:before="120" w:after="120" w:line="360" w:lineRule="auto"/>
        <w:rPr>
          <w:rFonts w:ascii="Lato" w:hAnsi="Lato"/>
          <w:color w:val="002060"/>
          <w:sz w:val="24"/>
          <w:szCs w:val="24"/>
          <w:lang w:val="ru-RU"/>
        </w:rPr>
      </w:pPr>
      <w:r w:rsidRPr="00CB7527">
        <w:rPr>
          <w:rFonts w:ascii="Lato" w:eastAsia="Lato" w:hAnsi="Lato" w:cs="Lato"/>
          <w:b/>
          <w:bCs/>
          <w:color w:val="002060"/>
          <w:sz w:val="24"/>
          <w:szCs w:val="24"/>
        </w:rPr>
        <w:t>NIGDY</w:t>
      </w:r>
      <w:r w:rsidRPr="00CB7527">
        <w:rPr>
          <w:rFonts w:ascii="Lato" w:eastAsia="Lato" w:hAnsi="Lato" w:cs="Lato"/>
          <w:color w:val="002060"/>
          <w:sz w:val="24"/>
          <w:szCs w:val="24"/>
        </w:rPr>
        <w:t xml:space="preserve"> nie składaj dziecku obietnic, że „załatwisz sprawę” doprowadzając ją do takiego rozwiązania, jakiego dziecko pragnie. Nie możesz tego obiecywać, ponieważ nie masz na to wpływu. Masz wpływ na własne działania i starania: podjęcie interwencji, odizolowanie dziecka od źródła krzywdzenia, wysłuchanie dziecka i zaufanie mu.</w:t>
      </w:r>
    </w:p>
    <w:sectPr w:rsidR="00266F1E" w:rsidRPr="00CB7527">
      <w:headerReference w:type="default" r:id="rId9"/>
      <w:footerReference w:type="default" r:id="rId10"/>
      <w:headerReference w:type="first" r:id="rId11"/>
      <w:footerReference w:type="first" r:id="rId12"/>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D8614" w14:textId="77777777" w:rsidR="00A228EC" w:rsidRDefault="00A228EC">
      <w:pPr>
        <w:spacing w:after="0" w:line="240" w:lineRule="auto"/>
      </w:pPr>
      <w:r>
        <w:separator/>
      </w:r>
    </w:p>
  </w:endnote>
  <w:endnote w:type="continuationSeparator" w:id="0">
    <w:p w14:paraId="1F63D905" w14:textId="77777777" w:rsidR="00A228EC" w:rsidRDefault="00A22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B023D6C0-92A2-481C-86D5-7C5F4AA5247D}"/>
    <w:embedBold r:id="rId2" w:fontKey="{C3CFB06F-7131-4A74-ABAC-74C052E82FE9}"/>
  </w:font>
  <w:font w:name="Georgia">
    <w:panose1 w:val="02040502050405020303"/>
    <w:charset w:val="EE"/>
    <w:family w:val="roman"/>
    <w:pitch w:val="variable"/>
    <w:sig w:usb0="00000287" w:usb1="00000000" w:usb2="00000000" w:usb3="00000000" w:csb0="0000009F" w:csb1="00000000"/>
    <w:embedRegular r:id="rId3" w:fontKey="{EBF35615-FCD7-4D6F-9D32-139B6F720255}"/>
    <w:embedItalic r:id="rId4" w:fontKey="{A561ABCD-0187-4632-B4D2-6D6C30BD3C53}"/>
  </w:font>
  <w:font w:name="Calibri Light">
    <w:panose1 w:val="020F0302020204030204"/>
    <w:charset w:val="EE"/>
    <w:family w:val="swiss"/>
    <w:pitch w:val="variable"/>
    <w:sig w:usb0="E4002EFF" w:usb1="C000247B" w:usb2="00000009" w:usb3="00000000" w:csb0="000001FF" w:csb1="00000000"/>
    <w:embedRegular r:id="rId5" w:fontKey="{E5B100C9-1FAD-4A99-8CD9-C0CE540AC004}"/>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6" w:fontKey="{A41D2BA8-99B6-4F46-BDC6-1772D845DF07}"/>
  </w:font>
  <w:font w:name="Lato">
    <w:charset w:val="00"/>
    <w:family w:val="swiss"/>
    <w:pitch w:val="variable"/>
    <w:sig w:usb0="E10002FF" w:usb1="5000ECFF" w:usb2="00000021" w:usb3="00000000" w:csb0="0000019F" w:csb1="00000000"/>
    <w:embedRegular r:id="rId7" w:fontKey="{A651BD5C-7CD3-4D3B-B323-8494DDCA87A7}"/>
    <w:embedBold r:id="rId8" w:fontKey="{6EB8684A-6E49-4461-AEC0-0E1B187311B2}"/>
    <w:embedItalic r:id="rId9" w:fontKey="{C79DC894-445C-4C15-A4A5-840065B159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0A9C5B10" w:rsidR="004B4A74" w:rsidRDefault="004B4A74">
    <w:pPr>
      <w:jc w:val="right"/>
    </w:pPr>
    <w:r>
      <w:fldChar w:fldCharType="begin"/>
    </w:r>
    <w:r>
      <w:instrText>PAGE</w:instrText>
    </w:r>
    <w:r>
      <w:fldChar w:fldCharType="separate"/>
    </w:r>
    <w:r w:rsidR="00583EF6">
      <w:rPr>
        <w:noProof/>
      </w:rPr>
      <w:t>4</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4E278A53" w:rsidR="004B4A74" w:rsidRDefault="004B4A74">
    <w:pPr>
      <w:jc w:val="right"/>
    </w:pPr>
    <w:r>
      <w:fldChar w:fldCharType="begin"/>
    </w:r>
    <w:r>
      <w:instrText>PAGE</w:instrText>
    </w:r>
    <w:r>
      <w:fldChar w:fldCharType="separate"/>
    </w:r>
    <w:r w:rsidR="00583EF6">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5BD38" w14:textId="77777777" w:rsidR="00A228EC" w:rsidRDefault="00A228EC">
      <w:pPr>
        <w:spacing w:after="0" w:line="240" w:lineRule="auto"/>
      </w:pPr>
      <w:r>
        <w:separator/>
      </w:r>
    </w:p>
  </w:footnote>
  <w:footnote w:type="continuationSeparator" w:id="0">
    <w:p w14:paraId="6F763BBC" w14:textId="77777777" w:rsidR="00A228EC" w:rsidRDefault="00A22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4B4A74" w:rsidRDefault="004B4A74">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4B4A74" w:rsidRDefault="004B4A74">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12E4"/>
    <w:multiLevelType w:val="hybridMultilevel"/>
    <w:tmpl w:val="AB324B26"/>
    <w:styleLink w:val="Zaimportowanystyl30"/>
    <w:lvl w:ilvl="0" w:tplc="852C517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049D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34DF3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12E2A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EAAC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6012E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4F8BFE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E26C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1AC66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A14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9A3A3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BD05C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FAFFA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7DE6DA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48FB8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FE435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F4D4F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2C21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623D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F4AC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9273B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14C51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B1C19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96F1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FC541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B33723"/>
    <w:multiLevelType w:val="hybridMultilevel"/>
    <w:tmpl w:val="8F3C8A76"/>
    <w:lvl w:ilvl="0" w:tplc="69126970">
      <w:start w:val="1"/>
      <w:numFmt w:val="bullet"/>
      <w:lvlText w:val="o"/>
      <w:lvlJc w:val="left"/>
      <w:pPr>
        <w:ind w:left="720" w:hanging="360"/>
      </w:pPr>
      <w:rPr>
        <w:rFonts w:ascii="Courier New" w:hAnsi="Courier New" w:cs="Courier New"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5A32C5"/>
    <w:multiLevelType w:val="hybridMultilevel"/>
    <w:tmpl w:val="F474B648"/>
    <w:styleLink w:val="Zaimportowanystyl15"/>
    <w:lvl w:ilvl="0" w:tplc="5C84B22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E67F6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298BA9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0A60E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CA2B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A651A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A5669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FC99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0A34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1256546"/>
    <w:multiLevelType w:val="hybridMultilevel"/>
    <w:tmpl w:val="F7A03760"/>
    <w:styleLink w:val="Zaimportowanystyl13"/>
    <w:lvl w:ilvl="0" w:tplc="DCDCA5D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46C79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8CB0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E7E33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1612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F288B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0AA3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ABA4F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F82FE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298749E"/>
    <w:multiLevelType w:val="hybridMultilevel"/>
    <w:tmpl w:val="454E5532"/>
    <w:styleLink w:val="Zaimportowanystyl26"/>
    <w:lvl w:ilvl="0" w:tplc="CC5C9E3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CDAEB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38C3D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5D645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B651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262EF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BC2FE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CE0C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FA464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94B916">
      <w:start w:val="1"/>
      <w:numFmt w:val="lowerLetter"/>
      <w:lvlText w:val="%2."/>
      <w:lvlJc w:val="left"/>
      <w:pPr>
        <w:tabs>
          <w:tab w:val="left" w:pos="28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BE7764">
      <w:start w:val="1"/>
      <w:numFmt w:val="lowerRoman"/>
      <w:lvlText w:val="%3."/>
      <w:lvlJc w:val="left"/>
      <w:pPr>
        <w:tabs>
          <w:tab w:val="left" w:pos="28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5E4ECC">
      <w:start w:val="1"/>
      <w:numFmt w:val="decimal"/>
      <w:lvlText w:val="%4."/>
      <w:lvlJc w:val="left"/>
      <w:pPr>
        <w:tabs>
          <w:tab w:val="left" w:pos="28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02EC80">
      <w:start w:val="1"/>
      <w:numFmt w:val="lowerLetter"/>
      <w:lvlText w:val="%5."/>
      <w:lvlJc w:val="left"/>
      <w:pPr>
        <w:tabs>
          <w:tab w:val="left" w:pos="28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7E5E24">
      <w:start w:val="1"/>
      <w:numFmt w:val="lowerRoman"/>
      <w:lvlText w:val="%6."/>
      <w:lvlJc w:val="left"/>
      <w:pPr>
        <w:tabs>
          <w:tab w:val="left" w:pos="28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556CAB8">
      <w:start w:val="1"/>
      <w:numFmt w:val="decimal"/>
      <w:lvlText w:val="%7."/>
      <w:lvlJc w:val="left"/>
      <w:pPr>
        <w:tabs>
          <w:tab w:val="left" w:pos="28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789F82">
      <w:start w:val="1"/>
      <w:numFmt w:val="lowerLetter"/>
      <w:lvlText w:val="%8."/>
      <w:lvlJc w:val="left"/>
      <w:pPr>
        <w:tabs>
          <w:tab w:val="left" w:pos="28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12C2EC">
      <w:start w:val="1"/>
      <w:numFmt w:val="lowerRoman"/>
      <w:lvlText w:val="%9."/>
      <w:lvlJc w:val="left"/>
      <w:pPr>
        <w:tabs>
          <w:tab w:val="left" w:pos="28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9300E9A"/>
    <w:multiLevelType w:val="hybridMultilevel"/>
    <w:tmpl w:val="C2443D04"/>
    <w:styleLink w:val="Zaimportowanystyl35"/>
    <w:lvl w:ilvl="0" w:tplc="2DD0E9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E029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E8D32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48E9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18D0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3E374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41E94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E4110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D45F1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927678"/>
    <w:multiLevelType w:val="hybridMultilevel"/>
    <w:tmpl w:val="49DE30A4"/>
    <w:styleLink w:val="Zaimportowanystyl3"/>
    <w:lvl w:ilvl="0" w:tplc="4D90077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0427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62960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2EC8ED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0E85D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6E716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7D46FF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8C935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6A7FD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D83580B"/>
    <w:multiLevelType w:val="hybridMultilevel"/>
    <w:tmpl w:val="EA041E5C"/>
    <w:styleLink w:val="Zaimportowanystyl34"/>
    <w:lvl w:ilvl="0" w:tplc="1DACD93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54902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20582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AB4789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4B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7AE5A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584AD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B6ECB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DC6AE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DE92B13"/>
    <w:multiLevelType w:val="hybridMultilevel"/>
    <w:tmpl w:val="6A9ECC00"/>
    <w:styleLink w:val="Zaimportowanystyl16"/>
    <w:lvl w:ilvl="0" w:tplc="994EE1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F6B9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8010D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59609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84F8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2EB7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B6C73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4DB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00028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0EC2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049A7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5A0EC5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8C89B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DE97C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82273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9091C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3ECDD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5A93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19E5CA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0526A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8E991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B09D9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CCAA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D84D3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2D0E6DA">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37509C9"/>
    <w:multiLevelType w:val="hybridMultilevel"/>
    <w:tmpl w:val="4FFC03E6"/>
    <w:styleLink w:val="Zaimportowanystyl39"/>
    <w:lvl w:ilvl="0" w:tplc="F474C2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1688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5875C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87EA89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938FA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BAE74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0E431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126DC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CA942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3FE0F5D"/>
    <w:multiLevelType w:val="hybridMultilevel"/>
    <w:tmpl w:val="45E035E2"/>
    <w:styleLink w:val="Zaimportowanystyl17"/>
    <w:lvl w:ilvl="0" w:tplc="85C447C2">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0F40AF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EC6E10">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D64B11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CE2D0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32F3BC">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4C80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3E0921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056D50C">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94C9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B60F5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A7A65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B89F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72947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100CA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DEA6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4AAB6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50C04DF"/>
    <w:multiLevelType w:val="hybridMultilevel"/>
    <w:tmpl w:val="31D88D5A"/>
    <w:styleLink w:val="Zaimportowanystyl38"/>
    <w:lvl w:ilvl="0" w:tplc="39A8525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9C3D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0072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4F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DC33F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54625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8745A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047EB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ECD1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801571A"/>
    <w:multiLevelType w:val="hybridMultilevel"/>
    <w:tmpl w:val="EB1652D2"/>
    <w:lvl w:ilvl="0" w:tplc="BA58702C">
      <w:start w:val="1"/>
      <w:numFmt w:val="bullet"/>
      <w:lvlText w:val="o"/>
      <w:lvlJc w:val="left"/>
      <w:pPr>
        <w:ind w:left="720" w:hanging="360"/>
      </w:pPr>
      <w:rPr>
        <w:rFonts w:ascii="Courier New" w:hAnsi="Courier New" w:cs="Courier New"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8352F63"/>
    <w:multiLevelType w:val="hybridMultilevel"/>
    <w:tmpl w:val="E67A7706"/>
    <w:lvl w:ilvl="0" w:tplc="C79AE230">
      <w:start w:val="1"/>
      <w:numFmt w:val="bullet"/>
      <w:lvlText w:val="o"/>
      <w:lvlJc w:val="left"/>
      <w:pPr>
        <w:ind w:left="720" w:hanging="360"/>
      </w:pPr>
      <w:rPr>
        <w:rFonts w:ascii="Courier New" w:hAnsi="Courier New" w:cs="Courier New"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B88485F"/>
    <w:multiLevelType w:val="hybridMultilevel"/>
    <w:tmpl w:val="60725FA2"/>
    <w:styleLink w:val="Zaimportowanystyl14"/>
    <w:lvl w:ilvl="0" w:tplc="53B4ABF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9E6A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56014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ED421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1030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D6B76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06E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D0F4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2A48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CA73DCC"/>
    <w:multiLevelType w:val="hybridMultilevel"/>
    <w:tmpl w:val="F17EFFA4"/>
    <w:styleLink w:val="Zaimportowanystyl6"/>
    <w:lvl w:ilvl="0" w:tplc="CB4CD5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C8E8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D8937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E5CFC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8C7C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1EA1F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8560F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EC56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A08F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E9C544C"/>
    <w:multiLevelType w:val="hybridMultilevel"/>
    <w:tmpl w:val="3F364F7A"/>
    <w:styleLink w:val="Zaimportowanystyl7"/>
    <w:lvl w:ilvl="0" w:tplc="94D05FD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CEDB1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76FCE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27A208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2AB62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A85A3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F2672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F477F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30EE9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2B037B5"/>
    <w:multiLevelType w:val="hybridMultilevel"/>
    <w:tmpl w:val="B5F4C8A0"/>
    <w:styleLink w:val="Zaimportowanystyl40"/>
    <w:lvl w:ilvl="0" w:tplc="5192D9D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200B22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D5CC73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9E6C4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20F9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74A8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438E3F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4825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5AA5E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2C27392"/>
    <w:multiLevelType w:val="hybridMultilevel"/>
    <w:tmpl w:val="E4EE35E6"/>
    <w:styleLink w:val="Zaimportowanystyl31"/>
    <w:lvl w:ilvl="0" w:tplc="41B2B1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1C29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4FACF9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05AFB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3CEE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9E688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8742C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8669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28372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678498F"/>
    <w:multiLevelType w:val="hybridMultilevel"/>
    <w:tmpl w:val="390AA92A"/>
    <w:lvl w:ilvl="0" w:tplc="6532AE9A">
      <w:start w:val="1"/>
      <w:numFmt w:val="bullet"/>
      <w:lvlText w:val="o"/>
      <w:lvlJc w:val="left"/>
      <w:pPr>
        <w:ind w:left="720" w:hanging="360"/>
      </w:pPr>
      <w:rPr>
        <w:rFonts w:ascii="Courier New" w:hAnsi="Courier New" w:cs="Courier New"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D6012A"/>
    <w:multiLevelType w:val="hybridMultilevel"/>
    <w:tmpl w:val="75BC4ECE"/>
    <w:numStyleLink w:val="Punktory"/>
  </w:abstractNum>
  <w:abstractNum w:abstractNumId="27" w15:restartNumberingAfterBreak="0">
    <w:nsid w:val="36F0467C"/>
    <w:multiLevelType w:val="hybridMultilevel"/>
    <w:tmpl w:val="75BC4ECE"/>
    <w:styleLink w:val="Punktory"/>
    <w:lvl w:ilvl="0" w:tplc="B6F8E172">
      <w:start w:val="1"/>
      <w:numFmt w:val="bullet"/>
      <w:lvlText w:val="-"/>
      <w:lvlJc w:val="left"/>
      <w:pPr>
        <w:ind w:left="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B1A2022">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91A3B38">
      <w:start w:val="1"/>
      <w:numFmt w:val="bullet"/>
      <w:lvlText w:val="-"/>
      <w:lvlJc w:val="left"/>
      <w:pPr>
        <w:ind w:left="1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918C26C">
      <w:start w:val="1"/>
      <w:numFmt w:val="bullet"/>
      <w:lvlText w:val="-"/>
      <w:lvlJc w:val="left"/>
      <w:pPr>
        <w:ind w:left="1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13019AC">
      <w:start w:val="1"/>
      <w:numFmt w:val="bullet"/>
      <w:lvlText w:val="-"/>
      <w:lvlJc w:val="left"/>
      <w:pPr>
        <w:ind w:left="25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E869AF0">
      <w:start w:val="1"/>
      <w:numFmt w:val="bullet"/>
      <w:lvlText w:val="-"/>
      <w:lvlJc w:val="left"/>
      <w:pPr>
        <w:ind w:left="3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40A6FDA">
      <w:start w:val="1"/>
      <w:numFmt w:val="bullet"/>
      <w:lvlText w:val="-"/>
      <w:lvlJc w:val="left"/>
      <w:pPr>
        <w:ind w:left="3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5826636">
      <w:start w:val="1"/>
      <w:numFmt w:val="bullet"/>
      <w:lvlText w:val="-"/>
      <w:lvlJc w:val="left"/>
      <w:pPr>
        <w:ind w:left="4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07A354E">
      <w:start w:val="1"/>
      <w:numFmt w:val="bullet"/>
      <w:lvlText w:val="-"/>
      <w:lvlJc w:val="left"/>
      <w:pPr>
        <w:ind w:left="4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8" w15:restartNumberingAfterBreak="0">
    <w:nsid w:val="3B5445D1"/>
    <w:multiLevelType w:val="hybridMultilevel"/>
    <w:tmpl w:val="3712224A"/>
    <w:styleLink w:val="Zaimportowanystyl20"/>
    <w:lvl w:ilvl="0" w:tplc="C198979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72B5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76EAE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7C43D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F2202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5685E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BCC534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74E9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A402E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BBC6723"/>
    <w:multiLevelType w:val="hybridMultilevel"/>
    <w:tmpl w:val="10585E3E"/>
    <w:styleLink w:val="Zaimportowanystyl33"/>
    <w:lvl w:ilvl="0" w:tplc="DB16968E">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4C640794">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E8A96A">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0AE6F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F46A3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4AE02">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A6DCC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38E58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8C644E">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E670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54F4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0CB0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A891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FC8B7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20B7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64F7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5650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F3F125B"/>
    <w:multiLevelType w:val="hybridMultilevel"/>
    <w:tmpl w:val="A872C426"/>
    <w:styleLink w:val="Zaimportowanystyl27"/>
    <w:lvl w:ilvl="0" w:tplc="86BC72FE">
      <w:start w:val="1"/>
      <w:numFmt w:val="lowerLetter"/>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7E8CC8">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240F06">
      <w:start w:val="1"/>
      <w:numFmt w:val="lowerRoman"/>
      <w:lvlText w:val="%3."/>
      <w:lvlJc w:val="left"/>
      <w:pPr>
        <w:tabs>
          <w:tab w:val="left" w:pos="29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7B06236">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AECE22">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DACCA8">
      <w:start w:val="1"/>
      <w:numFmt w:val="lowerRoman"/>
      <w:lvlText w:val="%6."/>
      <w:lvlJc w:val="left"/>
      <w:pPr>
        <w:tabs>
          <w:tab w:val="left" w:pos="29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6DEAE46">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98E50E">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C0D8E0">
      <w:start w:val="1"/>
      <w:numFmt w:val="lowerRoman"/>
      <w:lvlText w:val="%9."/>
      <w:lvlJc w:val="left"/>
      <w:pPr>
        <w:tabs>
          <w:tab w:val="left" w:pos="29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68D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D8C6E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11083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BE16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A8B2D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7E6175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A06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D2CF9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0694D43"/>
    <w:multiLevelType w:val="hybridMultilevel"/>
    <w:tmpl w:val="939EB686"/>
    <w:styleLink w:val="Zaimportowanystyl41"/>
    <w:lvl w:ilvl="0" w:tplc="E50A584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88EC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36916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288443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760A0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0EF13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76814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6CF8D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2875B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A0229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C0E332">
      <w:start w:val="1"/>
      <w:numFmt w:val="lowerRoman"/>
      <w:lvlText w:val="%3."/>
      <w:lvlJc w:val="left"/>
      <w:pPr>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E8001C">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123FEC">
      <w:start w:val="1"/>
      <w:numFmt w:val="lowerLetter"/>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64C624">
      <w:start w:val="1"/>
      <w:numFmt w:val="lowerRoman"/>
      <w:lvlText w:val="%6."/>
      <w:lvlJc w:val="left"/>
      <w:pPr>
        <w:ind w:left="360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B2019A">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165FB8">
      <w:start w:val="1"/>
      <w:numFmt w:val="lowerLetter"/>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A1458">
      <w:start w:val="1"/>
      <w:numFmt w:val="lowerRoman"/>
      <w:lvlText w:val="%9."/>
      <w:lvlJc w:val="left"/>
      <w:pPr>
        <w:ind w:left="576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420409D"/>
    <w:multiLevelType w:val="hybridMultilevel"/>
    <w:tmpl w:val="2DB83E7C"/>
    <w:styleLink w:val="Zaimportowanystyl23"/>
    <w:lvl w:ilvl="0" w:tplc="6FC417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E846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E6CF7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47437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F620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822A5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072A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8ED6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2A261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8B16746"/>
    <w:multiLevelType w:val="hybridMultilevel"/>
    <w:tmpl w:val="5AB2DFF2"/>
    <w:styleLink w:val="Zaimportowanystyl10"/>
    <w:lvl w:ilvl="0" w:tplc="D95C408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50E1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132D7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2F83A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AC7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FA20F5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64E9E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C8CA6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427B8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4CA400B1"/>
    <w:multiLevelType w:val="hybridMultilevel"/>
    <w:tmpl w:val="71680216"/>
    <w:styleLink w:val="Zaimportowanystyl2"/>
    <w:lvl w:ilvl="0" w:tplc="40C42D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A848E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440A4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1248DA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9C26E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8922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49AFBD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1ACB14">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0C665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DC535F5"/>
    <w:multiLevelType w:val="hybridMultilevel"/>
    <w:tmpl w:val="53B81598"/>
    <w:styleLink w:val="Zaimportowanystyl9"/>
    <w:lvl w:ilvl="0" w:tplc="ED5A198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0EE0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98608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0ACC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4034C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826A0C">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9414B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866F4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C04FB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E903D66"/>
    <w:multiLevelType w:val="hybridMultilevel"/>
    <w:tmpl w:val="44D2A5A0"/>
    <w:styleLink w:val="Zaimportowanystyl1"/>
    <w:lvl w:ilvl="0" w:tplc="82CC458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AE226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A052DA">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8CAD5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2E27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8C5E1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E7B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26B2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92171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F9F4E2B"/>
    <w:multiLevelType w:val="hybridMultilevel"/>
    <w:tmpl w:val="28EE9458"/>
    <w:styleLink w:val="Zaimportowanystyl18"/>
    <w:lvl w:ilvl="0" w:tplc="92D470C8">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0D22DC2">
      <w:start w:val="1"/>
      <w:numFmt w:val="decimal"/>
      <w:lvlText w:val="%2)"/>
      <w:lvlJc w:val="left"/>
      <w:pPr>
        <w:ind w:left="2180" w:hanging="380"/>
      </w:pPr>
      <w:rPr>
        <w:rFonts w:hAnsi="Arial Unicode MS"/>
        <w:caps w:val="0"/>
        <w:smallCaps w:val="0"/>
        <w:strike w:val="0"/>
        <w:dstrike w:val="0"/>
        <w:outline w:val="0"/>
        <w:emboss w:val="0"/>
        <w:imprint w:val="0"/>
        <w:spacing w:val="0"/>
        <w:w w:val="100"/>
        <w:kern w:val="0"/>
        <w:position w:val="0"/>
        <w:highlight w:val="none"/>
        <w:vertAlign w:val="baseline"/>
      </w:rPr>
    </w:lvl>
    <w:lvl w:ilvl="2" w:tplc="E7900C28">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CE0B2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1010B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C648C6">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60648C">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9469D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C52F0">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346648D"/>
    <w:multiLevelType w:val="hybridMultilevel"/>
    <w:tmpl w:val="96ACBE7A"/>
    <w:styleLink w:val="Zaimportowanystyl42"/>
    <w:lvl w:ilvl="0" w:tplc="C0BEF3F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4CB29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AAED4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D69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4A8E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78008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4F207E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58C17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9676D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4546C03"/>
    <w:multiLevelType w:val="hybridMultilevel"/>
    <w:tmpl w:val="FF6A1DD0"/>
    <w:styleLink w:val="Zaimportowanystyl11"/>
    <w:lvl w:ilvl="0" w:tplc="0D9C7B2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6CC8A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D488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E96BB6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0A9AE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A24BD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A34330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8E804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2CDA0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06CB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A889D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7FCD4A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F240D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7647A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5407C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4A832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2ABFC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6507EBA"/>
    <w:multiLevelType w:val="hybridMultilevel"/>
    <w:tmpl w:val="03A41AB0"/>
    <w:styleLink w:val="Zaimportowanystyl32"/>
    <w:lvl w:ilvl="0" w:tplc="35B0292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5825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9B0B5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A1AF6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9C19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E60C3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D857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A2E1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8639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66355E5"/>
    <w:multiLevelType w:val="hybridMultilevel"/>
    <w:tmpl w:val="00BA2C3C"/>
    <w:styleLink w:val="Zaimportowanystyl19"/>
    <w:lvl w:ilvl="0" w:tplc="6032C270">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BE009888">
      <w:start w:val="1"/>
      <w:numFmt w:val="lowerRoman"/>
      <w:lvlText w:val="%2."/>
      <w:lvlJc w:val="left"/>
      <w:pPr>
        <w:ind w:left="1202"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17B4A65A">
      <w:start w:val="1"/>
      <w:numFmt w:val="lowerRoman"/>
      <w:lvlText w:val="%3."/>
      <w:lvlJc w:val="left"/>
      <w:pPr>
        <w:ind w:left="1922"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3F32CBCC">
      <w:start w:val="1"/>
      <w:numFmt w:val="lowerRoman"/>
      <w:lvlText w:val="%4."/>
      <w:lvlJc w:val="left"/>
      <w:pPr>
        <w:ind w:left="2642"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F31AE65C">
      <w:start w:val="1"/>
      <w:numFmt w:val="lowerRoman"/>
      <w:lvlText w:val="%5."/>
      <w:lvlJc w:val="left"/>
      <w:pPr>
        <w:ind w:left="3362"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D2BE4110">
      <w:start w:val="1"/>
      <w:numFmt w:val="lowerRoman"/>
      <w:lvlText w:val="%6."/>
      <w:lvlJc w:val="left"/>
      <w:pPr>
        <w:ind w:left="4082"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6CCC4F74">
      <w:start w:val="1"/>
      <w:numFmt w:val="lowerRoman"/>
      <w:lvlText w:val="%7."/>
      <w:lvlJc w:val="left"/>
      <w:pPr>
        <w:ind w:left="4802"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81BC6B98">
      <w:start w:val="1"/>
      <w:numFmt w:val="lowerRoman"/>
      <w:lvlText w:val="%8."/>
      <w:lvlJc w:val="left"/>
      <w:pPr>
        <w:ind w:left="5522"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1034F698">
      <w:start w:val="1"/>
      <w:numFmt w:val="lowerRoman"/>
      <w:lvlText w:val="%9."/>
      <w:lvlJc w:val="left"/>
      <w:pPr>
        <w:ind w:left="6242"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DA01A91"/>
    <w:multiLevelType w:val="hybridMultilevel"/>
    <w:tmpl w:val="CFF8F4EA"/>
    <w:styleLink w:val="Zaimportowanystyl25"/>
    <w:lvl w:ilvl="0" w:tplc="72EADBF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626E4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AC761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356B6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70D5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66B22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7EAE4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3084D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8CD9A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D045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34C4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F06744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56837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08300A">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95E6CC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BED23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C2E8F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447339B"/>
    <w:multiLevelType w:val="hybridMultilevel"/>
    <w:tmpl w:val="01A67AA4"/>
    <w:styleLink w:val="Zaimportowanystyl8"/>
    <w:lvl w:ilvl="0" w:tplc="57CE055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4F0CC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F8FDF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29AAE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18A8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EE24B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6D45B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C44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CC203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6A690792"/>
    <w:multiLevelType w:val="hybridMultilevel"/>
    <w:tmpl w:val="400EED1E"/>
    <w:styleLink w:val="Zaimportowanystyl4"/>
    <w:lvl w:ilvl="0" w:tplc="23FA8D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9C4AA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40504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F962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48CE5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445F5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1A96D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EE98B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7AA21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C81685F"/>
    <w:multiLevelType w:val="hybridMultilevel"/>
    <w:tmpl w:val="86F6FC5A"/>
    <w:styleLink w:val="Zaimportowanystyl43"/>
    <w:lvl w:ilvl="0" w:tplc="9F8E790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BC97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502E7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2623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86E0A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1086F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7228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3862D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A2A48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DAD6708"/>
    <w:multiLevelType w:val="hybridMultilevel"/>
    <w:tmpl w:val="B19E7FE4"/>
    <w:styleLink w:val="Zaimportowanystyl24"/>
    <w:lvl w:ilvl="0" w:tplc="AEF8F2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34DCE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60AE4E">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DA2438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94254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DE88F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A004F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E96AC7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F2ACE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27E26D1"/>
    <w:multiLevelType w:val="hybridMultilevel"/>
    <w:tmpl w:val="A192075C"/>
    <w:styleLink w:val="Zaimportowanystyl12"/>
    <w:lvl w:ilvl="0" w:tplc="C70EDF0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2497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F608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0E7E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A2CD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CEB9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4B048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E232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B245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78502B8"/>
    <w:multiLevelType w:val="hybridMultilevel"/>
    <w:tmpl w:val="09E63CF8"/>
    <w:styleLink w:val="Zaimportowanystyl36"/>
    <w:lvl w:ilvl="0" w:tplc="51A0025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98A9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18421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D2D4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5C5D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0A9E1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0E6DE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22F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A474D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A7656AA"/>
    <w:multiLevelType w:val="hybridMultilevel"/>
    <w:tmpl w:val="13D63998"/>
    <w:styleLink w:val="Zaimportowanystyl29"/>
    <w:lvl w:ilvl="0" w:tplc="EE142BC8">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2110CD08">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6834EA">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6067CB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249BC6">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8C64A2">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06EDA64">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CA4498">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30116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AAA2B46"/>
    <w:multiLevelType w:val="hybridMultilevel"/>
    <w:tmpl w:val="B08803A6"/>
    <w:styleLink w:val="Zaimportowanystyl5"/>
    <w:lvl w:ilvl="0" w:tplc="30989B6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04814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84C57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C47E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B0B0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D56CEB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3684F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74A10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EED6F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C0777C4"/>
    <w:multiLevelType w:val="hybridMultilevel"/>
    <w:tmpl w:val="F85212D8"/>
    <w:styleLink w:val="Zaimportowanystyl37"/>
    <w:lvl w:ilvl="0" w:tplc="37E821C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3602F0">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78F314">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C36C262">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4A62D8">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F4BF84">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0FC4F34">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B81296">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007FFC">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C1210C5"/>
    <w:multiLevelType w:val="hybridMultilevel"/>
    <w:tmpl w:val="13949D02"/>
    <w:styleLink w:val="Zaimportowanystyl21"/>
    <w:lvl w:ilvl="0" w:tplc="D4CC178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A248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0EE26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2B6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1E0F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74DCB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EB24D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BC7F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1450A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7D55041E"/>
    <w:multiLevelType w:val="hybridMultilevel"/>
    <w:tmpl w:val="121E6F70"/>
    <w:lvl w:ilvl="0" w:tplc="96BC37EC">
      <w:start w:val="1"/>
      <w:numFmt w:val="bullet"/>
      <w:lvlText w:val="o"/>
      <w:lvlJc w:val="left"/>
      <w:pPr>
        <w:ind w:left="720" w:hanging="360"/>
      </w:pPr>
      <w:rPr>
        <w:rFonts w:ascii="Courier New" w:hAnsi="Courier New" w:cs="Courier New"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F384A3E"/>
    <w:multiLevelType w:val="hybridMultilevel"/>
    <w:tmpl w:val="CACC81E6"/>
    <w:styleLink w:val="Zaimportowanystyl28"/>
    <w:lvl w:ilvl="0" w:tplc="D0EC8A4E">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E9678F6">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E4B0A2">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FEA0C1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7887F0">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D36D03C">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E72A8D6">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10A336">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A4C48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7FA65FC3"/>
    <w:multiLevelType w:val="hybridMultilevel"/>
    <w:tmpl w:val="F434286E"/>
    <w:styleLink w:val="Zaimportowanystyl22"/>
    <w:lvl w:ilvl="0" w:tplc="763A110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1E5B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8C03F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B8EE6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F4B5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EE27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B58CB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E877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FA1EE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099368608">
    <w:abstractNumId w:val="39"/>
  </w:num>
  <w:num w:numId="2" w16cid:durableId="701246556">
    <w:abstractNumId w:val="37"/>
  </w:num>
  <w:num w:numId="3" w16cid:durableId="1478186155">
    <w:abstractNumId w:val="9"/>
  </w:num>
  <w:num w:numId="4" w16cid:durableId="572467727">
    <w:abstractNumId w:val="49"/>
  </w:num>
  <w:num w:numId="5" w16cid:durableId="803281148">
    <w:abstractNumId w:val="55"/>
  </w:num>
  <w:num w:numId="6" w16cid:durableId="916786819">
    <w:abstractNumId w:val="21"/>
  </w:num>
  <w:num w:numId="7" w16cid:durableId="1782452852">
    <w:abstractNumId w:val="22"/>
  </w:num>
  <w:num w:numId="8" w16cid:durableId="1590966620">
    <w:abstractNumId w:val="48"/>
  </w:num>
  <w:num w:numId="9" w16cid:durableId="1323386463">
    <w:abstractNumId w:val="38"/>
  </w:num>
  <w:num w:numId="10" w16cid:durableId="281881389">
    <w:abstractNumId w:val="36"/>
  </w:num>
  <w:num w:numId="11" w16cid:durableId="1179277658">
    <w:abstractNumId w:val="42"/>
  </w:num>
  <w:num w:numId="12" w16cid:durableId="410124958">
    <w:abstractNumId w:val="52"/>
  </w:num>
  <w:num w:numId="13" w16cid:durableId="560822288">
    <w:abstractNumId w:val="5"/>
  </w:num>
  <w:num w:numId="14" w16cid:durableId="1235167246">
    <w:abstractNumId w:val="20"/>
  </w:num>
  <w:num w:numId="15" w16cid:durableId="926574607">
    <w:abstractNumId w:val="4"/>
  </w:num>
  <w:num w:numId="16" w16cid:durableId="1836915201">
    <w:abstractNumId w:val="11"/>
  </w:num>
  <w:num w:numId="17" w16cid:durableId="225117209">
    <w:abstractNumId w:val="15"/>
  </w:num>
  <w:num w:numId="18" w16cid:durableId="26369821">
    <w:abstractNumId w:val="40"/>
  </w:num>
  <w:num w:numId="19" w16cid:durableId="19090085">
    <w:abstractNumId w:val="45"/>
  </w:num>
  <w:num w:numId="20" w16cid:durableId="1752241138">
    <w:abstractNumId w:val="28"/>
  </w:num>
  <w:num w:numId="21" w16cid:durableId="379548794">
    <w:abstractNumId w:val="57"/>
  </w:num>
  <w:num w:numId="22" w16cid:durableId="2059938564">
    <w:abstractNumId w:val="60"/>
  </w:num>
  <w:num w:numId="23" w16cid:durableId="2132740722">
    <w:abstractNumId w:val="35"/>
  </w:num>
  <w:num w:numId="24" w16cid:durableId="1475100748">
    <w:abstractNumId w:val="51"/>
  </w:num>
  <w:num w:numId="25" w16cid:durableId="44111982">
    <w:abstractNumId w:val="46"/>
  </w:num>
  <w:num w:numId="26" w16cid:durableId="10182003">
    <w:abstractNumId w:val="6"/>
  </w:num>
  <w:num w:numId="27" w16cid:durableId="1193029417">
    <w:abstractNumId w:val="31"/>
  </w:num>
  <w:num w:numId="28" w16cid:durableId="879630980">
    <w:abstractNumId w:val="59"/>
  </w:num>
  <w:num w:numId="29" w16cid:durableId="1509372234">
    <w:abstractNumId w:val="54"/>
  </w:num>
  <w:num w:numId="30" w16cid:durableId="52390697">
    <w:abstractNumId w:val="0"/>
  </w:num>
  <w:num w:numId="31" w16cid:durableId="678655323">
    <w:abstractNumId w:val="24"/>
  </w:num>
  <w:num w:numId="32" w16cid:durableId="961427284">
    <w:abstractNumId w:val="44"/>
  </w:num>
  <w:num w:numId="33" w16cid:durableId="301228515">
    <w:abstractNumId w:val="29"/>
  </w:num>
  <w:num w:numId="34" w16cid:durableId="1030648333">
    <w:abstractNumId w:val="10"/>
  </w:num>
  <w:num w:numId="35" w16cid:durableId="740100010">
    <w:abstractNumId w:val="8"/>
  </w:num>
  <w:num w:numId="36" w16cid:durableId="1278217383">
    <w:abstractNumId w:val="53"/>
  </w:num>
  <w:num w:numId="37" w16cid:durableId="422142286">
    <w:abstractNumId w:val="56"/>
  </w:num>
  <w:num w:numId="38" w16cid:durableId="1961523923">
    <w:abstractNumId w:val="17"/>
  </w:num>
  <w:num w:numId="39" w16cid:durableId="307562905">
    <w:abstractNumId w:val="14"/>
  </w:num>
  <w:num w:numId="40" w16cid:durableId="736516574">
    <w:abstractNumId w:val="23"/>
  </w:num>
  <w:num w:numId="41" w16cid:durableId="1411541331">
    <w:abstractNumId w:val="33"/>
  </w:num>
  <w:num w:numId="42" w16cid:durableId="949817539">
    <w:abstractNumId w:val="41"/>
  </w:num>
  <w:num w:numId="43" w16cid:durableId="2010056373">
    <w:abstractNumId w:val="50"/>
  </w:num>
  <w:num w:numId="44" w16cid:durableId="1458138060">
    <w:abstractNumId w:val="13"/>
  </w:num>
  <w:num w:numId="45" w16cid:durableId="757606008">
    <w:abstractNumId w:val="34"/>
  </w:num>
  <w:num w:numId="46" w16cid:durableId="1369451421">
    <w:abstractNumId w:val="16"/>
  </w:num>
  <w:num w:numId="47" w16cid:durableId="1588075946">
    <w:abstractNumId w:val="47"/>
  </w:num>
  <w:num w:numId="48" w16cid:durableId="124781405">
    <w:abstractNumId w:val="30"/>
  </w:num>
  <w:num w:numId="49" w16cid:durableId="1122266393">
    <w:abstractNumId w:val="12"/>
  </w:num>
  <w:num w:numId="50" w16cid:durableId="1209151313">
    <w:abstractNumId w:val="32"/>
  </w:num>
  <w:num w:numId="51" w16cid:durableId="642976305">
    <w:abstractNumId w:val="2"/>
  </w:num>
  <w:num w:numId="52" w16cid:durableId="74859170">
    <w:abstractNumId w:val="1"/>
  </w:num>
  <w:num w:numId="53" w16cid:durableId="2135556546">
    <w:abstractNumId w:val="43"/>
  </w:num>
  <w:num w:numId="54" w16cid:durableId="1702439029">
    <w:abstractNumId w:val="7"/>
  </w:num>
  <w:num w:numId="55" w16cid:durableId="233660401">
    <w:abstractNumId w:val="26"/>
    <w:lvlOverride w:ilvl="0">
      <w:lvl w:ilvl="0" w:tplc="F072D9FE">
        <w:start w:val="1"/>
        <w:numFmt w:val="decimal"/>
        <w:lvlText w:val="•"/>
        <w:lvlJc w:val="left"/>
        <w:pPr>
          <w:ind w:left="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65167F50">
        <w:start w:val="1"/>
        <w:numFmt w:val="decimal"/>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AD0E8F96">
        <w:start w:val="1"/>
        <w:numFmt w:val="decimal"/>
        <w:lvlText w:val="•"/>
        <w:lvlJc w:val="left"/>
        <w:pPr>
          <w:ind w:left="1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E802530E">
        <w:start w:val="1"/>
        <w:numFmt w:val="decimal"/>
        <w:lvlText w:val="•"/>
        <w:lvlJc w:val="left"/>
        <w:pPr>
          <w:ind w:left="1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B9E0424C">
        <w:start w:val="1"/>
        <w:numFmt w:val="decimal"/>
        <w:lvlText w:val="•"/>
        <w:lvlJc w:val="left"/>
        <w:pPr>
          <w:ind w:left="25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B80D012">
        <w:start w:val="1"/>
        <w:numFmt w:val="decimal"/>
        <w:lvlText w:val="•"/>
        <w:lvlJc w:val="left"/>
        <w:pPr>
          <w:ind w:left="3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F0FA3AC6">
        <w:start w:val="1"/>
        <w:numFmt w:val="decimal"/>
        <w:lvlText w:val="•"/>
        <w:lvlJc w:val="left"/>
        <w:pPr>
          <w:ind w:left="3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406AAFF0">
        <w:start w:val="1"/>
        <w:numFmt w:val="decimal"/>
        <w:lvlText w:val="•"/>
        <w:lvlJc w:val="left"/>
        <w:pPr>
          <w:ind w:left="4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1412609C">
        <w:start w:val="1"/>
        <w:numFmt w:val="decimal"/>
        <w:lvlText w:val="•"/>
        <w:lvlJc w:val="left"/>
        <w:pPr>
          <w:ind w:left="4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56" w16cid:durableId="955798419">
    <w:abstractNumId w:val="27"/>
  </w:num>
  <w:num w:numId="57" w16cid:durableId="629895721">
    <w:abstractNumId w:val="25"/>
  </w:num>
  <w:num w:numId="58" w16cid:durableId="1246258364">
    <w:abstractNumId w:val="18"/>
  </w:num>
  <w:num w:numId="59" w16cid:durableId="1901283585">
    <w:abstractNumId w:val="58"/>
  </w:num>
  <w:num w:numId="60" w16cid:durableId="1982925910">
    <w:abstractNumId w:val="19"/>
  </w:num>
  <w:num w:numId="61" w16cid:durableId="709305332">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30001"/>
    <w:rsid w:val="00041E4C"/>
    <w:rsid w:val="00061F40"/>
    <w:rsid w:val="00067447"/>
    <w:rsid w:val="0007432C"/>
    <w:rsid w:val="00114D73"/>
    <w:rsid w:val="0018032C"/>
    <w:rsid w:val="001849DD"/>
    <w:rsid w:val="001A42F9"/>
    <w:rsid w:val="001E7ABF"/>
    <w:rsid w:val="0025613A"/>
    <w:rsid w:val="00265AD6"/>
    <w:rsid w:val="00266C9B"/>
    <w:rsid w:val="00266F1E"/>
    <w:rsid w:val="0028178F"/>
    <w:rsid w:val="002A30CD"/>
    <w:rsid w:val="002C12D5"/>
    <w:rsid w:val="002F7895"/>
    <w:rsid w:val="002F7A3C"/>
    <w:rsid w:val="00320113"/>
    <w:rsid w:val="0032422F"/>
    <w:rsid w:val="00342E39"/>
    <w:rsid w:val="00390CE8"/>
    <w:rsid w:val="0039264A"/>
    <w:rsid w:val="003C347A"/>
    <w:rsid w:val="003D0909"/>
    <w:rsid w:val="00410327"/>
    <w:rsid w:val="00446F17"/>
    <w:rsid w:val="00455E9C"/>
    <w:rsid w:val="00467F7E"/>
    <w:rsid w:val="004723D0"/>
    <w:rsid w:val="004748AC"/>
    <w:rsid w:val="0047514A"/>
    <w:rsid w:val="0048103D"/>
    <w:rsid w:val="00484623"/>
    <w:rsid w:val="00490412"/>
    <w:rsid w:val="004B4123"/>
    <w:rsid w:val="004B4A74"/>
    <w:rsid w:val="0052409D"/>
    <w:rsid w:val="00524833"/>
    <w:rsid w:val="00532E2D"/>
    <w:rsid w:val="00552113"/>
    <w:rsid w:val="00571494"/>
    <w:rsid w:val="00583EF6"/>
    <w:rsid w:val="005B0112"/>
    <w:rsid w:val="005B1B26"/>
    <w:rsid w:val="006172EA"/>
    <w:rsid w:val="006252C0"/>
    <w:rsid w:val="0063790B"/>
    <w:rsid w:val="006400F7"/>
    <w:rsid w:val="00664B29"/>
    <w:rsid w:val="00665A58"/>
    <w:rsid w:val="00687650"/>
    <w:rsid w:val="006A49EC"/>
    <w:rsid w:val="006C38C4"/>
    <w:rsid w:val="006D3D57"/>
    <w:rsid w:val="006E6A3F"/>
    <w:rsid w:val="00712C3A"/>
    <w:rsid w:val="00766F7A"/>
    <w:rsid w:val="00791418"/>
    <w:rsid w:val="007A12FF"/>
    <w:rsid w:val="007C164E"/>
    <w:rsid w:val="007D2540"/>
    <w:rsid w:val="007E36F9"/>
    <w:rsid w:val="007F5692"/>
    <w:rsid w:val="00813808"/>
    <w:rsid w:val="00820BCD"/>
    <w:rsid w:val="008439DF"/>
    <w:rsid w:val="008471F1"/>
    <w:rsid w:val="008544A3"/>
    <w:rsid w:val="00855D34"/>
    <w:rsid w:val="0085653C"/>
    <w:rsid w:val="00875A06"/>
    <w:rsid w:val="00883ACB"/>
    <w:rsid w:val="00895E46"/>
    <w:rsid w:val="008C3F01"/>
    <w:rsid w:val="008F4D3A"/>
    <w:rsid w:val="0095555D"/>
    <w:rsid w:val="00986597"/>
    <w:rsid w:val="009A3F90"/>
    <w:rsid w:val="009A45B3"/>
    <w:rsid w:val="009A76FD"/>
    <w:rsid w:val="009B009A"/>
    <w:rsid w:val="009B4521"/>
    <w:rsid w:val="009C29E7"/>
    <w:rsid w:val="009D2973"/>
    <w:rsid w:val="009D438C"/>
    <w:rsid w:val="00A0212F"/>
    <w:rsid w:val="00A228EC"/>
    <w:rsid w:val="00A26E43"/>
    <w:rsid w:val="00A608F7"/>
    <w:rsid w:val="00A73A1D"/>
    <w:rsid w:val="00A85BB1"/>
    <w:rsid w:val="00AA0ECE"/>
    <w:rsid w:val="00AC01D9"/>
    <w:rsid w:val="00B246CF"/>
    <w:rsid w:val="00B60070"/>
    <w:rsid w:val="00BB5602"/>
    <w:rsid w:val="00BD3390"/>
    <w:rsid w:val="00BD6DC2"/>
    <w:rsid w:val="00C23BE4"/>
    <w:rsid w:val="00C30F87"/>
    <w:rsid w:val="00C31A96"/>
    <w:rsid w:val="00C434A5"/>
    <w:rsid w:val="00C60266"/>
    <w:rsid w:val="00C606E0"/>
    <w:rsid w:val="00C71435"/>
    <w:rsid w:val="00C92EB1"/>
    <w:rsid w:val="00CA2807"/>
    <w:rsid w:val="00CA763F"/>
    <w:rsid w:val="00CB288A"/>
    <w:rsid w:val="00CB36E4"/>
    <w:rsid w:val="00CB7527"/>
    <w:rsid w:val="00CC6838"/>
    <w:rsid w:val="00CD48ED"/>
    <w:rsid w:val="00D1734F"/>
    <w:rsid w:val="00D370A6"/>
    <w:rsid w:val="00D53CE7"/>
    <w:rsid w:val="00D625D3"/>
    <w:rsid w:val="00D701BE"/>
    <w:rsid w:val="00D83ABE"/>
    <w:rsid w:val="00D863B7"/>
    <w:rsid w:val="00DA1729"/>
    <w:rsid w:val="00DD5C80"/>
    <w:rsid w:val="00E10B54"/>
    <w:rsid w:val="00E36117"/>
    <w:rsid w:val="00EA42D6"/>
    <w:rsid w:val="00EB08E0"/>
    <w:rsid w:val="00EB5FFE"/>
    <w:rsid w:val="00ED2E2D"/>
    <w:rsid w:val="00EF048E"/>
    <w:rsid w:val="00EF5870"/>
    <w:rsid w:val="00EF7618"/>
    <w:rsid w:val="00F157BD"/>
    <w:rsid w:val="00F75579"/>
    <w:rsid w:val="00F77348"/>
    <w:rsid w:val="00FA45AD"/>
    <w:rsid w:val="00FB0448"/>
    <w:rsid w:val="00FD7D5C"/>
    <w:rsid w:val="00FE09C7"/>
    <w:rsid w:val="00FF2A00"/>
    <w:rsid w:val="00FF300A"/>
    <w:rsid w:val="00FF5F3E"/>
    <w:rsid w:val="00FF6A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7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895E46"/>
    <w:pPr>
      <w:numPr>
        <w:numId w:val="1"/>
      </w:numPr>
    </w:pPr>
  </w:style>
  <w:style w:type="numbering" w:customStyle="1" w:styleId="Zaimportowanystyl2">
    <w:name w:val="Zaimportowany styl 2"/>
    <w:rsid w:val="00895E46"/>
    <w:pPr>
      <w:numPr>
        <w:numId w:val="2"/>
      </w:numPr>
    </w:pPr>
  </w:style>
  <w:style w:type="numbering" w:customStyle="1" w:styleId="Zaimportowanystyl3">
    <w:name w:val="Zaimportowany styl 3"/>
    <w:rsid w:val="00895E46"/>
    <w:pPr>
      <w:numPr>
        <w:numId w:val="3"/>
      </w:numPr>
    </w:pPr>
  </w:style>
  <w:style w:type="numbering" w:customStyle="1" w:styleId="Zaimportowanystyl4">
    <w:name w:val="Zaimportowany styl 4"/>
    <w:rsid w:val="00895E46"/>
    <w:pPr>
      <w:numPr>
        <w:numId w:val="4"/>
      </w:numPr>
    </w:pPr>
  </w:style>
  <w:style w:type="numbering" w:customStyle="1" w:styleId="Zaimportowanystyl5">
    <w:name w:val="Zaimportowany styl 5"/>
    <w:rsid w:val="00895E46"/>
    <w:pPr>
      <w:numPr>
        <w:numId w:val="5"/>
      </w:numPr>
    </w:pPr>
  </w:style>
  <w:style w:type="numbering" w:customStyle="1" w:styleId="Zaimportowanystyl6">
    <w:name w:val="Zaimportowany styl 6"/>
    <w:rsid w:val="00895E46"/>
    <w:pPr>
      <w:numPr>
        <w:numId w:val="6"/>
      </w:numPr>
    </w:pPr>
  </w:style>
  <w:style w:type="numbering" w:customStyle="1" w:styleId="Zaimportowanystyl7">
    <w:name w:val="Zaimportowany styl 7"/>
    <w:rsid w:val="00895E46"/>
    <w:pPr>
      <w:numPr>
        <w:numId w:val="7"/>
      </w:numPr>
    </w:pPr>
  </w:style>
  <w:style w:type="numbering" w:customStyle="1" w:styleId="Zaimportowanystyl8">
    <w:name w:val="Zaimportowany styl 8"/>
    <w:rsid w:val="00895E46"/>
    <w:pPr>
      <w:numPr>
        <w:numId w:val="8"/>
      </w:numPr>
    </w:pPr>
  </w:style>
  <w:style w:type="numbering" w:customStyle="1" w:styleId="Zaimportowanystyl9">
    <w:name w:val="Zaimportowany styl 9"/>
    <w:rsid w:val="00895E46"/>
    <w:pPr>
      <w:numPr>
        <w:numId w:val="9"/>
      </w:numPr>
    </w:pPr>
  </w:style>
  <w:style w:type="numbering" w:customStyle="1" w:styleId="Zaimportowanystyl10">
    <w:name w:val="Zaimportowany styl 10"/>
    <w:rsid w:val="00895E46"/>
    <w:pPr>
      <w:numPr>
        <w:numId w:val="10"/>
      </w:numPr>
    </w:pPr>
  </w:style>
  <w:style w:type="numbering" w:customStyle="1" w:styleId="Zaimportowanystyl11">
    <w:name w:val="Zaimportowany styl 11"/>
    <w:rsid w:val="00895E46"/>
    <w:pPr>
      <w:numPr>
        <w:numId w:val="11"/>
      </w:numPr>
    </w:pPr>
  </w:style>
  <w:style w:type="numbering" w:customStyle="1" w:styleId="Zaimportowanystyl12">
    <w:name w:val="Zaimportowany styl 12"/>
    <w:rsid w:val="00895E46"/>
    <w:pPr>
      <w:numPr>
        <w:numId w:val="12"/>
      </w:numPr>
    </w:pPr>
  </w:style>
  <w:style w:type="numbering" w:customStyle="1" w:styleId="Zaimportowanystyl13">
    <w:name w:val="Zaimportowany styl 13"/>
    <w:rsid w:val="00895E46"/>
    <w:pPr>
      <w:numPr>
        <w:numId w:val="13"/>
      </w:numPr>
    </w:pPr>
  </w:style>
  <w:style w:type="numbering" w:customStyle="1" w:styleId="Zaimportowanystyl14">
    <w:name w:val="Zaimportowany styl 14"/>
    <w:rsid w:val="00895E46"/>
    <w:pPr>
      <w:numPr>
        <w:numId w:val="14"/>
      </w:numPr>
    </w:pPr>
  </w:style>
  <w:style w:type="numbering" w:customStyle="1" w:styleId="Zaimportowanystyl15">
    <w:name w:val="Zaimportowany styl 15"/>
    <w:rsid w:val="00895E46"/>
    <w:pPr>
      <w:numPr>
        <w:numId w:val="15"/>
      </w:numPr>
    </w:pPr>
  </w:style>
  <w:style w:type="numbering" w:customStyle="1" w:styleId="Zaimportowanystyl16">
    <w:name w:val="Zaimportowany styl 16"/>
    <w:rsid w:val="00895E46"/>
    <w:pPr>
      <w:numPr>
        <w:numId w:val="16"/>
      </w:numPr>
    </w:pPr>
  </w:style>
  <w:style w:type="numbering" w:customStyle="1" w:styleId="Zaimportowanystyl17">
    <w:name w:val="Zaimportowany styl 17"/>
    <w:rsid w:val="00895E46"/>
    <w:pPr>
      <w:numPr>
        <w:numId w:val="17"/>
      </w:numPr>
    </w:pPr>
  </w:style>
  <w:style w:type="numbering" w:customStyle="1" w:styleId="Zaimportowanystyl18">
    <w:name w:val="Zaimportowany styl 18"/>
    <w:rsid w:val="00895E46"/>
    <w:pPr>
      <w:numPr>
        <w:numId w:val="18"/>
      </w:numPr>
    </w:pPr>
  </w:style>
  <w:style w:type="numbering" w:customStyle="1" w:styleId="Zaimportowanystyl19">
    <w:name w:val="Zaimportowany styl 19"/>
    <w:rsid w:val="00895E46"/>
    <w:pPr>
      <w:numPr>
        <w:numId w:val="19"/>
      </w:numPr>
    </w:pPr>
  </w:style>
  <w:style w:type="numbering" w:customStyle="1" w:styleId="Zaimportowanystyl20">
    <w:name w:val="Zaimportowany styl 20"/>
    <w:rsid w:val="00895E46"/>
    <w:pPr>
      <w:numPr>
        <w:numId w:val="20"/>
      </w:numPr>
    </w:pPr>
  </w:style>
  <w:style w:type="numbering" w:customStyle="1" w:styleId="Zaimportowanystyl21">
    <w:name w:val="Zaimportowany styl 21"/>
    <w:rsid w:val="00895E46"/>
    <w:pPr>
      <w:numPr>
        <w:numId w:val="21"/>
      </w:numPr>
    </w:pPr>
  </w:style>
  <w:style w:type="numbering" w:customStyle="1" w:styleId="Zaimportowanystyl22">
    <w:name w:val="Zaimportowany styl 22"/>
    <w:rsid w:val="00895E46"/>
    <w:pPr>
      <w:numPr>
        <w:numId w:val="22"/>
      </w:numPr>
    </w:pPr>
  </w:style>
  <w:style w:type="numbering" w:customStyle="1" w:styleId="Zaimportowanystyl23">
    <w:name w:val="Zaimportowany styl 23"/>
    <w:rsid w:val="00895E46"/>
    <w:pPr>
      <w:numPr>
        <w:numId w:val="23"/>
      </w:numPr>
    </w:pPr>
  </w:style>
  <w:style w:type="numbering" w:customStyle="1" w:styleId="Zaimportowanystyl24">
    <w:name w:val="Zaimportowany styl 24"/>
    <w:rsid w:val="00895E46"/>
    <w:pPr>
      <w:numPr>
        <w:numId w:val="24"/>
      </w:numPr>
    </w:pPr>
  </w:style>
  <w:style w:type="numbering" w:customStyle="1" w:styleId="Zaimportowanystyl25">
    <w:name w:val="Zaimportowany styl 25"/>
    <w:rsid w:val="00895E46"/>
    <w:pPr>
      <w:numPr>
        <w:numId w:val="25"/>
      </w:numPr>
    </w:pPr>
  </w:style>
  <w:style w:type="numbering" w:customStyle="1" w:styleId="Zaimportowanystyl26">
    <w:name w:val="Zaimportowany styl 26"/>
    <w:rsid w:val="00895E46"/>
    <w:pPr>
      <w:numPr>
        <w:numId w:val="26"/>
      </w:numPr>
    </w:pPr>
  </w:style>
  <w:style w:type="numbering" w:customStyle="1" w:styleId="Zaimportowanystyl27">
    <w:name w:val="Zaimportowany styl 27"/>
    <w:rsid w:val="00895E46"/>
    <w:pPr>
      <w:numPr>
        <w:numId w:val="27"/>
      </w:numPr>
    </w:pPr>
  </w:style>
  <w:style w:type="numbering" w:customStyle="1" w:styleId="Zaimportowanystyl28">
    <w:name w:val="Zaimportowany styl 28"/>
    <w:rsid w:val="00895E46"/>
    <w:pPr>
      <w:numPr>
        <w:numId w:val="28"/>
      </w:numPr>
    </w:pPr>
  </w:style>
  <w:style w:type="numbering" w:customStyle="1" w:styleId="Zaimportowanystyl29">
    <w:name w:val="Zaimportowany styl 29"/>
    <w:rsid w:val="00895E46"/>
    <w:pPr>
      <w:numPr>
        <w:numId w:val="29"/>
      </w:numPr>
    </w:pPr>
  </w:style>
  <w:style w:type="numbering" w:customStyle="1" w:styleId="Zaimportowanystyl30">
    <w:name w:val="Zaimportowany styl 30"/>
    <w:rsid w:val="00895E46"/>
    <w:pPr>
      <w:numPr>
        <w:numId w:val="30"/>
      </w:numPr>
    </w:pPr>
  </w:style>
  <w:style w:type="numbering" w:customStyle="1" w:styleId="Zaimportowanystyl31">
    <w:name w:val="Zaimportowany styl 31"/>
    <w:rsid w:val="00895E46"/>
    <w:pPr>
      <w:numPr>
        <w:numId w:val="31"/>
      </w:numPr>
    </w:pPr>
  </w:style>
  <w:style w:type="numbering" w:customStyle="1" w:styleId="Zaimportowanystyl32">
    <w:name w:val="Zaimportowany styl 32"/>
    <w:rsid w:val="00895E46"/>
    <w:pPr>
      <w:numPr>
        <w:numId w:val="32"/>
      </w:numPr>
    </w:pPr>
  </w:style>
  <w:style w:type="numbering" w:customStyle="1" w:styleId="Zaimportowanystyl33">
    <w:name w:val="Zaimportowany styl 33"/>
    <w:rsid w:val="00895E46"/>
    <w:pPr>
      <w:numPr>
        <w:numId w:val="33"/>
      </w:numPr>
    </w:pPr>
  </w:style>
  <w:style w:type="numbering" w:customStyle="1" w:styleId="Zaimportowanystyl34">
    <w:name w:val="Zaimportowany styl 34"/>
    <w:rsid w:val="00895E46"/>
    <w:pPr>
      <w:numPr>
        <w:numId w:val="34"/>
      </w:numPr>
    </w:pPr>
  </w:style>
  <w:style w:type="numbering" w:customStyle="1" w:styleId="Zaimportowanystyl35">
    <w:name w:val="Zaimportowany styl 35"/>
    <w:rsid w:val="00895E46"/>
    <w:pPr>
      <w:numPr>
        <w:numId w:val="35"/>
      </w:numPr>
    </w:pPr>
  </w:style>
  <w:style w:type="numbering" w:customStyle="1" w:styleId="Zaimportowanystyl36">
    <w:name w:val="Zaimportowany styl 36"/>
    <w:rsid w:val="00895E46"/>
    <w:pPr>
      <w:numPr>
        <w:numId w:val="36"/>
      </w:numPr>
    </w:pPr>
  </w:style>
  <w:style w:type="numbering" w:customStyle="1" w:styleId="Zaimportowanystyl37">
    <w:name w:val="Zaimportowany styl 37"/>
    <w:rsid w:val="00895E46"/>
    <w:pPr>
      <w:numPr>
        <w:numId w:val="37"/>
      </w:numPr>
    </w:pPr>
  </w:style>
  <w:style w:type="numbering" w:customStyle="1" w:styleId="Zaimportowanystyl38">
    <w:name w:val="Zaimportowany styl 38"/>
    <w:rsid w:val="00895E46"/>
    <w:pPr>
      <w:numPr>
        <w:numId w:val="38"/>
      </w:numPr>
    </w:pPr>
  </w:style>
  <w:style w:type="numbering" w:customStyle="1" w:styleId="Zaimportowanystyl39">
    <w:name w:val="Zaimportowany styl 39"/>
    <w:rsid w:val="00895E46"/>
    <w:pPr>
      <w:numPr>
        <w:numId w:val="39"/>
      </w:numPr>
    </w:pPr>
  </w:style>
  <w:style w:type="numbering" w:customStyle="1" w:styleId="Zaimportowanystyl40">
    <w:name w:val="Zaimportowany styl 40"/>
    <w:rsid w:val="00895E46"/>
    <w:pPr>
      <w:numPr>
        <w:numId w:val="40"/>
      </w:numPr>
    </w:pPr>
  </w:style>
  <w:style w:type="paragraph" w:customStyle="1" w:styleId="Domylne">
    <w:name w:val="Domyślne"/>
    <w:rsid w:val="00895E4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41">
    <w:name w:val="Zaimportowany styl 41"/>
    <w:rsid w:val="00895E46"/>
    <w:pPr>
      <w:numPr>
        <w:numId w:val="41"/>
      </w:numPr>
    </w:pPr>
  </w:style>
  <w:style w:type="numbering" w:customStyle="1" w:styleId="Zaimportowanystyl42">
    <w:name w:val="Zaimportowany styl 42"/>
    <w:rsid w:val="00895E46"/>
    <w:pPr>
      <w:numPr>
        <w:numId w:val="42"/>
      </w:numPr>
    </w:pPr>
  </w:style>
  <w:style w:type="numbering" w:customStyle="1" w:styleId="Zaimportowanystyl43">
    <w:name w:val="Zaimportowany styl 43"/>
    <w:rsid w:val="00895E46"/>
    <w:pPr>
      <w:numPr>
        <w:numId w:val="43"/>
      </w:numPr>
    </w:pPr>
  </w:style>
  <w:style w:type="numbering" w:customStyle="1" w:styleId="Zaimportowanystyl44">
    <w:name w:val="Zaimportowany styl 44"/>
    <w:rsid w:val="00895E46"/>
    <w:pPr>
      <w:numPr>
        <w:numId w:val="44"/>
      </w:numPr>
    </w:pPr>
  </w:style>
  <w:style w:type="numbering" w:customStyle="1" w:styleId="Zaimportowanystyl45">
    <w:name w:val="Zaimportowany styl 45"/>
    <w:rsid w:val="00895E46"/>
    <w:pPr>
      <w:numPr>
        <w:numId w:val="45"/>
      </w:numPr>
    </w:pPr>
  </w:style>
  <w:style w:type="numbering" w:customStyle="1" w:styleId="Zaimportowanystyl46">
    <w:name w:val="Zaimportowany styl 46"/>
    <w:rsid w:val="00895E46"/>
    <w:pPr>
      <w:numPr>
        <w:numId w:val="46"/>
      </w:numPr>
    </w:pPr>
  </w:style>
  <w:style w:type="numbering" w:customStyle="1" w:styleId="Zaimportowanystyl47">
    <w:name w:val="Zaimportowany styl 47"/>
    <w:rsid w:val="00895E46"/>
    <w:pPr>
      <w:numPr>
        <w:numId w:val="47"/>
      </w:numPr>
    </w:pPr>
  </w:style>
  <w:style w:type="numbering" w:customStyle="1" w:styleId="Zaimportowanystyl48">
    <w:name w:val="Zaimportowany styl 48"/>
    <w:rsid w:val="00895E46"/>
    <w:pPr>
      <w:numPr>
        <w:numId w:val="48"/>
      </w:numPr>
    </w:pPr>
  </w:style>
  <w:style w:type="numbering" w:customStyle="1" w:styleId="Zaimportowanystyl49">
    <w:name w:val="Zaimportowany styl 49"/>
    <w:rsid w:val="00895E46"/>
    <w:pPr>
      <w:numPr>
        <w:numId w:val="49"/>
      </w:numPr>
    </w:pPr>
  </w:style>
  <w:style w:type="numbering" w:customStyle="1" w:styleId="Zaimportowanystyl50">
    <w:name w:val="Zaimportowany styl 50"/>
    <w:rsid w:val="00895E46"/>
    <w:pPr>
      <w:numPr>
        <w:numId w:val="50"/>
      </w:numPr>
    </w:pPr>
  </w:style>
  <w:style w:type="numbering" w:customStyle="1" w:styleId="Zaimportowanystyl51">
    <w:name w:val="Zaimportowany styl 51"/>
    <w:rsid w:val="00895E46"/>
    <w:pPr>
      <w:numPr>
        <w:numId w:val="51"/>
      </w:numPr>
    </w:pPr>
  </w:style>
  <w:style w:type="character" w:customStyle="1" w:styleId="Brak">
    <w:name w:val="Brak"/>
    <w:rsid w:val="00895E46"/>
  </w:style>
  <w:style w:type="character" w:customStyle="1" w:styleId="Hyperlink0">
    <w:name w:val="Hyperlink.0"/>
    <w:basedOn w:val="Brak"/>
    <w:rsid w:val="00895E46"/>
    <w:rPr>
      <w:u w:val="single"/>
    </w:rPr>
  </w:style>
  <w:style w:type="numbering" w:customStyle="1" w:styleId="Zaimportowanystyl52">
    <w:name w:val="Zaimportowany styl 52"/>
    <w:rsid w:val="00895E46"/>
    <w:pPr>
      <w:numPr>
        <w:numId w:val="52"/>
      </w:numPr>
    </w:pPr>
  </w:style>
  <w:style w:type="numbering" w:customStyle="1" w:styleId="Zaimportowanystyl53">
    <w:name w:val="Zaimportowany styl 53"/>
    <w:rsid w:val="00895E46"/>
    <w:pPr>
      <w:numPr>
        <w:numId w:val="53"/>
      </w:numPr>
    </w:pPr>
  </w:style>
  <w:style w:type="numbering" w:customStyle="1" w:styleId="Zaimportowanystyl54">
    <w:name w:val="Zaimportowany styl 54"/>
    <w:rsid w:val="00895E46"/>
    <w:pPr>
      <w:numPr>
        <w:numId w:val="54"/>
      </w:numPr>
    </w:pPr>
  </w:style>
  <w:style w:type="paragraph" w:customStyle="1" w:styleId="Tre">
    <w:name w:val="Treść"/>
    <w:rsid w:val="00895E4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table" w:customStyle="1" w:styleId="1">
    <w:name w:val="1"/>
    <w:basedOn w:val="TableNormal0"/>
    <w:rsid w:val="007C164E"/>
    <w:tblPr>
      <w:tblStyleRowBandSize w:val="1"/>
      <w:tblStyleColBandSize w:val="1"/>
    </w:tblPr>
  </w:style>
  <w:style w:type="paragraph" w:styleId="Tekstdymka">
    <w:name w:val="Balloon Text"/>
    <w:basedOn w:val="Normalny"/>
    <w:link w:val="TekstdymkaZnak"/>
    <w:uiPriority w:val="99"/>
    <w:semiHidden/>
    <w:unhideWhenUsed/>
    <w:rsid w:val="002561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13A"/>
    <w:rPr>
      <w:rFonts w:ascii="Segoe UI" w:hAnsi="Segoe UI" w:cs="Segoe UI"/>
      <w:sz w:val="18"/>
      <w:szCs w:val="18"/>
    </w:rPr>
  </w:style>
  <w:style w:type="paragraph" w:customStyle="1" w:styleId="Normal0">
    <w:name w:val="Normal0"/>
    <w:qFormat/>
    <w:rsid w:val="00D1734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rPr>
  </w:style>
  <w:style w:type="character" w:customStyle="1" w:styleId="Nagwek2Znak">
    <w:name w:val="Nagłówek 2 Znak"/>
    <w:basedOn w:val="Domylnaczcionkaakapitu"/>
    <w:link w:val="Nagwek2"/>
    <w:uiPriority w:val="9"/>
    <w:rsid w:val="00D1734F"/>
    <w:rPr>
      <w:b/>
      <w:sz w:val="36"/>
      <w:szCs w:val="36"/>
    </w:rPr>
  </w:style>
  <w:style w:type="character" w:customStyle="1" w:styleId="Nagwek1Znak">
    <w:name w:val="Nagłówek 1 Znak"/>
    <w:basedOn w:val="Domylnaczcionkaakapitu"/>
    <w:link w:val="Nagwek1"/>
    <w:uiPriority w:val="9"/>
    <w:rsid w:val="00D1734F"/>
    <w:rPr>
      <w:b/>
      <w:sz w:val="48"/>
      <w:szCs w:val="48"/>
    </w:rPr>
  </w:style>
  <w:style w:type="character" w:customStyle="1" w:styleId="Nagwek3Znak">
    <w:name w:val="Nagłówek 3 Znak"/>
    <w:basedOn w:val="Domylnaczcionkaakapitu"/>
    <w:link w:val="Nagwek3"/>
    <w:uiPriority w:val="9"/>
    <w:rsid w:val="00D1734F"/>
    <w:rPr>
      <w:b/>
      <w:sz w:val="28"/>
      <w:szCs w:val="28"/>
    </w:rPr>
  </w:style>
  <w:style w:type="paragraph" w:styleId="Spistreci1">
    <w:name w:val="toc 1"/>
    <w:basedOn w:val="Normalny"/>
    <w:next w:val="Normalny"/>
    <w:autoRedefine/>
    <w:uiPriority w:val="39"/>
    <w:unhideWhenUsed/>
    <w:rsid w:val="00AA0ECE"/>
    <w:pPr>
      <w:spacing w:after="100"/>
    </w:pPr>
  </w:style>
  <w:style w:type="numbering" w:customStyle="1" w:styleId="Punktory">
    <w:name w:val="Punktory"/>
    <w:rsid w:val="00342E39"/>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20422">
      <w:bodyDiv w:val="1"/>
      <w:marLeft w:val="0"/>
      <w:marRight w:val="0"/>
      <w:marTop w:val="0"/>
      <w:marBottom w:val="0"/>
      <w:divBdr>
        <w:top w:val="none" w:sz="0" w:space="0" w:color="auto"/>
        <w:left w:val="none" w:sz="0" w:space="0" w:color="auto"/>
        <w:bottom w:val="none" w:sz="0" w:space="0" w:color="auto"/>
        <w:right w:val="none" w:sz="0" w:space="0" w:color="auto"/>
      </w:divBdr>
    </w:div>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20D42F48-BD06-4B85-A602-A6B0E98690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1186</Words>
  <Characters>7122</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2024-07-22T09:43:00Z</dcterms:created>
  <dcterms:modified xsi:type="dcterms:W3CDTF">2024-07-22T09:43:00Z</dcterms:modified>
</cp:coreProperties>
</file>