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04796" w14:textId="1C7854FD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2</w:t>
      </w:r>
      <w:r w:rsidRPr="002F150C">
        <w:rPr>
          <w:rFonts w:asciiTheme="minorHAnsi" w:hAnsiTheme="minorHAnsi"/>
          <w:u w:val="single"/>
        </w:rPr>
        <w:t xml:space="preserve">. </w:t>
      </w:r>
      <w:r w:rsidR="006E59F1" w:rsidRPr="006E59F1">
        <w:rPr>
          <w:rFonts w:asciiTheme="minorHAnsi" w:hAnsiTheme="minorHAnsi"/>
          <w:u w:val="single"/>
        </w:rPr>
        <w:t>Wzór oświadczenia woli dotyczącego złożenia wniosku za pośrednictwem systemu informatycznego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ED1026A" w14:textId="77777777" w:rsidR="004E3F86" w:rsidRPr="0045136E" w:rsidRDefault="004E3F86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3B5709A5" w:rsidR="00B432AC" w:rsidRPr="0045136E" w:rsidRDefault="0070611E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konkursie </w:t>
      </w:r>
      <w:proofErr w:type="spellStart"/>
      <w:r w:rsidR="005E55E2">
        <w:rPr>
          <w:rFonts w:asciiTheme="minorHAnsi" w:hAnsiTheme="minorHAnsi" w:cstheme="minorHAnsi"/>
          <w:sz w:val="24"/>
          <w:szCs w:val="24"/>
        </w:rPr>
        <w:t>PolLux</w:t>
      </w:r>
      <w:proofErr w:type="spellEnd"/>
      <w:r w:rsidR="005E55E2">
        <w:rPr>
          <w:rFonts w:asciiTheme="minorHAnsi" w:hAnsiTheme="minorHAnsi" w:cstheme="minorHAnsi"/>
          <w:sz w:val="24"/>
          <w:szCs w:val="24"/>
        </w:rPr>
        <w:t xml:space="preserve"> IX / CORE 2020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Pr="0045136E">
        <w:rPr>
          <w:rFonts w:asciiTheme="minorHAnsi" w:hAnsiTheme="minorHAnsi" w:cstheme="minorHAnsi"/>
          <w:sz w:val="24"/>
          <w:szCs w:val="24"/>
        </w:rPr>
        <w:t xml:space="preserve">za pomocą systemu </w:t>
      </w:r>
      <w:r w:rsidR="00B32F8F" w:rsidRPr="0045136E">
        <w:rPr>
          <w:rFonts w:asciiTheme="minorHAnsi" w:hAnsiTheme="minorHAnsi" w:cstheme="minorHAnsi"/>
          <w:sz w:val="24"/>
          <w:szCs w:val="24"/>
        </w:rPr>
        <w:t>informatycznego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  <w:bookmarkStart w:id="0" w:name="_GoBack"/>
      <w:bookmarkEnd w:id="0"/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242139FE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 xml:space="preserve">nioskodawca ma świadomość, że ciąży na nim obowiązek zabezpieczenia konta w 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41DCC" w14:textId="77777777" w:rsidR="002A4611" w:rsidRDefault="002A4611" w:rsidP="0070611E">
      <w:pPr>
        <w:spacing w:before="0" w:after="0" w:line="240" w:lineRule="auto"/>
      </w:pPr>
      <w:r>
        <w:separator/>
      </w:r>
    </w:p>
  </w:endnote>
  <w:endnote w:type="continuationSeparator" w:id="0">
    <w:p w14:paraId="674D2043" w14:textId="77777777" w:rsidR="002A4611" w:rsidRDefault="002A461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255F9" w14:textId="77777777" w:rsidR="002A4611" w:rsidRDefault="002A461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DAA184B" w14:textId="77777777" w:rsidR="002A4611" w:rsidRDefault="002A4611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77FBA"/>
    <w:rsid w:val="00084F82"/>
    <w:rsid w:val="000E319D"/>
    <w:rsid w:val="000E6683"/>
    <w:rsid w:val="00163660"/>
    <w:rsid w:val="00166245"/>
    <w:rsid w:val="001A429D"/>
    <w:rsid w:val="001E3B9B"/>
    <w:rsid w:val="00203EA8"/>
    <w:rsid w:val="002A4611"/>
    <w:rsid w:val="002F3FC9"/>
    <w:rsid w:val="0034773C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E55E2"/>
    <w:rsid w:val="00602E15"/>
    <w:rsid w:val="006E59F1"/>
    <w:rsid w:val="0070611E"/>
    <w:rsid w:val="00716854"/>
    <w:rsid w:val="007D79A3"/>
    <w:rsid w:val="009861C8"/>
    <w:rsid w:val="00B32F8F"/>
    <w:rsid w:val="00B36554"/>
    <w:rsid w:val="00B371C7"/>
    <w:rsid w:val="00B432AC"/>
    <w:rsid w:val="00C5441B"/>
    <w:rsid w:val="00CA7C5D"/>
    <w:rsid w:val="00D134EE"/>
    <w:rsid w:val="00D43E85"/>
    <w:rsid w:val="00E83743"/>
    <w:rsid w:val="00E9334D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3E9F1-3A30-415B-ADF6-AF68DA841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Renata Kapera</cp:lastModifiedBy>
  <cp:revision>8</cp:revision>
  <cp:lastPrinted>2015-03-19T09:05:00Z</cp:lastPrinted>
  <dcterms:created xsi:type="dcterms:W3CDTF">2019-10-18T11:34:00Z</dcterms:created>
  <dcterms:modified xsi:type="dcterms:W3CDTF">2020-02-03T13:47:00Z</dcterms:modified>
</cp:coreProperties>
</file>