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12E05695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="003C4771" w:rsidRPr="004D7F60">
        <w:rPr>
          <w:rFonts w:ascii="Lato" w:hAnsi="Lato"/>
          <w:b/>
          <w:bCs/>
        </w:rPr>
        <w:t>Załącznik nr</w:t>
      </w:r>
      <w:r w:rsidRPr="004D7F60">
        <w:rPr>
          <w:rFonts w:ascii="Lato" w:hAnsi="Lato"/>
          <w:b/>
          <w:bCs/>
        </w:rPr>
        <w:t xml:space="preserve"> 3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12D19E16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F7755F">
        <w:rPr>
          <w:rFonts w:ascii="Lato" w:hAnsi="Lato"/>
        </w:rPr>
        <w:t>Biura Polskiego w Tajpej</w:t>
      </w:r>
      <w:r w:rsidRPr="004D7F60">
        <w:rPr>
          <w:rFonts w:ascii="Lato" w:hAnsi="Lato"/>
        </w:rPr>
        <w:t>, a także znane mi są wszystkie przysługujące mi prawa, o</w:t>
      </w:r>
      <w:r w:rsidR="00F7755F">
        <w:rPr>
          <w:rFonts w:ascii="Lato" w:hAnsi="Lato"/>
        </w:rPr>
        <w:t> </w:t>
      </w:r>
      <w:r w:rsidRPr="004D7F60">
        <w:rPr>
          <w:rFonts w:ascii="Lato" w:hAnsi="Lato"/>
        </w:rPr>
        <w:t xml:space="preserve">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1AF0AC7B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E70990">
        <w:rPr>
          <w:rFonts w:ascii="Lato" w:hAnsi="Lato"/>
          <w:b/>
        </w:rPr>
        <w:t>Biuro Polskie w Tajpej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0F4179D8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– </w:t>
      </w:r>
      <w:r w:rsidR="00E70990">
        <w:rPr>
          <w:rFonts w:ascii="Lato" w:hAnsi="Lato"/>
        </w:rPr>
        <w:t>Dyrektor Biura Polskiego w Tajpej, p. Janusz Bilski.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5DF89BCF" w:rsidR="004D7F60" w:rsidRPr="00E70990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</w:t>
      </w:r>
      <w:r w:rsidR="003C4771" w:rsidRPr="00E70990">
        <w:rPr>
          <w:rFonts w:ascii="Lato" w:eastAsia="Times New Roman" w:hAnsi="Lato" w:cs="Arial"/>
          <w:bCs/>
          <w:lang w:eastAsia="pl-PL"/>
        </w:rPr>
        <w:t>adres e-mail</w:t>
      </w:r>
      <w:r w:rsidRPr="00E70990">
        <w:rPr>
          <w:rFonts w:ascii="Lato" w:eastAsia="Times New Roman" w:hAnsi="Lato" w:cs="Arial"/>
          <w:bCs/>
          <w:lang w:eastAsia="pl-PL"/>
        </w:rPr>
        <w:t xml:space="preserve">: </w:t>
      </w:r>
      <w:hyperlink r:id="rId5" w:history="1">
        <w:r w:rsidRPr="00E70990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E70990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54D66064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E70990">
        <w:rPr>
          <w:rFonts w:ascii="Lato" w:eastAsia="Times New Roman" w:hAnsi="Lato" w:cs="Arial"/>
          <w:bCs/>
          <w:lang w:eastAsia="pl-PL"/>
        </w:rPr>
        <w:t>Biura Polskiego w Tajpej.</w:t>
      </w:r>
    </w:p>
    <w:p w14:paraId="0296CF38" w14:textId="7606432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podlegają ochronie na podstawie przepisów RODO i mogą być udostępniane osobom i podmiotom </w:t>
      </w:r>
      <w:r w:rsidR="003C4771" w:rsidRPr="004D7F60">
        <w:rPr>
          <w:rFonts w:ascii="Lato" w:eastAsia="Times New Roman" w:hAnsi="Lato" w:cs="Arial"/>
          <w:bCs/>
          <w:lang w:eastAsia="pl-PL"/>
        </w:rPr>
        <w:t>trzecim, wyłącznie</w:t>
      </w:r>
      <w:r w:rsidRPr="004D7F60">
        <w:rPr>
          <w:rFonts w:ascii="Lato" w:eastAsia="Times New Roman" w:hAnsi="Lato" w:cs="Arial"/>
          <w:bCs/>
          <w:lang w:eastAsia="pl-PL"/>
        </w:rPr>
        <w:t xml:space="preserve">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</w:t>
      </w: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14 lipca 1983 r. o narodowym zasobie archiwalnym i archiwach (Dz. U. z 2018 r poz. 217) oraz przepisami wewnętrznymi MSZ wynikającymi z przepisów ww. ustawy. </w:t>
      </w:r>
    </w:p>
    <w:p w14:paraId="32BE808E" w14:textId="48633C22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</w:t>
      </w:r>
      <w:r w:rsidR="003C4771" w:rsidRPr="004D7F60">
        <w:rPr>
          <w:rFonts w:ascii="Lato" w:eastAsia="Times New Roman" w:hAnsi="Lato" w:cs="Arial"/>
          <w:lang w:eastAsia="pl-PL"/>
        </w:rPr>
        <w:t>w szczególności</w:t>
      </w:r>
      <w:r w:rsidRPr="004D7F60">
        <w:rPr>
          <w:rFonts w:ascii="Lato" w:eastAsia="Times New Roman" w:hAnsi="Lato" w:cs="Arial"/>
          <w:lang w:eastAsia="pl-PL"/>
        </w:rPr>
        <w:t xml:space="preserve">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2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3C4771"/>
    <w:rsid w:val="004D7F60"/>
    <w:rsid w:val="00566BE1"/>
    <w:rsid w:val="005E6499"/>
    <w:rsid w:val="008B1E38"/>
    <w:rsid w:val="00B36BB7"/>
    <w:rsid w:val="00C67A2C"/>
    <w:rsid w:val="00D61757"/>
    <w:rsid w:val="00E70990"/>
    <w:rsid w:val="00F7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420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Bilska Urszula</cp:lastModifiedBy>
  <cp:revision>3</cp:revision>
  <dcterms:created xsi:type="dcterms:W3CDTF">2026-09-14T02:00:00Z</dcterms:created>
  <dcterms:modified xsi:type="dcterms:W3CDTF">2026-09-14T02:31:00Z</dcterms:modified>
</cp:coreProperties>
</file>