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79" w:rsidRDefault="00E14779"/>
    <w:p w:rsidR="004E1329" w:rsidRPr="00E14779" w:rsidRDefault="00E14779">
      <w:pPr>
        <w:rPr>
          <w:rFonts w:ascii="Lato" w:hAnsi="Lato"/>
          <w:b/>
          <w:sz w:val="20"/>
          <w:szCs w:val="20"/>
        </w:rPr>
      </w:pPr>
      <w:r w:rsidRPr="00E14779">
        <w:rPr>
          <w:rFonts w:ascii="Lato" w:hAnsi="Lato"/>
          <w:b/>
          <w:sz w:val="20"/>
          <w:szCs w:val="20"/>
        </w:rPr>
        <w:t>Departament Górnictwa i Hutnictwa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006B03" w:rsidRPr="00E24001" w:rsidTr="000515A7">
        <w:trPr>
          <w:trHeight w:val="2816"/>
        </w:trPr>
        <w:tc>
          <w:tcPr>
            <w:tcW w:w="5211" w:type="dxa"/>
          </w:tcPr>
          <w:p w:rsidR="00006B03" w:rsidRPr="00E24001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Lato" w:eastAsia="Times New Roman" w:hAnsi="Lato" w:cs="Arial"/>
                <w:i/>
                <w:sz w:val="20"/>
                <w:szCs w:val="20"/>
              </w:rPr>
            </w:pPr>
            <w:bookmarkStart w:id="0" w:name="ezdAutorWydzialNazwa"/>
            <w:bookmarkEnd w:id="0"/>
          </w:p>
          <w:p w:rsidR="00006B03" w:rsidRPr="00E24001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Lato" w:eastAsia="Times New Roman" w:hAnsi="Lato" w:cs="Arial"/>
                <w:sz w:val="20"/>
                <w:szCs w:val="20"/>
              </w:rPr>
            </w:pPr>
          </w:p>
          <w:p w:rsidR="00006B03" w:rsidRPr="00E24001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Lato" w:eastAsia="Times New Roman" w:hAnsi="Lato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"/>
              <w:gridCol w:w="6"/>
            </w:tblGrid>
            <w:tr w:rsidR="00E14779" w:rsidRPr="00E14779" w:rsidTr="00E147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4779" w:rsidRPr="00E14779" w:rsidRDefault="00E14779" w:rsidP="00E14779">
                  <w:pPr>
                    <w:spacing w:after="0" w:line="240" w:lineRule="auto"/>
                    <w:rPr>
                      <w:rFonts w:ascii="Lato" w:eastAsia="Times New Roman" w:hAnsi="Lato"/>
                      <w:sz w:val="20"/>
                      <w:szCs w:val="20"/>
                    </w:rPr>
                  </w:pPr>
                  <w:bookmarkStart w:id="1" w:name="ezdSprawaZnak"/>
                  <w:bookmarkEnd w:id="1"/>
                  <w:r w:rsidRPr="00E14779">
                    <w:rPr>
                      <w:rFonts w:ascii="Lato" w:eastAsia="Times New Roman" w:hAnsi="Lato"/>
                      <w:sz w:val="20"/>
                      <w:szCs w:val="20"/>
                    </w:rPr>
                    <w:t xml:space="preserve">DGH.VI.261.1.2023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4779" w:rsidRPr="00E14779" w:rsidRDefault="00E14779" w:rsidP="00E14779">
                  <w:pPr>
                    <w:spacing w:after="0" w:line="240" w:lineRule="auto"/>
                    <w:rPr>
                      <w:rFonts w:ascii="Lato" w:eastAsia="Times New Roman" w:hAnsi="Lato"/>
                      <w:sz w:val="20"/>
                      <w:szCs w:val="20"/>
                    </w:rPr>
                  </w:pPr>
                </w:p>
              </w:tc>
            </w:tr>
          </w:tbl>
          <w:p w:rsidR="00006B03" w:rsidRPr="00E24001" w:rsidRDefault="00006B03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Lato" w:eastAsia="Times New Roman" w:hAnsi="Lato" w:cs="Arial"/>
                <w:sz w:val="20"/>
                <w:szCs w:val="20"/>
              </w:rPr>
            </w:pPr>
            <w:r w:rsidRPr="00E24001">
              <w:rPr>
                <w:rFonts w:ascii="Lato" w:eastAsia="Times New Roman" w:hAnsi="Lato" w:cs="Arial"/>
                <w:sz w:val="20"/>
                <w:szCs w:val="20"/>
              </w:rPr>
              <w:t xml:space="preserve">IK: </w:t>
            </w:r>
            <w:r w:rsidR="00E14779" w:rsidRPr="00E24001">
              <w:rPr>
                <w:rFonts w:ascii="Lato" w:hAnsi="Lato"/>
                <w:sz w:val="20"/>
                <w:szCs w:val="20"/>
              </w:rPr>
              <w:t>795492</w:t>
            </w:r>
          </w:p>
        </w:tc>
        <w:tc>
          <w:tcPr>
            <w:tcW w:w="4111" w:type="dxa"/>
          </w:tcPr>
          <w:p w:rsidR="00006B03" w:rsidRPr="00E24001" w:rsidRDefault="00006B03" w:rsidP="00006B03">
            <w:pPr>
              <w:tabs>
                <w:tab w:val="left" w:pos="1593"/>
              </w:tabs>
              <w:spacing w:after="0" w:line="288" w:lineRule="exact"/>
              <w:ind w:left="28"/>
              <w:rPr>
                <w:rFonts w:ascii="Lato" w:eastAsia="Times New Roman" w:hAnsi="Lato" w:cs="Arial"/>
                <w:sz w:val="20"/>
                <w:szCs w:val="20"/>
              </w:rPr>
            </w:pPr>
            <w:r w:rsidRPr="00E24001">
              <w:rPr>
                <w:rFonts w:ascii="Lato" w:eastAsia="Times New Roman" w:hAnsi="Lato" w:cs="Arial"/>
                <w:sz w:val="20"/>
                <w:szCs w:val="20"/>
              </w:rPr>
              <w:t>Warszawa,</w:t>
            </w:r>
            <w:r w:rsidR="00B323BA" w:rsidRPr="00E24001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bookmarkStart w:id="2" w:name="ezdDataPodpisu"/>
            <w:bookmarkEnd w:id="2"/>
            <w:r w:rsidR="00581C4A">
              <w:rPr>
                <w:rFonts w:ascii="Lato" w:eastAsia="Times New Roman" w:hAnsi="Lato" w:cs="Arial"/>
                <w:sz w:val="20"/>
                <w:szCs w:val="20"/>
              </w:rPr>
              <w:t>0</w:t>
            </w:r>
            <w:r w:rsidR="00E753BB">
              <w:rPr>
                <w:rFonts w:ascii="Lato" w:eastAsia="Times New Roman" w:hAnsi="Lato" w:cs="Arial"/>
                <w:sz w:val="20"/>
                <w:szCs w:val="20"/>
              </w:rPr>
              <w:t>6</w:t>
            </w:r>
            <w:bookmarkStart w:id="3" w:name="_GoBack"/>
            <w:bookmarkEnd w:id="3"/>
            <w:r w:rsidR="00241589">
              <w:rPr>
                <w:rFonts w:ascii="Lato" w:eastAsia="Times New Roman" w:hAnsi="Lato" w:cs="Arial"/>
                <w:sz w:val="20"/>
                <w:szCs w:val="20"/>
              </w:rPr>
              <w:t xml:space="preserve"> marca </w:t>
            </w:r>
            <w:r w:rsidR="00581C4A">
              <w:rPr>
                <w:rFonts w:ascii="Lato" w:eastAsia="Times New Roman" w:hAnsi="Lato" w:cs="Arial"/>
                <w:sz w:val="20"/>
                <w:szCs w:val="20"/>
              </w:rPr>
              <w:t>2023 r.</w:t>
            </w:r>
          </w:p>
          <w:p w:rsidR="00006B03" w:rsidRPr="00E24001" w:rsidRDefault="00006B03" w:rsidP="00006B03">
            <w:pPr>
              <w:spacing w:after="0" w:line="288" w:lineRule="exact"/>
              <w:ind w:left="28"/>
              <w:rPr>
                <w:rFonts w:ascii="Lato" w:eastAsia="Times New Roman" w:hAnsi="Lato" w:cs="Arial"/>
                <w:sz w:val="20"/>
                <w:szCs w:val="20"/>
              </w:rPr>
            </w:pPr>
          </w:p>
          <w:p w:rsidR="00006B03" w:rsidRPr="00E24001" w:rsidRDefault="00006B03" w:rsidP="00006B03">
            <w:pPr>
              <w:spacing w:after="0" w:line="288" w:lineRule="exact"/>
              <w:ind w:left="28"/>
              <w:rPr>
                <w:rFonts w:ascii="Lato" w:eastAsia="Times New Roman" w:hAnsi="Lato" w:cs="Arial"/>
                <w:sz w:val="20"/>
                <w:szCs w:val="20"/>
              </w:rPr>
            </w:pPr>
          </w:p>
          <w:p w:rsidR="000515A7" w:rsidRPr="00E24001" w:rsidRDefault="000515A7" w:rsidP="00E6753A">
            <w:pPr>
              <w:spacing w:after="0" w:line="288" w:lineRule="exact"/>
              <w:ind w:left="28"/>
              <w:rPr>
                <w:rFonts w:ascii="Lato" w:hAnsi="Lato" w:cs="Arial"/>
                <w:b/>
                <w:sz w:val="20"/>
                <w:szCs w:val="20"/>
              </w:rPr>
            </w:pPr>
          </w:p>
          <w:p w:rsidR="000515A7" w:rsidRPr="00E24001" w:rsidRDefault="000515A7" w:rsidP="00E6753A">
            <w:pPr>
              <w:spacing w:after="0" w:line="288" w:lineRule="exact"/>
              <w:ind w:left="28"/>
              <w:rPr>
                <w:rFonts w:ascii="Lato" w:hAnsi="Lato" w:cs="Arial"/>
                <w:b/>
                <w:sz w:val="20"/>
                <w:szCs w:val="20"/>
              </w:rPr>
            </w:pPr>
          </w:p>
          <w:p w:rsidR="000515A7" w:rsidRPr="00E24001" w:rsidRDefault="000515A7" w:rsidP="00E6753A">
            <w:pPr>
              <w:spacing w:after="0" w:line="288" w:lineRule="exact"/>
              <w:ind w:left="28"/>
              <w:rPr>
                <w:rFonts w:ascii="Lato" w:hAnsi="Lato" w:cs="Arial"/>
                <w:b/>
                <w:sz w:val="20"/>
                <w:szCs w:val="20"/>
              </w:rPr>
            </w:pPr>
          </w:p>
          <w:p w:rsidR="00E6753A" w:rsidRPr="00E24001" w:rsidRDefault="00E6753A" w:rsidP="00E6753A">
            <w:pPr>
              <w:spacing w:after="0" w:line="288" w:lineRule="exact"/>
              <w:ind w:left="28"/>
              <w:rPr>
                <w:rFonts w:ascii="Lato" w:hAnsi="Lato" w:cs="Arial"/>
                <w:b/>
                <w:sz w:val="20"/>
                <w:szCs w:val="20"/>
              </w:rPr>
            </w:pPr>
            <w:r w:rsidRPr="00E24001">
              <w:rPr>
                <w:rFonts w:ascii="Lato" w:hAnsi="Lato" w:cs="Arial"/>
                <w:b/>
                <w:sz w:val="20"/>
                <w:szCs w:val="20"/>
              </w:rPr>
              <w:t>Wszyscy wykonawcy</w:t>
            </w:r>
          </w:p>
          <w:p w:rsidR="00006B03" w:rsidRPr="00E24001" w:rsidRDefault="00E6753A" w:rsidP="007A581B">
            <w:pPr>
              <w:spacing w:after="0" w:line="288" w:lineRule="exact"/>
              <w:rPr>
                <w:rFonts w:ascii="Lato" w:eastAsia="Times New Roman" w:hAnsi="Lato" w:cs="Arial"/>
                <w:sz w:val="20"/>
                <w:szCs w:val="20"/>
              </w:rPr>
            </w:pPr>
            <w:r w:rsidRPr="00E24001">
              <w:rPr>
                <w:rFonts w:ascii="Lato" w:hAnsi="Lato" w:cs="Arial"/>
                <w:b/>
                <w:sz w:val="20"/>
                <w:szCs w:val="20"/>
              </w:rPr>
              <w:t xml:space="preserve">biorący udział w </w:t>
            </w:r>
            <w:r w:rsidR="007A581B" w:rsidRPr="00E24001">
              <w:rPr>
                <w:rFonts w:ascii="Lato" w:hAnsi="Lato" w:cs="Arial"/>
                <w:b/>
                <w:sz w:val="20"/>
                <w:szCs w:val="20"/>
              </w:rPr>
              <w:t>zapytaniu ofertowym</w:t>
            </w:r>
          </w:p>
        </w:tc>
      </w:tr>
    </w:tbl>
    <w:p w:rsidR="00577602" w:rsidRPr="00E24001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:rsidR="000515A7" w:rsidRPr="00E24001" w:rsidRDefault="000515A7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:rsidR="003814A6" w:rsidRDefault="003814A6" w:rsidP="003814A6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E24001">
        <w:rPr>
          <w:rFonts w:ascii="Lato" w:hAnsi="Lato" w:cs="Arial"/>
          <w:b/>
          <w:sz w:val="20"/>
          <w:szCs w:val="20"/>
        </w:rPr>
        <w:t>Informacja o wyborze najkorzystniejszej oferty</w:t>
      </w:r>
    </w:p>
    <w:p w:rsidR="00322AF5" w:rsidRPr="00E24001" w:rsidRDefault="00322AF5" w:rsidP="003814A6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</w:p>
    <w:p w:rsidR="003814A6" w:rsidRPr="00E24001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:rsidR="00D60007" w:rsidRPr="00D60007" w:rsidRDefault="003814A6" w:rsidP="00E14779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Bold"/>
          <w:b/>
          <w:bCs/>
          <w:sz w:val="20"/>
          <w:szCs w:val="20"/>
        </w:rPr>
      </w:pPr>
      <w:r w:rsidRPr="00E24001">
        <w:rPr>
          <w:rFonts w:ascii="Lato" w:hAnsi="Lato" w:cs="Arial"/>
          <w:sz w:val="20"/>
          <w:szCs w:val="20"/>
        </w:rPr>
        <w:t xml:space="preserve">Dotyczy zapytania </w:t>
      </w:r>
      <w:r w:rsidR="009246E7" w:rsidRPr="00E24001">
        <w:rPr>
          <w:rFonts w:ascii="Lato" w:hAnsi="Lato" w:cs="Arial"/>
          <w:sz w:val="20"/>
          <w:szCs w:val="20"/>
        </w:rPr>
        <w:t xml:space="preserve">ofertowego, którego przedmiotem </w:t>
      </w:r>
      <w:r w:rsidRPr="00E24001">
        <w:rPr>
          <w:rFonts w:ascii="Lato" w:hAnsi="Lato" w:cs="Arial"/>
          <w:sz w:val="20"/>
          <w:szCs w:val="20"/>
        </w:rPr>
        <w:t>jest:</w:t>
      </w:r>
      <w:r w:rsidR="009246E7" w:rsidRPr="00E24001">
        <w:rPr>
          <w:rFonts w:ascii="Lato" w:hAnsi="Lato" w:cs="Arial"/>
          <w:sz w:val="20"/>
          <w:szCs w:val="20"/>
        </w:rPr>
        <w:t xml:space="preserve"> </w:t>
      </w:r>
      <w:r w:rsidR="00E14779" w:rsidRPr="00D60007">
        <w:rPr>
          <w:rFonts w:ascii="Lato" w:hAnsi="Lato" w:cs="Arial"/>
          <w:b/>
          <w:i/>
          <w:sz w:val="20"/>
          <w:szCs w:val="20"/>
        </w:rPr>
        <w:t>W</w:t>
      </w:r>
      <w:r w:rsidR="00E14779" w:rsidRPr="00D60007">
        <w:rPr>
          <w:rFonts w:ascii="Lato" w:hAnsi="Lato" w:cs="Lato-Bold"/>
          <w:b/>
          <w:bCs/>
          <w:i/>
          <w:sz w:val="20"/>
          <w:szCs w:val="20"/>
        </w:rPr>
        <w:t xml:space="preserve">ykonanie odznak honorowych „Zasłużony dla Górnictwa </w:t>
      </w:r>
      <w:r w:rsidR="00E24001" w:rsidRPr="00D60007">
        <w:rPr>
          <w:rFonts w:ascii="Lato" w:hAnsi="Lato" w:cs="Lato-Bold"/>
          <w:b/>
          <w:bCs/>
          <w:i/>
          <w:sz w:val="20"/>
          <w:szCs w:val="20"/>
        </w:rPr>
        <w:t xml:space="preserve">RP” wraz </w:t>
      </w:r>
      <w:r w:rsidR="00E14779" w:rsidRPr="00D60007">
        <w:rPr>
          <w:rFonts w:ascii="Lato" w:hAnsi="Lato" w:cs="Lato-Bold"/>
          <w:b/>
          <w:bCs/>
          <w:i/>
          <w:sz w:val="20"/>
          <w:szCs w:val="20"/>
        </w:rPr>
        <w:t>z pudełkami na odznakę i ich dostarczenie do siedziby Zamawiającego</w:t>
      </w:r>
      <w:r w:rsidR="00E14779" w:rsidRPr="00D60007">
        <w:rPr>
          <w:rFonts w:ascii="Lato" w:hAnsi="Lato" w:cs="Lato-Bold"/>
          <w:b/>
          <w:bCs/>
          <w:sz w:val="20"/>
          <w:szCs w:val="20"/>
        </w:rPr>
        <w:t>.</w:t>
      </w:r>
    </w:p>
    <w:p w:rsidR="003814A6" w:rsidRDefault="003814A6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E24001">
        <w:rPr>
          <w:rFonts w:ascii="Lato" w:hAnsi="Lato" w:cs="Arial"/>
          <w:sz w:val="20"/>
          <w:szCs w:val="20"/>
        </w:rPr>
        <w:t>Departament</w:t>
      </w:r>
      <w:r w:rsidR="00772B37" w:rsidRPr="00E24001">
        <w:rPr>
          <w:rFonts w:ascii="Lato" w:hAnsi="Lato" w:cs="Arial"/>
          <w:sz w:val="20"/>
          <w:szCs w:val="20"/>
        </w:rPr>
        <w:t xml:space="preserve"> Górnictwa i Hutnictwa</w:t>
      </w:r>
      <w:r w:rsidR="00D171C5" w:rsidRPr="00E24001">
        <w:rPr>
          <w:rFonts w:ascii="Lato" w:hAnsi="Lato" w:cs="Arial"/>
          <w:sz w:val="20"/>
          <w:szCs w:val="20"/>
        </w:rPr>
        <w:t xml:space="preserve"> Ministerstwa Aktywów Państwowych</w:t>
      </w:r>
      <w:r w:rsidRPr="00E24001">
        <w:rPr>
          <w:rFonts w:ascii="Lato" w:hAnsi="Lato" w:cs="Arial"/>
          <w:sz w:val="20"/>
          <w:szCs w:val="20"/>
        </w:rPr>
        <w:t xml:space="preserve"> uprzejmie informuje, że do realizacji wyżej wskazanego przedmiotu zamówienia wybrano ofertę:</w:t>
      </w:r>
    </w:p>
    <w:p w:rsidR="00D60007" w:rsidRPr="00E24001" w:rsidRDefault="00D60007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:rsidR="003814A6" w:rsidRDefault="00E14779" w:rsidP="00E24001">
      <w:pPr>
        <w:spacing w:after="0" w:line="240" w:lineRule="auto"/>
        <w:rPr>
          <w:rFonts w:ascii="Lato" w:eastAsiaTheme="minorHAnsi" w:hAnsi="Lato" w:cstheme="minorBidi"/>
          <w:sz w:val="20"/>
          <w:szCs w:val="20"/>
          <w:lang w:eastAsia="en-US"/>
        </w:rPr>
      </w:pPr>
      <w:r w:rsidRPr="00D60007">
        <w:rPr>
          <w:rFonts w:ascii="Lato" w:eastAsiaTheme="minorHAnsi" w:hAnsi="Lato" w:cstheme="minorBidi"/>
          <w:b/>
          <w:sz w:val="20"/>
          <w:szCs w:val="20"/>
          <w:lang w:eastAsia="en-US"/>
        </w:rPr>
        <w:t>PPH EUROMEDAL KRZYSZTOF SNOPKIEWICZ</w:t>
      </w:r>
      <w:r w:rsidR="00E24001" w:rsidRPr="00D60007">
        <w:rPr>
          <w:rFonts w:ascii="Lato" w:eastAsiaTheme="minorHAnsi" w:hAnsi="Lato" w:cstheme="minorBidi"/>
          <w:b/>
          <w:sz w:val="20"/>
          <w:szCs w:val="20"/>
          <w:lang w:eastAsia="en-US"/>
        </w:rPr>
        <w:t xml:space="preserve">, </w:t>
      </w:r>
      <w:r w:rsidRPr="00D60007">
        <w:rPr>
          <w:rFonts w:ascii="Lato" w:eastAsiaTheme="minorHAnsi" w:hAnsi="Lato" w:cstheme="minorBidi"/>
          <w:b/>
          <w:sz w:val="20"/>
          <w:szCs w:val="20"/>
          <w:lang w:eastAsia="en-US"/>
        </w:rPr>
        <w:t>ul. Gen. Jerzego Ziętka 13A,</w:t>
      </w:r>
      <w:r w:rsidR="00E24001" w:rsidRPr="00D60007">
        <w:rPr>
          <w:rFonts w:ascii="Lato" w:eastAsiaTheme="minorHAnsi" w:hAnsi="Lato" w:cstheme="minorBidi"/>
          <w:b/>
          <w:sz w:val="20"/>
          <w:szCs w:val="20"/>
          <w:lang w:eastAsia="en-US"/>
        </w:rPr>
        <w:t xml:space="preserve"> </w:t>
      </w:r>
      <w:r w:rsidRPr="00D60007">
        <w:rPr>
          <w:rFonts w:ascii="Lato" w:eastAsiaTheme="minorHAnsi" w:hAnsi="Lato" w:cstheme="minorBidi"/>
          <w:b/>
          <w:sz w:val="20"/>
          <w:szCs w:val="20"/>
          <w:lang w:eastAsia="en-US"/>
        </w:rPr>
        <w:t>41-940 Piekary Śląskie</w:t>
      </w:r>
      <w:r w:rsidR="00E24001" w:rsidRPr="00D60007">
        <w:rPr>
          <w:rFonts w:ascii="Lato" w:eastAsiaTheme="minorHAnsi" w:hAnsi="Lato" w:cstheme="minorBidi"/>
          <w:b/>
          <w:sz w:val="20"/>
          <w:szCs w:val="20"/>
          <w:lang w:eastAsia="en-US"/>
        </w:rPr>
        <w:t>.</w:t>
      </w:r>
    </w:p>
    <w:p w:rsidR="00E24001" w:rsidRPr="00E24001" w:rsidRDefault="00E24001" w:rsidP="00E24001">
      <w:pPr>
        <w:spacing w:after="0" w:line="240" w:lineRule="auto"/>
        <w:rPr>
          <w:rFonts w:ascii="Lato" w:eastAsiaTheme="minorHAnsi" w:hAnsi="Lato" w:cstheme="minorBidi"/>
          <w:sz w:val="20"/>
          <w:szCs w:val="20"/>
          <w:lang w:eastAsia="en-US"/>
        </w:rPr>
      </w:pPr>
    </w:p>
    <w:p w:rsidR="003814A6" w:rsidRPr="00E24001" w:rsidRDefault="00E24001" w:rsidP="003814A6">
      <w:pPr>
        <w:spacing w:after="0" w:line="360" w:lineRule="auto"/>
        <w:jc w:val="both"/>
        <w:outlineLvl w:val="0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Cena oferty</w:t>
      </w:r>
      <w:r w:rsidR="00D60007">
        <w:rPr>
          <w:rFonts w:ascii="Lato" w:eastAsia="Times New Roman" w:hAnsi="Lato" w:cs="Arial"/>
          <w:bCs/>
          <w:sz w:val="20"/>
          <w:szCs w:val="20"/>
        </w:rPr>
        <w:t xml:space="preserve"> brutto</w:t>
      </w:r>
      <w:r>
        <w:rPr>
          <w:rFonts w:ascii="Lato" w:eastAsia="Times New Roman" w:hAnsi="Lato" w:cs="Arial"/>
          <w:bCs/>
          <w:sz w:val="20"/>
          <w:szCs w:val="20"/>
        </w:rPr>
        <w:t xml:space="preserve">: </w:t>
      </w:r>
      <w:r w:rsidR="00E14779" w:rsidRPr="00E24001">
        <w:rPr>
          <w:rFonts w:ascii="Lato" w:hAnsi="Lato" w:cs="Arial"/>
          <w:sz w:val="20"/>
          <w:szCs w:val="20"/>
        </w:rPr>
        <w:t>14.760,00 zł</w:t>
      </w:r>
      <w:r w:rsidR="00D60007">
        <w:rPr>
          <w:rFonts w:ascii="Lato" w:hAnsi="Lato" w:cs="Arial"/>
          <w:sz w:val="20"/>
          <w:szCs w:val="20"/>
        </w:rPr>
        <w:t xml:space="preserve"> (czternaście tysięcy siedemset sześćdziesiąt złotych)</w:t>
      </w:r>
      <w:r>
        <w:rPr>
          <w:rFonts w:ascii="Lato" w:eastAsia="Times New Roman" w:hAnsi="Lato" w:cs="Arial"/>
          <w:bCs/>
          <w:sz w:val="20"/>
          <w:szCs w:val="20"/>
        </w:rPr>
        <w:t>.</w:t>
      </w:r>
    </w:p>
    <w:p w:rsidR="00577602" w:rsidRPr="00E24001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171C5" w:rsidRPr="001A109A" w:rsidRDefault="00006B03" w:rsidP="002A5776">
      <w:pPr>
        <w:spacing w:after="0"/>
        <w:ind w:left="5948" w:firstLine="6"/>
        <w:rPr>
          <w:rFonts w:ascii="Arial" w:hAnsi="Arial" w:cs="Arial"/>
          <w:i/>
          <w:sz w:val="16"/>
          <w:szCs w:val="16"/>
        </w:rPr>
      </w:pPr>
      <w:r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>
        <w:tab/>
      </w:r>
    </w:p>
    <w:p w:rsidR="00006B03" w:rsidRPr="00EE2206" w:rsidRDefault="00006B03" w:rsidP="00274DBB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577602" w:rsidTr="00E60931">
        <w:tc>
          <w:tcPr>
            <w:tcW w:w="3369" w:type="dxa"/>
            <w:vMerge w:val="restart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5953" w:type="dxa"/>
          </w:tcPr>
          <w:p w:rsidR="00577602" w:rsidRPr="000515A7" w:rsidRDefault="00577602" w:rsidP="000515A7">
            <w:pPr>
              <w:pStyle w:val="trescpisma"/>
              <w:tabs>
                <w:tab w:val="center" w:pos="6237"/>
              </w:tabs>
              <w:spacing w:line="276" w:lineRule="auto"/>
              <w:ind w:firstLine="0"/>
            </w:pPr>
            <w:bookmarkStart w:id="4" w:name="ezdPracownikNazwa"/>
            <w:bookmarkEnd w:id="4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</w:pPr>
            <w:bookmarkStart w:id="5" w:name="ezdPracownikStanowisko"/>
            <w:bookmarkEnd w:id="5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before="60" w:line="276" w:lineRule="auto"/>
              <w:ind w:firstLine="0"/>
              <w:jc w:val="center"/>
              <w:rPr>
                <w:i/>
                <w:sz w:val="20"/>
              </w:rPr>
            </w:pPr>
            <w:bookmarkStart w:id="6" w:name="ezdPracownikWydzialAtrybut1"/>
            <w:bookmarkEnd w:id="6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after="60" w:line="276" w:lineRule="auto"/>
              <w:ind w:firstLine="0"/>
              <w:jc w:val="center"/>
              <w:rPr>
                <w:sz w:val="20"/>
              </w:rPr>
            </w:pPr>
            <w:bookmarkStart w:id="7" w:name="ezdIdentyfikatorDokumentuPDF"/>
            <w:bookmarkEnd w:id="7"/>
          </w:p>
        </w:tc>
      </w:tr>
    </w:tbl>
    <w:p w:rsidR="00006B03" w:rsidRPr="00C9656B" w:rsidRDefault="00006B03" w:rsidP="00006B03">
      <w:pPr>
        <w:pStyle w:val="trescpisma"/>
        <w:tabs>
          <w:tab w:val="center" w:pos="6237"/>
        </w:tabs>
        <w:spacing w:line="276" w:lineRule="auto"/>
        <w:ind w:firstLine="0"/>
        <w:rPr>
          <w:sz w:val="20"/>
        </w:rPr>
      </w:pPr>
    </w:p>
    <w:sectPr w:rsidR="00006B03" w:rsidRPr="00C9656B" w:rsidSect="00006B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918" w:rsidRDefault="00CC7918" w:rsidP="00006B03">
      <w:pPr>
        <w:spacing w:after="0" w:line="240" w:lineRule="auto"/>
      </w:pPr>
      <w:r>
        <w:separator/>
      </w:r>
    </w:p>
  </w:endnote>
  <w:endnote w:type="continuationSeparator" w:id="0">
    <w:p w:rsidR="00CC7918" w:rsidRDefault="00CC7918" w:rsidP="0000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Times New Roman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206A39" w:rsidRDefault="00006B03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E14779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E14779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B0683A" w:rsidRDefault="00006B03" w:rsidP="00006B03">
    <w:pPr>
      <w:spacing w:after="0" w:line="240" w:lineRule="auto"/>
      <w:rPr>
        <w:i/>
        <w:color w:val="495C69"/>
        <w:sz w:val="20"/>
        <w:szCs w:val="20"/>
      </w:rPr>
    </w:pPr>
  </w:p>
  <w:p w:rsidR="00006B03" w:rsidRPr="002F2629" w:rsidRDefault="00006B03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918" w:rsidRDefault="00CC7918" w:rsidP="00006B03">
      <w:pPr>
        <w:spacing w:after="0" w:line="240" w:lineRule="auto"/>
      </w:pPr>
      <w:r>
        <w:separator/>
      </w:r>
    </w:p>
  </w:footnote>
  <w:footnote w:type="continuationSeparator" w:id="0">
    <w:p w:rsidR="00CC7918" w:rsidRDefault="00CC7918" w:rsidP="0000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Default="00006B03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0515A7" w:rsidRDefault="000515A7" w:rsidP="00006B03">
    <w:pPr>
      <w:pStyle w:val="Nagwek"/>
      <w:tabs>
        <w:tab w:val="left" w:pos="1276"/>
      </w:tabs>
      <w:spacing w:before="880"/>
      <w:ind w:left="-142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MINISTERSTWO AKTYWÓW</w:t>
    </w:r>
    <w:r>
      <w:rPr>
        <w:rFonts w:ascii="Arial" w:hAnsi="Arial" w:cs="Arial"/>
        <w:noProof/>
        <w:sz w:val="22"/>
        <w:szCs w:val="22"/>
      </w:rPr>
      <w:br/>
      <w:t xml:space="preserve">       PAŃSTWOWYCH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71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9F3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A7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DEE"/>
    <w:multiLevelType w:val="hybridMultilevel"/>
    <w:tmpl w:val="04CA184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AD4B3D"/>
    <w:multiLevelType w:val="hybridMultilevel"/>
    <w:tmpl w:val="49D839E2"/>
    <w:lvl w:ilvl="0" w:tplc="6E843FBA">
      <w:start w:val="1"/>
      <w:numFmt w:val="decimal"/>
      <w:lvlText w:val="%1."/>
      <w:lvlJc w:val="left"/>
      <w:pPr>
        <w:ind w:left="720" w:hanging="360"/>
      </w:pPr>
      <w:rPr>
        <w:rFonts w:eastAsia="QBRM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945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328C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4DBA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72C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D360B"/>
    <w:multiLevelType w:val="hybridMultilevel"/>
    <w:tmpl w:val="F71ED966"/>
    <w:lvl w:ilvl="0" w:tplc="77F45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303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3788D"/>
    <w:multiLevelType w:val="hybridMultilevel"/>
    <w:tmpl w:val="DAAEF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06B03"/>
    <w:rsid w:val="00020B1C"/>
    <w:rsid w:val="000515A7"/>
    <w:rsid w:val="000E0D98"/>
    <w:rsid w:val="000F115E"/>
    <w:rsid w:val="000F36FC"/>
    <w:rsid w:val="00112823"/>
    <w:rsid w:val="00115DA5"/>
    <w:rsid w:val="0013096A"/>
    <w:rsid w:val="001379F3"/>
    <w:rsid w:val="00143860"/>
    <w:rsid w:val="00144F38"/>
    <w:rsid w:val="00152A87"/>
    <w:rsid w:val="001D6FF8"/>
    <w:rsid w:val="00206A39"/>
    <w:rsid w:val="00241589"/>
    <w:rsid w:val="00274DBB"/>
    <w:rsid w:val="002A5776"/>
    <w:rsid w:val="002F4621"/>
    <w:rsid w:val="00322AF5"/>
    <w:rsid w:val="00340740"/>
    <w:rsid w:val="003814A6"/>
    <w:rsid w:val="003A14DD"/>
    <w:rsid w:val="003B5F9F"/>
    <w:rsid w:val="004371B1"/>
    <w:rsid w:val="004E1329"/>
    <w:rsid w:val="0054306B"/>
    <w:rsid w:val="005519A0"/>
    <w:rsid w:val="00577602"/>
    <w:rsid w:val="00581C4A"/>
    <w:rsid w:val="005B3862"/>
    <w:rsid w:val="005D0C3B"/>
    <w:rsid w:val="00695860"/>
    <w:rsid w:val="006D6D10"/>
    <w:rsid w:val="00703839"/>
    <w:rsid w:val="00772B37"/>
    <w:rsid w:val="007912BD"/>
    <w:rsid w:val="007A581B"/>
    <w:rsid w:val="007F09B0"/>
    <w:rsid w:val="007F2A4E"/>
    <w:rsid w:val="008A4508"/>
    <w:rsid w:val="009246E7"/>
    <w:rsid w:val="0094373B"/>
    <w:rsid w:val="009C0373"/>
    <w:rsid w:val="009C5B28"/>
    <w:rsid w:val="00AC41BA"/>
    <w:rsid w:val="00B323BA"/>
    <w:rsid w:val="00B5314D"/>
    <w:rsid w:val="00B66891"/>
    <w:rsid w:val="00B83CA2"/>
    <w:rsid w:val="00B902BC"/>
    <w:rsid w:val="00C07F09"/>
    <w:rsid w:val="00C175B2"/>
    <w:rsid w:val="00C405A9"/>
    <w:rsid w:val="00CC04F0"/>
    <w:rsid w:val="00CC7918"/>
    <w:rsid w:val="00CD0292"/>
    <w:rsid w:val="00D171C5"/>
    <w:rsid w:val="00D60007"/>
    <w:rsid w:val="00D6531E"/>
    <w:rsid w:val="00DB116C"/>
    <w:rsid w:val="00E14779"/>
    <w:rsid w:val="00E24001"/>
    <w:rsid w:val="00E36E1D"/>
    <w:rsid w:val="00E6753A"/>
    <w:rsid w:val="00E74E5B"/>
    <w:rsid w:val="00E753BB"/>
    <w:rsid w:val="00EE2206"/>
    <w:rsid w:val="00F51D3A"/>
    <w:rsid w:val="00F54284"/>
    <w:rsid w:val="00F62381"/>
    <w:rsid w:val="00F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BABE0"/>
  <w15:chartTrackingRefBased/>
  <w15:docId w15:val="{88B32A92-FB2C-4C0F-8953-B2C54AB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85773E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character" w:customStyle="1" w:styleId="trescpismaZnak">
    <w:name w:val="tresc.pisma Znak"/>
    <w:link w:val="trescpisma"/>
    <w:uiPriority w:val="99"/>
    <w:locked/>
    <w:rsid w:val="00E6753A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860"/>
    <w:pPr>
      <w:ind w:left="720"/>
      <w:contextualSpacing/>
    </w:pPr>
  </w:style>
  <w:style w:type="paragraph" w:customStyle="1" w:styleId="ZnakZnak">
    <w:name w:val="Znak Znak"/>
    <w:basedOn w:val="Normalny"/>
    <w:rsid w:val="00CD0292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A2514-AF59-4911-AC91-64D6D90B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Wozniak Agnieszka</cp:lastModifiedBy>
  <cp:revision>11</cp:revision>
  <cp:lastPrinted>2019-03-26T12:46:00Z</cp:lastPrinted>
  <dcterms:created xsi:type="dcterms:W3CDTF">2023-02-27T09:37:00Z</dcterms:created>
  <dcterms:modified xsi:type="dcterms:W3CDTF">2023-03-06T09:11:00Z</dcterms:modified>
</cp:coreProperties>
</file>