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028DE00D"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F5473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</w:t>
            </w:r>
            <w:r w:rsidR="00600F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5473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F5473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22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B51CCF" w:rsidRPr="002746D2" w14:paraId="091B308B" w14:textId="77777777" w:rsidTr="000D7078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20C7EAED" w:rsidR="00B51CCF" w:rsidRPr="00183B57" w:rsidRDefault="00B51CCF" w:rsidP="00B51CCF">
            <w:r w:rsidRPr="007E6A11"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4EA8F16" w14:textId="091CD784" w:rsidR="00B51CCF" w:rsidRPr="00183B57" w:rsidRDefault="00B51CCF" w:rsidP="00B51CCF">
            <w:r>
              <w:rPr>
                <w:rFonts w:ascii="Calibri" w:hAnsi="Calibri" w:cs="Calibri"/>
                <w:color w:val="000000"/>
              </w:rPr>
              <w:t>076483453</w:t>
            </w:r>
          </w:p>
        </w:tc>
        <w:tc>
          <w:tcPr>
            <w:tcW w:w="6267" w:type="dxa"/>
            <w:shd w:val="clear" w:color="auto" w:fill="auto"/>
            <w:noWrap/>
            <w:vAlign w:val="bottom"/>
          </w:tcPr>
          <w:p w14:paraId="357FF65D" w14:textId="228077AA" w:rsidR="00B51CCF" w:rsidRPr="00183B57" w:rsidRDefault="00B51CCF" w:rsidP="00B51CCF">
            <w:r>
              <w:rPr>
                <w:rFonts w:ascii="Calibri" w:hAnsi="Calibri" w:cs="Calibri"/>
                <w:color w:val="000000"/>
              </w:rPr>
              <w:t>DOPI-65010-OR0300113/20</w:t>
            </w:r>
          </w:p>
        </w:tc>
      </w:tr>
    </w:tbl>
    <w:p w14:paraId="257E136A" w14:textId="77777777" w:rsidR="00153071" w:rsidRDefault="00153071"/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88403" w14:textId="77777777" w:rsidR="00B71325" w:rsidRDefault="00B71325" w:rsidP="00F54730">
      <w:pPr>
        <w:spacing w:after="0" w:line="240" w:lineRule="auto"/>
      </w:pPr>
      <w:r>
        <w:separator/>
      </w:r>
    </w:p>
  </w:endnote>
  <w:endnote w:type="continuationSeparator" w:id="0">
    <w:p w14:paraId="198A9AF9" w14:textId="77777777" w:rsidR="00B71325" w:rsidRDefault="00B71325" w:rsidP="00F5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C614" w14:textId="77777777" w:rsidR="00B71325" w:rsidRDefault="00B71325" w:rsidP="00F54730">
      <w:pPr>
        <w:spacing w:after="0" w:line="240" w:lineRule="auto"/>
      </w:pPr>
      <w:r>
        <w:separator/>
      </w:r>
    </w:p>
  </w:footnote>
  <w:footnote w:type="continuationSeparator" w:id="0">
    <w:p w14:paraId="1DB8B34A" w14:textId="77777777" w:rsidR="00B71325" w:rsidRDefault="00B71325" w:rsidP="00F54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C5669"/>
    <w:rsid w:val="001E6027"/>
    <w:rsid w:val="00255E4F"/>
    <w:rsid w:val="002746D2"/>
    <w:rsid w:val="00370566"/>
    <w:rsid w:val="00384D11"/>
    <w:rsid w:val="00444DC0"/>
    <w:rsid w:val="004D3703"/>
    <w:rsid w:val="00545131"/>
    <w:rsid w:val="005631A7"/>
    <w:rsid w:val="005D560A"/>
    <w:rsid w:val="00600FDF"/>
    <w:rsid w:val="00614E46"/>
    <w:rsid w:val="0064518A"/>
    <w:rsid w:val="00665E50"/>
    <w:rsid w:val="0069585C"/>
    <w:rsid w:val="00696174"/>
    <w:rsid w:val="006A7FD5"/>
    <w:rsid w:val="0085718B"/>
    <w:rsid w:val="00881EA2"/>
    <w:rsid w:val="00886204"/>
    <w:rsid w:val="009036D1"/>
    <w:rsid w:val="00920EC1"/>
    <w:rsid w:val="009355A0"/>
    <w:rsid w:val="009364B8"/>
    <w:rsid w:val="00990B37"/>
    <w:rsid w:val="00B44E88"/>
    <w:rsid w:val="00B51CCF"/>
    <w:rsid w:val="00B71325"/>
    <w:rsid w:val="00B77449"/>
    <w:rsid w:val="00B929D6"/>
    <w:rsid w:val="00BB5267"/>
    <w:rsid w:val="00C65382"/>
    <w:rsid w:val="00C7628E"/>
    <w:rsid w:val="00DC7F42"/>
    <w:rsid w:val="00DD50F5"/>
    <w:rsid w:val="00DD76AB"/>
    <w:rsid w:val="00E31842"/>
    <w:rsid w:val="00EF7556"/>
    <w:rsid w:val="00F1718C"/>
    <w:rsid w:val="00F54730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30"/>
  </w:style>
  <w:style w:type="paragraph" w:styleId="Stopka">
    <w:name w:val="footer"/>
    <w:basedOn w:val="Normalny"/>
    <w:link w:val="StopkaZnak"/>
    <w:uiPriority w:val="99"/>
    <w:unhideWhenUsed/>
    <w:rsid w:val="00F5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5EF194F-80CA-42D4-9A56-90E708947FC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</cp:revision>
  <cp:lastPrinted>2021-06-18T12:48:00Z</cp:lastPrinted>
  <dcterms:created xsi:type="dcterms:W3CDTF">2022-03-14T13:33:00Z</dcterms:created>
  <dcterms:modified xsi:type="dcterms:W3CDTF">2022-03-14T13:33:00Z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47063f35-f332-48fb-b13a-5536d5ed5af8</vt:lpwstr>
  </property>
  <property fmtid="{D5CDD505-2E9C-101B-9397-08002B2CF9AE}" pid="3" name="bjSaver">
    <vt:lpwstr>opci9XSxVpEC8iqkszXxrSMr5FPHYJTB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