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20" w:rsidRPr="005A3CCB" w:rsidRDefault="00F33420" w:rsidP="00647DA4">
      <w:pPr>
        <w:spacing w:after="0"/>
        <w:rPr>
          <w:rFonts w:ascii="Arial" w:hAnsi="Arial" w:cs="Arial"/>
          <w:sz w:val="21"/>
          <w:szCs w:val="21"/>
        </w:rPr>
      </w:pPr>
      <w:r w:rsidRPr="005A3CCB">
        <w:rPr>
          <w:rFonts w:ascii="Arial" w:hAnsi="Arial" w:cs="Arial"/>
          <w:sz w:val="21"/>
          <w:szCs w:val="21"/>
        </w:rPr>
        <w:t xml:space="preserve">Gdańsk, dnia    </w:t>
      </w:r>
      <w:r w:rsidR="00DE0781">
        <w:rPr>
          <w:rFonts w:ascii="Arial" w:hAnsi="Arial" w:cs="Arial"/>
          <w:sz w:val="21"/>
          <w:szCs w:val="21"/>
        </w:rPr>
        <w:t>11</w:t>
      </w:r>
      <w:r w:rsidRPr="005A3CCB">
        <w:rPr>
          <w:rFonts w:ascii="Arial" w:hAnsi="Arial" w:cs="Arial"/>
          <w:sz w:val="21"/>
          <w:szCs w:val="21"/>
        </w:rPr>
        <w:t xml:space="preserve"> sierpnia 2022 r.</w:t>
      </w:r>
    </w:p>
    <w:p w:rsidR="00F33420" w:rsidRPr="005A3CCB" w:rsidRDefault="00F33420" w:rsidP="00647DA4">
      <w:pPr>
        <w:spacing w:after="0"/>
        <w:rPr>
          <w:rFonts w:ascii="Arial" w:hAnsi="Arial" w:cs="Arial"/>
          <w:sz w:val="21"/>
          <w:szCs w:val="21"/>
        </w:rPr>
      </w:pPr>
      <w:r w:rsidRPr="005A3CCB">
        <w:rPr>
          <w:rFonts w:ascii="Arial" w:hAnsi="Arial" w:cs="Arial"/>
          <w:sz w:val="21"/>
          <w:szCs w:val="21"/>
        </w:rPr>
        <w:t>RDOŚ-Gd-WOO.420.</w:t>
      </w:r>
      <w:r w:rsidR="005A3CCB" w:rsidRPr="005A3CCB">
        <w:rPr>
          <w:rFonts w:ascii="Arial" w:hAnsi="Arial" w:cs="Arial"/>
          <w:sz w:val="21"/>
          <w:szCs w:val="21"/>
        </w:rPr>
        <w:t>47</w:t>
      </w:r>
      <w:r w:rsidRPr="005A3CCB">
        <w:rPr>
          <w:rFonts w:ascii="Arial" w:hAnsi="Arial" w:cs="Arial"/>
          <w:sz w:val="21"/>
          <w:szCs w:val="21"/>
        </w:rPr>
        <w:t>.20</w:t>
      </w:r>
      <w:r w:rsidR="005A3CCB" w:rsidRPr="005A3CCB">
        <w:rPr>
          <w:rFonts w:ascii="Arial" w:hAnsi="Arial" w:cs="Arial"/>
          <w:sz w:val="21"/>
          <w:szCs w:val="21"/>
        </w:rPr>
        <w:t>21</w:t>
      </w:r>
      <w:r w:rsidRPr="005A3CCB">
        <w:rPr>
          <w:rFonts w:ascii="Arial" w:hAnsi="Arial" w:cs="Arial"/>
          <w:sz w:val="21"/>
          <w:szCs w:val="21"/>
        </w:rPr>
        <w:t>.AJ.</w:t>
      </w:r>
      <w:r w:rsidR="005A3CCB" w:rsidRPr="005A3CCB">
        <w:rPr>
          <w:rFonts w:ascii="Arial" w:hAnsi="Arial" w:cs="Arial"/>
          <w:sz w:val="21"/>
          <w:szCs w:val="21"/>
        </w:rPr>
        <w:t>32</w:t>
      </w:r>
      <w:r w:rsidRPr="005A3CCB">
        <w:rPr>
          <w:rFonts w:ascii="Arial" w:hAnsi="Arial" w:cs="Arial"/>
          <w:sz w:val="21"/>
          <w:szCs w:val="21"/>
        </w:rPr>
        <w:tab/>
        <w:t xml:space="preserve">      </w:t>
      </w:r>
    </w:p>
    <w:p w:rsidR="00F33420" w:rsidRPr="005A3CCB" w:rsidRDefault="00F33420" w:rsidP="00647DA4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5A3CCB">
        <w:rPr>
          <w:rFonts w:ascii="Arial" w:hAnsi="Arial" w:cs="Arial"/>
          <w:sz w:val="21"/>
          <w:szCs w:val="21"/>
        </w:rPr>
        <w:t>zpo</w:t>
      </w:r>
      <w:proofErr w:type="spellEnd"/>
      <w:r w:rsidRPr="005A3CCB">
        <w:rPr>
          <w:rFonts w:ascii="Arial" w:hAnsi="Arial" w:cs="Arial"/>
          <w:sz w:val="21"/>
          <w:szCs w:val="21"/>
        </w:rPr>
        <w:tab/>
      </w:r>
      <w:r w:rsidRPr="005A3CCB">
        <w:rPr>
          <w:rFonts w:ascii="Arial" w:hAnsi="Arial" w:cs="Arial"/>
          <w:sz w:val="21"/>
          <w:szCs w:val="21"/>
        </w:rPr>
        <w:tab/>
      </w:r>
      <w:r w:rsidRPr="005A3CCB">
        <w:rPr>
          <w:rFonts w:ascii="Arial" w:hAnsi="Arial" w:cs="Arial"/>
          <w:sz w:val="21"/>
          <w:szCs w:val="21"/>
        </w:rPr>
        <w:tab/>
      </w:r>
      <w:r w:rsidRPr="005A3CCB">
        <w:rPr>
          <w:rFonts w:ascii="Arial" w:hAnsi="Arial" w:cs="Arial"/>
          <w:sz w:val="21"/>
          <w:szCs w:val="21"/>
        </w:rPr>
        <w:tab/>
      </w:r>
    </w:p>
    <w:p w:rsidR="00F33420" w:rsidRPr="005A3CCB" w:rsidRDefault="00F33420" w:rsidP="00647DA4">
      <w:pPr>
        <w:spacing w:after="0"/>
        <w:rPr>
          <w:rFonts w:ascii="Arial" w:hAnsi="Arial" w:cs="Arial"/>
          <w:b/>
          <w:sz w:val="21"/>
          <w:szCs w:val="21"/>
        </w:rPr>
      </w:pPr>
      <w:r w:rsidRPr="005A3CCB">
        <w:rPr>
          <w:rFonts w:ascii="Arial" w:hAnsi="Arial" w:cs="Arial"/>
          <w:b/>
          <w:sz w:val="21"/>
          <w:szCs w:val="21"/>
        </w:rPr>
        <w:t>ZAWIADOMIENIE</w:t>
      </w:r>
    </w:p>
    <w:p w:rsidR="00F33420" w:rsidRPr="005A3CCB" w:rsidRDefault="00F33420" w:rsidP="00647DA4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A3CCB" w:rsidRPr="005A3CCB" w:rsidRDefault="00F33420" w:rsidP="00647DA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A3CC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</w:t>
      </w:r>
      <w:r w:rsidRPr="005A3CCB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 (</w:t>
      </w:r>
      <w:r w:rsidRPr="005A3CCB">
        <w:rPr>
          <w:rFonts w:ascii="Arial" w:eastAsia="Times New Roman" w:hAnsi="Arial" w:cs="Arial"/>
          <w:iCs/>
          <w:sz w:val="21"/>
          <w:szCs w:val="21"/>
          <w:lang w:eastAsia="pl-PL"/>
        </w:rPr>
        <w:t>t</w:t>
      </w:r>
      <w:r w:rsidR="005A3CCB" w:rsidRPr="005A3CCB">
        <w:rPr>
          <w:rFonts w:ascii="Arial" w:eastAsia="Times New Roman" w:hAnsi="Arial" w:cs="Arial"/>
          <w:iCs/>
          <w:sz w:val="21"/>
          <w:szCs w:val="21"/>
          <w:lang w:eastAsia="pl-PL"/>
        </w:rPr>
        <w:t>.j.</w:t>
      </w:r>
      <w:r w:rsidRPr="005A3CCB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Dz. U. z 2021 r. poz. 735 ze zm.)</w:t>
      </w:r>
      <w:r w:rsidR="005A3CCB" w:rsidRPr="005A3CCB">
        <w:rPr>
          <w:rFonts w:ascii="Arial" w:eastAsia="Times New Roman" w:hAnsi="Arial" w:cs="Arial"/>
          <w:iCs/>
          <w:sz w:val="21"/>
          <w:szCs w:val="21"/>
          <w:lang w:eastAsia="pl-PL"/>
        </w:rPr>
        <w:t>, zwanej dalej K.p.a.</w:t>
      </w:r>
      <w:r w:rsidRPr="005A3CCB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5A3CCB" w:rsidRPr="005A3CCB">
        <w:rPr>
          <w:rFonts w:ascii="Arial" w:eastAsia="Times New Roman" w:hAnsi="Arial" w:cs="Arial"/>
          <w:sz w:val="21"/>
          <w:szCs w:val="21"/>
          <w:lang w:eastAsia="pl-PL"/>
        </w:rPr>
        <w:t xml:space="preserve">w związku z 74 ust. 3 oraz art. 75 ust. 7 </w:t>
      </w:r>
      <w:r w:rsidR="005A3CCB" w:rsidRPr="005A3CC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ustawy z dnia 3 października 2008 r. o udostępnianiu informacji o środowisku i jego ochronie, udziale społeczeństwa w ochronie środowiska oraz o ocenach oddziaływania na środowisko (t.j. Dz. U. z 2022 r., poz. 1029 ze zm.) zwanej dalej </w:t>
      </w:r>
      <w:proofErr w:type="spellStart"/>
      <w:r w:rsidR="005A3CCB" w:rsidRPr="005A3CCB">
        <w:rPr>
          <w:rFonts w:ascii="Arial" w:eastAsia="Times New Roman" w:hAnsi="Arial" w:cs="Arial"/>
          <w:i/>
          <w:sz w:val="21"/>
          <w:szCs w:val="21"/>
          <w:lang w:eastAsia="pl-PL"/>
        </w:rPr>
        <w:t>u.o.o.ś</w:t>
      </w:r>
      <w:proofErr w:type="spellEnd"/>
      <w:r w:rsidR="005A3CCB" w:rsidRPr="005A3CCB">
        <w:rPr>
          <w:rFonts w:ascii="Arial" w:eastAsia="Times New Roman" w:hAnsi="Arial" w:cs="Arial"/>
          <w:i/>
          <w:sz w:val="21"/>
          <w:szCs w:val="21"/>
          <w:lang w:eastAsia="pl-PL"/>
        </w:rPr>
        <w:t>.</w:t>
      </w:r>
      <w:r w:rsidRPr="005A3CCB">
        <w:rPr>
          <w:rFonts w:ascii="Arial" w:hAnsi="Arial" w:cs="Arial"/>
          <w:i/>
          <w:sz w:val="21"/>
          <w:szCs w:val="21"/>
        </w:rPr>
        <w:t>,</w:t>
      </w:r>
      <w:r w:rsidRPr="005A3CCB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5A3CCB">
        <w:rPr>
          <w:rFonts w:ascii="Arial" w:hAnsi="Arial" w:cs="Arial"/>
          <w:b/>
          <w:bCs/>
          <w:sz w:val="21"/>
          <w:szCs w:val="21"/>
        </w:rPr>
        <w:t>strony postępowania</w:t>
      </w:r>
      <w:r w:rsidRPr="005A3CCB">
        <w:rPr>
          <w:rFonts w:ascii="Arial" w:hAnsi="Arial" w:cs="Arial"/>
          <w:sz w:val="21"/>
          <w:szCs w:val="21"/>
        </w:rPr>
        <w:t xml:space="preserve"> oraz na podstawie</w:t>
      </w:r>
      <w:r w:rsidRPr="005A3CCB">
        <w:rPr>
          <w:sz w:val="21"/>
          <w:szCs w:val="21"/>
        </w:rPr>
        <w:t xml:space="preserve"> </w:t>
      </w:r>
      <w:r w:rsidRPr="005A3CCB">
        <w:rPr>
          <w:rFonts w:ascii="Arial" w:hAnsi="Arial" w:cs="Arial"/>
          <w:sz w:val="21"/>
          <w:szCs w:val="21"/>
        </w:rPr>
        <w:t xml:space="preserve">art. 38 oraz art. 85 ust. 3 </w:t>
      </w:r>
      <w:proofErr w:type="spellStart"/>
      <w:r w:rsidR="005A3CCB" w:rsidRPr="00CD0352">
        <w:rPr>
          <w:rFonts w:ascii="Arial" w:hAnsi="Arial" w:cs="Arial"/>
          <w:i/>
          <w:iCs/>
          <w:sz w:val="21"/>
          <w:szCs w:val="21"/>
        </w:rPr>
        <w:t>u.o.o.ś</w:t>
      </w:r>
      <w:proofErr w:type="spellEnd"/>
      <w:r w:rsidR="005A3CCB" w:rsidRPr="00CD0352">
        <w:rPr>
          <w:rFonts w:ascii="Arial" w:hAnsi="Arial" w:cs="Arial"/>
          <w:i/>
          <w:iCs/>
          <w:sz w:val="21"/>
          <w:szCs w:val="21"/>
        </w:rPr>
        <w:t>.</w:t>
      </w:r>
      <w:r w:rsidRPr="005A3CCB">
        <w:rPr>
          <w:rFonts w:ascii="Arial" w:hAnsi="Arial" w:cs="Arial"/>
          <w:sz w:val="21"/>
          <w:szCs w:val="21"/>
        </w:rPr>
        <w:t xml:space="preserve">, zawiadamia </w:t>
      </w:r>
      <w:r w:rsidRPr="005A3CCB">
        <w:rPr>
          <w:rFonts w:ascii="Arial" w:hAnsi="Arial" w:cs="Arial"/>
          <w:b/>
          <w:bCs/>
          <w:sz w:val="21"/>
          <w:szCs w:val="21"/>
        </w:rPr>
        <w:t>społeczeństwo</w:t>
      </w:r>
      <w:r w:rsidRPr="005A3CCB">
        <w:rPr>
          <w:rFonts w:ascii="Arial" w:hAnsi="Arial" w:cs="Arial"/>
          <w:sz w:val="21"/>
          <w:szCs w:val="21"/>
        </w:rPr>
        <w:t xml:space="preserve">, że w postępowaniu wszczętym </w:t>
      </w:r>
      <w:r w:rsidRPr="005A3CCB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5A3CC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A3CCB" w:rsidRPr="005A3CCB">
        <w:rPr>
          <w:rFonts w:ascii="Arial" w:eastAsia="Times New Roman" w:hAnsi="Arial" w:cs="Arial"/>
          <w:sz w:val="21"/>
          <w:szCs w:val="21"/>
          <w:lang w:eastAsia="pl-PL"/>
        </w:rPr>
        <w:t xml:space="preserve">Inwestorów: </w:t>
      </w:r>
      <w:r w:rsidR="005A3CCB" w:rsidRPr="005A3CCB">
        <w:rPr>
          <w:rFonts w:ascii="Arial" w:hAnsi="Arial" w:cs="Arial"/>
          <w:sz w:val="21"/>
          <w:szCs w:val="21"/>
        </w:rPr>
        <w:t xml:space="preserve">Elektrownia Wiatrowa Baltica-2 Sp. z o. o. i Elektrownia Wiatrowa Baltica-3 </w:t>
      </w:r>
      <w:r w:rsidR="005A3CCB" w:rsidRPr="005A3CCB">
        <w:rPr>
          <w:rFonts w:ascii="Arial" w:eastAsia="Times New Roman" w:hAnsi="Arial" w:cs="Arial"/>
          <w:sz w:val="21"/>
          <w:szCs w:val="21"/>
          <w:lang w:eastAsia="pl-PL"/>
        </w:rPr>
        <w:t>Sp. z o. o., reprezentowanych przez p. Radosława Opiołę (Instytut Morski Uniwersytetu Morskiego w Gdyni), znak EWB2-RDOS-0074, EWB3-RDOS-0086 z dnia 21.09.2021 r., o wydanie decyzji o środowiskowych uwarunkowaniach dla przedsięwzięcia pod nazwą:</w:t>
      </w:r>
    </w:p>
    <w:p w:rsidR="005A3CCB" w:rsidRPr="005A3CCB" w:rsidRDefault="005A3CCB" w:rsidP="00647DA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45523445"/>
    </w:p>
    <w:p w:rsidR="00FC6382" w:rsidRPr="00FC6382" w:rsidRDefault="005A3CCB" w:rsidP="00647DA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0437F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FC638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Infrastruktura Przyłączeniowa MFW </w:t>
      </w:r>
      <w:proofErr w:type="spellStart"/>
      <w:r w:rsidRPr="00FC638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Baltica</w:t>
      </w:r>
      <w:proofErr w:type="spellEnd"/>
      <w:r w:rsidRPr="00FC638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B-2 i B-3</w:t>
      </w:r>
      <w:r w:rsidRPr="00FC6382">
        <w:rPr>
          <w:rFonts w:ascii="Arial" w:eastAsia="Times New Roman" w:hAnsi="Arial" w:cs="Arial"/>
          <w:sz w:val="21"/>
          <w:szCs w:val="21"/>
          <w:lang w:eastAsia="pl-PL"/>
        </w:rPr>
        <w:t>”</w:t>
      </w:r>
      <w:bookmarkEnd w:id="0"/>
      <w:r w:rsidRPr="00FC6382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FC6382" w:rsidRPr="00FC638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C6382" w:rsidRPr="00FC6382">
        <w:rPr>
          <w:rFonts w:ascii="Arial" w:hAnsi="Arial" w:cs="Arial"/>
          <w:sz w:val="21"/>
          <w:szCs w:val="21"/>
        </w:rPr>
        <w:t xml:space="preserve">składającego się </w:t>
      </w:r>
      <w:r w:rsidR="00FC6382" w:rsidRPr="00FC6382">
        <w:rPr>
          <w:rFonts w:ascii="Arial" w:eastAsia="Times New Roman" w:hAnsi="Arial" w:cs="Arial"/>
          <w:sz w:val="21"/>
          <w:szCs w:val="21"/>
          <w:lang w:eastAsia="pl-PL"/>
        </w:rPr>
        <w:t>z dwóch przedsięwzięć powiązanych technologicznie realizowanych przez różne podmioty, tj.:</w:t>
      </w:r>
    </w:p>
    <w:p w:rsidR="00FC6382" w:rsidRPr="00FC6382" w:rsidRDefault="00FC6382" w:rsidP="00647DA4">
      <w:pPr>
        <w:pStyle w:val="Akapitzlist"/>
        <w:widowControl w:val="0"/>
        <w:numPr>
          <w:ilvl w:val="0"/>
          <w:numId w:val="11"/>
        </w:numPr>
        <w:suppressAutoHyphens/>
        <w:spacing w:after="0"/>
        <w:ind w:left="0" w:firstLine="0"/>
        <w:rPr>
          <w:rFonts w:ascii="Arial" w:eastAsia="Times New Roman" w:hAnsi="Arial" w:cs="Arial"/>
          <w:sz w:val="21"/>
          <w:szCs w:val="21"/>
          <w:lang w:eastAsia="pl-PL"/>
        </w:rPr>
      </w:pPr>
      <w:r w:rsidRPr="00FC6382">
        <w:rPr>
          <w:rFonts w:ascii="Arial" w:eastAsia="Times New Roman" w:hAnsi="Arial" w:cs="Arial"/>
          <w:sz w:val="21"/>
          <w:szCs w:val="21"/>
          <w:lang w:eastAsia="pl-PL"/>
        </w:rPr>
        <w:t xml:space="preserve">„Infrastruktura Przyłączeniowa MFW </w:t>
      </w:r>
      <w:proofErr w:type="spellStart"/>
      <w:r w:rsidRPr="00FC6382">
        <w:rPr>
          <w:rFonts w:ascii="Arial" w:eastAsia="Times New Roman" w:hAnsi="Arial" w:cs="Arial"/>
          <w:sz w:val="21"/>
          <w:szCs w:val="21"/>
          <w:lang w:eastAsia="pl-PL"/>
        </w:rPr>
        <w:t>Baltica</w:t>
      </w:r>
      <w:proofErr w:type="spellEnd"/>
      <w:r w:rsidRPr="00FC6382">
        <w:rPr>
          <w:rFonts w:ascii="Arial" w:eastAsia="Times New Roman" w:hAnsi="Arial" w:cs="Arial"/>
          <w:sz w:val="21"/>
          <w:szCs w:val="21"/>
          <w:lang w:eastAsia="pl-PL"/>
        </w:rPr>
        <w:t xml:space="preserve"> B-2” realizowane przez Elektrownię Wiatrową Baltica-2 Sp. z o. o., zwane dalej „Baltica-2” lub „B-2”,</w:t>
      </w:r>
    </w:p>
    <w:p w:rsidR="00FC6382" w:rsidRPr="00FC6382" w:rsidRDefault="00FC6382" w:rsidP="00647DA4">
      <w:pPr>
        <w:pStyle w:val="Akapitzlist"/>
        <w:widowControl w:val="0"/>
        <w:numPr>
          <w:ilvl w:val="0"/>
          <w:numId w:val="11"/>
        </w:numPr>
        <w:suppressAutoHyphens/>
        <w:spacing w:after="0"/>
        <w:ind w:left="0" w:firstLine="0"/>
        <w:rPr>
          <w:rFonts w:ascii="Arial" w:eastAsia="Times New Roman" w:hAnsi="Arial" w:cs="Arial"/>
          <w:sz w:val="21"/>
          <w:szCs w:val="21"/>
          <w:lang w:eastAsia="pl-PL"/>
        </w:rPr>
      </w:pPr>
      <w:r w:rsidRPr="00FC6382">
        <w:rPr>
          <w:rFonts w:ascii="Arial" w:eastAsia="Times New Roman" w:hAnsi="Arial" w:cs="Arial"/>
          <w:sz w:val="21"/>
          <w:szCs w:val="21"/>
          <w:lang w:eastAsia="pl-PL"/>
        </w:rPr>
        <w:t xml:space="preserve">„Infrastruktura Przyłączeniowa MFW </w:t>
      </w:r>
      <w:proofErr w:type="spellStart"/>
      <w:r w:rsidRPr="00FC6382">
        <w:rPr>
          <w:rFonts w:ascii="Arial" w:eastAsia="Times New Roman" w:hAnsi="Arial" w:cs="Arial"/>
          <w:sz w:val="21"/>
          <w:szCs w:val="21"/>
          <w:lang w:eastAsia="pl-PL"/>
        </w:rPr>
        <w:t>Baltica</w:t>
      </w:r>
      <w:proofErr w:type="spellEnd"/>
      <w:r w:rsidRPr="00FC6382">
        <w:rPr>
          <w:rFonts w:ascii="Arial" w:eastAsia="Times New Roman" w:hAnsi="Arial" w:cs="Arial"/>
          <w:sz w:val="21"/>
          <w:szCs w:val="21"/>
          <w:lang w:eastAsia="pl-PL"/>
        </w:rPr>
        <w:t xml:space="preserve"> B-3” realizowane przez Elektrownię Wiatrową Baltica-3 Sp. z o. o., zwane dalej „Baltica-3” lub „B-3”,</w:t>
      </w:r>
    </w:p>
    <w:p w:rsidR="00F33420" w:rsidRPr="0000437F" w:rsidRDefault="005A3CCB" w:rsidP="00647DA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  <w:sz w:val="21"/>
          <w:szCs w:val="21"/>
        </w:rPr>
      </w:pPr>
      <w:r w:rsidRPr="0000437F">
        <w:rPr>
          <w:rFonts w:ascii="Arial" w:eastAsia="Times New Roman" w:hAnsi="Arial" w:cs="Arial"/>
          <w:sz w:val="21"/>
          <w:szCs w:val="21"/>
          <w:lang w:eastAsia="pl-PL"/>
        </w:rPr>
        <w:t xml:space="preserve">zlokalizowanego </w:t>
      </w:r>
      <w:r w:rsidRPr="0000437F">
        <w:rPr>
          <w:rFonts w:ascii="Arial" w:hAnsi="Arial" w:cs="Arial"/>
          <w:sz w:val="21"/>
          <w:szCs w:val="21"/>
        </w:rPr>
        <w:t>na obszarze morskim Rzeczypospolitej Polski – w wyłącznej strefie ekonomicznej, w morzu terytorialnym i w morskich wodach wewnętrznych oraz na lądzie – na obszarze gminy Choczewo</w:t>
      </w:r>
      <w:r w:rsidR="0000437F" w:rsidRPr="0000437F">
        <w:rPr>
          <w:rFonts w:ascii="Arial" w:hAnsi="Arial" w:cs="Arial"/>
          <w:sz w:val="21"/>
          <w:szCs w:val="21"/>
        </w:rPr>
        <w:t xml:space="preserve"> (powiat wejherowski, województwo pomorskie)</w:t>
      </w:r>
      <w:r w:rsidR="0000437F">
        <w:rPr>
          <w:rFonts w:ascii="Arial" w:hAnsi="Arial" w:cs="Arial"/>
          <w:sz w:val="21"/>
          <w:szCs w:val="21"/>
        </w:rPr>
        <w:t>,</w:t>
      </w:r>
    </w:p>
    <w:p w:rsidR="00F33420" w:rsidRPr="00F8752D" w:rsidRDefault="00F33420" w:rsidP="00647DA4">
      <w:pPr>
        <w:spacing w:after="0"/>
        <w:rPr>
          <w:rFonts w:ascii="Arial" w:hAnsi="Arial" w:cs="Arial"/>
          <w:sz w:val="21"/>
          <w:szCs w:val="21"/>
        </w:rPr>
      </w:pPr>
    </w:p>
    <w:p w:rsidR="00F33420" w:rsidRPr="00F8752D" w:rsidRDefault="00CD0352" w:rsidP="00647DA4">
      <w:pPr>
        <w:spacing w:after="0"/>
        <w:rPr>
          <w:rFonts w:ascii="Arial" w:hAnsi="Arial" w:cs="Arial"/>
          <w:sz w:val="21"/>
          <w:szCs w:val="21"/>
        </w:rPr>
      </w:pPr>
      <w:r w:rsidRPr="00F8752D">
        <w:rPr>
          <w:rFonts w:ascii="Arial" w:hAnsi="Arial" w:cs="Arial"/>
          <w:b/>
          <w:sz w:val="21"/>
          <w:szCs w:val="21"/>
        </w:rPr>
        <w:t>wydana została decyzja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F33420" w:rsidRPr="00F8752D">
        <w:rPr>
          <w:rFonts w:ascii="Arial" w:hAnsi="Arial" w:cs="Arial"/>
          <w:sz w:val="21"/>
          <w:szCs w:val="21"/>
        </w:rPr>
        <w:t>znak RDOŚ-Gd-WOO.420.</w:t>
      </w:r>
      <w:r w:rsidR="0000437F">
        <w:rPr>
          <w:rFonts w:ascii="Arial" w:hAnsi="Arial" w:cs="Arial"/>
          <w:sz w:val="21"/>
          <w:szCs w:val="21"/>
        </w:rPr>
        <w:t>47</w:t>
      </w:r>
      <w:r w:rsidR="00F33420" w:rsidRPr="00F8752D">
        <w:rPr>
          <w:rFonts w:ascii="Arial" w:hAnsi="Arial" w:cs="Arial"/>
          <w:sz w:val="21"/>
          <w:szCs w:val="21"/>
        </w:rPr>
        <w:t>.20</w:t>
      </w:r>
      <w:r w:rsidR="0000437F">
        <w:rPr>
          <w:rFonts w:ascii="Arial" w:hAnsi="Arial" w:cs="Arial"/>
          <w:sz w:val="21"/>
          <w:szCs w:val="21"/>
        </w:rPr>
        <w:t>21</w:t>
      </w:r>
      <w:r w:rsidR="00F33420" w:rsidRPr="00F8752D">
        <w:rPr>
          <w:rFonts w:ascii="Arial" w:hAnsi="Arial" w:cs="Arial"/>
          <w:sz w:val="21"/>
          <w:szCs w:val="21"/>
        </w:rPr>
        <w:t>.</w:t>
      </w:r>
      <w:r w:rsidR="00F33420" w:rsidRPr="00AE68F8">
        <w:rPr>
          <w:rFonts w:ascii="Arial" w:hAnsi="Arial" w:cs="Arial"/>
          <w:sz w:val="21"/>
          <w:szCs w:val="21"/>
        </w:rPr>
        <w:t>AJ</w:t>
      </w:r>
      <w:r w:rsidR="00F33420" w:rsidRPr="00F8752D">
        <w:rPr>
          <w:rFonts w:ascii="Arial" w:hAnsi="Arial" w:cs="Arial"/>
          <w:sz w:val="21"/>
          <w:szCs w:val="21"/>
        </w:rPr>
        <w:t>.</w:t>
      </w:r>
      <w:r w:rsidR="0000437F">
        <w:rPr>
          <w:rFonts w:ascii="Arial" w:hAnsi="Arial" w:cs="Arial"/>
          <w:sz w:val="21"/>
          <w:szCs w:val="21"/>
        </w:rPr>
        <w:t>31</w:t>
      </w:r>
      <w:r w:rsidR="00F33420" w:rsidRPr="00F8752D">
        <w:rPr>
          <w:rFonts w:ascii="Arial" w:hAnsi="Arial" w:cs="Arial"/>
          <w:sz w:val="21"/>
          <w:szCs w:val="21"/>
        </w:rPr>
        <w:t xml:space="preserve"> o środowiskowych uwarunkowaniach</w:t>
      </w:r>
      <w:r w:rsidR="0000437F">
        <w:rPr>
          <w:rFonts w:ascii="Arial" w:hAnsi="Arial" w:cs="Arial"/>
          <w:sz w:val="21"/>
          <w:szCs w:val="21"/>
        </w:rPr>
        <w:t>.</w:t>
      </w:r>
    </w:p>
    <w:p w:rsidR="00F33420" w:rsidRPr="00F8752D" w:rsidRDefault="00F33420" w:rsidP="00647DA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/>
        </w:rPr>
      </w:pPr>
    </w:p>
    <w:p w:rsidR="00F33420" w:rsidRPr="00F8752D" w:rsidRDefault="00F33420" w:rsidP="00647DA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/>
        </w:rPr>
      </w:pPr>
      <w:r w:rsidRPr="00F8752D"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 w:rsidRPr="00F8752D"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 w:rsidRPr="00F8752D"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F33420" w:rsidRPr="00F8752D" w:rsidRDefault="00F33420" w:rsidP="00647DA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/>
        </w:rPr>
      </w:pPr>
    </w:p>
    <w:p w:rsidR="00F33420" w:rsidRPr="0000437F" w:rsidRDefault="00F33420" w:rsidP="00647DA4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/>
        </w:rPr>
      </w:pPr>
      <w:r w:rsidRPr="00F8752D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F8752D">
        <w:rPr>
          <w:rFonts w:ascii="Arial" w:hAnsi="Arial" w:cs="Arial"/>
          <w:sz w:val="21"/>
          <w:szCs w:val="21"/>
        </w:rPr>
        <w:t xml:space="preserve">oraz z dokumentacją sprawy </w:t>
      </w:r>
      <w:r w:rsidRPr="00F8752D">
        <w:rPr>
          <w:rFonts w:ascii="Arial" w:hAnsi="Arial" w:cs="Arial"/>
          <w:b/>
          <w:bCs/>
          <w:sz w:val="21"/>
          <w:szCs w:val="21"/>
        </w:rPr>
        <w:t>strony postępowania</w:t>
      </w:r>
      <w:r w:rsidRPr="00F8752D">
        <w:rPr>
          <w:rFonts w:ascii="Arial" w:hAnsi="Arial" w:cs="Arial"/>
          <w:sz w:val="21"/>
          <w:szCs w:val="21"/>
        </w:rPr>
        <w:t xml:space="preserve"> </w:t>
      </w:r>
      <w:r w:rsidRPr="00F8752D">
        <w:rPr>
          <w:rFonts w:ascii="Arial" w:hAnsi="Arial" w:cs="Arial"/>
          <w:iCs/>
          <w:sz w:val="21"/>
          <w:szCs w:val="21"/>
          <w:lang/>
        </w:rPr>
        <w:t xml:space="preserve">mogą się zapoznać w </w:t>
      </w:r>
      <w:r w:rsidRPr="00F8752D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Ochrony Środowiska w Gdańsku</w:t>
      </w:r>
      <w:r w:rsidRPr="00F8752D">
        <w:rPr>
          <w:rFonts w:ascii="Arial" w:hAnsi="Arial" w:cs="Arial"/>
          <w:iCs/>
          <w:sz w:val="21"/>
          <w:szCs w:val="21"/>
          <w:lang/>
        </w:rPr>
        <w:t>,</w:t>
      </w:r>
      <w:r w:rsidRPr="00F8752D">
        <w:rPr>
          <w:rFonts w:ascii="Arial" w:hAnsi="Arial" w:cs="Arial"/>
          <w:iCs/>
          <w:sz w:val="21"/>
          <w:szCs w:val="21"/>
          <w:lang/>
        </w:rPr>
        <w:t xml:space="preserve"> </w:t>
      </w:r>
      <w:r w:rsidRPr="0000437F">
        <w:rPr>
          <w:rFonts w:ascii="Arial" w:hAnsi="Arial" w:cs="Arial"/>
          <w:iCs/>
          <w:sz w:val="21"/>
          <w:szCs w:val="21"/>
          <w:lang/>
        </w:rPr>
        <w:t>ul.</w:t>
      </w:r>
      <w:r w:rsidRPr="0000437F">
        <w:rPr>
          <w:rFonts w:ascii="Arial" w:hAnsi="Arial" w:cs="Arial"/>
          <w:iCs/>
          <w:sz w:val="21"/>
          <w:szCs w:val="21"/>
          <w:lang/>
        </w:rPr>
        <w:t> </w:t>
      </w:r>
      <w:r w:rsidRPr="0000437F">
        <w:rPr>
          <w:rFonts w:ascii="Arial" w:hAnsi="Arial" w:cs="Arial"/>
          <w:iCs/>
          <w:sz w:val="21"/>
          <w:szCs w:val="21"/>
          <w:lang/>
        </w:rPr>
        <w:t>Chmielna 54/57, pok. nr 10</w:t>
      </w:r>
      <w:r w:rsidRPr="0000437F">
        <w:rPr>
          <w:rFonts w:ascii="Arial" w:hAnsi="Arial" w:cs="Arial"/>
          <w:iCs/>
          <w:sz w:val="21"/>
          <w:szCs w:val="21"/>
          <w:lang/>
        </w:rPr>
        <w:t>3</w:t>
      </w:r>
      <w:r w:rsidRPr="0000437F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00437F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00437F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F33420" w:rsidRPr="0000437F" w:rsidRDefault="00F33420" w:rsidP="00647DA4">
      <w:pPr>
        <w:spacing w:after="0"/>
        <w:rPr>
          <w:rFonts w:ascii="Arial" w:hAnsi="Arial" w:cs="Arial"/>
          <w:color w:val="000000"/>
          <w:sz w:val="21"/>
          <w:szCs w:val="21"/>
        </w:rPr>
      </w:pPr>
    </w:p>
    <w:p w:rsidR="00F33420" w:rsidRPr="0000437F" w:rsidRDefault="0000437F" w:rsidP="00647DA4">
      <w:pPr>
        <w:spacing w:after="0"/>
        <w:rPr>
          <w:rFonts w:ascii="Arial" w:eastAsia="Times New Roman" w:hAnsi="Arial" w:cs="Arial"/>
          <w:kern w:val="3"/>
          <w:sz w:val="21"/>
          <w:szCs w:val="21"/>
          <w:lang w:eastAsia="pl-PL"/>
        </w:rPr>
      </w:pPr>
      <w:r w:rsidRPr="0000437F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Na podstawie art. 127 § 2 oraz 129 § 1 </w:t>
      </w:r>
      <w:r w:rsidRPr="0000437F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K.p.a.</w:t>
      </w:r>
      <w:r w:rsidRPr="0000437F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, w związku z art. 127 ust. 3 </w:t>
      </w:r>
      <w:proofErr w:type="spellStart"/>
      <w:r w:rsidRPr="0000437F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u.o.o.ś</w:t>
      </w:r>
      <w:proofErr w:type="spellEnd"/>
      <w:r w:rsidRPr="0000437F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.</w:t>
      </w:r>
      <w:r w:rsidRPr="0000437F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 oraz art. 76 ust. 3 </w:t>
      </w:r>
      <w:r w:rsidRPr="0000437F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 xml:space="preserve">u.p.m.f.w. </w:t>
      </w:r>
      <w:r w:rsidRPr="0000437F">
        <w:rPr>
          <w:rFonts w:ascii="Arial" w:eastAsia="Times New Roman" w:hAnsi="Arial" w:cs="Arial"/>
          <w:kern w:val="3"/>
          <w:sz w:val="21"/>
          <w:szCs w:val="21"/>
          <w:lang w:eastAsia="pl-PL"/>
        </w:rPr>
        <w:t>od niniejszej decyzji przysługuje stronie odwołanie do Generalnego Dyrektora Ochrony Środowiska za pośrednictwem Regionalnego Dyrektora Ochrony Środowiska w Gdańsku, ul. Chmielna 54/57, 80-748 Gdańsk,</w:t>
      </w:r>
      <w:r w:rsidRPr="0000437F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 xml:space="preserve"> </w:t>
      </w:r>
      <w:r w:rsidRPr="0000437F">
        <w:rPr>
          <w:rFonts w:ascii="Arial" w:eastAsia="Times New Roman" w:hAnsi="Arial" w:cs="Arial"/>
          <w:kern w:val="3"/>
          <w:sz w:val="21"/>
          <w:szCs w:val="21"/>
          <w:lang w:eastAsia="pl-PL"/>
        </w:rPr>
        <w:t>w terminie 14 dni od dnia doręczenia decyzji stronie albo w terminie 30 dni od dnia obwieszczenia lub doręczenia zawiadomienia o wydaniu decyzji.</w:t>
      </w:r>
    </w:p>
    <w:p w:rsidR="0000437F" w:rsidRPr="0000437F" w:rsidRDefault="0000437F" w:rsidP="00647DA4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:rsidR="00F33420" w:rsidRPr="0000437F" w:rsidRDefault="00F33420" w:rsidP="00647DA4">
      <w:pPr>
        <w:spacing w:after="0"/>
        <w:rPr>
          <w:rFonts w:ascii="Arial" w:hAnsi="Arial" w:cs="Arial"/>
          <w:sz w:val="21"/>
          <w:szCs w:val="21"/>
        </w:rPr>
      </w:pPr>
      <w:r w:rsidRPr="0000437F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00437F"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:rsidR="00F33420" w:rsidRPr="00F8752D" w:rsidRDefault="00F33420" w:rsidP="00647DA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0437F">
        <w:rPr>
          <w:rFonts w:ascii="Arial" w:eastAsia="Times New Roman" w:hAnsi="Arial" w:cs="Arial"/>
          <w:sz w:val="21"/>
          <w:szCs w:val="21"/>
          <w:lang w:eastAsia="pl-PL"/>
        </w:rPr>
        <w:t>Informację o powyższej decyzji zamieszczono także w publicznie dostępnym wykazie danych</w:t>
      </w:r>
      <w:r w:rsidRPr="00F8752D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hyperlink r:id="rId8" w:history="1">
        <w:r w:rsidRPr="00F8752D">
          <w:rPr>
            <w:rFonts w:ascii="Arial" w:eastAsia="Times New Roman" w:hAnsi="Arial" w:cs="Arial"/>
            <w:sz w:val="21"/>
            <w:szCs w:val="21"/>
            <w:lang w:eastAsia="pl-PL"/>
          </w:rPr>
          <w:t>www.ekoportal.gov.pl</w:t>
        </w:r>
      </w:hyperlink>
      <w:r w:rsidRPr="00F8752D">
        <w:rPr>
          <w:rFonts w:ascii="Arial" w:eastAsia="Times New Roman" w:hAnsi="Arial" w:cs="Arial"/>
          <w:sz w:val="21"/>
          <w:szCs w:val="21"/>
          <w:lang w:eastAsia="pl-PL"/>
        </w:rPr>
        <w:t xml:space="preserve">) pod nr </w:t>
      </w:r>
      <w:r w:rsidR="00436E8E">
        <w:rPr>
          <w:rFonts w:ascii="Arial" w:eastAsia="Times New Roman" w:hAnsi="Arial" w:cs="Arial"/>
          <w:sz w:val="21"/>
          <w:szCs w:val="21"/>
          <w:lang w:eastAsia="pl-PL"/>
        </w:rPr>
        <w:t>286</w:t>
      </w:r>
      <w:r w:rsidR="00CD0352">
        <w:rPr>
          <w:rFonts w:ascii="Arial" w:eastAsia="Times New Roman" w:hAnsi="Arial" w:cs="Arial"/>
          <w:sz w:val="21"/>
          <w:szCs w:val="21"/>
          <w:lang w:eastAsia="pl-PL"/>
        </w:rPr>
        <w:t>/2022</w:t>
      </w:r>
      <w:r w:rsidRPr="00F8752D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F33420" w:rsidRPr="00F8752D" w:rsidRDefault="00F33420" w:rsidP="00647DA4">
      <w:pPr>
        <w:spacing w:after="0"/>
        <w:rPr>
          <w:rFonts w:ascii="Arial" w:hAnsi="Arial" w:cs="Arial"/>
          <w:sz w:val="21"/>
          <w:szCs w:val="21"/>
        </w:rPr>
      </w:pPr>
    </w:p>
    <w:p w:rsidR="00F33420" w:rsidRPr="00F8752D" w:rsidRDefault="00F33420" w:rsidP="00647DA4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/>
        </w:rPr>
      </w:pPr>
      <w:r w:rsidRPr="00F8752D">
        <w:rPr>
          <w:rFonts w:ascii="Arial" w:hAnsi="Arial" w:cs="Arial"/>
          <w:iCs/>
          <w:sz w:val="21"/>
          <w:szCs w:val="21"/>
          <w:lang/>
        </w:rPr>
        <w:t>Ponadto treść decyzji zostanie opublikowana</w:t>
      </w:r>
      <w:r w:rsidRPr="00F8752D">
        <w:rPr>
          <w:rFonts w:ascii="Arial" w:hAnsi="Arial" w:cs="Arial"/>
          <w:iCs/>
          <w:sz w:val="21"/>
          <w:szCs w:val="21"/>
        </w:rPr>
        <w:t xml:space="preserve"> na okres 14 dni</w:t>
      </w:r>
      <w:r w:rsidRPr="00F8752D">
        <w:rPr>
          <w:rFonts w:ascii="Arial" w:hAnsi="Arial" w:cs="Arial"/>
          <w:iCs/>
          <w:sz w:val="21"/>
          <w:szCs w:val="21"/>
          <w:lang/>
        </w:rPr>
        <w:t xml:space="preserve">, zgodnie z art. 85 ust. 3 </w:t>
      </w:r>
      <w:proofErr w:type="spellStart"/>
      <w:r w:rsidR="00CD0352" w:rsidRPr="00CD0352">
        <w:rPr>
          <w:rFonts w:ascii="Arial" w:hAnsi="Arial" w:cs="Arial"/>
          <w:i/>
          <w:sz w:val="21"/>
          <w:szCs w:val="21"/>
          <w:lang/>
        </w:rPr>
        <w:t>u.o.o.ś</w:t>
      </w:r>
      <w:proofErr w:type="spellEnd"/>
      <w:r w:rsidR="00CD0352" w:rsidRPr="00CD0352">
        <w:rPr>
          <w:rFonts w:ascii="Arial" w:hAnsi="Arial" w:cs="Arial"/>
          <w:i/>
          <w:sz w:val="21"/>
          <w:szCs w:val="21"/>
          <w:lang/>
        </w:rPr>
        <w:t>.</w:t>
      </w:r>
      <w:r w:rsidRPr="00F8752D">
        <w:rPr>
          <w:rFonts w:ascii="Arial" w:hAnsi="Arial" w:cs="Arial"/>
          <w:iCs/>
          <w:sz w:val="21"/>
          <w:szCs w:val="21"/>
          <w:lang/>
        </w:rPr>
        <w:t xml:space="preserve"> w</w:t>
      </w:r>
      <w:r w:rsidRPr="00AE68F8">
        <w:rPr>
          <w:rFonts w:ascii="Arial" w:hAnsi="Arial" w:cs="Arial"/>
          <w:iCs/>
          <w:sz w:val="21"/>
          <w:szCs w:val="21"/>
          <w:lang/>
        </w:rPr>
        <w:t> </w:t>
      </w:r>
      <w:r w:rsidRPr="00F8752D">
        <w:rPr>
          <w:rFonts w:ascii="Arial" w:hAnsi="Arial" w:cs="Arial"/>
          <w:iCs/>
          <w:sz w:val="21"/>
          <w:szCs w:val="21"/>
          <w:lang/>
        </w:rPr>
        <w:t xml:space="preserve">Biuletynie Informacji Publicznej Regionalnej Dyrekcji Ochrony Środowiska w Gdańsku </w:t>
      </w:r>
      <w:r w:rsidRPr="00F8752D">
        <w:rPr>
          <w:rFonts w:ascii="Arial" w:hAnsi="Arial" w:cs="Arial"/>
          <w:iCs/>
          <w:sz w:val="21"/>
          <w:szCs w:val="21"/>
        </w:rPr>
        <w:t>(</w:t>
      </w:r>
      <w:r w:rsidRPr="00F8752D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Pr="00AE68F8">
        <w:rPr>
          <w:rFonts w:ascii="Arial" w:hAnsi="Arial" w:cs="Arial"/>
          <w:color w:val="000000"/>
          <w:sz w:val="21"/>
          <w:szCs w:val="21"/>
        </w:rPr>
        <w:t>2</w:t>
      </w:r>
      <w:r w:rsidRPr="00F8752D">
        <w:rPr>
          <w:rFonts w:ascii="Arial" w:hAnsi="Arial" w:cs="Arial"/>
          <w:iCs/>
          <w:sz w:val="21"/>
          <w:szCs w:val="21"/>
        </w:rPr>
        <w:t>).</w:t>
      </w:r>
    </w:p>
    <w:p w:rsidR="00F33420" w:rsidRPr="00F8752D" w:rsidRDefault="00F33420" w:rsidP="00647DA4">
      <w:pPr>
        <w:spacing w:after="0"/>
        <w:rPr>
          <w:rFonts w:ascii="Arial" w:hAnsi="Arial" w:cs="Arial"/>
          <w:sz w:val="21"/>
          <w:szCs w:val="21"/>
        </w:rPr>
      </w:pPr>
    </w:p>
    <w:p w:rsidR="00F33420" w:rsidRPr="00F8752D" w:rsidRDefault="00F33420" w:rsidP="00647DA4">
      <w:pPr>
        <w:spacing w:after="0"/>
        <w:rPr>
          <w:rFonts w:ascii="Arial" w:hAnsi="Arial" w:cs="Arial"/>
          <w:sz w:val="21"/>
          <w:szCs w:val="21"/>
        </w:rPr>
      </w:pPr>
    </w:p>
    <w:p w:rsidR="00F33420" w:rsidRPr="00F8752D" w:rsidRDefault="00F33420" w:rsidP="00647DA4">
      <w:pPr>
        <w:spacing w:after="0"/>
        <w:rPr>
          <w:rFonts w:ascii="Arial" w:hAnsi="Arial" w:cs="Arial"/>
          <w:sz w:val="21"/>
          <w:szCs w:val="21"/>
        </w:rPr>
      </w:pPr>
    </w:p>
    <w:p w:rsidR="00F33420" w:rsidRPr="00F8752D" w:rsidRDefault="00F33420" w:rsidP="00647DA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  <w:r w:rsidRPr="00F8752D">
        <w:rPr>
          <w:rFonts w:ascii="Arial" w:hAnsi="Arial" w:cs="Arial"/>
          <w:sz w:val="21"/>
          <w:szCs w:val="21"/>
          <w:lang/>
        </w:rPr>
        <w:t>Upubliczniono</w:t>
      </w:r>
      <w:r w:rsidRPr="00F8752D">
        <w:rPr>
          <w:rFonts w:ascii="Arial" w:hAnsi="Arial" w:cs="Arial"/>
          <w:sz w:val="21"/>
          <w:szCs w:val="21"/>
          <w:lang/>
        </w:rPr>
        <w:t xml:space="preserve"> w dniach: </w:t>
      </w:r>
      <w:r w:rsidRPr="00F8752D">
        <w:rPr>
          <w:rFonts w:ascii="Arial" w:hAnsi="Arial" w:cs="Arial"/>
          <w:sz w:val="21"/>
          <w:szCs w:val="21"/>
          <w:lang/>
        </w:rPr>
        <w:t xml:space="preserve">od </w:t>
      </w:r>
      <w:r w:rsidRPr="00F8752D">
        <w:rPr>
          <w:rFonts w:ascii="Arial" w:hAnsi="Arial" w:cs="Arial"/>
          <w:sz w:val="21"/>
          <w:szCs w:val="21"/>
          <w:lang/>
        </w:rPr>
        <w:t>……</w:t>
      </w:r>
      <w:r w:rsidRPr="00AE68F8">
        <w:rPr>
          <w:rFonts w:ascii="Arial" w:hAnsi="Arial" w:cs="Arial"/>
          <w:sz w:val="21"/>
          <w:szCs w:val="21"/>
          <w:lang/>
        </w:rPr>
        <w:t>…..</w:t>
      </w:r>
      <w:r w:rsidRPr="00F8752D">
        <w:rPr>
          <w:rFonts w:ascii="Arial" w:hAnsi="Arial" w:cs="Arial"/>
          <w:sz w:val="21"/>
          <w:szCs w:val="21"/>
          <w:lang/>
        </w:rPr>
        <w:t>……</w:t>
      </w:r>
      <w:r w:rsidRPr="00AE68F8">
        <w:rPr>
          <w:rFonts w:ascii="Arial" w:hAnsi="Arial" w:cs="Arial"/>
          <w:sz w:val="21"/>
          <w:szCs w:val="21"/>
          <w:lang/>
        </w:rPr>
        <w:t>…….</w:t>
      </w:r>
      <w:r w:rsidRPr="00F8752D">
        <w:rPr>
          <w:rFonts w:ascii="Arial" w:hAnsi="Arial" w:cs="Arial"/>
          <w:sz w:val="21"/>
          <w:szCs w:val="21"/>
          <w:lang/>
        </w:rPr>
        <w:t>…</w:t>
      </w:r>
      <w:r w:rsidRPr="00F8752D">
        <w:rPr>
          <w:rFonts w:ascii="Arial" w:hAnsi="Arial" w:cs="Arial"/>
          <w:sz w:val="21"/>
          <w:szCs w:val="21"/>
          <w:lang/>
        </w:rPr>
        <w:t xml:space="preserve"> do  </w:t>
      </w:r>
      <w:r w:rsidRPr="00F8752D">
        <w:rPr>
          <w:rFonts w:ascii="Arial" w:hAnsi="Arial" w:cs="Arial"/>
          <w:sz w:val="21"/>
          <w:szCs w:val="21"/>
          <w:lang/>
        </w:rPr>
        <w:t>…………</w:t>
      </w:r>
      <w:r w:rsidRPr="00AE68F8">
        <w:rPr>
          <w:rFonts w:ascii="Arial" w:hAnsi="Arial" w:cs="Arial"/>
          <w:sz w:val="21"/>
          <w:szCs w:val="21"/>
          <w:lang/>
        </w:rPr>
        <w:t>……</w:t>
      </w:r>
      <w:r w:rsidRPr="00F8752D">
        <w:rPr>
          <w:rFonts w:ascii="Arial" w:hAnsi="Arial" w:cs="Arial"/>
          <w:sz w:val="21"/>
          <w:szCs w:val="21"/>
          <w:lang/>
        </w:rPr>
        <w:t>……….</w:t>
      </w:r>
    </w:p>
    <w:p w:rsidR="00F33420" w:rsidRPr="00AE68F8" w:rsidRDefault="00F33420" w:rsidP="00647DA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</w:p>
    <w:p w:rsidR="00F33420" w:rsidRPr="00F8752D" w:rsidRDefault="00F33420" w:rsidP="00647DA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  <w:r w:rsidRPr="00F8752D">
        <w:rPr>
          <w:rFonts w:ascii="Arial" w:hAnsi="Arial" w:cs="Arial"/>
          <w:sz w:val="21"/>
          <w:szCs w:val="21"/>
          <w:lang/>
        </w:rPr>
        <w:t>Pieczęć urzędu</w:t>
      </w:r>
      <w:r w:rsidRPr="00F8752D">
        <w:rPr>
          <w:rFonts w:ascii="Arial" w:hAnsi="Arial" w:cs="Arial"/>
          <w:sz w:val="21"/>
          <w:szCs w:val="21"/>
          <w:lang/>
        </w:rPr>
        <w:t xml:space="preserve"> i podpis</w:t>
      </w:r>
      <w:r w:rsidRPr="00F8752D">
        <w:rPr>
          <w:rFonts w:ascii="Arial" w:hAnsi="Arial" w:cs="Arial"/>
          <w:sz w:val="21"/>
          <w:szCs w:val="21"/>
          <w:lang/>
        </w:rPr>
        <w:t>:</w:t>
      </w:r>
    </w:p>
    <w:p w:rsidR="00F33420" w:rsidRPr="00F8752D" w:rsidRDefault="00F33420" w:rsidP="00647DA4">
      <w:pPr>
        <w:spacing w:after="0"/>
        <w:rPr>
          <w:rFonts w:ascii="Arial" w:hAnsi="Arial" w:cs="Arial"/>
          <w:sz w:val="21"/>
          <w:szCs w:val="21"/>
        </w:rPr>
      </w:pPr>
    </w:p>
    <w:p w:rsidR="00F33420" w:rsidRDefault="00F33420" w:rsidP="00647DA4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65E2F" w:rsidRDefault="00965E2F" w:rsidP="00647DA4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65E2F" w:rsidRDefault="00965E2F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65E2F" w:rsidRDefault="00965E2F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65E2F" w:rsidRDefault="00965E2F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65E2F" w:rsidRDefault="00965E2F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65E2F" w:rsidRDefault="00965E2F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65E2F" w:rsidRPr="00F8752D" w:rsidRDefault="00965E2F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F33420" w:rsidRPr="00F8752D" w:rsidRDefault="00F33420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F33420" w:rsidRPr="00F8752D" w:rsidRDefault="00F33420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F33420" w:rsidRPr="00F8752D" w:rsidRDefault="00F33420" w:rsidP="00DE0781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F33420" w:rsidRPr="007A74B1" w:rsidRDefault="00F33420" w:rsidP="00DE0781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A74B1">
        <w:rPr>
          <w:rFonts w:ascii="Arial" w:eastAsia="Times New Roman" w:hAnsi="Arial" w:cs="Arial"/>
          <w:sz w:val="15"/>
          <w:szCs w:val="15"/>
          <w:u w:val="single"/>
          <w:lang w:eastAsia="pl-PL"/>
        </w:rPr>
        <w:t xml:space="preserve">Art. 49 </w:t>
      </w:r>
      <w:r w:rsidRPr="007A74B1">
        <w:rPr>
          <w:rFonts w:ascii="Arial" w:eastAsia="Times New Roman" w:hAnsi="Arial" w:cs="Arial"/>
          <w:i/>
          <w:sz w:val="15"/>
          <w:szCs w:val="15"/>
          <w:u w:val="single"/>
          <w:lang w:eastAsia="pl-PL"/>
        </w:rPr>
        <w:t>kpa</w:t>
      </w:r>
      <w:r w:rsidRPr="007A74B1">
        <w:rPr>
          <w:rFonts w:ascii="Arial" w:eastAsia="Times New Roman" w:hAnsi="Arial" w:cs="Arial"/>
          <w:sz w:val="15"/>
          <w:szCs w:val="15"/>
          <w:lang w:eastAsia="pl-PL"/>
        </w:rPr>
        <w:t xml:space="preserve"> [Zawiadomienie poprzez publiczne obwieszczenie]</w:t>
      </w:r>
    </w:p>
    <w:p w:rsidR="00F33420" w:rsidRPr="007A74B1" w:rsidRDefault="00F33420" w:rsidP="00DE078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74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7A74B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7A74B1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:rsidR="00F33420" w:rsidRPr="007A74B1" w:rsidRDefault="00F33420" w:rsidP="00DE078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74B1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3420" w:rsidRPr="007A74B1" w:rsidRDefault="00F33420" w:rsidP="00DE0781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7A74B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3420" w:rsidRPr="007A74B1" w:rsidRDefault="00F33420" w:rsidP="00DE0781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7A74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7A74B1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ustawy ooś</w:t>
      </w:r>
      <w:r w:rsidRPr="007A74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20, stosuje się przepis </w:t>
      </w:r>
      <w:hyperlink r:id="rId9" w:anchor="/dokument/16784712#art%2849%29" w:history="1">
        <w:r w:rsidRPr="007A74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7A74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F33420" w:rsidRPr="007A74B1" w:rsidRDefault="00F33420" w:rsidP="00DE0781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F33420" w:rsidRDefault="00F33420" w:rsidP="00DE0781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F33420" w:rsidRPr="007A74B1" w:rsidRDefault="00F33420" w:rsidP="00DE0781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:rsidR="00F33420" w:rsidRPr="007A74B1" w:rsidRDefault="00F33420" w:rsidP="00DE078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F33420" w:rsidRPr="007A74B1" w:rsidRDefault="00F33420" w:rsidP="00DE07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CD0352" w:rsidRPr="00021BE6" w:rsidRDefault="00CD0352" w:rsidP="00DE07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CD0352" w:rsidRPr="00021BE6" w:rsidRDefault="00CD0352" w:rsidP="00DE07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CD0352" w:rsidRPr="00021BE6" w:rsidRDefault="00CD0352" w:rsidP="00DE07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021BE6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:rsidR="00CD0352" w:rsidRPr="00021BE6" w:rsidRDefault="00CD0352" w:rsidP="00DE078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21BE6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:rsidR="00CD0352" w:rsidRPr="00021BE6" w:rsidRDefault="00CD0352" w:rsidP="00DE078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021BE6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965E2F" w:rsidRDefault="00CD0352" w:rsidP="00DE078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021BE6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:rsidR="00F33420" w:rsidRPr="00965E2F" w:rsidRDefault="00CD0352" w:rsidP="00DE078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965E2F">
        <w:rPr>
          <w:rFonts w:ascii="Arial" w:hAnsi="Arial" w:cs="Arial"/>
          <w:sz w:val="21"/>
          <w:szCs w:val="21"/>
          <w:lang w:eastAsia="pl-PL"/>
        </w:rPr>
        <w:t>aa</w:t>
      </w:r>
    </w:p>
    <w:p w:rsidR="000D6403" w:rsidRDefault="000D6403" w:rsidP="00DE0781"/>
    <w:p w:rsidR="00CD0352" w:rsidRDefault="00CD0352" w:rsidP="00DE0781"/>
    <w:p w:rsidR="00CD0352" w:rsidRDefault="00CD0352" w:rsidP="00DE0781"/>
    <w:p w:rsidR="00CD0352" w:rsidRDefault="00CD0352" w:rsidP="00DE0781"/>
    <w:p w:rsidR="00CD0352" w:rsidRDefault="00CD0352" w:rsidP="00DE0781"/>
    <w:p w:rsidR="00CD0352" w:rsidRDefault="00CD0352" w:rsidP="00DE0781"/>
    <w:p w:rsidR="00CD0352" w:rsidRDefault="00CD0352" w:rsidP="00DE0781"/>
    <w:p w:rsidR="00CD0352" w:rsidRDefault="00CD0352" w:rsidP="00DE0781"/>
    <w:p w:rsidR="00CD0352" w:rsidRDefault="00CD0352" w:rsidP="00DE0781"/>
    <w:p w:rsidR="00CD0352" w:rsidRPr="00FE461F" w:rsidRDefault="00CD0352" w:rsidP="00DE0781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FE461F">
        <w:rPr>
          <w:rFonts w:ascii="Arial" w:hAnsi="Arial" w:cs="Arial"/>
          <w:sz w:val="21"/>
          <w:szCs w:val="21"/>
        </w:rPr>
        <w:t>Załącznik nr 1 do zawiadomienia znak RDOŚ-Gd-WOO.420.47.2021.AJ.</w:t>
      </w:r>
      <w:r>
        <w:rPr>
          <w:rFonts w:ascii="Arial" w:hAnsi="Arial" w:cs="Arial"/>
          <w:sz w:val="21"/>
          <w:szCs w:val="21"/>
        </w:rPr>
        <w:t>32</w:t>
      </w:r>
    </w:p>
    <w:p w:rsidR="00CD0352" w:rsidRPr="00FE461F" w:rsidRDefault="00CD0352" w:rsidP="00DE0781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CD0352" w:rsidRPr="00FE461F" w:rsidRDefault="00CD0352" w:rsidP="00DE0781">
      <w:pPr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FE461F">
        <w:rPr>
          <w:rFonts w:ascii="Arial" w:hAnsi="Arial" w:cs="Arial"/>
          <w:b/>
          <w:sz w:val="21"/>
          <w:szCs w:val="21"/>
        </w:rPr>
        <w:t>Lokalizacja przedsięwzięcia pn.: „</w:t>
      </w:r>
      <w:r w:rsidRPr="00FE461F">
        <w:rPr>
          <w:rFonts w:ascii="Arial" w:hAnsi="Arial" w:cs="Arial"/>
          <w:b/>
          <w:bCs/>
          <w:sz w:val="21"/>
          <w:szCs w:val="21"/>
        </w:rPr>
        <w:t>Infrastruktura Przyłączeniowa MFW Baltica B-2 i B-3</w:t>
      </w:r>
      <w:r w:rsidRPr="00FE461F">
        <w:rPr>
          <w:rFonts w:ascii="Arial" w:hAnsi="Arial" w:cs="Arial"/>
          <w:b/>
          <w:sz w:val="21"/>
          <w:szCs w:val="21"/>
        </w:rPr>
        <w:t>”</w:t>
      </w:r>
    </w:p>
    <w:p w:rsidR="00CD0352" w:rsidRPr="00FE461F" w:rsidRDefault="00CD0352" w:rsidP="00DE0781">
      <w:pPr>
        <w:spacing w:after="0"/>
        <w:contextualSpacing/>
        <w:rPr>
          <w:rFonts w:ascii="Arial" w:hAnsi="Arial" w:cs="Arial"/>
          <w:b/>
          <w:sz w:val="21"/>
          <w:szCs w:val="21"/>
        </w:rPr>
      </w:pPr>
    </w:p>
    <w:p w:rsidR="00CD0352" w:rsidRPr="00FE461F" w:rsidRDefault="00CD0352" w:rsidP="00DE0781">
      <w:pPr>
        <w:tabs>
          <w:tab w:val="left" w:pos="0"/>
          <w:tab w:val="left" w:pos="4920"/>
        </w:tabs>
        <w:spacing w:after="0"/>
        <w:rPr>
          <w:rFonts w:ascii="Arial" w:hAnsi="Arial" w:cs="Arial"/>
          <w:b/>
          <w:sz w:val="21"/>
          <w:szCs w:val="21"/>
        </w:rPr>
      </w:pPr>
      <w:bookmarkStart w:id="1" w:name="_Ref82374469"/>
      <w:bookmarkStart w:id="2" w:name="_Toc83061417"/>
      <w:r w:rsidRPr="00FE461F">
        <w:rPr>
          <w:rFonts w:ascii="Arial" w:hAnsi="Arial" w:cs="Arial"/>
          <w:sz w:val="21"/>
          <w:szCs w:val="21"/>
        </w:rPr>
        <w:t>Tabela 1</w:t>
      </w:r>
      <w:bookmarkEnd w:id="1"/>
      <w:r w:rsidRPr="00FE461F">
        <w:rPr>
          <w:rFonts w:ascii="Arial" w:hAnsi="Arial" w:cs="Arial"/>
          <w:sz w:val="21"/>
          <w:szCs w:val="21"/>
        </w:rPr>
        <w:t xml:space="preserve"> Współrzędne geograficzne obszaru budowy IP MFW Baltica na obszarze morskim, w strefie brzegowej oraz na obszarze lądu</w:t>
      </w:r>
      <w:bookmarkEnd w:id="2"/>
      <w:r w:rsidRPr="00FE461F">
        <w:rPr>
          <w:rFonts w:ascii="Arial" w:hAnsi="Arial" w:cs="Arial"/>
          <w:sz w:val="21"/>
          <w:szCs w:val="21"/>
        </w:rPr>
        <w:t>.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134"/>
        <w:gridCol w:w="1134"/>
        <w:gridCol w:w="1267"/>
        <w:gridCol w:w="1285"/>
        <w:gridCol w:w="1696"/>
        <w:gridCol w:w="1706"/>
      </w:tblGrid>
      <w:tr w:rsidR="00CD0352" w:rsidRPr="00FE461F" w:rsidTr="00A93057">
        <w:trPr>
          <w:trHeight w:val="288"/>
          <w:tblHeader/>
          <w:jc w:val="center"/>
        </w:trPr>
        <w:tc>
          <w:tcPr>
            <w:tcW w:w="851" w:type="dxa"/>
            <w:vMerge w:val="restart"/>
            <w:shd w:val="clear" w:color="000000" w:fill="D9D9D9"/>
            <w:noWrap/>
            <w:vAlign w:val="center"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Nr punktu</w:t>
            </w:r>
          </w:p>
        </w:tc>
        <w:tc>
          <w:tcPr>
            <w:tcW w:w="4820" w:type="dxa"/>
            <w:gridSpan w:val="4"/>
            <w:shd w:val="clear" w:color="000000" w:fill="D9D9D9"/>
            <w:noWrap/>
            <w:vAlign w:val="center"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Współrzędne geodezyjne</w:t>
            </w:r>
          </w:p>
        </w:tc>
        <w:tc>
          <w:tcPr>
            <w:tcW w:w="3402" w:type="dxa"/>
            <w:gridSpan w:val="2"/>
            <w:shd w:val="clear" w:color="000000" w:fill="D9D9D9"/>
            <w:noWrap/>
            <w:vAlign w:val="center"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Współrzędne geograficzne</w:t>
            </w:r>
          </w:p>
        </w:tc>
      </w:tr>
      <w:tr w:rsidR="00CD0352" w:rsidRPr="00FE461F" w:rsidTr="00A93057">
        <w:trPr>
          <w:trHeight w:val="288"/>
          <w:tblHeader/>
          <w:jc w:val="center"/>
        </w:trPr>
        <w:tc>
          <w:tcPr>
            <w:tcW w:w="851" w:type="dxa"/>
            <w:vMerge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PUWG 1992 [m]</w:t>
            </w:r>
          </w:p>
        </w:tc>
        <w:tc>
          <w:tcPr>
            <w:tcW w:w="2552" w:type="dxa"/>
            <w:gridSpan w:val="2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PUWG 2000s6 [m]</w:t>
            </w:r>
          </w:p>
        </w:tc>
        <w:tc>
          <w:tcPr>
            <w:tcW w:w="3402" w:type="dxa"/>
            <w:gridSpan w:val="2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WGS 84 [DD°MM’SS,SSS”]</w:t>
            </w:r>
          </w:p>
        </w:tc>
      </w:tr>
      <w:tr w:rsidR="00CD0352" w:rsidRPr="00FE461F" w:rsidTr="00A93057">
        <w:trPr>
          <w:trHeight w:val="288"/>
          <w:tblHeader/>
          <w:jc w:val="center"/>
        </w:trPr>
        <w:tc>
          <w:tcPr>
            <w:tcW w:w="851" w:type="dxa"/>
            <w:vMerge/>
            <w:shd w:val="clear" w:color="000000" w:fill="D9D9D9"/>
            <w:noWrap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5" w:type="dxa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696" w:type="dxa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długość</w:t>
            </w:r>
            <w:r w:rsidRPr="00FE461F">
              <w:rPr>
                <w:rFonts w:ascii="Arial" w:hAnsi="Arial" w:cs="Arial"/>
                <w:sz w:val="20"/>
                <w:szCs w:val="20"/>
              </w:rPr>
              <w:br/>
              <w:t>geograficzna</w:t>
            </w:r>
          </w:p>
        </w:tc>
        <w:tc>
          <w:tcPr>
            <w:tcW w:w="1706" w:type="dxa"/>
            <w:shd w:val="clear" w:color="000000" w:fill="D9D9D9"/>
            <w:noWrap/>
            <w:vAlign w:val="center"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szerokość</w:t>
            </w:r>
            <w:r w:rsidRPr="00FE461F">
              <w:rPr>
                <w:rFonts w:ascii="Arial" w:hAnsi="Arial" w:cs="Arial"/>
                <w:sz w:val="20"/>
                <w:szCs w:val="20"/>
              </w:rPr>
              <w:br/>
              <w:t>geograficzna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805840,68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408801,17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6108797,61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6472559,34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34’ 12,061”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26,543”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798624,63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407336,11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6101557,50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6471196,98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57,846”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32,125”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797960,69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406971,96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6100888,07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6470842,18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38,110”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10,402”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796541,30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407108,30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6099470,02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6470998,89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47,452”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24,576”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793508,61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407399,62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6096440,21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6471333,72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07,392”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59’ 46,662”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791122,77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408014,04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6094062,14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6471982,53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44,726”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29,889”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790946,37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407319,82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6093875,73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6471290,54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05,888”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23,719”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790463,58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407408,97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6093394,02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6471386,63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11,463”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08,160”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790341,24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407448,36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6093272,18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6471427,78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13,820”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04,229”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790222,02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407527,10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6093154,04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6471508,26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18,387”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00,425”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790118,05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407656,47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6093051,88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6471639,17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25,782”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57’ 57,147”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789598,54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408584,18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6092545,41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6472574,71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34’ 18,543”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57’ 40,957”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789288,40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408705,56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6092236,87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6472700,58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34’ 25,722”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57’ 31,003”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782593,74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409337,98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6085548,39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6473428,95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35’ 08,881”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53’ 54,838”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780724,44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413517,24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6083737,98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6477636,72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39’ 05,514”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57,029”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780009,90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415114,76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6083045,95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6479245,14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40’ 35,917”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34,898”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779619,62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416211,02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6082671,16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6480347,46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41’ 37,834”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22,937”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779818,36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425724,92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6083005,87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6489862,78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50’ 31,433”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34,781”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779647,88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426099,15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6082840,66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6490239,61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50’ 52,588”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29,465”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779301,75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426574,23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6082501,16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6490719,86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19,562”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18,518”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779152,53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426746,74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6082354,33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6490894,58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29,377”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13,781”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779021,29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426824,53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6082224,15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6490974,28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33,861”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09,576”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778903,75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426849,67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6082106,91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6491001,11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35,379”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52’ 05,786”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777851,85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426965,64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6081056,18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6491132,16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42,843”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31,813”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774805,75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427303,78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6078013,53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6491513,94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04,569”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53,433”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774141,75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427372,05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6077350,19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6491591,72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08,995”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31,984”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773580,27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427310,23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6076787,57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6491537,88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06,039”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13,785”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773402,77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427290,68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6076609,71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6491520,86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05,105”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08,032”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773338,46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427178,83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6076543,78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6491409,88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58,896”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05,893”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773291,69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427003,71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6076494,49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6491235,34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49,126”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04,288”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773282,63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426972,55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6076484,98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6491204,30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47,389”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03,978”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773174,99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426777,45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6076374,50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6491010,65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36,555”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00,393”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773072,74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426718,95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6076271,37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6490953,58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33,370”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57,053”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773064,72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426702,19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6076263,11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6490936,92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32,439”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56,785”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773020,79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426645,34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6076218,34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6490880,68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29,294”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55,334”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773014,49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426636,44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6076211,91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6490871,86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28,801”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55,125”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772971,07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426587,74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6076167,78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6490823,76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26,112”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53,695”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772934,65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426565,21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6076131,03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6490801,74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24,883”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52,505”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772925,20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426536,47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6076121,16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6490773,12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23,281”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52,184”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772805,30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426536,47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6076001,21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6490774,83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23,391”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48,304”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772649,14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426553,87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6075845,22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6490794,47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24,509”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43,261”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772537,19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426625,43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6075734,24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6490867,66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28,620”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39,676”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772459,68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426771,11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6075658,78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6491014,51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36,851”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37,245”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772337,37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427319,38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6075544,23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6491564,78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07,676”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33,575”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772335,91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427324,62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6075542,85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6491570,04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07,971”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33,531”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772334,44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427328,51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6075541,43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6491573,96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08,190”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33,485”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772332,62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427332,37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6075539,67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6491577,85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33,428”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772330,32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427336,34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6075537,42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6491581,85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08,632”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33,356”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772327,29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427340,97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6075534,45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6491586,52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08,894”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33,260”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772229,34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427489,84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6075438,59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6491736,86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17,322”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30,169”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772203,86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427528,59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6075413,65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6491775,99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19,516”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29,364”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772203,58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427529,12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6075413,37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6491776,53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19,546”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29,356”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427529,79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6075413,10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6491777,20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19,583”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29,347”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772203,15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427530,24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6075412,97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6491777,65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19,609”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29,342”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772203,03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427530,76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6075412,85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6491778,18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19,638”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772202,95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427531,26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6075412,77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6491778,67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19,666”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772202,91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427531,63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6075412,74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6491779,04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19,687”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772202,87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427532,10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6075412,71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6491779,52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19,713”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772202,90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427532,46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6075412,74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6491779,87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19,733”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772202,97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427533,20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6075412,83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6491780,61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19,775”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29,338”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772203,08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427533,74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6075412,94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6491781,16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19,805”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29,342”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427534,41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6075413,14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6491781,82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19,842”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29,348”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772203,73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427535,46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6075413,62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6491782,86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19,901”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29,364”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772204,08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427536,04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6075413,97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6491783,44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19,933”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29,375”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772204,46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427536,55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6075414,36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6491783,95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19,961”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29,388”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772203,40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427539,69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6075413,35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6491787,10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20,138”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29,355”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772183,39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427553,63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6075393,53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6491801,33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20,937”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28,715”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772144,87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427612,18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6075355,83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6491860,46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24,251”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27,499”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772061,79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427764,96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6075274,89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6492014,50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32,884”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24,891”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771929,81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428007,69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6075146,31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6492259,22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46,599”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20,746”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771909,10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428045,78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6075126,13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6492297,63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48,751”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20,095”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771890,89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428090,02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6075108,55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6492342,14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51,245”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19,529”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771873,85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428125,42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6075092,00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6492377,81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53,244”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18,996”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771758,87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428404,69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6074980,95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6492658,85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08,989”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15,420”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771758,71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428405,16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6074980,80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6492659,31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09,015”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15,415”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771758,63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428405,79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6074980,73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6492659,95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09,050”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15,413”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771757,76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428413,17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6074979,97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6492667,35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09,465”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15,388”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771757,48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428414,90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6074979,71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6492669,07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09,561”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15,380”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771757,27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428415,79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6074979,51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6492669,97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09,611”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15,374”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771756,80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428417,33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6074979,06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6492671,51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09,698”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15,359”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771756,35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428418,56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6074978,64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6492672,75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09,767”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15,345”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771675,03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428643,51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6074900,49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6492898,97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22,439”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12,830”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771671,43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428652,37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6074897,01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6492907,89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22,939”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12,718”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771666,62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428661,70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6074892,33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6492917,28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23,466”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12,567”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771663,83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428666,16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6074889,61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6492921,79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23,718”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12,479”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771661,82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428669,33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6074887,64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6492924,99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23,897”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12,416”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771656,38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428676,60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6074882,30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6492932,34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24,309”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12,243”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771652,30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428681,60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6074878,29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6492937,40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24,593”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12,114”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771599,61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428746,18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6074826,50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6493002,76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28,257”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10,442”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771513,82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428851,34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6074742,17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6493109,20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34,223”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07,720”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771469,98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428905,08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6074699,07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6493163,59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37,272”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06,329”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771457,09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428920,88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6074686,40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6493179,58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38,168”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05,920”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771416,04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428973,23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6074646,08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6493232,54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41,136”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04,618”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771414,85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428974,69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6074644,92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6493234,01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41,219”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04,581”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771410,60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428979,60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6074640,73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6493238,99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41,498”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04,446”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771404,60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428985,37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6074634,81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6493244,84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41,826”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04,254”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771398,86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428989,88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6074629,14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6493249,44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42,084”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04,071”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771391,65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428994,52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6074621,98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6493254,18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42,350”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03,840”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771385,04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428997,91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6074615,42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6493257,67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42,545”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03,628”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771330,07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429022,93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6074560,79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6493283,48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43,995”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01,862”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771027,09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429160,87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6074259,63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6493425,81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51,988”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52,129”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770696,91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429311,19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6073931,45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6493580,91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00,696”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41,522”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770643,00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429335,74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6073877,86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6493606,24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02,118”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39,790”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770294,90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429494,22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6073531,87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6493769,76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11,298”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28,608”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770067,45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429597,81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6073305,79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6493876,64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17,297”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21,301”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769683,14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429772,74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6072923,80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6494057,14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27,427”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08,954”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769562,64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429827,60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6072804,02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6494113,75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30,603”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05,083”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769554,52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429830,78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6072795,94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6494117,04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30,788”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04,822”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769547,30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429832,81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6072788,75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6494119,18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30,908”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04,589”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769539,12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429834,28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6072780,58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6494120,76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30,998”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04,325”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769530,83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429834,91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6072772,30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6494121,51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31,040”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04,057”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769522,52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429834,69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6072763,98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6494121,41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31,035”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03,788”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769514,27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429833,62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6072755,72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6494120,46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30,983”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03,521”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769252,80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429784,96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6072493,43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6494075,51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28,486”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55,036”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769018,34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429741,31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6072258,24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6494035,18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26,247”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47,428”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768859,15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429711,67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6072098,55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6494007,80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24,727”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42,262”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768779,29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429696,82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6072018,44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6493994,08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23,965”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39,671”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768774,01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429697,23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6072013,16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6493994,57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23,993”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39,500”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768774,01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429697,24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6072013,16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6493994,58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23,993”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39,500”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768745,82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429699,44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6071985,00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6493997,18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24,141”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38,589”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768701,64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429732,66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6071941,27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6494031,05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26,039”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37,176”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768534,14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429803,68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6071774,70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6494104,49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30,161”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31,793”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768331,09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429889,78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6071572,79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6494193,53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35,157”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25,266”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768234,47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429930,75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6071476,71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6494235,90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37,534”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22,160”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768222,29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429935,98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6071464,60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6494241,30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37,837”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21,769”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768222,27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429935,93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6071464,57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6494241,25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37,834”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21,768”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768172,01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429957,24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6071414,60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6494263,28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39,070”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20,153”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768032,67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429620,76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6071270,39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6493928,64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20,360”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15,475”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768080,50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429597,77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6071317,92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6493904,95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19,032”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17,011”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768078,25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429592,41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6071315,59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6493899,62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18,733”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16,935”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768031,25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429499,99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6071267,25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6493807,83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13,602”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15,368”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767988,56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429448,29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6071223,80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6493756,71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10,746”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13,960”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767909,86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429406,51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6071144,47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6493716,04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08,477”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11,393”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767930,45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429373,92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6071164,61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6493683,14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06,635”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12,042”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767963,65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429318,51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6071197,03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6493627,23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03,505”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13,089”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767969,53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429304,37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6071202,71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6493613,00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02,708”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13,272”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767978,28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429325,31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6071211,76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6493633,83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03,873”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13,565”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767998,06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429372,69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6071232,23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6493680,95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06,507”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14,229”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768018,05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429420,57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6071252,91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6493728,56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09,169”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14,900”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768023,95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429434,69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6071259,02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6493742,61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09,954”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15,099”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768077,99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429564,12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6071314,93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6493871,33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17,151”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16,912”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768079,61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429563,62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6071316,54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6493870,80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17,121”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16,965”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768374,91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429471,08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6071610,65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6493774,01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11,684”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26,473”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768375,03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429471,04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6071610,77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6493773,97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11,681”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26,476”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768622,10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429393,62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6071856,86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6493692,98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07,132”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34,432”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768643,71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429497,34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6071879,95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6493796,44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12,918”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35,183”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768795,87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429517,67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6072032,47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6493814,61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13,923”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40,117”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768786,48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429587,88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6072024,08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6493884,99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17,861”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39,848”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768781,56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429631,31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6072019,78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6493928,51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20,297”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39,711”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768786,63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429632,38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6072024,87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6493929,51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20,352”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39,876”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768789,94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429633,00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6072028,19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6493930,08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20,384”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46’ 39,983”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769525,73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429769,97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6072766,27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6494056,62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27,409”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03,860”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769528,36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429770,24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6072768,91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6494056,85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27,422”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03,945”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769530,76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429770,14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6072771,30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6494056,71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27,414”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04,022”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769533,67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429769,54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6072774,21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6494056,08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27,378”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04,116”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769535,83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429768,73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6072776,36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6494055,24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27,331”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04,186”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770236,63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429449,67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6073472,93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6493726,03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54’ 08,855”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26,700”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770838,51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429175,65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6074071,18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6493443,29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52,982”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47’ 46,035”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771358,25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428939,03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6074587,78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6493199,14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39,271”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02,731”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771360,00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428938,11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6074589,51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6493198,20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39,218”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02,787”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771362,11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428936,60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6074591,60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6493196,66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39,132”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02,855”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771364,45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428934,21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6074593,92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6493194,24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38,996”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02,929”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771368,58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428928,95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6074597,97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6493188,91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38,698”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03,060”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771406,39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428880,73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6074635,11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6493140,14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35,964”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04,259”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771606,26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428635,72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6074831,58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6492892,16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22,064”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10,601”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771606,98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428634,82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6074832,28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6492891,25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22,013”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10,623”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771609,51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428631,22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6074834,76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6492887,61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21,809”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10,704”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771611,21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428628,33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6074836,42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6492884,70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21,646”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10,757”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771612,76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428625,17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6074837,93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6492881,51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21,468”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10,806”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771614,02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428622,07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6074839,14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6492878,39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21,293”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10,845”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771701,19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428381,02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6074922,91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6492635,98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53’ 07,714”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13,541”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771849,54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428020,56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6075066,19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6492273,24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47,391”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18,156”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771850,68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428017,99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6075067,29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6492270,66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47,247”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18,191”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771851,51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428016,32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6075068,10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6492268,97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47,152”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18,217”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772088,31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427580,82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6075298,79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6491829,89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22,546”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25,653”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772090,29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427577,49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6075300,72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6491826,53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22,357”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25,715”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772266,17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427310,14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6075472,87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6491556,56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07,223”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31,267”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772267,32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427308,37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6075474,00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6491554,76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07,122”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31,303”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772268,68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427306,09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6075475,32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6491552,47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06,994”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31,346”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772270,18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427303,14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6075476,79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6491549,49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06,827”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31,393”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772271,41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427300,27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6075477,97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6491546,60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06,665”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31,431”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772272,33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427297,69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6075478,85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6491544,00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06,519”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31,459”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772272,95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427295,60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6075479,44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6491541,91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06,402”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31,478”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772273,47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427293,49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6075479,94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6491539,79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52’ 06,283”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31,494”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772392,77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426758,71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6075591,66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6491003,06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36,218”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35,074”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772393,31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426756,27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6075592,17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6491000,61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36,080”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35,090”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772394,17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426753,00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6075592,97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6490997,33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35,897”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35,116”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772395,01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426750,24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6075593,78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6490994,55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35,741”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35,142”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772396,22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426746,83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6075594,94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6490991,12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35,549”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35,179”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772397,41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426743,92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6075596,08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6490988,20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35,385”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35,216”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772398,50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426741,51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6075597,14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6490985,77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35,249”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35,250”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772475,58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426596,46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6075672,19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6490839,56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27,053”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37,668”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772476,91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426593,98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6075673,48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6490837,06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26,913”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37,709”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772478,19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426591,76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6075674,73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6490834,82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26,787”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37,750”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772480,37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426588,34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6075676,87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6490831,36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26,594”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37,818”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772482,22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426585,72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6075678,68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6490828,72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26,445”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37,877”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772484,19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426583,18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6075680,61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6490826,15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26,301”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37,939”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772486,11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426580,89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6075682,51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6490823,83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26,171”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38,000”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772489,02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426577,76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6075685,37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6490820,66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38,093”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772491,79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426575,09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6075688,10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6490817,94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25,841”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38,181”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772494,36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426572,83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6075690,64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6490815,65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25,712”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38,263”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772496,69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426570,96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6075692,95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6490813,74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25,605”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38,337”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772499,10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426569,18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6075695,33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6490811,92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25,503”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38,414”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772599,32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426505,01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6075794,68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6490746,30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21,817”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41,623”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205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772613,26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426496,15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6075808,50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6490737,24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21,308”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42,069”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772615,41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426494,92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6075810,63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6490735,98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21,237”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42,138”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772617,43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426493,85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6075812,64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6490734,88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21,175”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42,203”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772619,66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426492,76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6075814,85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6490733,75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21,112”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42,275”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772621,57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426491,89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6075816,75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6490732,86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21,062”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42,336”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772623,50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426491,08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6075818,68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6490732,02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21,015”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42,398”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772625,64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426490,26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6075820,80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6490731,17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20,967”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42,467”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772628,71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426489,21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6075823,86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6490730,07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20,905”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42,566”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772632,55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426488,09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6075827,69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6490728,90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20,839”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42,689”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772637,01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426487,07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6075832,14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6490727,81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20,777”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42,833”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772639,64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426486,60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6075834,76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6490727,30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20,749”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42,918”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772799,13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6075994,07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6490707,18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19,603”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48,069”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772801,42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426468,59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6075996,35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6490706,98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19,592”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48,143”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772803,45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426468,50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6075998,38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6490706,86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19,585”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48,209”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772805,67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6076000,60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6490706,80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19,581”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48,280”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772885,82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6076080,79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6490705,65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19,508”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50,873”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772898,18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6076093,15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6490705,47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19,496”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51,273”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772899,92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426468,22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6076094,89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6490705,21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19,481”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51,330”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772901,02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426467,82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6076095,99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6490704,79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19,458”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51,365”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772901,96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426467,30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6076096,92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6490704,25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19,428”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51,395”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772902,82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426466,63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6076097,77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6490703,57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19,389”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51,423”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772903,50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426465,90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6076098,45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6490702,83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19,348”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51,444”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772898,08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426448,59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6076092,77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6490685,59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18,383”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51,260”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772881,85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426396,85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6076075,79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6490634,06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15,499”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50,707”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772893,27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426378,39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6076086,96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6490615,43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14,455”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51,067”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772974,41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426360,51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6076167,88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6490596,38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13,378”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53,683”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772989,90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426357,09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6076183,33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6490592,74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13,173”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54,182”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773041,73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426345,67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6076235,02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6490580,57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12,485”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55,853”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773097,86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426344,94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6076291,17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6490579,04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12,393”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48’ 57,669”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773350,32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426324,66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6076543,45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6490555,15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11,025”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05,827”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774461,36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426235,39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6077653,72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6490449,98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51’ 05,003”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49’ 41,727”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778038,74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425947,97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6081228,63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6490111,35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50’ 45,593”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37,321”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778354,45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425547,75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6081538,77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6489706,44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50’ 22,852”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47,322”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778433,95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425126,82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6081612,29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6489284,19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49’ 59,167”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49,668”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778463,39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424436,70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6081631,89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6488593,32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49’ 20,428”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50,247”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778413,34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423747,75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6081571,98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6487904,79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48’ 41,831”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48,251”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778108,66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422047,52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6081242,88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6486208,14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47’ 06,758”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37,450”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777942,18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416000,35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6080989,97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6480160,66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41’ 27,773”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51’ 28,539”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781700,36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407574,76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6084629,43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6471677,74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30,935”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53’ 24,773”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790690,16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406019,73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6093600,83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6469993,56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31’ 53,075”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58’ 14,554”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792437,03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405697,17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6095343,83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6469645,88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31’ 32,866”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59’ 10,846”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793815,01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405818,43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6096724,12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6469747,48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31’ 38,055”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54° 59’ 55,506”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796683,37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397112,84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6099469,12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6460997,22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23’ 24,464”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22,087”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799697,77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387960,46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6102353,74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6451798,02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14’ 44,918”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52,468”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799213,28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387160,62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6101857,61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6451004,80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14’ 00,549”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36,146”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798588,69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385584,95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6101210,23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6449437,44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12’ 32,696”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14,646”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798648,11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385066,08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6101262,24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6448917,52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12’ 03,388”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16,137”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798771,28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383992,20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6101370,09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6447841,46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11’ 02,727”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19,223”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801069,40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380124,42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6103613,73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6443939,29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07’ 21,421”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30,247”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802064,39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379561,92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6104601,05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6443362,33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06’ 48,213”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01,938”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797857,03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378458,91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6100376,29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6442319,12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05’ 52,503”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44,892”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798052,67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372934,11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6100492,94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6436789,45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00’ 41,133”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46,247”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799488,57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372726,51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6101926,41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6436561,22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00’ 27,140”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32,494”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802481,48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372069,11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6104911,01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6435860,72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16° 59’ 45,281”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08,679”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805249,48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372328,61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6107683,76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6436080,68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16° 59’ 55,436”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38,439”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805612,78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373453,11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6108063,30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6437200,40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00’ 58,267”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51,226”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805180,28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379525,42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6107717,61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6443281,19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06’ 41,408”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42,683”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804730,48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383314,13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6107321,90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6447077,80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10’ 15,752”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31,396”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804247,58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390217,93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6106937,69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6453991,24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16’ 45,783”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21,451”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800809,52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390319,63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6103499,71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6454142,21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16’ 56,285”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30,324”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800298,30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390445,75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6102990,09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6454275,69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17’ 04,099”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13,889”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799803,11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389242,88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6102477,49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6453079,43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15’ 57,017”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56,911”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797236,53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397035,80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6100021,41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6460912,23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23’ 19,408”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01’ 39,923”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799990,27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396652,45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6102770,79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6460489,31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22’ 54,231”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08,714”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800268,71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396683,22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6103049,77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6460516,11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22’ 55,602”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17,744”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800769,11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396690,31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6103550,49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6460516,04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22’ 55,348”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33,936”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800772,78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396819,02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6103556,00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6460644,75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23’ 02,597”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34,151”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801887,72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396787,33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6104670,95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6460597,09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22’ 59,358”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10,193”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801856,23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398995,04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6104671,05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6462806,16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25’ 03,847”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10,809”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800753,94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400248,75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6103586,26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6464076,16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26’ 15,909”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36,065”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799419,37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403191,86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6102293,26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6467039,60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29’ 03,411”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02’ 54,990”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800338,35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403416,48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6103215,84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6467251,17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29’ 14,946”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03’ 24,875”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802204,68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403676,26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6105086,67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6467484,33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29’ 27,315”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04’ 25,431”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803450,28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404108,76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6106338,99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6467899,18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29’ 50,188”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05’ 06,027”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805286,81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406971,48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6108217,29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6470736,81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29,470”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07,401”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805788,79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407027,70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6108720,29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6470785,86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32’ 32,050”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23,678”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805810,67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407788,07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6108753,07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6471546,24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33’ 14,930”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24,897” N</w:t>
            </w:r>
          </w:p>
        </w:tc>
      </w:tr>
      <w:tr w:rsidR="00CD0352" w:rsidRPr="00FE461F" w:rsidTr="00A93057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805840,68</w:t>
            </w:r>
          </w:p>
        </w:tc>
        <w:tc>
          <w:tcPr>
            <w:tcW w:w="1134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408801,17</w:t>
            </w:r>
          </w:p>
        </w:tc>
        <w:tc>
          <w:tcPr>
            <w:tcW w:w="1267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6108797,61</w:t>
            </w:r>
          </w:p>
        </w:tc>
        <w:tc>
          <w:tcPr>
            <w:tcW w:w="1285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6472559,34</w:t>
            </w:r>
          </w:p>
        </w:tc>
        <w:tc>
          <w:tcPr>
            <w:tcW w:w="169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17° 34’ 12,061” E</w:t>
            </w:r>
          </w:p>
        </w:tc>
        <w:tc>
          <w:tcPr>
            <w:tcW w:w="1706" w:type="dxa"/>
            <w:shd w:val="clear" w:color="auto" w:fill="auto"/>
            <w:noWrap/>
          </w:tcPr>
          <w:p w:rsidR="00CD0352" w:rsidRPr="00FE461F" w:rsidRDefault="00CD0352" w:rsidP="00DE07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61F">
              <w:rPr>
                <w:rFonts w:ascii="Arial" w:hAnsi="Arial" w:cs="Arial"/>
                <w:sz w:val="20"/>
                <w:szCs w:val="20"/>
              </w:rPr>
              <w:t>55° 06’ 26,543” N</w:t>
            </w:r>
          </w:p>
        </w:tc>
      </w:tr>
    </w:tbl>
    <w:p w:rsidR="00CD0352" w:rsidRPr="00FE461F" w:rsidRDefault="00CD0352" w:rsidP="00DE0781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72" w:type="dxa"/>
        <w:jc w:val="center"/>
        <w:tblLook w:val="04A0"/>
      </w:tblPr>
      <w:tblGrid>
        <w:gridCol w:w="562"/>
        <w:gridCol w:w="3544"/>
        <w:gridCol w:w="4966"/>
      </w:tblGrid>
      <w:tr w:rsidR="00CD0352" w:rsidRPr="00342DC1" w:rsidTr="00A93057">
        <w:trPr>
          <w:tblHeader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352" w:rsidRPr="00342DC1" w:rsidRDefault="00CD0352" w:rsidP="00DE0781">
            <w:pPr>
              <w:pStyle w:val="IMGN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352" w:rsidRPr="00342DC1" w:rsidRDefault="00CD0352" w:rsidP="00DE0781">
            <w:pPr>
              <w:pStyle w:val="IMGN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Nazwa elementu inwestycji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0352" w:rsidRPr="00342DC1" w:rsidRDefault="00CD0352" w:rsidP="00DE0781">
            <w:pPr>
              <w:pStyle w:val="IMGN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Nr działek</w:t>
            </w:r>
          </w:p>
        </w:tc>
      </w:tr>
      <w:tr w:rsidR="00CD0352" w:rsidRPr="00342DC1" w:rsidTr="00A9305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Obszar przewiertów morze–ląd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375, 370, 298, 297, 3/5, 3/7</w:t>
            </w:r>
          </w:p>
        </w:tc>
      </w:tr>
      <w:tr w:rsidR="00CD0352" w:rsidRPr="00342DC1" w:rsidTr="00A9305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Obszar placu budowy przewiertów morze–ląd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3/5, 297, 298</w:t>
            </w:r>
          </w:p>
        </w:tc>
      </w:tr>
      <w:tr w:rsidR="00CD0352" w:rsidRPr="00342DC1" w:rsidTr="00A9305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Ława kablowa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3/5, 297, 298, 313, 312, 311, 323, 322, 321, 320, 319, 318, 330, 329, 328, 338, 337, 350, 18, 17/130, 17/131, 17/132</w:t>
            </w:r>
          </w:p>
        </w:tc>
      </w:tr>
      <w:tr w:rsidR="00CD0352" w:rsidRPr="00342DC1" w:rsidTr="00A9305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Stacje elektroenergetyczne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17/130, 17/131, 17/132</w:t>
            </w:r>
          </w:p>
        </w:tc>
      </w:tr>
      <w:tr w:rsidR="00CD0352" w:rsidRPr="00342DC1" w:rsidTr="00A9305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lastRenderedPageBreak/>
              <w:t>5.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Obszar budowy mostów szynowych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17/130, 17/131, 17/132, 21, 25/5</w:t>
            </w:r>
          </w:p>
        </w:tc>
      </w:tr>
      <w:tr w:rsidR="00CD0352" w:rsidRPr="00342DC1" w:rsidTr="00A9305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>Droga dojazdowa do SE Choczewo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52" w:rsidRPr="00342DC1" w:rsidRDefault="00CD0352" w:rsidP="00DE0781">
            <w:pPr>
              <w:pStyle w:val="IMGTTabeli1"/>
              <w:rPr>
                <w:rFonts w:ascii="Arial" w:hAnsi="Arial" w:cs="Arial"/>
                <w:sz w:val="21"/>
                <w:szCs w:val="21"/>
              </w:rPr>
            </w:pPr>
            <w:r w:rsidRPr="00342DC1">
              <w:rPr>
                <w:rFonts w:ascii="Arial" w:hAnsi="Arial" w:cs="Arial"/>
                <w:sz w:val="21"/>
                <w:szCs w:val="21"/>
              </w:rPr>
              <w:t xml:space="preserve">21, 25/4, </w:t>
            </w:r>
            <w:r>
              <w:rPr>
                <w:rFonts w:ascii="Arial" w:hAnsi="Arial" w:cs="Arial"/>
                <w:sz w:val="21"/>
                <w:szCs w:val="21"/>
              </w:rPr>
              <w:t>17/130, 17/131, 17/132</w:t>
            </w:r>
            <w:r w:rsidRPr="00342DC1">
              <w:rPr>
                <w:rFonts w:ascii="Arial" w:hAnsi="Arial" w:cs="Arial"/>
                <w:sz w:val="21"/>
                <w:szCs w:val="21"/>
              </w:rPr>
              <w:t xml:space="preserve"> do włączenia do drogi powiatowej na działce o numerze ewidencyjnym 24</w:t>
            </w:r>
          </w:p>
        </w:tc>
      </w:tr>
    </w:tbl>
    <w:p w:rsidR="00CD0352" w:rsidRDefault="00CD0352" w:rsidP="00DE0781"/>
    <w:p w:rsidR="00CD0352" w:rsidRDefault="00CD0352" w:rsidP="00DE0781"/>
    <w:p w:rsidR="00CD0352" w:rsidRPr="002043D6" w:rsidRDefault="00CD0352" w:rsidP="00DE0781"/>
    <w:sectPr w:rsidR="00CD0352" w:rsidRPr="002043D6" w:rsidSect="007028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32" w:rsidRDefault="00594732" w:rsidP="000F38F9">
      <w:pPr>
        <w:spacing w:after="0" w:line="240" w:lineRule="auto"/>
      </w:pPr>
      <w:r>
        <w:separator/>
      </w:r>
    </w:p>
  </w:endnote>
  <w:endnote w:type="continuationSeparator" w:id="0">
    <w:p w:rsidR="00594732" w:rsidRDefault="0059473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8E" w:rsidRPr="00436E8E" w:rsidRDefault="00436E8E">
    <w:pPr>
      <w:pStyle w:val="Stopka"/>
      <w:jc w:val="center"/>
      <w:rPr>
        <w:color w:val="595959" w:themeColor="text1" w:themeTint="A6"/>
      </w:rPr>
    </w:pPr>
    <w:r>
      <w:rPr>
        <w:rFonts w:ascii="Arial" w:hAnsi="Arial" w:cs="Arial"/>
        <w:color w:val="595959" w:themeColor="text1" w:themeTint="A6"/>
        <w:sz w:val="21"/>
        <w:szCs w:val="21"/>
      </w:rPr>
      <w:t xml:space="preserve">Załącznik nr 1 do zawiadomienia znak: </w:t>
    </w:r>
    <w:r w:rsidRPr="00436E8E">
      <w:rPr>
        <w:rFonts w:ascii="Arial" w:hAnsi="Arial" w:cs="Arial"/>
        <w:color w:val="595959" w:themeColor="text1" w:themeTint="A6"/>
        <w:sz w:val="21"/>
        <w:szCs w:val="21"/>
      </w:rPr>
      <w:t xml:space="preserve">RDOŚ-Gd-WOO.420.47.2021.AJ.32                                                                             </w:t>
    </w:r>
    <w:r w:rsidRPr="00436E8E">
      <w:rPr>
        <w:color w:val="595959" w:themeColor="text1" w:themeTint="A6"/>
      </w:rPr>
      <w:t xml:space="preserve">Strona </w:t>
    </w:r>
    <w:r w:rsidR="00112C39" w:rsidRPr="00436E8E">
      <w:rPr>
        <w:color w:val="595959" w:themeColor="text1" w:themeTint="A6"/>
      </w:rPr>
      <w:fldChar w:fldCharType="begin"/>
    </w:r>
    <w:r w:rsidRPr="00436E8E">
      <w:rPr>
        <w:color w:val="595959" w:themeColor="text1" w:themeTint="A6"/>
      </w:rPr>
      <w:instrText>PAGE  \* Arabic  \* MERGEFORMAT</w:instrText>
    </w:r>
    <w:r w:rsidR="00112C39" w:rsidRPr="00436E8E">
      <w:rPr>
        <w:color w:val="595959" w:themeColor="text1" w:themeTint="A6"/>
      </w:rPr>
      <w:fldChar w:fldCharType="separate"/>
    </w:r>
    <w:r w:rsidR="00647DA4">
      <w:rPr>
        <w:noProof/>
        <w:color w:val="595959" w:themeColor="text1" w:themeTint="A6"/>
      </w:rPr>
      <w:t>2</w:t>
    </w:r>
    <w:r w:rsidR="00112C39" w:rsidRPr="00436E8E">
      <w:rPr>
        <w:color w:val="595959" w:themeColor="text1" w:themeTint="A6"/>
      </w:rPr>
      <w:fldChar w:fldCharType="end"/>
    </w:r>
    <w:r w:rsidRPr="00436E8E">
      <w:rPr>
        <w:color w:val="595959" w:themeColor="text1" w:themeTint="A6"/>
      </w:rPr>
      <w:t xml:space="preserve"> z </w:t>
    </w:r>
    <w:r w:rsidR="00112C39" w:rsidRPr="00436E8E">
      <w:rPr>
        <w:color w:val="595959" w:themeColor="text1" w:themeTint="A6"/>
      </w:rPr>
      <w:fldChar w:fldCharType="begin"/>
    </w:r>
    <w:r w:rsidRPr="00436E8E">
      <w:rPr>
        <w:color w:val="595959" w:themeColor="text1" w:themeTint="A6"/>
      </w:rPr>
      <w:instrText>NUMPAGES \ * arabskie \ * MERGEFORMAT</w:instrText>
    </w:r>
    <w:r w:rsidR="00112C39" w:rsidRPr="00436E8E">
      <w:rPr>
        <w:color w:val="595959" w:themeColor="text1" w:themeTint="A6"/>
      </w:rPr>
      <w:fldChar w:fldCharType="separate"/>
    </w:r>
    <w:r w:rsidR="00647DA4">
      <w:rPr>
        <w:noProof/>
        <w:color w:val="595959" w:themeColor="text1" w:themeTint="A6"/>
      </w:rPr>
      <w:t>10</w:t>
    </w:r>
    <w:r w:rsidR="00112C39" w:rsidRPr="00436E8E">
      <w:rPr>
        <w:color w:val="595959" w:themeColor="text1" w:themeTint="A6"/>
      </w:rPr>
      <w:fldChar w:fldCharType="end"/>
    </w:r>
  </w:p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32" w:rsidRDefault="00594732" w:rsidP="000F38F9">
      <w:pPr>
        <w:spacing w:after="0" w:line="240" w:lineRule="auto"/>
      </w:pPr>
      <w:r>
        <w:separator/>
      </w:r>
    </w:p>
  </w:footnote>
  <w:footnote w:type="continuationSeparator" w:id="0">
    <w:p w:rsidR="00594732" w:rsidRDefault="0059473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6A6094"/>
    <w:multiLevelType w:val="hybridMultilevel"/>
    <w:tmpl w:val="F89C0D68"/>
    <w:lvl w:ilvl="0" w:tplc="C8B434B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342F3877"/>
    <w:multiLevelType w:val="hybridMultilevel"/>
    <w:tmpl w:val="56B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0437F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12C39"/>
    <w:rsid w:val="00134848"/>
    <w:rsid w:val="00152CA5"/>
    <w:rsid w:val="00162420"/>
    <w:rsid w:val="00175D69"/>
    <w:rsid w:val="001766D0"/>
    <w:rsid w:val="001A12FD"/>
    <w:rsid w:val="001E0106"/>
    <w:rsid w:val="001E5D3D"/>
    <w:rsid w:val="001F489F"/>
    <w:rsid w:val="002043D6"/>
    <w:rsid w:val="00206E8F"/>
    <w:rsid w:val="002078CB"/>
    <w:rsid w:val="00221F98"/>
    <w:rsid w:val="00225414"/>
    <w:rsid w:val="0024534D"/>
    <w:rsid w:val="002512B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C127D"/>
    <w:rsid w:val="003F14C8"/>
    <w:rsid w:val="004200CE"/>
    <w:rsid w:val="00425F85"/>
    <w:rsid w:val="00436E8E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A3CCB"/>
    <w:rsid w:val="005C7609"/>
    <w:rsid w:val="005E1CC4"/>
    <w:rsid w:val="005F4F3B"/>
    <w:rsid w:val="0062060B"/>
    <w:rsid w:val="0062316B"/>
    <w:rsid w:val="00626F39"/>
    <w:rsid w:val="00633F2F"/>
    <w:rsid w:val="00641B19"/>
    <w:rsid w:val="00647DA4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74BB5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65E2F"/>
    <w:rsid w:val="009949ED"/>
    <w:rsid w:val="009C173B"/>
    <w:rsid w:val="009E5CA9"/>
    <w:rsid w:val="009F7301"/>
    <w:rsid w:val="00A02C4F"/>
    <w:rsid w:val="00A20FE6"/>
    <w:rsid w:val="00A31B45"/>
    <w:rsid w:val="00A61476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74340"/>
    <w:rsid w:val="00B86EF5"/>
    <w:rsid w:val="00B977DC"/>
    <w:rsid w:val="00BC407A"/>
    <w:rsid w:val="00C106CC"/>
    <w:rsid w:val="00C15C8B"/>
    <w:rsid w:val="00C16FA2"/>
    <w:rsid w:val="00C467A7"/>
    <w:rsid w:val="00C55BE0"/>
    <w:rsid w:val="00C5600D"/>
    <w:rsid w:val="00C649AE"/>
    <w:rsid w:val="00C853F3"/>
    <w:rsid w:val="00CD0352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E0781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33420"/>
    <w:rsid w:val="00F4016B"/>
    <w:rsid w:val="00FA6E56"/>
    <w:rsid w:val="00FB6D41"/>
    <w:rsid w:val="00FC6382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aliases w:val="Pole tekstowe - kratka,Pole tekstowe - kratka10,Pole tekstowe - kratka12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Akapit z listą2,normalny tekst,Akapit z listą4,Akapit z listą1,BulletC,Liste à puces retrait droite,Z lewej:  0,63 cm,Wysunięcie:  0,List Paragraph,Wyliczanie,Akapit z listą31,Bullets,Akapit z listą3"/>
    <w:basedOn w:val="Normalny"/>
    <w:link w:val="AkapitzlistZnak"/>
    <w:uiPriority w:val="34"/>
    <w:qFormat/>
    <w:rsid w:val="000D64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CD03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CD0352"/>
  </w:style>
  <w:style w:type="table" w:customStyle="1" w:styleId="Tabela-Siatka2">
    <w:name w:val="Tabela - Siatka2"/>
    <w:basedOn w:val="Standardowy"/>
    <w:next w:val="Tabela-Siatka"/>
    <w:uiPriority w:val="59"/>
    <w:rsid w:val="00CD0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CD0352"/>
  </w:style>
  <w:style w:type="character" w:customStyle="1" w:styleId="AkapitzlistZnak">
    <w:name w:val="Akapit z listą Znak"/>
    <w:aliases w:val="Obiekt Znak,List Paragraph1 Znak,Numerowanie Znak,Akapit z listą2 Znak,normalny tekst Znak,Akapit z listą4 Znak,Akapit z listą1 Znak,BulletC Znak,Liste à puces retrait droite Znak,Z lewej:  0 Znak,63 cm Znak,Wysunięcie:  0 Znak"/>
    <w:link w:val="Akapitzlist"/>
    <w:uiPriority w:val="34"/>
    <w:qFormat/>
    <w:rsid w:val="00CD0352"/>
    <w:rPr>
      <w:sz w:val="22"/>
      <w:szCs w:val="22"/>
      <w:lang w:eastAsia="en-US"/>
    </w:rPr>
  </w:style>
  <w:style w:type="paragraph" w:customStyle="1" w:styleId="Default">
    <w:name w:val="Default"/>
    <w:rsid w:val="00CD035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customStyle="1" w:styleId="Tabela-Siatka21">
    <w:name w:val="Tabela - Siatka21"/>
    <w:basedOn w:val="Standardowy"/>
    <w:next w:val="Tabela-Siatka"/>
    <w:uiPriority w:val="39"/>
    <w:rsid w:val="00CD03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GPTabeli">
    <w:name w:val="IMG_P_Tabeli"/>
    <w:basedOn w:val="Normalny"/>
    <w:link w:val="IMGPTabeliZnak"/>
    <w:autoRedefine/>
    <w:qFormat/>
    <w:rsid w:val="00CD0352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CD0352"/>
    <w:rPr>
      <w:rFonts w:asciiTheme="minorHAnsi" w:eastAsiaTheme="minorHAnsi" w:hAnsiTheme="minorHAnsi" w:cstheme="minorBidi"/>
      <w:i/>
      <w:szCs w:val="22"/>
      <w:lang w:eastAsia="en-US"/>
    </w:rPr>
  </w:style>
  <w:style w:type="paragraph" w:customStyle="1" w:styleId="IMGTTabeli1">
    <w:name w:val="IMG_T_Tabeli1"/>
    <w:basedOn w:val="Normalny"/>
    <w:autoRedefine/>
    <w:qFormat/>
    <w:rsid w:val="00CD0352"/>
    <w:pPr>
      <w:spacing w:after="0" w:line="240" w:lineRule="auto"/>
    </w:pPr>
    <w:rPr>
      <w:rFonts w:asciiTheme="minorHAnsi" w:eastAsia="Times New Roman" w:hAnsiTheme="minorHAnsi"/>
      <w:sz w:val="18"/>
    </w:rPr>
  </w:style>
  <w:style w:type="paragraph" w:customStyle="1" w:styleId="IMGNTabeli1">
    <w:name w:val="IMG_N_Tabeli1"/>
    <w:basedOn w:val="Normalny"/>
    <w:autoRedefine/>
    <w:qFormat/>
    <w:rsid w:val="00CD0352"/>
    <w:pPr>
      <w:spacing w:before="40" w:after="40" w:line="240" w:lineRule="auto"/>
      <w:ind w:right="-58"/>
    </w:pPr>
    <w:rPr>
      <w:rFonts w:asciiTheme="minorHAnsi" w:eastAsia="Times New Roman" w:hAnsiTheme="minorHAnsi"/>
      <w:b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D628-25A3-4098-BA57-6B6E500D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4153</Words>
  <Characters>24922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i.babis</cp:lastModifiedBy>
  <cp:revision>3</cp:revision>
  <cp:lastPrinted>2022-08-11T09:24:00Z</cp:lastPrinted>
  <dcterms:created xsi:type="dcterms:W3CDTF">2022-08-12T07:52:00Z</dcterms:created>
  <dcterms:modified xsi:type="dcterms:W3CDTF">2022-08-12T08:27:00Z</dcterms:modified>
</cp:coreProperties>
</file>