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F4C" w:rsidRDefault="00065F4C" w:rsidP="00065F4C">
      <w:pPr>
        <w:ind w:right="23"/>
        <w:jc w:val="center"/>
        <w:rPr>
          <w:b/>
        </w:rPr>
      </w:pPr>
      <w:r w:rsidRPr="001E37A5">
        <w:rPr>
          <w:b/>
        </w:rPr>
        <w:t>OCHRONA DANYCH OSOBOWYCH  - KLAUZULA INFORMACYJNA</w:t>
      </w:r>
    </w:p>
    <w:p w:rsidR="00065F4C" w:rsidRDefault="00065F4C" w:rsidP="00065F4C">
      <w:pPr>
        <w:ind w:right="23"/>
        <w:jc w:val="center"/>
        <w:rPr>
          <w:b/>
        </w:rPr>
      </w:pPr>
    </w:p>
    <w:p w:rsidR="00CB1E2A" w:rsidRDefault="00CB1E2A" w:rsidP="00CB1E2A">
      <w:pPr>
        <w:ind w:right="23"/>
        <w:jc w:val="both"/>
      </w:pPr>
      <w:r>
        <w:rPr>
          <w:lang w:val="pl-PL"/>
        </w:rPr>
        <w:t>Zgodnie</w:t>
      </w:r>
      <w:r>
        <w:t xml:space="preserve"> z art. 13 </w:t>
      </w:r>
      <w:r>
        <w:rPr>
          <w:lang w:val="pl-PL"/>
        </w:rPr>
        <w:t>ogólnego</w:t>
      </w:r>
      <w:r>
        <w:t xml:space="preserve"> </w:t>
      </w:r>
      <w:r>
        <w:rPr>
          <w:lang w:val="pl-PL"/>
        </w:rPr>
        <w:t>rozporządzenia</w:t>
      </w:r>
      <w:r>
        <w:t xml:space="preserve"> o </w:t>
      </w:r>
      <w:r>
        <w:rPr>
          <w:lang w:val="pl-PL"/>
        </w:rPr>
        <w:t>ochronie</w:t>
      </w:r>
      <w:r>
        <w:t xml:space="preserve"> </w:t>
      </w:r>
      <w:r>
        <w:rPr>
          <w:lang w:val="pl-PL"/>
        </w:rPr>
        <w:t>danych</w:t>
      </w:r>
      <w:r>
        <w:t xml:space="preserve"> </w:t>
      </w:r>
      <w:r>
        <w:rPr>
          <w:lang w:val="pl-PL"/>
        </w:rPr>
        <w:t>osobowych</w:t>
      </w:r>
      <w:r>
        <w:t xml:space="preserve"> z </w:t>
      </w:r>
      <w:r>
        <w:rPr>
          <w:lang w:val="pl-PL"/>
        </w:rPr>
        <w:t>dnia</w:t>
      </w:r>
      <w:r>
        <w:t xml:space="preserve"> 27 </w:t>
      </w:r>
      <w:r>
        <w:rPr>
          <w:lang w:val="pl-PL"/>
        </w:rPr>
        <w:t>kwietnia</w:t>
      </w:r>
      <w:r>
        <w:t xml:space="preserve"> 2016 r. (RODO) </w:t>
      </w:r>
      <w:r>
        <w:rPr>
          <w:lang w:val="pl-PL"/>
        </w:rPr>
        <w:t>informuję, że</w:t>
      </w:r>
      <w:r>
        <w:t xml:space="preserve">: </w:t>
      </w:r>
    </w:p>
    <w:p w:rsidR="00CB1E2A" w:rsidRDefault="00CB1E2A" w:rsidP="00CB1E2A">
      <w:pPr>
        <w:pStyle w:val="Akapitzlist"/>
        <w:numPr>
          <w:ilvl w:val="0"/>
          <w:numId w:val="8"/>
        </w:numPr>
        <w:spacing w:line="240" w:lineRule="auto"/>
        <w:ind w:left="426" w:right="23" w:hanging="284"/>
        <w:jc w:val="both"/>
        <w:rPr>
          <w:sz w:val="24"/>
          <w:szCs w:val="24"/>
        </w:rPr>
      </w:pPr>
      <w:r>
        <w:rPr>
          <w:sz w:val="24"/>
          <w:szCs w:val="24"/>
        </w:rPr>
        <w:t>Administratorem Pani/Pana danych osobowych jest Wojewoda Podkarpacki z siedzibą   w Rzeszowie, ul. Grunwaldzka 15, 35-959 Rzeszów;</w:t>
      </w:r>
    </w:p>
    <w:p w:rsidR="00CB1E2A" w:rsidRDefault="00CB1E2A" w:rsidP="00CB1E2A">
      <w:pPr>
        <w:pStyle w:val="Akapitzlist"/>
        <w:numPr>
          <w:ilvl w:val="0"/>
          <w:numId w:val="8"/>
        </w:numPr>
        <w:tabs>
          <w:tab w:val="left" w:pos="426"/>
        </w:tabs>
        <w:ind w:left="142" w:right="0" w:firstLine="0"/>
        <w:rPr>
          <w:sz w:val="24"/>
          <w:szCs w:val="24"/>
        </w:rPr>
      </w:pPr>
      <w:r>
        <w:rPr>
          <w:sz w:val="24"/>
          <w:szCs w:val="24"/>
        </w:rPr>
        <w:t xml:space="preserve">Pani/Pana dane osobowe przetwarzane będą w związku z aplikacją dot. odbycia stażu; </w:t>
      </w:r>
    </w:p>
    <w:p w:rsidR="00CB1E2A" w:rsidRDefault="00CB1E2A" w:rsidP="00CB1E2A">
      <w:pPr>
        <w:pStyle w:val="Akapitzlist"/>
        <w:numPr>
          <w:ilvl w:val="0"/>
          <w:numId w:val="8"/>
        </w:numPr>
        <w:spacing w:line="240" w:lineRule="auto"/>
        <w:ind w:left="426" w:right="23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podawania dodatkowych danych osobowych, które nie są wymagane przepisami prawa, proszę o wyraźne wskazanie zgody na ich przetwarzanie; </w:t>
      </w:r>
    </w:p>
    <w:p w:rsidR="00CB1E2A" w:rsidRDefault="00CB1E2A" w:rsidP="00CB1E2A">
      <w:pPr>
        <w:pStyle w:val="Akapitzlist"/>
        <w:numPr>
          <w:ilvl w:val="0"/>
          <w:numId w:val="8"/>
        </w:numPr>
        <w:spacing w:line="240" w:lineRule="auto"/>
        <w:ind w:left="426" w:right="23" w:hanging="284"/>
        <w:jc w:val="both"/>
        <w:rPr>
          <w:sz w:val="24"/>
          <w:szCs w:val="24"/>
        </w:rPr>
      </w:pPr>
      <w:r>
        <w:rPr>
          <w:sz w:val="24"/>
          <w:szCs w:val="24"/>
        </w:rPr>
        <w:t>Pani/Pana dane osobowe przechowywane będą przez okres niezbędny do realizacji celu przetwarzania, w tym przechowywane do momentu wygaśnięcia obowiązku archiwizacji danych, wynikających z przepisó</w:t>
      </w:r>
      <w:r w:rsidR="00BC0BA1">
        <w:rPr>
          <w:sz w:val="24"/>
          <w:szCs w:val="24"/>
        </w:rPr>
        <w:t>w prawa, tj. przez okres 10 lat, licząc od dnia 1 stycznia roku następnego od daty zakończenia sprawy.</w:t>
      </w:r>
      <w:r>
        <w:rPr>
          <w:sz w:val="24"/>
          <w:szCs w:val="24"/>
        </w:rPr>
        <w:t xml:space="preserve"> Termin ten może ulec zmianie po stosownej ocenie archiwalnej; </w:t>
      </w:r>
    </w:p>
    <w:p w:rsidR="00CB1E2A" w:rsidRDefault="00CB1E2A" w:rsidP="00CB1E2A">
      <w:pPr>
        <w:pStyle w:val="Akapitzlist"/>
        <w:numPr>
          <w:ilvl w:val="0"/>
          <w:numId w:val="8"/>
        </w:numPr>
        <w:spacing w:line="240" w:lineRule="auto"/>
        <w:ind w:left="426" w:right="23" w:hanging="284"/>
        <w:jc w:val="both"/>
        <w:rPr>
          <w:sz w:val="24"/>
          <w:szCs w:val="24"/>
        </w:rPr>
      </w:pPr>
      <w:r>
        <w:rPr>
          <w:sz w:val="24"/>
          <w:szCs w:val="24"/>
        </w:rPr>
        <w:t>odbiorcami Pani/Pana danych osobowych mogą być:</w:t>
      </w:r>
    </w:p>
    <w:p w:rsidR="00CB1E2A" w:rsidRDefault="00CB1E2A" w:rsidP="00CB1E2A">
      <w:pPr>
        <w:numPr>
          <w:ilvl w:val="0"/>
          <w:numId w:val="9"/>
        </w:numPr>
        <w:spacing w:after="160" w:line="256" w:lineRule="auto"/>
        <w:ind w:left="709" w:hanging="283"/>
        <w:contextualSpacing/>
        <w:jc w:val="both"/>
        <w:rPr>
          <w:rFonts w:eastAsia="Calibri"/>
          <w:lang w:val="pl-PL" w:eastAsia="en-US"/>
        </w:rPr>
      </w:pPr>
      <w:r>
        <w:rPr>
          <w:rFonts w:eastAsia="Calibri"/>
          <w:lang w:val="pl-PL" w:eastAsia="en-US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:rsidR="00CB1E2A" w:rsidRDefault="00CB1E2A" w:rsidP="00CB1E2A">
      <w:pPr>
        <w:numPr>
          <w:ilvl w:val="0"/>
          <w:numId w:val="9"/>
        </w:numPr>
        <w:spacing w:after="160" w:line="256" w:lineRule="auto"/>
        <w:ind w:left="709" w:hanging="283"/>
        <w:contextualSpacing/>
        <w:jc w:val="both"/>
        <w:rPr>
          <w:rFonts w:eastAsia="Calibri"/>
          <w:lang w:val="pl-PL" w:eastAsia="en-US"/>
        </w:rPr>
      </w:pPr>
      <w:r>
        <w:rPr>
          <w:rFonts w:eastAsia="Calibri"/>
          <w:lang w:val="pl-PL" w:eastAsia="en-US"/>
        </w:rPr>
        <w:t>podmioty wykonujące zadania w zakresie utrzymania i rozwoju systemów teleinformatycznych, w tym elektronicznego systemu zarządzania dokumentacją                    e-Dok (Centralny Ośrodek Informatyki z siedzibą w Warszawie),</w:t>
      </w:r>
    </w:p>
    <w:p w:rsidR="00CB1E2A" w:rsidRDefault="00CB1E2A" w:rsidP="00CB1E2A">
      <w:pPr>
        <w:numPr>
          <w:ilvl w:val="0"/>
          <w:numId w:val="9"/>
        </w:numPr>
        <w:spacing w:after="160" w:line="256" w:lineRule="auto"/>
        <w:ind w:left="709" w:hanging="283"/>
        <w:contextualSpacing/>
        <w:jc w:val="both"/>
        <w:rPr>
          <w:rFonts w:eastAsia="Calibri"/>
          <w:lang w:val="pl-PL" w:eastAsia="en-US"/>
        </w:rPr>
      </w:pPr>
      <w:r>
        <w:rPr>
          <w:rFonts w:eastAsia="Calibri"/>
          <w:lang w:val="pl-PL" w:eastAsia="en-US"/>
        </w:rPr>
        <w:t xml:space="preserve">podmioty zaangażowane w utrzymanie systemów poczty elektronicznej oraz serwisu </w:t>
      </w:r>
      <w:r w:rsidR="00297364">
        <w:rPr>
          <w:rFonts w:eastAsia="Calibri"/>
          <w:lang w:val="pl-PL" w:eastAsia="en-US"/>
        </w:rPr>
        <w:t xml:space="preserve">     e-D</w:t>
      </w:r>
      <w:r w:rsidR="009D168E">
        <w:rPr>
          <w:rFonts w:eastAsia="Calibri"/>
          <w:lang w:val="pl-PL" w:eastAsia="en-US"/>
        </w:rPr>
        <w:t>oręczenia</w:t>
      </w:r>
      <w:r>
        <w:rPr>
          <w:rFonts w:eastAsia="Calibri"/>
          <w:lang w:val="pl-PL" w:eastAsia="en-US"/>
        </w:rPr>
        <w:t>, które mogą być wykorzystywane do kontaktu z Panią/Panem;</w:t>
      </w:r>
    </w:p>
    <w:p w:rsidR="00CB1E2A" w:rsidRDefault="00CB1E2A" w:rsidP="00CB1E2A">
      <w:pPr>
        <w:numPr>
          <w:ilvl w:val="0"/>
          <w:numId w:val="10"/>
        </w:numPr>
        <w:ind w:left="426" w:hanging="426"/>
        <w:jc w:val="both"/>
        <w:textAlignment w:val="baseline"/>
        <w:rPr>
          <w:lang w:val="pl-PL"/>
        </w:rPr>
      </w:pPr>
      <w:r>
        <w:rPr>
          <w:lang w:val="pl-PL"/>
        </w:rPr>
        <w:t>przysługuje Pani/Panu prawo do:</w:t>
      </w:r>
    </w:p>
    <w:p w:rsidR="00CB1E2A" w:rsidRDefault="00CB1E2A" w:rsidP="00CB1E2A">
      <w:pPr>
        <w:numPr>
          <w:ilvl w:val="0"/>
          <w:numId w:val="11"/>
        </w:numPr>
        <w:ind w:left="714" w:hanging="288"/>
        <w:jc w:val="both"/>
        <w:rPr>
          <w:rFonts w:eastAsia="Calibri"/>
          <w:lang w:val="pl-PL" w:eastAsia="en-US"/>
        </w:rPr>
      </w:pPr>
      <w:r>
        <w:rPr>
          <w:rFonts w:eastAsia="Calibri"/>
          <w:lang w:val="pl-PL" w:eastAsia="en-US"/>
        </w:rPr>
        <w:t>dostępu do danych osobowych na podstawie art. 15 RODO,</w:t>
      </w:r>
    </w:p>
    <w:p w:rsidR="00CB1E2A" w:rsidRDefault="00CB1E2A" w:rsidP="00CB1E2A">
      <w:pPr>
        <w:numPr>
          <w:ilvl w:val="0"/>
          <w:numId w:val="11"/>
        </w:numPr>
        <w:ind w:left="714" w:hanging="288"/>
        <w:contextualSpacing/>
        <w:jc w:val="both"/>
        <w:rPr>
          <w:rFonts w:eastAsia="Calibri"/>
          <w:lang w:val="pl-PL" w:eastAsia="en-US"/>
        </w:rPr>
      </w:pPr>
      <w:r>
        <w:rPr>
          <w:rFonts w:eastAsia="Calibri"/>
          <w:lang w:val="pl-PL" w:eastAsia="en-US"/>
        </w:rPr>
        <w:t>żądania sprostowania (poprawienia) swoich danych na podstawie art. 16 RODO, jeśli są nieprawidłowe lub uzupełnienia jeśli są niekompletne,</w:t>
      </w:r>
    </w:p>
    <w:p w:rsidR="00CB1E2A" w:rsidRDefault="00CB1E2A" w:rsidP="00CB1E2A">
      <w:pPr>
        <w:numPr>
          <w:ilvl w:val="0"/>
          <w:numId w:val="11"/>
        </w:numPr>
        <w:spacing w:after="160" w:line="256" w:lineRule="auto"/>
        <w:ind w:left="714" w:hanging="288"/>
        <w:contextualSpacing/>
        <w:jc w:val="both"/>
        <w:rPr>
          <w:rFonts w:eastAsia="Calibri"/>
          <w:lang w:val="pl-PL" w:eastAsia="en-US"/>
        </w:rPr>
      </w:pPr>
      <w:r>
        <w:rPr>
          <w:rFonts w:eastAsia="Calibri"/>
          <w:lang w:val="pl-PL" w:eastAsia="en-US"/>
        </w:rPr>
        <w:t>żądania usunięcia swoich danych osobowych na podstawie art. 17 RODO po ustaniu okresu przechowywania, w myśl obowiązujących przepisów,</w:t>
      </w:r>
    </w:p>
    <w:p w:rsidR="00CB1E2A" w:rsidRDefault="00CB1E2A" w:rsidP="00CB1E2A">
      <w:pPr>
        <w:numPr>
          <w:ilvl w:val="0"/>
          <w:numId w:val="11"/>
        </w:numPr>
        <w:spacing w:after="160" w:line="256" w:lineRule="auto"/>
        <w:ind w:left="714" w:hanging="288"/>
        <w:jc w:val="both"/>
        <w:rPr>
          <w:rFonts w:eastAsia="Calibri"/>
          <w:lang w:val="pl-PL" w:eastAsia="en-US"/>
        </w:rPr>
      </w:pPr>
      <w:r>
        <w:rPr>
          <w:rFonts w:eastAsia="Calibri"/>
          <w:lang w:val="pl-PL" w:eastAsia="en-US"/>
        </w:rPr>
        <w:t xml:space="preserve">żądania ograniczenia przetwarzania danych na podstawie art. 18 RODO. </w:t>
      </w:r>
    </w:p>
    <w:p w:rsidR="00CB1E2A" w:rsidRDefault="00CB1E2A" w:rsidP="00CB1E2A">
      <w:pPr>
        <w:numPr>
          <w:ilvl w:val="0"/>
          <w:numId w:val="10"/>
        </w:numPr>
        <w:spacing w:after="160" w:line="256" w:lineRule="auto"/>
        <w:ind w:left="284" w:hanging="284"/>
        <w:jc w:val="both"/>
        <w:textAlignment w:val="baseline"/>
        <w:rPr>
          <w:lang w:val="pl-PL"/>
        </w:rPr>
      </w:pPr>
      <w:r>
        <w:rPr>
          <w:lang w:val="pl-PL"/>
        </w:rPr>
        <w:t>Pani/Pana dane nie będą poddane zautomatyzowanym procesom związanym z podejmowaniem decyzji, w tym profilowaniu;</w:t>
      </w:r>
    </w:p>
    <w:p w:rsidR="00CB1E2A" w:rsidRDefault="00CB1E2A" w:rsidP="00CB1E2A">
      <w:pPr>
        <w:numPr>
          <w:ilvl w:val="0"/>
          <w:numId w:val="10"/>
        </w:numPr>
        <w:spacing w:after="160" w:line="256" w:lineRule="auto"/>
        <w:ind w:left="284" w:hanging="284"/>
        <w:jc w:val="both"/>
        <w:textAlignment w:val="baseline"/>
        <w:rPr>
          <w:lang w:val="pl-PL"/>
        </w:rPr>
      </w:pPr>
      <w:r>
        <w:rPr>
          <w:lang w:val="pl-PL"/>
        </w:rPr>
        <w:t>Pani/Pana dane nie będą przekazane odbiorcom w państwach znajdujących się poza Unią Europejską i Europejskim Obszarem Gospodarczym lub do organizacji międzynarodowej bez po</w:t>
      </w:r>
      <w:r w:rsidR="00BC0BA1">
        <w:rPr>
          <w:lang w:val="pl-PL"/>
        </w:rPr>
        <w:t>d</w:t>
      </w:r>
      <w:bookmarkStart w:id="0" w:name="_GoBack"/>
      <w:bookmarkEnd w:id="0"/>
      <w:r>
        <w:rPr>
          <w:lang w:val="pl-PL"/>
        </w:rPr>
        <w:t>stawy prawnej.</w:t>
      </w:r>
    </w:p>
    <w:p w:rsidR="00CB1E2A" w:rsidRDefault="00CB1E2A" w:rsidP="00CB1E2A">
      <w:pPr>
        <w:spacing w:after="120" w:line="256" w:lineRule="auto"/>
        <w:contextualSpacing/>
        <w:jc w:val="both"/>
        <w:rPr>
          <w:rFonts w:eastAsia="Calibri"/>
          <w:lang w:val="pl-PL" w:eastAsia="en-US"/>
        </w:rPr>
      </w:pPr>
      <w:r>
        <w:rPr>
          <w:rFonts w:eastAsia="Calibri"/>
          <w:lang w:val="pl-PL" w:eastAsia="en-US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 Rzeszowie: </w:t>
      </w:r>
    </w:p>
    <w:p w:rsidR="00CB1E2A" w:rsidRDefault="00CB1E2A" w:rsidP="00CB1E2A">
      <w:pPr>
        <w:numPr>
          <w:ilvl w:val="0"/>
          <w:numId w:val="12"/>
        </w:numPr>
        <w:spacing w:after="120" w:line="256" w:lineRule="auto"/>
        <w:ind w:left="426" w:hanging="426"/>
        <w:contextualSpacing/>
        <w:jc w:val="both"/>
        <w:rPr>
          <w:rFonts w:eastAsia="Calibri"/>
          <w:lang w:val="pl-PL" w:eastAsia="en-US"/>
        </w:rPr>
      </w:pPr>
      <w:r>
        <w:rPr>
          <w:rFonts w:eastAsia="Calibri"/>
          <w:lang w:val="pl-PL" w:eastAsia="en-US"/>
        </w:rPr>
        <w:t xml:space="preserve">listownie na adres Podkarpackiego Urzędu Wojewódzkiego </w:t>
      </w:r>
      <w:r w:rsidR="009D168E">
        <w:rPr>
          <w:rFonts w:eastAsia="Calibri"/>
          <w:lang w:val="pl-PL" w:eastAsia="en-US"/>
        </w:rPr>
        <w:t>w Rzeszowie,                                  35-959</w:t>
      </w:r>
      <w:r>
        <w:rPr>
          <w:rFonts w:eastAsia="Calibri"/>
          <w:lang w:val="pl-PL" w:eastAsia="en-US"/>
        </w:rPr>
        <w:t xml:space="preserve"> </w:t>
      </w:r>
      <w:r w:rsidR="009D168E">
        <w:rPr>
          <w:rFonts w:eastAsia="Calibri"/>
          <w:lang w:val="pl-PL" w:eastAsia="en-US"/>
        </w:rPr>
        <w:t>Rzeszów, ul. Grunwaldzka 15</w:t>
      </w:r>
    </w:p>
    <w:p w:rsidR="00CB1E2A" w:rsidRDefault="009D168E" w:rsidP="00CB1E2A">
      <w:pPr>
        <w:numPr>
          <w:ilvl w:val="0"/>
          <w:numId w:val="12"/>
        </w:numPr>
        <w:spacing w:after="120" w:line="256" w:lineRule="auto"/>
        <w:ind w:left="426" w:hanging="426"/>
        <w:contextualSpacing/>
        <w:jc w:val="both"/>
        <w:rPr>
          <w:rFonts w:eastAsia="Calibri"/>
          <w:lang w:val="pl-PL" w:eastAsia="en-US"/>
        </w:rPr>
      </w:pPr>
      <w:r>
        <w:rPr>
          <w:rFonts w:eastAsia="Calibri"/>
          <w:lang w:val="pl-PL" w:eastAsia="en-US"/>
        </w:rPr>
        <w:t xml:space="preserve">elektronicznie na adres e-doręczeń: </w:t>
      </w:r>
      <w:r w:rsidRPr="009D168E">
        <w:rPr>
          <w:rStyle w:val="Pogrubienie"/>
          <w:rFonts w:ascii="Arial" w:hAnsi="Arial" w:cs="Arial"/>
          <w:b w:val="0"/>
          <w:color w:val="000000"/>
          <w:sz w:val="25"/>
          <w:szCs w:val="25"/>
          <w:bdr w:val="none" w:sz="0" w:space="0" w:color="auto" w:frame="1"/>
          <w:shd w:val="clear" w:color="auto" w:fill="F2F6FC"/>
        </w:rPr>
        <w:t>AE:PL-32880-81335-UUEVC-18</w:t>
      </w:r>
    </w:p>
    <w:p w:rsidR="00CB1E2A" w:rsidRDefault="009D168E" w:rsidP="00CB1E2A">
      <w:pPr>
        <w:numPr>
          <w:ilvl w:val="0"/>
          <w:numId w:val="12"/>
        </w:numPr>
        <w:spacing w:after="120" w:line="256" w:lineRule="auto"/>
        <w:ind w:left="426" w:hanging="426"/>
        <w:contextualSpacing/>
        <w:jc w:val="both"/>
        <w:rPr>
          <w:rFonts w:eastAsia="Calibri"/>
          <w:lang w:val="pl-PL" w:eastAsia="en-US"/>
        </w:rPr>
      </w:pPr>
      <w:r>
        <w:rPr>
          <w:rFonts w:eastAsia="Calibri"/>
          <w:lang w:val="pl-PL" w:eastAsia="en-US"/>
        </w:rPr>
        <w:t xml:space="preserve">elektronicznie na adres </w:t>
      </w:r>
      <w:r w:rsidR="00CB1E2A">
        <w:rPr>
          <w:rFonts w:eastAsia="Calibri"/>
          <w:lang w:val="pl-PL" w:eastAsia="en-US"/>
        </w:rPr>
        <w:t>e-mailow</w:t>
      </w:r>
      <w:r>
        <w:rPr>
          <w:rFonts w:eastAsia="Calibri"/>
          <w:lang w:val="pl-PL" w:eastAsia="en-US"/>
        </w:rPr>
        <w:t>y</w:t>
      </w:r>
      <w:r w:rsidR="00CB1E2A">
        <w:rPr>
          <w:rFonts w:eastAsia="Calibri"/>
          <w:lang w:val="pl-PL" w:eastAsia="en-US"/>
        </w:rPr>
        <w:t xml:space="preserve"> </w:t>
      </w:r>
      <w:hyperlink r:id="rId6" w:history="1">
        <w:r w:rsidR="00CB1E2A">
          <w:rPr>
            <w:rStyle w:val="Hipercze"/>
            <w:rFonts w:eastAsia="Calibri"/>
            <w:lang w:val="pl-PL" w:eastAsia="en-US"/>
          </w:rPr>
          <w:t>rodo@rzeszow.uw.gov.pl</w:t>
        </w:r>
      </w:hyperlink>
      <w:r w:rsidR="00CB1E2A">
        <w:rPr>
          <w:rFonts w:eastAsia="Calibri"/>
          <w:lang w:val="pl-PL" w:eastAsia="en-US"/>
        </w:rPr>
        <w:t>,</w:t>
      </w:r>
    </w:p>
    <w:p w:rsidR="00CB1E2A" w:rsidRDefault="00CB1E2A" w:rsidP="00CB1E2A">
      <w:pPr>
        <w:numPr>
          <w:ilvl w:val="0"/>
          <w:numId w:val="12"/>
        </w:numPr>
        <w:spacing w:after="120" w:line="256" w:lineRule="auto"/>
        <w:ind w:left="426" w:hanging="426"/>
        <w:contextualSpacing/>
        <w:jc w:val="both"/>
        <w:rPr>
          <w:rFonts w:eastAsia="Calibri"/>
          <w:lang w:val="pl-PL" w:eastAsia="en-US"/>
        </w:rPr>
      </w:pPr>
      <w:r>
        <w:rPr>
          <w:rFonts w:eastAsia="Calibri"/>
          <w:lang w:val="pl-PL" w:eastAsia="en-US"/>
        </w:rPr>
        <w:t>osobiście w siedzibie PUW w Rzeszowie przy ul. Grunwaldzkiej 15.</w:t>
      </w:r>
    </w:p>
    <w:p w:rsidR="00CB1E2A" w:rsidRDefault="00CB1E2A" w:rsidP="00CB1E2A">
      <w:pPr>
        <w:spacing w:before="120" w:after="120" w:line="256" w:lineRule="auto"/>
        <w:jc w:val="both"/>
        <w:rPr>
          <w:rFonts w:eastAsia="Calibri"/>
          <w:lang w:val="pl-PL" w:eastAsia="en-US"/>
        </w:rPr>
      </w:pPr>
    </w:p>
    <w:p w:rsidR="00CB1E2A" w:rsidRDefault="00CB1E2A" w:rsidP="00CB1E2A">
      <w:pPr>
        <w:jc w:val="both"/>
      </w:pPr>
      <w:r>
        <w:rPr>
          <w:rFonts w:eastAsia="Calibri"/>
          <w:lang w:val="pl-PL" w:eastAsia="en-US"/>
        </w:rPr>
        <w:t>Jeśli uzna Pani/Pan, że dane osobowe nie są przetwarzane w sposób prawidłowy, przysługuje Pani/Panu prawo wniesienia skargi do organu nadzorczego – Prezesa Urzędu Ochrony Danych Osobowych</w:t>
      </w:r>
      <w:r w:rsidR="00A058E7">
        <w:rPr>
          <w:rFonts w:eastAsia="Calibri"/>
          <w:lang w:val="pl-PL" w:eastAsia="en-US"/>
        </w:rPr>
        <w:t>.</w:t>
      </w:r>
      <w:r>
        <w:rPr>
          <w:lang w:val="pl-PL"/>
        </w:rPr>
        <w:t> </w:t>
      </w:r>
      <w:r>
        <w:tab/>
      </w:r>
      <w:r>
        <w:tab/>
      </w:r>
    </w:p>
    <w:p w:rsidR="0041498B" w:rsidRPr="00D35FB5" w:rsidRDefault="0041498B" w:rsidP="00CB1E2A">
      <w:pPr>
        <w:ind w:right="23"/>
        <w:jc w:val="both"/>
      </w:pPr>
    </w:p>
    <w:sectPr w:rsidR="0041498B" w:rsidRPr="00D35FB5" w:rsidSect="00CB1E2A">
      <w:pgSz w:w="11906" w:h="16838"/>
      <w:pgMar w:top="1021" w:right="1418" w:bottom="90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3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2D083859"/>
    <w:multiLevelType w:val="multilevel"/>
    <w:tmpl w:val="DCB48A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)"/>
      <w:lvlJc w:val="left"/>
      <w:pPr>
        <w:ind w:left="1584" w:hanging="504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4E7E0F"/>
    <w:multiLevelType w:val="hybridMultilevel"/>
    <w:tmpl w:val="D88E7072"/>
    <w:lvl w:ilvl="0" w:tplc="04150017">
      <w:start w:val="1"/>
      <w:numFmt w:val="lowerLetter"/>
      <w:lvlText w:val="%1)"/>
      <w:lvlJc w:val="left"/>
      <w:pPr>
        <w:ind w:left="920" w:hanging="360"/>
      </w:pPr>
    </w:lvl>
    <w:lvl w:ilvl="1" w:tplc="04150019">
      <w:start w:val="1"/>
      <w:numFmt w:val="lowerLetter"/>
      <w:lvlText w:val="%2."/>
      <w:lvlJc w:val="left"/>
      <w:pPr>
        <w:ind w:left="1640" w:hanging="360"/>
      </w:pPr>
    </w:lvl>
    <w:lvl w:ilvl="2" w:tplc="0415001B">
      <w:start w:val="1"/>
      <w:numFmt w:val="lowerRoman"/>
      <w:lvlText w:val="%3."/>
      <w:lvlJc w:val="right"/>
      <w:pPr>
        <w:ind w:left="2360" w:hanging="180"/>
      </w:pPr>
    </w:lvl>
    <w:lvl w:ilvl="3" w:tplc="0415000F">
      <w:start w:val="1"/>
      <w:numFmt w:val="decimal"/>
      <w:lvlText w:val="%4."/>
      <w:lvlJc w:val="left"/>
      <w:pPr>
        <w:ind w:left="3080" w:hanging="360"/>
      </w:pPr>
    </w:lvl>
    <w:lvl w:ilvl="4" w:tplc="04150019">
      <w:start w:val="1"/>
      <w:numFmt w:val="lowerLetter"/>
      <w:lvlText w:val="%5."/>
      <w:lvlJc w:val="left"/>
      <w:pPr>
        <w:ind w:left="3800" w:hanging="360"/>
      </w:pPr>
    </w:lvl>
    <w:lvl w:ilvl="5" w:tplc="0415001B">
      <w:start w:val="1"/>
      <w:numFmt w:val="lowerRoman"/>
      <w:lvlText w:val="%6."/>
      <w:lvlJc w:val="right"/>
      <w:pPr>
        <w:ind w:left="4520" w:hanging="180"/>
      </w:pPr>
    </w:lvl>
    <w:lvl w:ilvl="6" w:tplc="0415000F">
      <w:start w:val="1"/>
      <w:numFmt w:val="decimal"/>
      <w:lvlText w:val="%7."/>
      <w:lvlJc w:val="left"/>
      <w:pPr>
        <w:ind w:left="5240" w:hanging="360"/>
      </w:pPr>
    </w:lvl>
    <w:lvl w:ilvl="7" w:tplc="04150019">
      <w:start w:val="1"/>
      <w:numFmt w:val="lowerLetter"/>
      <w:lvlText w:val="%8."/>
      <w:lvlJc w:val="left"/>
      <w:pPr>
        <w:ind w:left="5960" w:hanging="360"/>
      </w:pPr>
    </w:lvl>
    <w:lvl w:ilvl="8" w:tplc="0415001B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44"/>
    <w:rsid w:val="00016429"/>
    <w:rsid w:val="00065F4C"/>
    <w:rsid w:val="001F7FEF"/>
    <w:rsid w:val="00297364"/>
    <w:rsid w:val="00326F04"/>
    <w:rsid w:val="0041498B"/>
    <w:rsid w:val="005F2844"/>
    <w:rsid w:val="0098456F"/>
    <w:rsid w:val="009D168E"/>
    <w:rsid w:val="00A058E7"/>
    <w:rsid w:val="00B85370"/>
    <w:rsid w:val="00BC0BA1"/>
    <w:rsid w:val="00CB1E2A"/>
    <w:rsid w:val="00D35FB5"/>
    <w:rsid w:val="00D945D3"/>
    <w:rsid w:val="00E8277B"/>
    <w:rsid w:val="00F2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E8277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8"/>
    </w:rPr>
  </w:style>
  <w:style w:type="paragraph" w:styleId="Akapitzlist">
    <w:name w:val="List Paragraph"/>
    <w:basedOn w:val="Normalny"/>
    <w:uiPriority w:val="34"/>
    <w:qFormat/>
    <w:rsid w:val="005F2844"/>
    <w:pPr>
      <w:widowControl w:val="0"/>
      <w:autoSpaceDE w:val="0"/>
      <w:autoSpaceDN w:val="0"/>
      <w:adjustRightInd w:val="0"/>
      <w:spacing w:line="252" w:lineRule="auto"/>
      <w:ind w:left="720" w:right="1600"/>
      <w:contextualSpacing/>
    </w:pPr>
    <w:rPr>
      <w:sz w:val="18"/>
      <w:szCs w:val="18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CB1E2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D16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E8277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8"/>
    </w:rPr>
  </w:style>
  <w:style w:type="paragraph" w:styleId="Akapitzlist">
    <w:name w:val="List Paragraph"/>
    <w:basedOn w:val="Normalny"/>
    <w:uiPriority w:val="34"/>
    <w:qFormat/>
    <w:rsid w:val="005F2844"/>
    <w:pPr>
      <w:widowControl w:val="0"/>
      <w:autoSpaceDE w:val="0"/>
      <w:autoSpaceDN w:val="0"/>
      <w:adjustRightInd w:val="0"/>
      <w:spacing w:line="252" w:lineRule="auto"/>
      <w:ind w:left="720" w:right="1600"/>
      <w:contextualSpacing/>
    </w:pPr>
    <w:rPr>
      <w:sz w:val="18"/>
      <w:szCs w:val="18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CB1E2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D16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rzeszow.uw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Malak</dc:creator>
  <cp:lastModifiedBy>Urszula Malak</cp:lastModifiedBy>
  <cp:revision>14</cp:revision>
  <cp:lastPrinted>2026-02-06T07:16:00Z</cp:lastPrinted>
  <dcterms:created xsi:type="dcterms:W3CDTF">2018-06-11T06:55:00Z</dcterms:created>
  <dcterms:modified xsi:type="dcterms:W3CDTF">2026-02-06T07:46:00Z</dcterms:modified>
</cp:coreProperties>
</file>