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8A33" w14:textId="54D79809" w:rsidR="00A80207" w:rsidRDefault="00A80207" w:rsidP="00A8020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</w:rPr>
        <w:t>Załącznik nr 7</w:t>
      </w:r>
      <w:r>
        <w:rPr>
          <w:rFonts w:ascii="Arial-BoldMT" w:hAnsi="Arial-BoldMT" w:cs="Arial-BoldMT"/>
          <w:b/>
          <w:bCs/>
          <w:kern w:val="0"/>
          <w:sz w:val="20"/>
          <w:szCs w:val="20"/>
        </w:rPr>
        <w:t xml:space="preserve"> do RK</w:t>
      </w:r>
    </w:p>
    <w:p w14:paraId="30F3BEF0" w14:textId="77777777" w:rsidR="00A80207" w:rsidRDefault="00A80207" w:rsidP="00A8020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</w:rPr>
        <w:t>Klauzula obowiązku informacyjnego</w:t>
      </w:r>
    </w:p>
    <w:p w14:paraId="11F0D322" w14:textId="77777777" w:rsidR="00A80207" w:rsidRDefault="00A80207" w:rsidP="00A8020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</w:rPr>
        <w:t>dla uczestników Konkursu/osób upoważnionych do podpisania</w:t>
      </w:r>
    </w:p>
    <w:p w14:paraId="5EE07FF0" w14:textId="77777777" w:rsidR="00A80207" w:rsidRDefault="00A80207" w:rsidP="00A8020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</w:rPr>
        <w:t>formularza zgłoszenia konkursowego</w:t>
      </w:r>
    </w:p>
    <w:p w14:paraId="40410FB4" w14:textId="77777777" w:rsidR="00A80207" w:rsidRDefault="00A80207" w:rsidP="00A802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6579AFE5" w14:textId="02B5C8BA" w:rsidR="00A80207" w:rsidRDefault="00A80207" w:rsidP="00A802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Zgodnie z art. 13 ust. 1 i 2 Rozporządzenia Parlamentu Europejskiego i Rady (UE)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2016/679 z dnia 27 kwietnia 2016 r. w sprawie ochrony osób fizycznych w związku z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przetwarzaniem danych osobowych i w sprawie swobodnego przepływu takich danych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oraz uchylenia dyrektywy 95/46/WE (ogólne rozporządzenie o ochronie danych) (Dz. U. L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 xml:space="preserve">119 z 4 maja 2016, str. 1 z </w:t>
      </w:r>
      <w:proofErr w:type="spellStart"/>
      <w:r>
        <w:rPr>
          <w:rFonts w:ascii="ArialMT" w:hAnsi="ArialMT" w:cs="ArialMT"/>
          <w:kern w:val="0"/>
          <w:sz w:val="20"/>
          <w:szCs w:val="20"/>
        </w:rPr>
        <w:t>późn</w:t>
      </w:r>
      <w:proofErr w:type="spellEnd"/>
      <w:r>
        <w:rPr>
          <w:rFonts w:ascii="ArialMT" w:hAnsi="ArialMT" w:cs="ArialMT"/>
          <w:kern w:val="0"/>
          <w:sz w:val="20"/>
          <w:szCs w:val="20"/>
        </w:rPr>
        <w:t>. zm.), zwanego dalej „RODO”, informuję, że:</w:t>
      </w:r>
    </w:p>
    <w:p w14:paraId="0CC52598" w14:textId="77777777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</w:p>
    <w:p w14:paraId="59AB77DD" w14:textId="1AF19CC0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1. Administratorem Pani/Pana danych osobowych jest Minister Rozwoju i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Technologii z siedzibą w Warszawie, przy Placu Trzech Krzyży 3/5, 00-507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Warszawa, e-mail: kancelaria@mrit.gov.pl, tel. +48 222 500 123, adres skrytki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 xml:space="preserve">na </w:t>
      </w:r>
      <w:proofErr w:type="spellStart"/>
      <w:r>
        <w:rPr>
          <w:rFonts w:ascii="ArialMT" w:hAnsi="ArialMT" w:cs="ArialMT"/>
          <w:kern w:val="0"/>
          <w:sz w:val="20"/>
          <w:szCs w:val="20"/>
        </w:rPr>
        <w:t>ePUAP</w:t>
      </w:r>
      <w:proofErr w:type="spellEnd"/>
      <w:r>
        <w:rPr>
          <w:rFonts w:ascii="ArialMT" w:hAnsi="ArialMT" w:cs="ArialMT"/>
          <w:kern w:val="0"/>
          <w:sz w:val="20"/>
          <w:szCs w:val="20"/>
        </w:rPr>
        <w:t>: /MRPIT/</w:t>
      </w:r>
      <w:proofErr w:type="spellStart"/>
      <w:r>
        <w:rPr>
          <w:rFonts w:ascii="ArialMT" w:hAnsi="ArialMT" w:cs="ArialMT"/>
          <w:kern w:val="0"/>
          <w:sz w:val="20"/>
          <w:szCs w:val="20"/>
        </w:rPr>
        <w:t>SkrytkaESP</w:t>
      </w:r>
      <w:proofErr w:type="spellEnd"/>
      <w:r>
        <w:rPr>
          <w:rFonts w:ascii="ArialMT" w:hAnsi="ArialMT" w:cs="ArialMT"/>
          <w:kern w:val="0"/>
          <w:sz w:val="20"/>
          <w:szCs w:val="20"/>
        </w:rPr>
        <w:t>. Obowiązki administratora wypełnia Dyrektor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Departamentu Innowacji i Polityki Przemysłowej.</w:t>
      </w:r>
    </w:p>
    <w:p w14:paraId="211C3062" w14:textId="5BF2469B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2. Dane kontaktowe do Inspektora Ochrony Danych: Inspektor Ochrony Danych,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Ministerstwo Rozwoju i Technologii, Plac Trzech Krzyży 3/5, 00-507 Warszawa,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adres e-mail: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iod@mrit.gov.pl.</w:t>
      </w:r>
    </w:p>
    <w:p w14:paraId="5DFB3CC3" w14:textId="7FE12AB9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3. Pani/Pana dane osobowe będą przetwarzane na podst. art. 6 ust. 1 lit. e) RODO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tj. niezbędne do wykonania zadania realizowanego w interesie publicznym lub w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ramach sprawowania władzy publicznej powierzonej administratorowi, oraz w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zawiązku z art. 6 ust. 1 lit. c), tj. wypełnienia obowiązku prawnego ciążącego na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Administratorze, w związku z realizacją przepisów ustawy z dnia 30 maja 2008 r.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o niektórych formach wspierania działalności innowacyjnej (Dz. U. z 2022 r. poz.</w:t>
      </w:r>
    </w:p>
    <w:p w14:paraId="0A56FD67" w14:textId="77777777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2474).</w:t>
      </w:r>
    </w:p>
    <w:p w14:paraId="464415DC" w14:textId="77777777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4. Pani/Pana dane osobowe będą przetwarzane w celu:</w:t>
      </w:r>
    </w:p>
    <w:p w14:paraId="3D0770AA" w14:textId="77777777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a) wzięcia udziału w Konkursie, w tym dokonania oceny zgłoszenia konkursowego,</w:t>
      </w:r>
    </w:p>
    <w:p w14:paraId="6179F822" w14:textId="77777777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b) wyboru Laureatów Konkursu,</w:t>
      </w:r>
    </w:p>
    <w:p w14:paraId="3ADDE691" w14:textId="115C2D9B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c) w przypadku Laureatów Konkursu: wydania/rozliczenia przyznanych nagród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finansowych oraz publikacji informacji o ich wyborze w ramach Programu Ministra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„Innowacje dla cyfrowej, zielonej, zdrowej i społecznie zrównoważonej przyszłości”.</w:t>
      </w:r>
    </w:p>
    <w:p w14:paraId="6DE31626" w14:textId="77777777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5. Podanie danych osobowych jest dobrowolne, ale niezbędne do wzięcia udziału w</w:t>
      </w:r>
    </w:p>
    <w:p w14:paraId="3BD5A8F7" w14:textId="77777777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Konkursie.</w:t>
      </w:r>
    </w:p>
    <w:p w14:paraId="0EBFDAA2" w14:textId="77777777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6. Odbiorcami Pani/Pana danych osobowych mogą być:</w:t>
      </w:r>
    </w:p>
    <w:p w14:paraId="391709EC" w14:textId="7A2B4013" w:rsidR="00A80207" w:rsidRPr="00A80207" w:rsidRDefault="00A80207" w:rsidP="00A802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80207">
        <w:rPr>
          <w:rFonts w:ascii="ArialMT" w:hAnsi="ArialMT" w:cs="ArialMT"/>
          <w:kern w:val="0"/>
          <w:sz w:val="20"/>
          <w:szCs w:val="20"/>
        </w:rPr>
        <w:t>organy władzy publicznej oraz podmioty wykonujące zadania publiczne lub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 w:rsidRPr="00A80207">
        <w:rPr>
          <w:rFonts w:ascii="ArialMT" w:hAnsi="ArialMT" w:cs="ArialMT"/>
          <w:kern w:val="0"/>
          <w:sz w:val="20"/>
          <w:szCs w:val="20"/>
        </w:rPr>
        <w:t>działające na zlecenie organów władzy publicznej, w zakresie i w celach, które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 w:rsidRPr="00A80207">
        <w:rPr>
          <w:rFonts w:ascii="ArialMT" w:hAnsi="ArialMT" w:cs="ArialMT"/>
          <w:kern w:val="0"/>
          <w:sz w:val="20"/>
          <w:szCs w:val="20"/>
        </w:rPr>
        <w:t>wynikają z przepisów powszechnie obowiązującego prawa;</w:t>
      </w:r>
    </w:p>
    <w:p w14:paraId="7567CD27" w14:textId="3BAB6C2A" w:rsidR="00A80207" w:rsidRPr="00A80207" w:rsidRDefault="00A80207" w:rsidP="00A802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80207">
        <w:rPr>
          <w:rFonts w:ascii="ArialMT" w:hAnsi="ArialMT" w:cs="ArialMT"/>
          <w:kern w:val="0"/>
          <w:sz w:val="20"/>
          <w:szCs w:val="20"/>
        </w:rPr>
        <w:t xml:space="preserve">inne podmioty, które na podstawie stosownych umów podpisanych z </w:t>
      </w:r>
      <w:proofErr w:type="spellStart"/>
      <w:r w:rsidRPr="00A80207">
        <w:rPr>
          <w:rFonts w:ascii="ArialMT" w:hAnsi="ArialMT" w:cs="ArialMT"/>
          <w:kern w:val="0"/>
          <w:sz w:val="20"/>
          <w:szCs w:val="20"/>
        </w:rPr>
        <w:t>MRiT</w:t>
      </w:r>
      <w:proofErr w:type="spellEnd"/>
      <w:r>
        <w:rPr>
          <w:rFonts w:ascii="ArialMT" w:hAnsi="ArialMT" w:cs="ArialMT"/>
          <w:kern w:val="0"/>
          <w:sz w:val="20"/>
          <w:szCs w:val="20"/>
        </w:rPr>
        <w:t xml:space="preserve"> </w:t>
      </w:r>
      <w:r w:rsidRPr="00A80207">
        <w:rPr>
          <w:rFonts w:ascii="ArialMT" w:hAnsi="ArialMT" w:cs="ArialMT"/>
          <w:kern w:val="0"/>
          <w:sz w:val="20"/>
          <w:szCs w:val="20"/>
        </w:rPr>
        <w:t>przetwarzają dane osobowe, dla których Administratorem jest Minister Rozwoju i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 w:rsidRPr="00A80207">
        <w:rPr>
          <w:rFonts w:ascii="ArialMT" w:hAnsi="ArialMT" w:cs="ArialMT"/>
          <w:kern w:val="0"/>
          <w:sz w:val="20"/>
          <w:szCs w:val="20"/>
        </w:rPr>
        <w:t>Technologii.</w:t>
      </w:r>
    </w:p>
    <w:p w14:paraId="51BDCCDF" w14:textId="74F5EE87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7. Pani/Pana dane osobowe będą przechowywane przez okres niezbędny do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realizacji celów ich przetwarzania – w przypadkach, w których wymagają tego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przepisy ustawy z dnia 14 lipca 1983 r. o narodowym zasobie archiwalnym i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 xml:space="preserve">archiwach (Dz. U. z 2020 r. poz. 164 z </w:t>
      </w:r>
      <w:proofErr w:type="spellStart"/>
      <w:r>
        <w:rPr>
          <w:rFonts w:ascii="ArialMT" w:hAnsi="ArialMT" w:cs="ArialMT"/>
          <w:kern w:val="0"/>
          <w:sz w:val="20"/>
          <w:szCs w:val="20"/>
        </w:rPr>
        <w:t>późn</w:t>
      </w:r>
      <w:proofErr w:type="spellEnd"/>
      <w:r>
        <w:rPr>
          <w:rFonts w:ascii="ArialMT" w:hAnsi="ArialMT" w:cs="ArialMT"/>
          <w:kern w:val="0"/>
          <w:sz w:val="20"/>
          <w:szCs w:val="20"/>
        </w:rPr>
        <w:t>. zm.) – przez czas określony w tych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przepisach.</w:t>
      </w:r>
    </w:p>
    <w:p w14:paraId="79697394" w14:textId="77777777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8. W związku z przetwarzaniem Pani/Pana danych osobowych przysługują</w:t>
      </w:r>
    </w:p>
    <w:p w14:paraId="5D83FC89" w14:textId="77777777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Pani/Panu następujące prawa:</w:t>
      </w:r>
    </w:p>
    <w:p w14:paraId="2B7BF2B5" w14:textId="39156383" w:rsidR="00A80207" w:rsidRPr="00A80207" w:rsidRDefault="00A80207" w:rsidP="00A802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kern w:val="0"/>
          <w:sz w:val="20"/>
          <w:szCs w:val="20"/>
        </w:rPr>
      </w:pPr>
      <w:r w:rsidRPr="00A80207">
        <w:rPr>
          <w:rFonts w:ascii="ArialMT" w:hAnsi="ArialMT" w:cs="ArialMT"/>
          <w:kern w:val="0"/>
          <w:sz w:val="20"/>
          <w:szCs w:val="20"/>
        </w:rPr>
        <w:t>prawo dostępu do swoich danych oraz otrzymania ich kopii zgodnie z art. 15</w:t>
      </w:r>
    </w:p>
    <w:p w14:paraId="4D1AC28D" w14:textId="77777777" w:rsidR="00A80207" w:rsidRPr="00A80207" w:rsidRDefault="00A80207" w:rsidP="00A8020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80207">
        <w:rPr>
          <w:rFonts w:ascii="ArialMT" w:hAnsi="ArialMT" w:cs="ArialMT"/>
          <w:kern w:val="0"/>
          <w:sz w:val="20"/>
          <w:szCs w:val="20"/>
        </w:rPr>
        <w:t>RODO;</w:t>
      </w:r>
    </w:p>
    <w:p w14:paraId="16A668ED" w14:textId="229AC1AC" w:rsidR="00A80207" w:rsidRPr="00A80207" w:rsidRDefault="00A80207" w:rsidP="00A802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80207">
        <w:rPr>
          <w:rFonts w:ascii="ArialMT" w:hAnsi="ArialMT" w:cs="ArialMT"/>
          <w:kern w:val="0"/>
          <w:sz w:val="20"/>
          <w:szCs w:val="20"/>
        </w:rPr>
        <w:t>prawo do sprostowania (poprawiania) swoich danych jeśli są błędne lub</w:t>
      </w:r>
    </w:p>
    <w:p w14:paraId="09140D70" w14:textId="77777777" w:rsidR="00A80207" w:rsidRPr="00A80207" w:rsidRDefault="00A80207" w:rsidP="00A802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80207">
        <w:rPr>
          <w:rFonts w:ascii="ArialMT" w:hAnsi="ArialMT" w:cs="ArialMT"/>
          <w:kern w:val="0"/>
          <w:sz w:val="20"/>
          <w:szCs w:val="20"/>
        </w:rPr>
        <w:t>nieaktualne, zgodnie z art. 16 RODO;</w:t>
      </w:r>
    </w:p>
    <w:p w14:paraId="78C74410" w14:textId="101D5FA4" w:rsidR="00A80207" w:rsidRPr="00A80207" w:rsidRDefault="00A80207" w:rsidP="00A802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80207">
        <w:rPr>
          <w:rFonts w:ascii="ArialMT" w:hAnsi="ArialMT" w:cs="ArialMT"/>
          <w:kern w:val="0"/>
          <w:sz w:val="20"/>
          <w:szCs w:val="20"/>
        </w:rPr>
        <w:t>prawo do ograniczenia przetwarzania danych zgodnie z art. 18 RODO;</w:t>
      </w:r>
    </w:p>
    <w:p w14:paraId="0F8B06FC" w14:textId="508311AE" w:rsidR="00A80207" w:rsidRPr="00A80207" w:rsidRDefault="00A80207" w:rsidP="00A802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80207">
        <w:rPr>
          <w:rFonts w:ascii="ArialMT" w:hAnsi="ArialMT" w:cs="ArialMT"/>
          <w:kern w:val="0"/>
          <w:sz w:val="20"/>
          <w:szCs w:val="20"/>
        </w:rPr>
        <w:t>prawo do sprzeciwu zgodnie z art. 21 RODO.</w:t>
      </w:r>
    </w:p>
    <w:p w14:paraId="4F62BDA8" w14:textId="5BFDB81D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9. Pani/Pana dane nie podlegają zautomatyzowanemu podejmowaniu decyzji, w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tym również profilowaniu.</w:t>
      </w:r>
    </w:p>
    <w:p w14:paraId="5A92C871" w14:textId="52BF606E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10. Pani/Pana dane osobowe nie będą przekazywane do państwa trzeciego, ani do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organizacji międzynarodowych.</w:t>
      </w:r>
    </w:p>
    <w:p w14:paraId="65F06DAC" w14:textId="3216FAFF" w:rsidR="00A80207" w:rsidRDefault="00A80207" w:rsidP="00A80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11. W przypadku powzięcia informacji o niezgodnym z prawem przetwarzaniu w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Ministerstwie Rozwoju i Technologii Pani/Pana danych osobowych, przysługuje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Pani/Panu prawo wniesienia skargi do organu nadzorczego właściwego w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sprawach ochrony danych osobowych, tj. Prezesa Urzędu Ochrony Danych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Osobowych, ul. Stawki 2, 00-193 Warszawa.</w:t>
      </w:r>
    </w:p>
    <w:p w14:paraId="1FCBAA37" w14:textId="114C34B2" w:rsidR="003D1D52" w:rsidRDefault="003D1D52" w:rsidP="00A80207"/>
    <w:sectPr w:rsidR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BF3"/>
    <w:multiLevelType w:val="hybridMultilevel"/>
    <w:tmpl w:val="F50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650FD"/>
    <w:multiLevelType w:val="hybridMultilevel"/>
    <w:tmpl w:val="662AB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0B5923"/>
    <w:multiLevelType w:val="hybridMultilevel"/>
    <w:tmpl w:val="5560B598"/>
    <w:lvl w:ilvl="0" w:tplc="E21E2E58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5127"/>
    <w:multiLevelType w:val="hybridMultilevel"/>
    <w:tmpl w:val="C730F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454188">
    <w:abstractNumId w:val="0"/>
  </w:num>
  <w:num w:numId="2" w16cid:durableId="1245799913">
    <w:abstractNumId w:val="2"/>
  </w:num>
  <w:num w:numId="3" w16cid:durableId="159853701">
    <w:abstractNumId w:val="1"/>
  </w:num>
  <w:num w:numId="4" w16cid:durableId="620187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07"/>
    <w:rsid w:val="003D1D52"/>
    <w:rsid w:val="00A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8ED0"/>
  <w15:chartTrackingRefBased/>
  <w15:docId w15:val="{2202F5EA-F131-4469-9550-F2582A8E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Gorzoch Justyna</dc:creator>
  <cp:keywords/>
  <dc:description/>
  <cp:lastModifiedBy>Gorzoch Justyna</cp:lastModifiedBy>
  <cp:revision>1</cp:revision>
  <dcterms:created xsi:type="dcterms:W3CDTF">2023-06-02T12:43:00Z</dcterms:created>
  <dcterms:modified xsi:type="dcterms:W3CDTF">2023-06-02T12:46:00Z</dcterms:modified>
</cp:coreProperties>
</file>