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F01" w:rsidRPr="00510726" w:rsidRDefault="00D01F01" w:rsidP="00D01F01">
      <w:pPr>
        <w:pStyle w:val="Nagwek1"/>
        <w:numPr>
          <w:ilvl w:val="0"/>
          <w:numId w:val="0"/>
        </w:numPr>
        <w:spacing w:before="360" w:after="360" w:line="276" w:lineRule="auto"/>
        <w:ind w:left="431"/>
        <w:rPr>
          <w:sz w:val="28"/>
          <w:szCs w:val="28"/>
        </w:rPr>
      </w:pPr>
      <w:bookmarkStart w:id="0" w:name="_GoBack"/>
      <w:bookmarkEnd w:id="0"/>
      <w:r w:rsidRPr="00510726">
        <w:rPr>
          <w:sz w:val="28"/>
          <w:szCs w:val="28"/>
        </w:rPr>
        <w:t xml:space="preserve">UMOWA DIERŻAWY </w:t>
      </w:r>
      <w:r>
        <w:rPr>
          <w:bCs w:val="0"/>
          <w:sz w:val="28"/>
          <w:szCs w:val="28"/>
          <w:lang w:eastAsia="pl-PL"/>
        </w:rPr>
        <w:t>SA 2217…….2023</w:t>
      </w:r>
    </w:p>
    <w:p w:rsidR="00D01F01" w:rsidRPr="00510726" w:rsidRDefault="00D01F01" w:rsidP="00D01F01">
      <w:r w:rsidRPr="00510726">
        <w:t xml:space="preserve">zawarta w dniu </w:t>
      </w:r>
      <w:r w:rsidRPr="00510726">
        <w:rPr>
          <w:lang w:eastAsia="pl-PL"/>
        </w:rPr>
        <w:t>……………..…</w:t>
      </w:r>
      <w:r w:rsidRPr="00510726">
        <w:t>r. w Siedlcach pomiędzy Państwowym Gospodarstwem Leśnym Lasy Państwowe Nadleśnictwem Siedlce ul. Kazimierzowska 9, 08-110 Siedlce reprezentowanym przez mgr inż. Jerzego Osiaka – Nadleśniczego Nadleśnictwa Siedlce</w:t>
      </w:r>
    </w:p>
    <w:p w:rsidR="00D01F01" w:rsidRPr="00510726" w:rsidRDefault="00D01F01" w:rsidP="00D01F01">
      <w:pPr>
        <w:ind w:right="-425"/>
      </w:pPr>
      <w:r w:rsidRPr="00510726">
        <w:t>zwanym dalej „</w:t>
      </w:r>
      <w:r w:rsidRPr="00510726">
        <w:rPr>
          <w:b/>
          <w:bCs/>
        </w:rPr>
        <w:t>Wydzierżawiającym</w:t>
      </w:r>
      <w:r w:rsidRPr="00510726">
        <w:t>” a</w:t>
      </w:r>
    </w:p>
    <w:p w:rsidR="00D01F01" w:rsidRPr="00510726" w:rsidRDefault="00D01F01" w:rsidP="00D01F01">
      <w:pPr>
        <w:tabs>
          <w:tab w:val="left" w:pos="1701"/>
        </w:tabs>
        <w:rPr>
          <w:i/>
          <w:sz w:val="18"/>
          <w:szCs w:val="18"/>
        </w:rPr>
      </w:pPr>
      <w:r w:rsidRPr="00510726">
        <w:t xml:space="preserve">Panem </w:t>
      </w:r>
      <w:r>
        <w:t xml:space="preserve">…………………. </w:t>
      </w:r>
      <w:r w:rsidRPr="00510726">
        <w:t xml:space="preserve">nr PESEL ………..  zam. ………………., </w:t>
      </w:r>
    </w:p>
    <w:p w:rsidR="00D01F01" w:rsidRPr="00510726" w:rsidRDefault="00D01F01" w:rsidP="00D01F01">
      <w:r w:rsidRPr="00510726">
        <w:t xml:space="preserve">zwanym dalej ,, </w:t>
      </w:r>
      <w:r w:rsidRPr="00510726">
        <w:rPr>
          <w:b/>
          <w:bCs/>
        </w:rPr>
        <w:t>Dzierżawcą</w:t>
      </w:r>
      <w:r w:rsidRPr="00510726">
        <w:t>” została zawarta umowa treści następującej:</w:t>
      </w:r>
    </w:p>
    <w:p w:rsidR="00D01F01" w:rsidRPr="00510726" w:rsidRDefault="00D01F01" w:rsidP="00D01F01"/>
    <w:p w:rsidR="00D01F01" w:rsidRPr="00510726" w:rsidRDefault="00D01F01" w:rsidP="00D01F01">
      <w:pPr>
        <w:jc w:val="center"/>
      </w:pPr>
      <w:r w:rsidRPr="00510726">
        <w:t>§ 1</w:t>
      </w:r>
    </w:p>
    <w:p w:rsidR="00D01F01" w:rsidRPr="00510726" w:rsidRDefault="00D01F01" w:rsidP="00D01F01">
      <w:pPr>
        <w:jc w:val="both"/>
      </w:pPr>
      <w:r w:rsidRPr="00510726">
        <w:t>Wydzierżawiający oświadcza, że z mocy prawa, na podstawie art. 4 ust. 1 i ust. 3, art. 32 ust. 1 w związku z art. 35 ust. 1 pkt. 2a) ustawy z dnia 28 września 1991 r.       (Dz. U z 2014 r. poz. 1153 ze zmianami) zarządza lasami, gruntami i innymi nieruchomościami związanymi z gospodarką leśną.</w:t>
      </w:r>
    </w:p>
    <w:p w:rsidR="00D01F01" w:rsidRPr="00510726" w:rsidRDefault="00D01F01" w:rsidP="00D01F01">
      <w:pPr>
        <w:jc w:val="both"/>
      </w:pPr>
    </w:p>
    <w:p w:rsidR="00D01F01" w:rsidRPr="00510726" w:rsidRDefault="00D01F01" w:rsidP="00D01F01">
      <w:pPr>
        <w:jc w:val="center"/>
      </w:pPr>
      <w:r w:rsidRPr="00510726">
        <w:t>§ 2</w:t>
      </w:r>
    </w:p>
    <w:p w:rsidR="00D01F01" w:rsidRPr="00510726" w:rsidRDefault="00D01F01" w:rsidP="00D01F01">
      <w:pPr>
        <w:tabs>
          <w:tab w:val="left" w:pos="567"/>
        </w:tabs>
        <w:ind w:left="567" w:hanging="567"/>
        <w:jc w:val="both"/>
      </w:pPr>
      <w:r w:rsidRPr="00510726">
        <w:t>1.</w:t>
      </w:r>
      <w:r w:rsidRPr="00510726">
        <w:tab/>
        <w:t xml:space="preserve">Wydzierżawiający działając  na podstawie art. 39 wymienionej ustawy o lasach, po uzyskaniu zgody dyrektora Regionalnej Dyrekcji Lasów Państwowych w Warszawie z dnia …………….. znak: ……………………  wydzierżawia grunt rolny o pow. </w:t>
      </w:r>
      <w:r>
        <w:t>4</w:t>
      </w:r>
      <w:r w:rsidRPr="00510726">
        <w:t>,</w:t>
      </w:r>
      <w:r>
        <w:t>7002</w:t>
      </w:r>
      <w:r w:rsidRPr="00510726">
        <w:t xml:space="preserve"> ha, kl. V</w:t>
      </w:r>
      <w:r>
        <w:t xml:space="preserve">,VI </w:t>
      </w:r>
      <w:r w:rsidRPr="00510726">
        <w:t xml:space="preserve">, działka nr </w:t>
      </w:r>
      <w:r>
        <w:t>389</w:t>
      </w:r>
      <w:r w:rsidRPr="00510726">
        <w:t>, położony w gminie W</w:t>
      </w:r>
      <w:r>
        <w:t>iśniew</w:t>
      </w:r>
      <w:r w:rsidRPr="00510726">
        <w:t xml:space="preserve">, leśnictwo </w:t>
      </w:r>
      <w:r>
        <w:t>Stok Wiśniewski</w:t>
      </w:r>
      <w:r w:rsidRPr="00510726">
        <w:t xml:space="preserve"> wchodzący w skład oddz.</w:t>
      </w:r>
      <w:r>
        <w:t>145</w:t>
      </w:r>
      <w:r w:rsidRPr="00510726">
        <w:t xml:space="preserve"> h, a, </w:t>
      </w:r>
      <w:r>
        <w:t>g</w:t>
      </w:r>
      <w:r w:rsidRPr="00510726">
        <w:t xml:space="preserve">, </w:t>
      </w:r>
      <w:r>
        <w:t>j,c,i</w:t>
      </w:r>
      <w:r w:rsidRPr="00510726">
        <w:t>.</w:t>
      </w:r>
      <w:r w:rsidRPr="00510726">
        <w:rPr>
          <w:sz w:val="18"/>
          <w:szCs w:val="18"/>
          <w:vertAlign w:val="subscript"/>
        </w:rPr>
        <w:tab/>
      </w:r>
    </w:p>
    <w:p w:rsidR="00D01F01" w:rsidRPr="00510726" w:rsidRDefault="00D01F01" w:rsidP="00D01F01">
      <w:pPr>
        <w:tabs>
          <w:tab w:val="left" w:pos="567"/>
        </w:tabs>
        <w:ind w:left="567" w:hanging="567"/>
        <w:jc w:val="both"/>
      </w:pPr>
      <w:r w:rsidRPr="00510726">
        <w:t>2.</w:t>
      </w:r>
      <w:r w:rsidRPr="00510726">
        <w:tab/>
        <w:t>Dzierżawca oświadcza, że będzie wykorzystywał przedmiot dzierżawy do prowadzenia działalności w zakresie rolnictwa</w:t>
      </w:r>
    </w:p>
    <w:p w:rsidR="00D01F01" w:rsidRPr="00510726" w:rsidRDefault="00D01F01" w:rsidP="00D01F01">
      <w:pPr>
        <w:tabs>
          <w:tab w:val="left" w:pos="567"/>
        </w:tabs>
        <w:ind w:left="567" w:hanging="567"/>
        <w:jc w:val="both"/>
      </w:pPr>
      <w:r w:rsidRPr="00510726">
        <w:t>2.1.</w:t>
      </w:r>
      <w:r w:rsidRPr="00510726">
        <w:tab/>
        <w:t>Wykaz działek i obrębów ewidencyjnych wraz powierzchnią poszczególnych użytków gruntowych stanowiących przedmiot dzierżawy zawiera załącznik Nr 1 do umowy.</w:t>
      </w:r>
    </w:p>
    <w:p w:rsidR="00D01F01" w:rsidRPr="00510726" w:rsidRDefault="00D01F01" w:rsidP="00D01F01">
      <w:pPr>
        <w:tabs>
          <w:tab w:val="left" w:pos="567"/>
        </w:tabs>
        <w:ind w:left="567" w:hanging="567"/>
        <w:jc w:val="both"/>
      </w:pPr>
      <w:r w:rsidRPr="00510726">
        <w:t>2.2.</w:t>
      </w:r>
      <w:r w:rsidRPr="00510726">
        <w:tab/>
        <w:t>Mapa z zaznaczeniem granic przedmiotu dzierżawy stanowi załącznik Nr 2 do umowy.</w:t>
      </w:r>
    </w:p>
    <w:p w:rsidR="00D01F01" w:rsidRPr="00510726" w:rsidRDefault="00D01F01" w:rsidP="00D01F01">
      <w:pPr>
        <w:tabs>
          <w:tab w:val="left" w:pos="567"/>
        </w:tabs>
        <w:ind w:left="567" w:hanging="567"/>
        <w:jc w:val="both"/>
      </w:pPr>
      <w:r w:rsidRPr="00510726">
        <w:t>3.</w:t>
      </w:r>
      <w:r w:rsidRPr="00510726">
        <w:tab/>
        <w:t xml:space="preserve">Przekazanie przedmiotu umowy Dzierżawcy nastąpiło na podstawie protokołu zdawczo-odbiorczego z dnia </w:t>
      </w:r>
      <w:r>
        <w:t>……….r</w:t>
      </w:r>
      <w:r w:rsidRPr="00510726">
        <w:t>. Kopia protokołu stanowi załącznik  Nr 3 do umowy.</w:t>
      </w:r>
    </w:p>
    <w:p w:rsidR="00D01F01" w:rsidRPr="00510726" w:rsidRDefault="00D01F01" w:rsidP="00D01F01"/>
    <w:p w:rsidR="00D01F01" w:rsidRPr="00510726" w:rsidRDefault="00D01F01" w:rsidP="00D01F01">
      <w:pPr>
        <w:jc w:val="center"/>
      </w:pPr>
      <w:r w:rsidRPr="00510726">
        <w:t>§ 3</w:t>
      </w:r>
    </w:p>
    <w:p w:rsidR="00D01F01" w:rsidRPr="00510726" w:rsidRDefault="00D01F01" w:rsidP="00D01F01">
      <w:pPr>
        <w:tabs>
          <w:tab w:val="left" w:pos="567"/>
        </w:tabs>
        <w:ind w:left="567" w:hanging="567"/>
        <w:jc w:val="both"/>
      </w:pPr>
      <w:r w:rsidRPr="00510726">
        <w:t>1.</w:t>
      </w:r>
      <w:r w:rsidRPr="00510726">
        <w:tab/>
        <w:t xml:space="preserve">Wydzierżawiającemu </w:t>
      </w:r>
      <w:r w:rsidRPr="00510726">
        <w:rPr>
          <w:spacing w:val="-2"/>
        </w:rPr>
        <w:t>przysługuje nieograniczone prawo wstępu na</w:t>
      </w:r>
      <w:r w:rsidRPr="00510726">
        <w:t xml:space="preserve"> dzierżawiony grunt stanowiący przedmiot umowy w celu prowadzenia gospodarki leśnej/rolnej na gruntach sąsiednich.</w:t>
      </w:r>
    </w:p>
    <w:p w:rsidR="00D01F01" w:rsidRPr="00510726" w:rsidRDefault="00D01F01" w:rsidP="00D01F01">
      <w:pPr>
        <w:tabs>
          <w:tab w:val="left" w:pos="567"/>
        </w:tabs>
        <w:ind w:left="567" w:hanging="567"/>
        <w:jc w:val="both"/>
      </w:pPr>
      <w:r w:rsidRPr="00510726">
        <w:t>2.</w:t>
      </w:r>
      <w:r w:rsidRPr="00510726">
        <w:tab/>
        <w:t>Dzierżawca zobowiązany jest:</w:t>
      </w:r>
    </w:p>
    <w:p w:rsidR="00D01F01" w:rsidRPr="00510726" w:rsidRDefault="00D01F01" w:rsidP="00D01F01">
      <w:pPr>
        <w:pStyle w:val="Tekstpodstawowy2"/>
        <w:numPr>
          <w:ilvl w:val="0"/>
          <w:numId w:val="3"/>
        </w:numPr>
        <w:tabs>
          <w:tab w:val="left" w:pos="-1418"/>
        </w:tabs>
        <w:suppressAutoHyphens w:val="0"/>
        <w:spacing w:after="0" w:line="240" w:lineRule="auto"/>
        <w:ind w:left="851" w:hanging="284"/>
        <w:jc w:val="both"/>
      </w:pPr>
      <w:r w:rsidRPr="00510726">
        <w:t>zapewnić bezpieczeństwo przeciwpożarowe na dzierżawionym terenie zgodnie z przepisami ustawy z dnia 24 sierpnia 1991r. o ochronie przeciwpożarowej (Dz. U. Nr 81, poz. 351 z późniejszymi zmianami) oraz Rozporządzeniem Ministra Spraw Wewnętrznych i Administracji z dnia 07.04.2010 r. o ochronie przeciwpożarowej budynków, innych obiektów budowlanych i terenów (Dz. U. Nr 109 poz. 719 z późniejszymi zmianami);</w:t>
      </w:r>
    </w:p>
    <w:p w:rsidR="00D01F01" w:rsidRPr="00510726" w:rsidRDefault="00D01F01" w:rsidP="00D01F01">
      <w:pPr>
        <w:pStyle w:val="Tekstpodstawowy2"/>
        <w:numPr>
          <w:ilvl w:val="0"/>
          <w:numId w:val="3"/>
        </w:numPr>
        <w:tabs>
          <w:tab w:val="left" w:pos="-1418"/>
        </w:tabs>
        <w:suppressAutoHyphens w:val="0"/>
        <w:spacing w:after="0" w:line="240" w:lineRule="auto"/>
        <w:ind w:left="851" w:hanging="284"/>
        <w:jc w:val="both"/>
      </w:pPr>
      <w:r w:rsidRPr="00510726">
        <w:t>korzystać z przedmiotu dzierżawy należącego do obszaru Natura 2000 w sposób zapewniający przestrzeganie zapisów projektu planu zadań ochronnych albo projektu planu ochronnego dla danego obszaru Natura 2000, oraz odpowiednio planu zadań ochronnych albo planu ochronnego – po ich ustanowieniu, a w szczególności przestrzegać zakazu wypalania traw, wydobywania torfu, penetrowania siedlisk ptaków przez ludzi i zwierzęta domowe oraz utylizować i odprowadzać wszelkie odpady i ścieki zgodnie z obowiązującymi w tym zakresie przepisami;</w:t>
      </w:r>
    </w:p>
    <w:p w:rsidR="00D01F01" w:rsidRPr="00510726" w:rsidRDefault="00D01F01" w:rsidP="00D01F01">
      <w:pPr>
        <w:pStyle w:val="Tekstpodstawowy2"/>
        <w:numPr>
          <w:ilvl w:val="0"/>
          <w:numId w:val="3"/>
        </w:numPr>
        <w:tabs>
          <w:tab w:val="left" w:pos="-1418"/>
        </w:tabs>
        <w:suppressAutoHyphens w:val="0"/>
        <w:spacing w:after="0" w:line="240" w:lineRule="auto"/>
        <w:ind w:left="851" w:hanging="284"/>
        <w:jc w:val="both"/>
      </w:pPr>
      <w:r w:rsidRPr="00510726">
        <w:lastRenderedPageBreak/>
        <w:t xml:space="preserve">utrzymywać ład i porządek na dzierżawionym gruncie oraz w bezpośrednim jego sąsiedztwie, </w:t>
      </w:r>
    </w:p>
    <w:p w:rsidR="00D01F01" w:rsidRPr="00510726" w:rsidRDefault="00D01F01" w:rsidP="00D01F01">
      <w:pPr>
        <w:pStyle w:val="Tekstpodstawowy2"/>
        <w:numPr>
          <w:ilvl w:val="0"/>
          <w:numId w:val="3"/>
        </w:numPr>
        <w:tabs>
          <w:tab w:val="left" w:pos="-1418"/>
        </w:tabs>
        <w:suppressAutoHyphens w:val="0"/>
        <w:spacing w:after="0" w:line="240" w:lineRule="auto"/>
        <w:ind w:left="851" w:hanging="284"/>
        <w:jc w:val="both"/>
      </w:pPr>
      <w:r w:rsidRPr="00510726">
        <w:t>stosować się do poleceń i zarządzeń porządkowych Służby Leśnej wydanych w granicach obowiązujących przepisów,</w:t>
      </w:r>
    </w:p>
    <w:p w:rsidR="00D01F01" w:rsidRPr="00510726" w:rsidRDefault="00D01F01" w:rsidP="00D01F01">
      <w:pPr>
        <w:pStyle w:val="Tekstpodstawowy2"/>
        <w:numPr>
          <w:ilvl w:val="0"/>
          <w:numId w:val="3"/>
        </w:numPr>
        <w:tabs>
          <w:tab w:val="left" w:pos="-1418"/>
        </w:tabs>
        <w:suppressAutoHyphens w:val="0"/>
        <w:spacing w:after="0" w:line="240" w:lineRule="auto"/>
        <w:ind w:left="851" w:hanging="284"/>
        <w:jc w:val="both"/>
      </w:pPr>
      <w:r w:rsidRPr="00510726">
        <w:t>korzystać z Przedmiotu Dzierżawy w sposób zapewniający realizację celów i zadań gospodarki leśnej określonych w ustawie z dnia 28 września 1991r. o lasach oraz w sposób zapewniający maksymalną ochronę otaczających drzewostanów i gruntów leśnych.</w:t>
      </w:r>
    </w:p>
    <w:p w:rsidR="00D01F01" w:rsidRPr="00510726" w:rsidRDefault="00D01F01" w:rsidP="00D01F01">
      <w:pPr>
        <w:pStyle w:val="Tekstpodstawowy2"/>
        <w:tabs>
          <w:tab w:val="left" w:pos="-1418"/>
        </w:tabs>
        <w:suppressAutoHyphens w:val="0"/>
        <w:spacing w:after="0" w:line="240" w:lineRule="auto"/>
        <w:ind w:left="567"/>
        <w:jc w:val="both"/>
      </w:pPr>
    </w:p>
    <w:p w:rsidR="00D01F01" w:rsidRPr="00510726" w:rsidRDefault="00D01F01" w:rsidP="00D01F01">
      <w:pPr>
        <w:jc w:val="center"/>
      </w:pPr>
      <w:r w:rsidRPr="00510726">
        <w:t>§ 4</w:t>
      </w:r>
    </w:p>
    <w:p w:rsidR="00D01F01" w:rsidRPr="00510726" w:rsidRDefault="00D01F01" w:rsidP="00D01F01">
      <w:pPr>
        <w:jc w:val="both"/>
      </w:pPr>
      <w:r w:rsidRPr="00510726">
        <w:t xml:space="preserve">Umowa  zostaje zawarta od dnia ……….……r. z datą obowiązywania od </w:t>
      </w:r>
      <w:r>
        <w:t>…………..</w:t>
      </w:r>
      <w:r w:rsidRPr="00510726">
        <w:t xml:space="preserve"> r. na czas nieokreślony</w:t>
      </w:r>
      <w:r w:rsidRPr="00510726">
        <w:rPr>
          <w:i/>
        </w:rPr>
        <w:t>.</w:t>
      </w:r>
    </w:p>
    <w:p w:rsidR="00D01F01" w:rsidRPr="00510726" w:rsidRDefault="00D01F01" w:rsidP="00D01F01">
      <w:pPr>
        <w:jc w:val="center"/>
      </w:pPr>
    </w:p>
    <w:p w:rsidR="00D01F01" w:rsidRPr="00510726" w:rsidRDefault="00D01F01" w:rsidP="00D01F01">
      <w:pPr>
        <w:jc w:val="center"/>
      </w:pPr>
      <w:r w:rsidRPr="00510726">
        <w:t>§ 5</w:t>
      </w:r>
    </w:p>
    <w:p w:rsidR="00D01F01" w:rsidRPr="00510726" w:rsidRDefault="00D01F01" w:rsidP="00D01F01">
      <w:pPr>
        <w:tabs>
          <w:tab w:val="left" w:pos="567"/>
        </w:tabs>
        <w:ind w:left="567" w:hanging="567"/>
        <w:jc w:val="both"/>
      </w:pPr>
      <w:r w:rsidRPr="00510726">
        <w:t>1.</w:t>
      </w:r>
      <w:r w:rsidRPr="00510726">
        <w:tab/>
        <w:t xml:space="preserve">Czynsz dzierżawny za przedmiot dzierżawy wynosi rocznie kwotę </w:t>
      </w:r>
      <w:r>
        <w:t>…………..</w:t>
      </w:r>
      <w:r w:rsidRPr="00510726">
        <w:t xml:space="preserve"> zł (Słownie: </w:t>
      </w:r>
      <w:r>
        <w:t>……………………</w:t>
      </w:r>
      <w:r w:rsidRPr="00510726">
        <w:t xml:space="preserve"> złotych) plus podatek VAT w wysokości określonej odrębnymi przepisami.</w:t>
      </w:r>
    </w:p>
    <w:p w:rsidR="00D01F01" w:rsidRPr="00510726" w:rsidRDefault="00D01F01" w:rsidP="00D01F01">
      <w:pPr>
        <w:tabs>
          <w:tab w:val="left" w:pos="567"/>
        </w:tabs>
        <w:ind w:left="567" w:hanging="567"/>
        <w:jc w:val="both"/>
      </w:pPr>
      <w:r w:rsidRPr="00510726">
        <w:t>2.</w:t>
      </w:r>
      <w:r w:rsidRPr="00510726">
        <w:tab/>
        <w:t>Czynsz dzierżawny za niepełny rok  stanowi iloczyn powierzchni w ha zajętego gruntu, staw</w:t>
      </w:r>
      <w:r>
        <w:t>ki czynszu w wysokości……………</w:t>
      </w:r>
      <w:r w:rsidRPr="00510726">
        <w:t xml:space="preserve"> zł za ha oraz liczby miesięcy za który czynsz jest naliczany. Każdy rozpoczęty miesiąc kalendarzowy uważa się za cały.</w:t>
      </w:r>
    </w:p>
    <w:p w:rsidR="00D01F01" w:rsidRPr="00510726" w:rsidRDefault="00D01F01" w:rsidP="00D01F01">
      <w:pPr>
        <w:ind w:left="540" w:hanging="540"/>
        <w:jc w:val="both"/>
      </w:pPr>
      <w:r w:rsidRPr="00510726">
        <w:t>3.</w:t>
      </w:r>
      <w:r w:rsidRPr="00510726">
        <w:tab/>
        <w:t xml:space="preserve">Czynsz dzierżawny płatny jest za każdy rok z góry w terminie 14 dni od daty    wystawienia faktury, gotówką w kasie Nadleśnictwa  Siedlce lub przelewem na konto: </w:t>
      </w:r>
      <w:r>
        <w:t xml:space="preserve">BNP PARIBAS BANK POLSKA S.A. </w:t>
      </w:r>
      <w:r w:rsidRPr="00510726">
        <w:t>75 2030 0045 1110 0000 0046 2900  wraz z ustawowymi odsetkami w razie uchybienia terminu płatności. Czynsz dzierżawny może zostać zwiększony o podatek VAT według stawki obowiązującej w dniu powstania obowiązku podatkowego.</w:t>
      </w:r>
    </w:p>
    <w:p w:rsidR="00D01F01" w:rsidRPr="00510726" w:rsidRDefault="00D01F01" w:rsidP="00D01F01">
      <w:pPr>
        <w:ind w:left="540"/>
        <w:jc w:val="both"/>
      </w:pPr>
      <w:r w:rsidRPr="00510726">
        <w:t>Za datę  dokonania opłaty przyjmuje się datę uznania przez bank jej wpływu na   rachunek bankowy wydzierżawiającego.</w:t>
      </w:r>
    </w:p>
    <w:p w:rsidR="00D01F01" w:rsidRPr="00510726" w:rsidRDefault="00D01F01" w:rsidP="00D01F01">
      <w:pPr>
        <w:ind w:left="540"/>
        <w:jc w:val="both"/>
      </w:pPr>
      <w:r w:rsidRPr="00510726">
        <w:t>Faktury za dzierżawę gruntu rolnego będą wystawiane nie później niż do 30 kwietnia każdego roku.</w:t>
      </w:r>
    </w:p>
    <w:p w:rsidR="00D01F01" w:rsidRPr="00510726" w:rsidRDefault="00D01F01" w:rsidP="00D01F01">
      <w:pPr>
        <w:tabs>
          <w:tab w:val="left" w:pos="567"/>
        </w:tabs>
        <w:ind w:left="567" w:hanging="567"/>
        <w:jc w:val="both"/>
      </w:pPr>
      <w:r w:rsidRPr="00510726">
        <w:t>4.</w:t>
      </w:r>
      <w:r w:rsidRPr="00510726">
        <w:tab/>
        <w:t>Zmiana wysokości czynszu nie wymaga zmiany umowy a wyłącznie powiadomienia na adres wskazany we wstępie umowy.</w:t>
      </w:r>
    </w:p>
    <w:p w:rsidR="00D01F01" w:rsidRPr="00510726" w:rsidRDefault="00D01F01" w:rsidP="00D01F01">
      <w:pPr>
        <w:jc w:val="center"/>
      </w:pPr>
    </w:p>
    <w:p w:rsidR="00D01F01" w:rsidRPr="00510726" w:rsidRDefault="00D01F01" w:rsidP="00D01F01">
      <w:pPr>
        <w:jc w:val="center"/>
      </w:pPr>
      <w:r w:rsidRPr="00510726">
        <w:t>§ 6</w:t>
      </w:r>
    </w:p>
    <w:p w:rsidR="00D01F01" w:rsidRPr="00510726" w:rsidRDefault="00D01F01" w:rsidP="00D01F01">
      <w:pPr>
        <w:numPr>
          <w:ilvl w:val="0"/>
          <w:numId w:val="4"/>
        </w:numPr>
        <w:tabs>
          <w:tab w:val="left" w:pos="-1418"/>
          <w:tab w:val="left" w:pos="567"/>
        </w:tabs>
        <w:suppressAutoHyphens w:val="0"/>
        <w:ind w:left="567" w:hanging="567"/>
        <w:jc w:val="both"/>
      </w:pPr>
      <w:r w:rsidRPr="00510726">
        <w:t>Dzierżawca jest zobowiązany pokryć szkody, jakie powstaną w czasie korzystania z przedmiotu dzierżawy przez niego lub osoby trzecie z nim związane, w gruncie, w przyległych drzewach, krzewach itp. roślinności oraz straty zaistniałe na skutek nieprzestrzegania niniejszej umowy, spowodowane działaniami Dzierżawcy bądź osób trzecich, z nim związanych.</w:t>
      </w:r>
    </w:p>
    <w:p w:rsidR="00D01F01" w:rsidRPr="00510726" w:rsidRDefault="00D01F01" w:rsidP="00D01F01">
      <w:pPr>
        <w:numPr>
          <w:ilvl w:val="0"/>
          <w:numId w:val="4"/>
        </w:numPr>
        <w:tabs>
          <w:tab w:val="left" w:pos="-1418"/>
          <w:tab w:val="left" w:pos="567"/>
        </w:tabs>
        <w:suppressAutoHyphens w:val="0"/>
        <w:ind w:left="567" w:hanging="567"/>
        <w:jc w:val="both"/>
      </w:pPr>
      <w:r w:rsidRPr="00510726">
        <w:t>Oszacowanie szkód dokonane będzie protokolarnie, wspólnie przez Strony, a gdyby Dzierżawca uchylał się od spisania protokołu, Wydzierżawiający będzie uprawniony dochodzić od Dzierżawcy pokrycia szkód na podstawie wyceny rzeczoznawcy majątkowego powołanego przez Wydzierżawiającego na koszt Dzierżawcy.</w:t>
      </w:r>
    </w:p>
    <w:p w:rsidR="00D01F01" w:rsidRPr="00510726" w:rsidRDefault="00D01F01" w:rsidP="00D01F01">
      <w:pPr>
        <w:tabs>
          <w:tab w:val="left" w:pos="-1418"/>
        </w:tabs>
        <w:suppressAutoHyphens w:val="0"/>
        <w:jc w:val="center"/>
        <w:rPr>
          <w:sz w:val="22"/>
          <w:szCs w:val="22"/>
        </w:rPr>
      </w:pPr>
    </w:p>
    <w:p w:rsidR="00D01F01" w:rsidRPr="00510726" w:rsidRDefault="00D01F01" w:rsidP="00D01F01">
      <w:pPr>
        <w:tabs>
          <w:tab w:val="left" w:pos="-1418"/>
        </w:tabs>
        <w:suppressAutoHyphens w:val="0"/>
        <w:jc w:val="center"/>
        <w:rPr>
          <w:sz w:val="22"/>
          <w:szCs w:val="22"/>
        </w:rPr>
      </w:pPr>
      <w:r w:rsidRPr="00510726">
        <w:rPr>
          <w:sz w:val="22"/>
          <w:szCs w:val="22"/>
        </w:rPr>
        <w:t>§ 7</w:t>
      </w:r>
    </w:p>
    <w:p w:rsidR="00D01F01" w:rsidRPr="00510726" w:rsidRDefault="00D01F01" w:rsidP="00D01F01">
      <w:pPr>
        <w:pStyle w:val="Tekstpodstawowy2"/>
        <w:tabs>
          <w:tab w:val="left" w:pos="567"/>
        </w:tabs>
        <w:spacing w:after="0" w:line="240" w:lineRule="auto"/>
        <w:ind w:left="567" w:hanging="567"/>
        <w:jc w:val="both"/>
      </w:pPr>
      <w:r w:rsidRPr="00510726">
        <w:t>1.</w:t>
      </w:r>
      <w:r w:rsidRPr="00510726">
        <w:tab/>
        <w:t>Wydzierżawiający nie ponosi odpowiedzialności za  szkody poniesione przez Dzierżawcę lub inne osoby przebywające na przedmiocie dzierżawy, terenach przyległych i drogach dojazdowych do niego, które mogą zaistnieć na skutek oddziaływania czynników biotycznych i abiotycznych środowiska w trakcie korzystania z przedmiotu dzierżawy.</w:t>
      </w:r>
    </w:p>
    <w:p w:rsidR="00D01F01" w:rsidRPr="00510726" w:rsidRDefault="00D01F01" w:rsidP="00D01F01">
      <w:pPr>
        <w:pStyle w:val="Tekstpodstawowy2"/>
        <w:tabs>
          <w:tab w:val="left" w:pos="567"/>
        </w:tabs>
        <w:spacing w:after="0" w:line="240" w:lineRule="auto"/>
        <w:ind w:left="567" w:hanging="567"/>
        <w:jc w:val="both"/>
      </w:pPr>
      <w:r w:rsidRPr="00510726">
        <w:lastRenderedPageBreak/>
        <w:t>2.</w:t>
      </w:r>
      <w:r w:rsidRPr="00510726">
        <w:tab/>
        <w:t>Wydzierżawiający nie ponosi odpowiedzialności za szkody powstałe również w mieniu osób trzecich znajdującym się na przedmiocie dzierżawy oraz za szkody powstałe na skutek działania sił przyrody, w tym powstałych w wyniku wiatrołomów (wywrotów), pożarów i innych zdarzeń losowych lub wskutek działania zwierzyny leśnej.</w:t>
      </w:r>
    </w:p>
    <w:p w:rsidR="00D01F01" w:rsidRPr="00510726" w:rsidRDefault="00D01F01" w:rsidP="00D01F01">
      <w:pPr>
        <w:jc w:val="center"/>
      </w:pPr>
    </w:p>
    <w:p w:rsidR="00D01F01" w:rsidRPr="00510726" w:rsidRDefault="00D01F01" w:rsidP="00D01F01">
      <w:pPr>
        <w:jc w:val="center"/>
      </w:pPr>
      <w:r w:rsidRPr="00510726">
        <w:t>§ 8</w:t>
      </w:r>
    </w:p>
    <w:p w:rsidR="00D01F01" w:rsidRPr="00510726" w:rsidRDefault="00D01F01" w:rsidP="00D01F01">
      <w:pPr>
        <w:pStyle w:val="Tekstpodstawowy2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510726">
        <w:t>Rozwiązanie umowy może nastąpić  po jej uprzednim sześciomiesięcznym wypowiedzeniu na piśmie przez każdą ze stron dokonaną na piśmie na adres podany we wstępie do umowy.</w:t>
      </w:r>
    </w:p>
    <w:p w:rsidR="00D01F01" w:rsidRPr="00510726" w:rsidRDefault="00D01F01" w:rsidP="00D01F01">
      <w:pPr>
        <w:ind w:left="567"/>
        <w:jc w:val="both"/>
      </w:pPr>
      <w:r w:rsidRPr="00510726">
        <w:t>W szczególności rozwiązanie umowy może nastąpić z powodu okoliczności związanych z wejściem w życie przepisów o reprywatyzacji.</w:t>
      </w:r>
    </w:p>
    <w:p w:rsidR="00D01F01" w:rsidRPr="00510726" w:rsidRDefault="00D01F01" w:rsidP="00D01F01">
      <w:pPr>
        <w:pStyle w:val="Tekstpodstawowy2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510726">
        <w:t>Wydzierżawiający ma prawo rozwiązać umowę bez wypowiedzenia w przypadku:</w:t>
      </w:r>
    </w:p>
    <w:p w:rsidR="00D01F01" w:rsidRPr="00510726" w:rsidRDefault="00D01F01" w:rsidP="00D01F01">
      <w:pPr>
        <w:pStyle w:val="Tekstpodstawowy2"/>
        <w:numPr>
          <w:ilvl w:val="0"/>
          <w:numId w:val="6"/>
        </w:numPr>
        <w:tabs>
          <w:tab w:val="left" w:pos="-1418"/>
        </w:tabs>
        <w:suppressAutoHyphens w:val="0"/>
        <w:spacing w:after="0" w:line="240" w:lineRule="auto"/>
        <w:ind w:left="851" w:hanging="284"/>
        <w:jc w:val="both"/>
        <w:rPr>
          <w:i/>
          <w:iCs/>
        </w:rPr>
      </w:pPr>
      <w:r w:rsidRPr="00510726">
        <w:t>przekraczającego</w:t>
      </w:r>
      <w:r w:rsidRPr="00510726">
        <w:rPr>
          <w:iCs/>
        </w:rPr>
        <w:t xml:space="preserve"> okres miesięczny opóźnienia w zapłacie czynszu przez Dzierżawcę</w:t>
      </w:r>
      <w:r w:rsidRPr="00510726">
        <w:rPr>
          <w:i/>
          <w:iCs/>
        </w:rPr>
        <w:t>;</w:t>
      </w:r>
    </w:p>
    <w:p w:rsidR="00D01F01" w:rsidRPr="00510726" w:rsidRDefault="00D01F01" w:rsidP="00D01F01">
      <w:pPr>
        <w:pStyle w:val="Tekstpodstawowy2"/>
        <w:numPr>
          <w:ilvl w:val="0"/>
          <w:numId w:val="6"/>
        </w:numPr>
        <w:tabs>
          <w:tab w:val="left" w:pos="-1418"/>
        </w:tabs>
        <w:suppressAutoHyphens w:val="0"/>
        <w:spacing w:after="0" w:line="240" w:lineRule="auto"/>
        <w:ind w:left="851" w:hanging="284"/>
        <w:jc w:val="both"/>
      </w:pPr>
      <w:r w:rsidRPr="00510726">
        <w:t>oddania Przedmiotu Dzierżawy w dzierżawę, najem albo do bezpłatnego używania osobom trzecim na jakiejkolwiek podstawie prawnej, bez uprzedniej zgody Wydzierżawiającego wyrażonej na piśmie pod rygorem nieważności;</w:t>
      </w:r>
    </w:p>
    <w:p w:rsidR="00D01F01" w:rsidRPr="00510726" w:rsidRDefault="00D01F01" w:rsidP="00D01F01">
      <w:pPr>
        <w:pStyle w:val="Tekstpodstawowy2"/>
        <w:numPr>
          <w:ilvl w:val="0"/>
          <w:numId w:val="6"/>
        </w:numPr>
        <w:tabs>
          <w:tab w:val="left" w:pos="-1418"/>
        </w:tabs>
        <w:suppressAutoHyphens w:val="0"/>
        <w:spacing w:after="0" w:line="240" w:lineRule="auto"/>
        <w:ind w:left="851" w:hanging="284"/>
        <w:jc w:val="both"/>
      </w:pPr>
      <w:r w:rsidRPr="00510726">
        <w:t>używania Przedmiotu Dzierżawy w sposób:</w:t>
      </w:r>
    </w:p>
    <w:p w:rsidR="00D01F01" w:rsidRPr="00510726" w:rsidRDefault="00D01F01" w:rsidP="00D01F01">
      <w:pPr>
        <w:numPr>
          <w:ilvl w:val="0"/>
          <w:numId w:val="2"/>
        </w:numPr>
        <w:tabs>
          <w:tab w:val="left" w:pos="-1418"/>
          <w:tab w:val="left" w:pos="1134"/>
        </w:tabs>
        <w:suppressAutoHyphens w:val="0"/>
        <w:ind w:left="1134" w:hanging="283"/>
        <w:jc w:val="both"/>
      </w:pPr>
      <w:r w:rsidRPr="00510726">
        <w:t>sprzeczny z postanowieniami niniejszej Umowy;</w:t>
      </w:r>
    </w:p>
    <w:p w:rsidR="00D01F01" w:rsidRPr="00510726" w:rsidRDefault="00D01F01" w:rsidP="00D01F01">
      <w:pPr>
        <w:numPr>
          <w:ilvl w:val="0"/>
          <w:numId w:val="2"/>
        </w:numPr>
        <w:tabs>
          <w:tab w:val="left" w:pos="-1418"/>
          <w:tab w:val="left" w:pos="1134"/>
        </w:tabs>
        <w:suppressAutoHyphens w:val="0"/>
        <w:ind w:left="1134" w:hanging="283"/>
        <w:jc w:val="both"/>
      </w:pPr>
      <w:r w:rsidRPr="00510726">
        <w:t>sprzeczny z postanowieniami zgody, o której stanowi § 2 ust. 1 Umowy;</w:t>
      </w:r>
    </w:p>
    <w:p w:rsidR="00D01F01" w:rsidRPr="00510726" w:rsidRDefault="00D01F01" w:rsidP="00D01F01">
      <w:pPr>
        <w:numPr>
          <w:ilvl w:val="0"/>
          <w:numId w:val="2"/>
        </w:numPr>
        <w:tabs>
          <w:tab w:val="left" w:pos="-1418"/>
          <w:tab w:val="left" w:pos="1134"/>
        </w:tabs>
        <w:suppressAutoHyphens w:val="0"/>
        <w:ind w:left="1134" w:hanging="283"/>
        <w:jc w:val="both"/>
      </w:pPr>
      <w:r w:rsidRPr="00510726">
        <w:t>naruszający przepisy o ochronie i kształtowaniu środowiska oraz o ochronie przyrody;</w:t>
      </w:r>
    </w:p>
    <w:p w:rsidR="00D01F01" w:rsidRPr="00510726" w:rsidRDefault="00D01F01" w:rsidP="00D01F01">
      <w:pPr>
        <w:pStyle w:val="Tekstpodstawowy2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510726">
        <w:t>Wydzierżawiający ma prawo rozwiązać umowę w trybie ust. 2, po uprzednim wezwaniu Dzierżawcy do wykonania umowy albo do zaniechania naruszania jej postanowień z zachowaniem 14 – to dniowego terminu, licząc od dnia jego doręczenia.</w:t>
      </w:r>
    </w:p>
    <w:p w:rsidR="00D01F01" w:rsidRPr="00510726" w:rsidRDefault="00D01F01" w:rsidP="00D01F01">
      <w:pPr>
        <w:pStyle w:val="Tekstpodstawowy2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510726">
        <w:t>W związku z rozwiązaniem umowy z przyczyn określonych w ust. 2, Dzierżawca zobowiązany jest do usunięcia wszelkich nakładów ( naniesień) i uporządkowania dzierżawionego terenu w terminie 30 dni od dnia rozwiązania umowy.</w:t>
      </w:r>
    </w:p>
    <w:p w:rsidR="00D01F01" w:rsidRPr="00510726" w:rsidRDefault="00D01F01" w:rsidP="00D01F01">
      <w:pPr>
        <w:pStyle w:val="Tekstpodstawowy2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510726">
        <w:t>W przypadku gdy w terminie wymienionym ust. 2 nakłady i naniesienia na dzierżawionym gruncie nie zostaną usunięte, usunięcia ich dokona Wydzierżawiający na koszt Dzierżawcy.</w:t>
      </w:r>
    </w:p>
    <w:p w:rsidR="00D01F01" w:rsidRPr="00510726" w:rsidRDefault="00D01F01" w:rsidP="00D01F01">
      <w:pPr>
        <w:pStyle w:val="Tekstpodstawowy2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510726">
        <w:t xml:space="preserve">W przypadku rozwiązania Umowy z przyczyn podanych w ust. 1, Dzierżawca ma prawo do zwrotu nakładów koniecznych poniesionych na przedmiot umowy, z zastrzeżeniem ust. 7. </w:t>
      </w:r>
    </w:p>
    <w:p w:rsidR="00D01F01" w:rsidRPr="00510726" w:rsidRDefault="00D01F01" w:rsidP="00D01F01">
      <w:pPr>
        <w:pStyle w:val="Tekstpodstawowy2"/>
        <w:numPr>
          <w:ilvl w:val="0"/>
          <w:numId w:val="5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510726">
        <w:t>Dzierżawcy nie przysługują żadne roszczenia z tytułu nakładów i naniesień poczynionych na przedmiocie dzierżawy poczynione bez pisemnej zgody Wydzierżawiającego i stosownego zapisu w tym zakresie w umowie lub aneksie do umowy.</w:t>
      </w:r>
    </w:p>
    <w:p w:rsidR="00D01F01" w:rsidRPr="00510726" w:rsidRDefault="00D01F01" w:rsidP="00D01F01">
      <w:pPr>
        <w:jc w:val="center"/>
      </w:pPr>
    </w:p>
    <w:p w:rsidR="00D01F01" w:rsidRPr="00510726" w:rsidRDefault="00D01F01" w:rsidP="00D01F01">
      <w:pPr>
        <w:jc w:val="center"/>
      </w:pPr>
      <w:r w:rsidRPr="00510726">
        <w:t>§ 9</w:t>
      </w:r>
    </w:p>
    <w:p w:rsidR="00D01F01" w:rsidRPr="00510726" w:rsidRDefault="00D01F01" w:rsidP="00D01F01">
      <w:pPr>
        <w:jc w:val="both"/>
      </w:pPr>
      <w:r w:rsidRPr="00510726">
        <w:t>Dzierżawcę obciążają oprócz czynszu inne opłaty publiczno prawne, związane z posiadaniem przedmiotu dzierżawy, w tym podatki.</w:t>
      </w:r>
    </w:p>
    <w:p w:rsidR="00D01F01" w:rsidRPr="00510726" w:rsidRDefault="00D01F01" w:rsidP="00D01F01">
      <w:pPr>
        <w:jc w:val="both"/>
      </w:pPr>
      <w:r w:rsidRPr="00510726">
        <w:t>Dzierżawca będzie</w:t>
      </w:r>
      <w:r w:rsidR="00AA4AE7">
        <w:t>/nie będzie</w:t>
      </w:r>
      <w:r w:rsidRPr="00510726">
        <w:t xml:space="preserve"> występował o dopłaty bezpośrednie.</w:t>
      </w:r>
    </w:p>
    <w:p w:rsidR="00D01F01" w:rsidRPr="00510726" w:rsidRDefault="00D01F01" w:rsidP="00D01F01">
      <w:pPr>
        <w:jc w:val="center"/>
      </w:pPr>
    </w:p>
    <w:p w:rsidR="00D01F01" w:rsidRPr="00510726" w:rsidRDefault="00D01F01" w:rsidP="00D01F01">
      <w:pPr>
        <w:jc w:val="center"/>
      </w:pPr>
      <w:r w:rsidRPr="00510726">
        <w:t>§ 10</w:t>
      </w:r>
    </w:p>
    <w:p w:rsidR="00D01F01" w:rsidRPr="00510726" w:rsidRDefault="00D01F01" w:rsidP="00D01F01">
      <w:pPr>
        <w:jc w:val="both"/>
      </w:pPr>
      <w:r w:rsidRPr="00510726">
        <w:t>Dzierżawca nie może prowadzić innej działalności niż wymieniona w § 2 ust. 2 na wydzierżawionym gruncie ani czerpać jakichkolwiek innych korzyści poza wymienionymi w umowie, w tym nie może wycinać lasu, korzystać z pożytków naturalnych w postaci drewna, uszkadzać drzew i krzewów oraz runa leśnego.</w:t>
      </w:r>
    </w:p>
    <w:p w:rsidR="00D01F01" w:rsidRPr="00510726" w:rsidRDefault="00D01F01" w:rsidP="00D01F01">
      <w:pPr>
        <w:jc w:val="center"/>
      </w:pPr>
    </w:p>
    <w:p w:rsidR="00AA4AE7" w:rsidRDefault="00AA4AE7" w:rsidP="00D01F01">
      <w:pPr>
        <w:jc w:val="center"/>
      </w:pPr>
    </w:p>
    <w:p w:rsidR="00AA4AE7" w:rsidRDefault="00AA4AE7" w:rsidP="00D01F01">
      <w:pPr>
        <w:jc w:val="center"/>
      </w:pPr>
    </w:p>
    <w:p w:rsidR="00D01F01" w:rsidRPr="00510726" w:rsidRDefault="00D01F01" w:rsidP="00D01F01">
      <w:pPr>
        <w:jc w:val="center"/>
      </w:pPr>
      <w:r w:rsidRPr="00510726">
        <w:lastRenderedPageBreak/>
        <w:t>§ 11</w:t>
      </w:r>
    </w:p>
    <w:p w:rsidR="00D01F01" w:rsidRPr="00510726" w:rsidRDefault="00D01F01" w:rsidP="00D01F01">
      <w:pPr>
        <w:jc w:val="both"/>
      </w:pPr>
      <w:r w:rsidRPr="00510726">
        <w:t>Dzierżawca nie może bez zgody Wydzierżawiającego udzielonej na piśmie poddzierżawiać, użyczać ani udostępniać pod jakimkolwiek tytułem przedmiotu umowy osobom trzecim.</w:t>
      </w:r>
    </w:p>
    <w:p w:rsidR="00D01F01" w:rsidRPr="00510726" w:rsidRDefault="00D01F01" w:rsidP="00D01F01">
      <w:pPr>
        <w:jc w:val="center"/>
      </w:pPr>
    </w:p>
    <w:p w:rsidR="00D01F01" w:rsidRPr="00510726" w:rsidRDefault="00D01F01" w:rsidP="00D01F01">
      <w:pPr>
        <w:jc w:val="center"/>
      </w:pPr>
      <w:r w:rsidRPr="00510726">
        <w:t>§ 12</w:t>
      </w:r>
    </w:p>
    <w:p w:rsidR="00D01F01" w:rsidRPr="00510726" w:rsidRDefault="00D01F01" w:rsidP="00D01F01">
      <w:pPr>
        <w:tabs>
          <w:tab w:val="left" w:pos="4965"/>
        </w:tabs>
        <w:jc w:val="both"/>
      </w:pPr>
      <w:r w:rsidRPr="00510726">
        <w:t>Wydzierżawiający zastrzega sobie prawo do przeprowadzania w każdym czasie kontroli sposobu wykonywania umowy, potwierdzonej protokołem kontroli, celem określenia prawidłowości wykonywania zobowiązań wynikających z postanowień niniejszej umowy.</w:t>
      </w:r>
    </w:p>
    <w:p w:rsidR="00D01F01" w:rsidRPr="00510726" w:rsidRDefault="00D01F01" w:rsidP="00D01F01">
      <w:pPr>
        <w:jc w:val="center"/>
      </w:pPr>
    </w:p>
    <w:p w:rsidR="00D01F01" w:rsidRPr="00510726" w:rsidRDefault="00D01F01" w:rsidP="00D01F01">
      <w:pPr>
        <w:jc w:val="center"/>
      </w:pPr>
      <w:r w:rsidRPr="00510726">
        <w:t>§ 13</w:t>
      </w:r>
    </w:p>
    <w:p w:rsidR="00D01F01" w:rsidRPr="00510726" w:rsidRDefault="00D01F01" w:rsidP="00D01F01">
      <w:pPr>
        <w:pStyle w:val="Tekstpodstawowy2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510726">
        <w:t>Po rozwiązaniu Umowy, w terminie uzgodnionym przez Strony, nie później jednak niż w ostatecznym terminie określonym przez Wydzierżawiającego, Dzierżawca zobowiązany jest zwrócić Wydzierżawiającemu protokolarnie przedmiot dzierżawy w stanie niepogorszonym, z zachowaniem przysługującego Wydzierżawiającemu prawa do czynszu za wzmiankowany okres posiadania przedmiotu dzierżawy przez Dzierżawcę po ustaniu umowy. Protokół, po jego sporządzeniu, będzie stanowił załącznik nr 4 do niniejszej Umowy.</w:t>
      </w:r>
    </w:p>
    <w:p w:rsidR="00D01F01" w:rsidRPr="00510726" w:rsidRDefault="00D01F01" w:rsidP="00D01F01">
      <w:pPr>
        <w:pStyle w:val="Tekstpodstawowy2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510726">
        <w:t>Usunięcie zainstalowanych urządzeń oraz przywrócenie stanu poprzedniego przedmiotu dzierżawy, wymaga uzgodnień Stron niniejszej Umowy, a koszt usunięcia i przywrócenia stanu poprzedniego w całości obciąża Dzierżawcę. Wszelkie prace związane z czynnościami określonymi w zdaniu poprzedzającym muszą być prowadzone zgodnie z przepisami ustawy o ochronie przyrody i ustawy o lasach.</w:t>
      </w:r>
    </w:p>
    <w:p w:rsidR="00D01F01" w:rsidRPr="00510726" w:rsidRDefault="00D01F01" w:rsidP="00D01F01">
      <w:pPr>
        <w:pStyle w:val="Tekstpodstawowy2"/>
        <w:numPr>
          <w:ilvl w:val="0"/>
          <w:numId w:val="7"/>
        </w:numPr>
        <w:tabs>
          <w:tab w:val="left" w:pos="567"/>
        </w:tabs>
        <w:spacing w:after="0" w:line="240" w:lineRule="auto"/>
        <w:ind w:left="567" w:hanging="567"/>
        <w:jc w:val="both"/>
      </w:pPr>
      <w:r w:rsidRPr="00510726">
        <w:t>Za okres bezumownego korzystania z przedmiotu dzierżawy, Dzierżawca uiszcza Wydzierżawiającemu opłatę wynoszącą dwukrotność kwoty czynszu dzierżawnego ostatnio płaconego, obliczoną proporcjonalnie do liczby dni bezumownego korzystania.</w:t>
      </w:r>
    </w:p>
    <w:p w:rsidR="00D01F01" w:rsidRPr="00510726" w:rsidRDefault="00D01F01" w:rsidP="00D01F01">
      <w:pPr>
        <w:jc w:val="both"/>
      </w:pPr>
      <w:r w:rsidRPr="00510726">
        <w:t>W sprawach nieuregulowanych postanowieniami umowy zastosowanie mieć będą przepisy kodeksu cywilnego dotyczące umowy dzierżawy.</w:t>
      </w:r>
    </w:p>
    <w:p w:rsidR="00D01F01" w:rsidRPr="00510726" w:rsidRDefault="00D01F01" w:rsidP="00D01F01">
      <w:pPr>
        <w:jc w:val="center"/>
      </w:pPr>
    </w:p>
    <w:p w:rsidR="00D01F01" w:rsidRPr="00510726" w:rsidRDefault="00D01F01" w:rsidP="00D01F01">
      <w:pPr>
        <w:jc w:val="center"/>
      </w:pPr>
      <w:r w:rsidRPr="00510726">
        <w:t>§ 14</w:t>
      </w:r>
    </w:p>
    <w:p w:rsidR="00D01F01" w:rsidRPr="00510726" w:rsidRDefault="00D01F01" w:rsidP="00D01F01">
      <w:r w:rsidRPr="00510726">
        <w:t>Wszelkie zmiany umowy wymagają formy pisemnej pod rygorem nieważności.</w:t>
      </w:r>
    </w:p>
    <w:p w:rsidR="00D01F01" w:rsidRPr="00510726" w:rsidRDefault="00D01F01" w:rsidP="00D01F01"/>
    <w:p w:rsidR="00D01F01" w:rsidRPr="00510726" w:rsidRDefault="00D01F01" w:rsidP="00D01F01">
      <w:pPr>
        <w:jc w:val="center"/>
      </w:pPr>
      <w:r w:rsidRPr="00510726">
        <w:t>§ 15</w:t>
      </w:r>
    </w:p>
    <w:p w:rsidR="00D01F01" w:rsidRPr="00510726" w:rsidRDefault="00D01F01" w:rsidP="00D01F01">
      <w:pPr>
        <w:jc w:val="both"/>
      </w:pPr>
      <w:r w:rsidRPr="00510726">
        <w:t>Sprawy sporne wynikłe w związku z realizacją niniejszej strony oddają pod rozstrzygnięcie sądu właściwego dla siedziby Wydzierżawiającego.</w:t>
      </w:r>
    </w:p>
    <w:p w:rsidR="00D01F01" w:rsidRPr="00510726" w:rsidRDefault="00D01F01" w:rsidP="00D01F01">
      <w:pPr>
        <w:jc w:val="center"/>
      </w:pPr>
    </w:p>
    <w:p w:rsidR="00D01F01" w:rsidRPr="00510726" w:rsidRDefault="00D01F01" w:rsidP="00D01F01"/>
    <w:p w:rsidR="00D01F01" w:rsidRPr="00510726" w:rsidRDefault="00D01F01" w:rsidP="00D01F01">
      <w:pPr>
        <w:jc w:val="center"/>
      </w:pPr>
      <w:r w:rsidRPr="00510726">
        <w:t>§ 1</w:t>
      </w:r>
      <w:r>
        <w:t>6</w:t>
      </w:r>
    </w:p>
    <w:p w:rsidR="00D01F01" w:rsidRPr="00510726" w:rsidRDefault="00D01F01" w:rsidP="00D01F01">
      <w:pPr>
        <w:jc w:val="both"/>
      </w:pPr>
      <w:r w:rsidRPr="00510726">
        <w:t>Umowę sporządzono w dwóch jednobrzmiących egzemplarzach po jednym egzemplarzu dla każdej ze stron.</w:t>
      </w:r>
    </w:p>
    <w:p w:rsidR="00D01F01" w:rsidRPr="00510726" w:rsidRDefault="00D01F01" w:rsidP="00D01F01">
      <w:pPr>
        <w:jc w:val="both"/>
      </w:pPr>
      <w:r w:rsidRPr="00510726">
        <w:t>Wszelkie wcześniejsze ustalenia pomiędzy stronami bez względu na ich formę w zakresie objętym niniejszą umową uznaje się za nieobowiązujące.</w:t>
      </w:r>
    </w:p>
    <w:p w:rsidR="00D01F01" w:rsidRPr="00510726" w:rsidRDefault="00D01F01" w:rsidP="00D01F01">
      <w:pPr>
        <w:jc w:val="both"/>
      </w:pPr>
      <w:r w:rsidRPr="00510726">
        <w:t>Strony zobowiązane są do wzajemnego powiadomienia o każdej zmianie adresu miejsca zamieszkania lub siedziby pod rygorem iż korespondencja wysłana na dotychczasowy adres zwrócona z adnotacją „adresat wyprowadził się” będzie traktowana ze skutkiem doręczenia.</w:t>
      </w:r>
    </w:p>
    <w:p w:rsidR="00D01F01" w:rsidRPr="00510726" w:rsidRDefault="00D01F01" w:rsidP="00D01F01">
      <w:pPr>
        <w:tabs>
          <w:tab w:val="left" w:pos="5954"/>
        </w:tabs>
        <w:jc w:val="center"/>
        <w:rPr>
          <w:b/>
          <w:bCs/>
        </w:rPr>
      </w:pPr>
    </w:p>
    <w:p w:rsidR="00D01F01" w:rsidRPr="00510726" w:rsidRDefault="00D01F01" w:rsidP="00D01F01">
      <w:pPr>
        <w:tabs>
          <w:tab w:val="left" w:pos="5954"/>
        </w:tabs>
        <w:jc w:val="center"/>
        <w:rPr>
          <w:b/>
          <w:bCs/>
        </w:rPr>
      </w:pPr>
    </w:p>
    <w:p w:rsidR="00D01F01" w:rsidRPr="00510726" w:rsidRDefault="00D01F01" w:rsidP="00D01F01">
      <w:pPr>
        <w:tabs>
          <w:tab w:val="left" w:pos="5954"/>
        </w:tabs>
        <w:jc w:val="center"/>
        <w:rPr>
          <w:b/>
          <w:bCs/>
        </w:rPr>
      </w:pPr>
      <w:r w:rsidRPr="00510726">
        <w:rPr>
          <w:b/>
          <w:bCs/>
        </w:rPr>
        <w:t>WYDZIERŻAWIAJĄCY</w:t>
      </w:r>
      <w:r w:rsidRPr="00510726">
        <w:rPr>
          <w:b/>
          <w:bCs/>
        </w:rPr>
        <w:tab/>
        <w:t>DZIERŻAWCA</w:t>
      </w:r>
    </w:p>
    <w:p w:rsidR="00D01F01" w:rsidRPr="00510726" w:rsidRDefault="00D01F01" w:rsidP="00D01F01">
      <w:pPr>
        <w:tabs>
          <w:tab w:val="left" w:pos="5954"/>
        </w:tabs>
        <w:jc w:val="center"/>
        <w:rPr>
          <w:b/>
          <w:bCs/>
        </w:rPr>
      </w:pPr>
    </w:p>
    <w:p w:rsidR="00D01F01" w:rsidRPr="00510726" w:rsidRDefault="00D01F01" w:rsidP="00D01F01">
      <w:pPr>
        <w:tabs>
          <w:tab w:val="left" w:pos="5954"/>
        </w:tabs>
        <w:jc w:val="center"/>
        <w:rPr>
          <w:b/>
          <w:bCs/>
        </w:rPr>
      </w:pPr>
    </w:p>
    <w:p w:rsidR="00D01F01" w:rsidRPr="00510726" w:rsidRDefault="00D01F01" w:rsidP="00D01F01">
      <w:pPr>
        <w:tabs>
          <w:tab w:val="left" w:pos="5954"/>
        </w:tabs>
        <w:jc w:val="center"/>
        <w:rPr>
          <w:b/>
          <w:bCs/>
        </w:rPr>
      </w:pPr>
    </w:p>
    <w:p w:rsidR="00D01F01" w:rsidRPr="00510726" w:rsidRDefault="00D01F01" w:rsidP="00D01F01">
      <w:pPr>
        <w:tabs>
          <w:tab w:val="left" w:pos="5954"/>
        </w:tabs>
        <w:jc w:val="center"/>
        <w:rPr>
          <w:b/>
          <w:bCs/>
        </w:rPr>
      </w:pPr>
    </w:p>
    <w:p w:rsidR="00D01F01" w:rsidRDefault="00D01F01" w:rsidP="00D01F01">
      <w:pPr>
        <w:tabs>
          <w:tab w:val="left" w:pos="5954"/>
        </w:tabs>
        <w:spacing w:line="360" w:lineRule="auto"/>
        <w:rPr>
          <w:b/>
          <w:bCs/>
        </w:rPr>
      </w:pPr>
    </w:p>
    <w:p w:rsidR="00D01F01" w:rsidRPr="00510726" w:rsidRDefault="00D01F01" w:rsidP="00D01F01">
      <w:pPr>
        <w:tabs>
          <w:tab w:val="left" w:pos="5954"/>
        </w:tabs>
        <w:spacing w:line="360" w:lineRule="auto"/>
        <w:ind w:left="5672"/>
        <w:jc w:val="center"/>
        <w:rPr>
          <w:b/>
          <w:bCs/>
        </w:rPr>
      </w:pPr>
      <w:r w:rsidRPr="00510726">
        <w:rPr>
          <w:b/>
          <w:bCs/>
        </w:rPr>
        <w:t xml:space="preserve">Załącznik nr 1 do umowy                 nr </w:t>
      </w:r>
      <w:r>
        <w:rPr>
          <w:b/>
          <w:bCs/>
        </w:rPr>
        <w:t>SA.2217….</w:t>
      </w:r>
      <w:r w:rsidR="008D06B9">
        <w:rPr>
          <w:b/>
          <w:bCs/>
        </w:rPr>
        <w:t>.2023</w:t>
      </w:r>
    </w:p>
    <w:p w:rsidR="00D01F01" w:rsidRPr="00510726" w:rsidRDefault="00D01F01" w:rsidP="00D01F01">
      <w:pPr>
        <w:tabs>
          <w:tab w:val="left" w:pos="5954"/>
        </w:tabs>
        <w:spacing w:line="360" w:lineRule="auto"/>
        <w:ind w:left="5672"/>
        <w:jc w:val="center"/>
        <w:rPr>
          <w:b/>
          <w:bCs/>
        </w:rPr>
      </w:pPr>
    </w:p>
    <w:p w:rsidR="00D01F01" w:rsidRPr="00510726" w:rsidRDefault="00D01F01" w:rsidP="00D01F01">
      <w:pPr>
        <w:tabs>
          <w:tab w:val="left" w:pos="5954"/>
        </w:tabs>
        <w:spacing w:line="360" w:lineRule="auto"/>
        <w:jc w:val="center"/>
        <w:rPr>
          <w:b/>
        </w:rPr>
      </w:pPr>
      <w:r w:rsidRPr="00510726">
        <w:rPr>
          <w:b/>
        </w:rPr>
        <w:t>Wykaz działek i obrębów ewidencyjnych wraz powierzchnią poszczególnych użytków gruntowych stanowiących przedmiot dzierżawy</w:t>
      </w:r>
    </w:p>
    <w:p w:rsidR="00D01F01" w:rsidRPr="00510726" w:rsidRDefault="00D01F01" w:rsidP="00D01F01">
      <w:pPr>
        <w:tabs>
          <w:tab w:val="left" w:pos="5954"/>
        </w:tabs>
        <w:jc w:val="center"/>
        <w:rPr>
          <w:b/>
          <w:bCs/>
        </w:rPr>
      </w:pPr>
    </w:p>
    <w:p w:rsidR="00D01F01" w:rsidRPr="00510726" w:rsidRDefault="00D01F01" w:rsidP="00D01F01">
      <w:pPr>
        <w:tabs>
          <w:tab w:val="left" w:pos="5954"/>
        </w:tabs>
        <w:jc w:val="center"/>
        <w:rPr>
          <w:b/>
          <w:bCs/>
        </w:rPr>
      </w:pPr>
    </w:p>
    <w:tbl>
      <w:tblPr>
        <w:tblpPr w:leftFromText="141" w:rightFromText="141" w:vertAnchor="text" w:horzAnchor="margin" w:tblpX="719" w:tblpY="29"/>
        <w:tblW w:w="7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1134"/>
        <w:gridCol w:w="992"/>
        <w:gridCol w:w="709"/>
        <w:gridCol w:w="1276"/>
        <w:gridCol w:w="567"/>
        <w:gridCol w:w="1026"/>
        <w:gridCol w:w="533"/>
      </w:tblGrid>
      <w:tr w:rsidR="00D01F01" w:rsidRPr="00510726" w:rsidTr="0083686B">
        <w:trPr>
          <w:trHeight w:val="270"/>
        </w:trPr>
        <w:tc>
          <w:tcPr>
            <w:tcW w:w="7621" w:type="dxa"/>
            <w:gridSpan w:val="8"/>
            <w:shd w:val="clear" w:color="auto" w:fill="auto"/>
          </w:tcPr>
          <w:p w:rsidR="00D01F01" w:rsidRPr="00510726" w:rsidRDefault="00D01F01" w:rsidP="0083686B">
            <w:pPr>
              <w:jc w:val="center"/>
            </w:pPr>
            <w:r w:rsidRPr="00510726">
              <w:rPr>
                <w:b/>
              </w:rPr>
              <w:t>Powierzchnia w ha</w:t>
            </w:r>
          </w:p>
        </w:tc>
      </w:tr>
      <w:tr w:rsidR="00D01F01" w:rsidRPr="00510726" w:rsidTr="0083686B">
        <w:trPr>
          <w:trHeight w:val="453"/>
        </w:trPr>
        <w:tc>
          <w:tcPr>
            <w:tcW w:w="1384" w:type="dxa"/>
            <w:shd w:val="clear" w:color="auto" w:fill="auto"/>
            <w:vAlign w:val="bottom"/>
          </w:tcPr>
          <w:p w:rsidR="00D01F01" w:rsidRPr="00510726" w:rsidRDefault="00D01F01" w:rsidP="0083686B">
            <w:pPr>
              <w:jc w:val="center"/>
              <w:rPr>
                <w:b/>
              </w:rPr>
            </w:pPr>
            <w:r w:rsidRPr="00510726">
              <w:rPr>
                <w:b/>
              </w:rPr>
              <w:t>Oddział</w:t>
            </w:r>
          </w:p>
          <w:p w:rsidR="00D01F01" w:rsidRPr="00510726" w:rsidRDefault="00D01F01" w:rsidP="0083686B">
            <w:pPr>
              <w:jc w:val="center"/>
              <w:rPr>
                <w:b/>
              </w:rPr>
            </w:pPr>
            <w:r w:rsidRPr="00510726">
              <w:rPr>
                <w:b/>
              </w:rPr>
              <w:t>pododdział</w:t>
            </w:r>
          </w:p>
        </w:tc>
        <w:tc>
          <w:tcPr>
            <w:tcW w:w="1134" w:type="dxa"/>
            <w:vAlign w:val="bottom"/>
          </w:tcPr>
          <w:p w:rsidR="00D01F01" w:rsidRPr="00510726" w:rsidRDefault="00D01F01" w:rsidP="0083686B">
            <w:pPr>
              <w:jc w:val="center"/>
              <w:rPr>
                <w:b/>
              </w:rPr>
            </w:pPr>
            <w:r w:rsidRPr="00510726">
              <w:rPr>
                <w:b/>
              </w:rPr>
              <w:t>Działka nr</w:t>
            </w:r>
          </w:p>
        </w:tc>
        <w:tc>
          <w:tcPr>
            <w:tcW w:w="992" w:type="dxa"/>
          </w:tcPr>
          <w:p w:rsidR="00D01F01" w:rsidRPr="00510726" w:rsidRDefault="00D01F01" w:rsidP="0083686B">
            <w:pPr>
              <w:jc w:val="center"/>
              <w:rPr>
                <w:b/>
              </w:rPr>
            </w:pPr>
          </w:p>
          <w:p w:rsidR="00D01F01" w:rsidRPr="00510726" w:rsidRDefault="00D01F01" w:rsidP="0083686B">
            <w:pPr>
              <w:jc w:val="center"/>
              <w:rPr>
                <w:b/>
              </w:rPr>
            </w:pPr>
            <w:r w:rsidRPr="00510726">
              <w:rPr>
                <w:b/>
              </w:rPr>
              <w:t>Rola</w:t>
            </w:r>
          </w:p>
        </w:tc>
        <w:tc>
          <w:tcPr>
            <w:tcW w:w="709" w:type="dxa"/>
          </w:tcPr>
          <w:p w:rsidR="00D01F01" w:rsidRPr="00510726" w:rsidRDefault="00D01F01" w:rsidP="0083686B">
            <w:pPr>
              <w:jc w:val="center"/>
              <w:rPr>
                <w:b/>
              </w:rPr>
            </w:pPr>
          </w:p>
          <w:p w:rsidR="00D01F01" w:rsidRPr="00510726" w:rsidRDefault="00D01F01" w:rsidP="0083686B">
            <w:pPr>
              <w:jc w:val="center"/>
              <w:rPr>
                <w:b/>
              </w:rPr>
            </w:pPr>
            <w:r w:rsidRPr="00510726">
              <w:rPr>
                <w:b/>
              </w:rPr>
              <w:t>Kl.</w:t>
            </w:r>
          </w:p>
        </w:tc>
        <w:tc>
          <w:tcPr>
            <w:tcW w:w="1276" w:type="dxa"/>
          </w:tcPr>
          <w:p w:rsidR="00D01F01" w:rsidRPr="00510726" w:rsidRDefault="00D01F01" w:rsidP="0083686B">
            <w:pPr>
              <w:jc w:val="center"/>
              <w:rPr>
                <w:b/>
              </w:rPr>
            </w:pPr>
          </w:p>
          <w:p w:rsidR="00D01F01" w:rsidRPr="00510726" w:rsidRDefault="00D01F01" w:rsidP="0083686B">
            <w:pPr>
              <w:jc w:val="center"/>
              <w:rPr>
                <w:b/>
              </w:rPr>
            </w:pPr>
            <w:r w:rsidRPr="00510726">
              <w:rPr>
                <w:b/>
              </w:rPr>
              <w:t>Pastwisko</w:t>
            </w:r>
          </w:p>
        </w:tc>
        <w:tc>
          <w:tcPr>
            <w:tcW w:w="567" w:type="dxa"/>
          </w:tcPr>
          <w:p w:rsidR="00D01F01" w:rsidRPr="00510726" w:rsidRDefault="00D01F01" w:rsidP="0083686B">
            <w:pPr>
              <w:jc w:val="center"/>
              <w:rPr>
                <w:b/>
              </w:rPr>
            </w:pPr>
          </w:p>
          <w:p w:rsidR="00D01F01" w:rsidRPr="00510726" w:rsidRDefault="00D01F01" w:rsidP="0083686B">
            <w:pPr>
              <w:jc w:val="center"/>
              <w:rPr>
                <w:b/>
              </w:rPr>
            </w:pPr>
            <w:r w:rsidRPr="00510726">
              <w:rPr>
                <w:b/>
              </w:rPr>
              <w:t>Kl.</w:t>
            </w:r>
          </w:p>
        </w:tc>
        <w:tc>
          <w:tcPr>
            <w:tcW w:w="1026" w:type="dxa"/>
            <w:shd w:val="clear" w:color="auto" w:fill="auto"/>
            <w:vAlign w:val="bottom"/>
          </w:tcPr>
          <w:p w:rsidR="00D01F01" w:rsidRPr="00510726" w:rsidRDefault="00D01F01" w:rsidP="0083686B">
            <w:pPr>
              <w:jc w:val="center"/>
              <w:rPr>
                <w:b/>
              </w:rPr>
            </w:pPr>
            <w:r w:rsidRPr="00510726">
              <w:rPr>
                <w:b/>
              </w:rPr>
              <w:t>Łąka</w:t>
            </w:r>
          </w:p>
        </w:tc>
        <w:tc>
          <w:tcPr>
            <w:tcW w:w="533" w:type="dxa"/>
            <w:shd w:val="clear" w:color="auto" w:fill="auto"/>
            <w:vAlign w:val="bottom"/>
          </w:tcPr>
          <w:p w:rsidR="00D01F01" w:rsidRPr="00510726" w:rsidRDefault="00D01F01" w:rsidP="0083686B">
            <w:pPr>
              <w:jc w:val="center"/>
              <w:rPr>
                <w:b/>
              </w:rPr>
            </w:pPr>
            <w:r w:rsidRPr="00510726">
              <w:rPr>
                <w:b/>
              </w:rPr>
              <w:t>Kl.</w:t>
            </w:r>
          </w:p>
        </w:tc>
      </w:tr>
      <w:tr w:rsidR="00D01F01" w:rsidRPr="00510726" w:rsidTr="0083686B">
        <w:trPr>
          <w:trHeight w:val="220"/>
        </w:trPr>
        <w:tc>
          <w:tcPr>
            <w:tcW w:w="1384" w:type="dxa"/>
            <w:shd w:val="clear" w:color="auto" w:fill="auto"/>
          </w:tcPr>
          <w:p w:rsidR="00D01F01" w:rsidRPr="00510726" w:rsidRDefault="008D06B9" w:rsidP="0083686B">
            <w:pPr>
              <w:jc w:val="center"/>
            </w:pPr>
            <w:r>
              <w:t>145 h</w:t>
            </w:r>
          </w:p>
        </w:tc>
        <w:tc>
          <w:tcPr>
            <w:tcW w:w="1134" w:type="dxa"/>
          </w:tcPr>
          <w:p w:rsidR="00D01F01" w:rsidRPr="00510726" w:rsidRDefault="008D06B9" w:rsidP="0083686B">
            <w:pPr>
              <w:jc w:val="center"/>
            </w:pPr>
            <w:r>
              <w:t>389</w:t>
            </w:r>
          </w:p>
        </w:tc>
        <w:tc>
          <w:tcPr>
            <w:tcW w:w="992" w:type="dxa"/>
          </w:tcPr>
          <w:p w:rsidR="00D01F01" w:rsidRPr="00510726" w:rsidRDefault="00D01F01" w:rsidP="008D06B9">
            <w:pPr>
              <w:jc w:val="center"/>
            </w:pPr>
            <w:r w:rsidRPr="00510726">
              <w:t>0,</w:t>
            </w:r>
            <w:r w:rsidR="008D06B9">
              <w:t>7178</w:t>
            </w:r>
          </w:p>
        </w:tc>
        <w:tc>
          <w:tcPr>
            <w:tcW w:w="709" w:type="dxa"/>
          </w:tcPr>
          <w:p w:rsidR="00D01F01" w:rsidRPr="00510726" w:rsidRDefault="008D06B9" w:rsidP="0083686B">
            <w:pPr>
              <w:jc w:val="center"/>
            </w:pPr>
            <w:r>
              <w:t>V</w:t>
            </w:r>
          </w:p>
        </w:tc>
        <w:tc>
          <w:tcPr>
            <w:tcW w:w="1276" w:type="dxa"/>
          </w:tcPr>
          <w:p w:rsidR="00D01F01" w:rsidRPr="00510726" w:rsidRDefault="00D01F01" w:rsidP="0083686B">
            <w:pPr>
              <w:jc w:val="center"/>
            </w:pPr>
          </w:p>
        </w:tc>
        <w:tc>
          <w:tcPr>
            <w:tcW w:w="567" w:type="dxa"/>
          </w:tcPr>
          <w:p w:rsidR="00D01F01" w:rsidRPr="00510726" w:rsidRDefault="00D01F01" w:rsidP="0083686B">
            <w:pPr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D01F01" w:rsidRPr="00510726" w:rsidRDefault="00D01F01" w:rsidP="0083686B"/>
        </w:tc>
        <w:tc>
          <w:tcPr>
            <w:tcW w:w="533" w:type="dxa"/>
            <w:shd w:val="clear" w:color="auto" w:fill="auto"/>
          </w:tcPr>
          <w:p w:rsidR="00D01F01" w:rsidRPr="00510726" w:rsidRDefault="00D01F01" w:rsidP="0083686B"/>
        </w:tc>
      </w:tr>
      <w:tr w:rsidR="008D06B9" w:rsidRPr="00510726" w:rsidTr="0083686B">
        <w:trPr>
          <w:trHeight w:val="220"/>
        </w:trPr>
        <w:tc>
          <w:tcPr>
            <w:tcW w:w="1384" w:type="dxa"/>
            <w:shd w:val="clear" w:color="auto" w:fill="auto"/>
          </w:tcPr>
          <w:p w:rsidR="008D06B9" w:rsidRDefault="008D06B9" w:rsidP="008D06B9">
            <w:pPr>
              <w:jc w:val="center"/>
            </w:pPr>
            <w:r w:rsidRPr="00643884">
              <w:t xml:space="preserve">145 </w:t>
            </w:r>
            <w:r>
              <w:t>g</w:t>
            </w:r>
          </w:p>
        </w:tc>
        <w:tc>
          <w:tcPr>
            <w:tcW w:w="1134" w:type="dxa"/>
          </w:tcPr>
          <w:p w:rsidR="008D06B9" w:rsidRDefault="008D06B9" w:rsidP="008D06B9">
            <w:pPr>
              <w:jc w:val="center"/>
            </w:pPr>
            <w:r w:rsidRPr="00E72F8B">
              <w:t>389</w:t>
            </w:r>
          </w:p>
        </w:tc>
        <w:tc>
          <w:tcPr>
            <w:tcW w:w="992" w:type="dxa"/>
          </w:tcPr>
          <w:p w:rsidR="008D06B9" w:rsidRPr="00510726" w:rsidRDefault="008D06B9" w:rsidP="008D06B9">
            <w:pPr>
              <w:jc w:val="center"/>
            </w:pPr>
            <w:r>
              <w:t>1,9499</w:t>
            </w:r>
          </w:p>
        </w:tc>
        <w:tc>
          <w:tcPr>
            <w:tcW w:w="709" w:type="dxa"/>
          </w:tcPr>
          <w:p w:rsidR="008D06B9" w:rsidRPr="00510726" w:rsidRDefault="008D06B9" w:rsidP="008D06B9">
            <w:pPr>
              <w:jc w:val="center"/>
            </w:pPr>
            <w:r w:rsidRPr="00510726">
              <w:t>V</w:t>
            </w:r>
            <w:r>
              <w:t>I</w:t>
            </w:r>
          </w:p>
        </w:tc>
        <w:tc>
          <w:tcPr>
            <w:tcW w:w="1276" w:type="dxa"/>
          </w:tcPr>
          <w:p w:rsidR="008D06B9" w:rsidRPr="00510726" w:rsidRDefault="008D06B9" w:rsidP="008D06B9">
            <w:pPr>
              <w:jc w:val="center"/>
            </w:pPr>
          </w:p>
        </w:tc>
        <w:tc>
          <w:tcPr>
            <w:tcW w:w="567" w:type="dxa"/>
          </w:tcPr>
          <w:p w:rsidR="008D06B9" w:rsidRPr="00510726" w:rsidRDefault="008D06B9" w:rsidP="008D06B9">
            <w:pPr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8D06B9" w:rsidRPr="00510726" w:rsidRDefault="008D06B9" w:rsidP="008D06B9"/>
        </w:tc>
        <w:tc>
          <w:tcPr>
            <w:tcW w:w="533" w:type="dxa"/>
            <w:shd w:val="clear" w:color="auto" w:fill="auto"/>
          </w:tcPr>
          <w:p w:rsidR="008D06B9" w:rsidRPr="00510726" w:rsidRDefault="008D06B9" w:rsidP="008D06B9"/>
        </w:tc>
      </w:tr>
      <w:tr w:rsidR="008D06B9" w:rsidRPr="00510726" w:rsidTr="0083686B">
        <w:trPr>
          <w:trHeight w:val="220"/>
        </w:trPr>
        <w:tc>
          <w:tcPr>
            <w:tcW w:w="1384" w:type="dxa"/>
            <w:shd w:val="clear" w:color="auto" w:fill="auto"/>
          </w:tcPr>
          <w:p w:rsidR="008D06B9" w:rsidRDefault="008D06B9" w:rsidP="008D06B9">
            <w:pPr>
              <w:jc w:val="center"/>
            </w:pPr>
            <w:r w:rsidRPr="00643884">
              <w:t xml:space="preserve">145 </w:t>
            </w:r>
            <w:r>
              <w:t>a</w:t>
            </w:r>
          </w:p>
        </w:tc>
        <w:tc>
          <w:tcPr>
            <w:tcW w:w="1134" w:type="dxa"/>
          </w:tcPr>
          <w:p w:rsidR="008D06B9" w:rsidRDefault="008D06B9" w:rsidP="008D06B9">
            <w:pPr>
              <w:jc w:val="center"/>
            </w:pPr>
            <w:r w:rsidRPr="00E72F8B">
              <w:t>389</w:t>
            </w:r>
          </w:p>
        </w:tc>
        <w:tc>
          <w:tcPr>
            <w:tcW w:w="992" w:type="dxa"/>
          </w:tcPr>
          <w:p w:rsidR="008D06B9" w:rsidRPr="00510726" w:rsidRDefault="008D06B9" w:rsidP="008D06B9">
            <w:pPr>
              <w:jc w:val="center"/>
            </w:pPr>
          </w:p>
        </w:tc>
        <w:tc>
          <w:tcPr>
            <w:tcW w:w="709" w:type="dxa"/>
          </w:tcPr>
          <w:p w:rsidR="008D06B9" w:rsidRPr="00510726" w:rsidRDefault="008D06B9" w:rsidP="008D06B9">
            <w:pPr>
              <w:jc w:val="center"/>
            </w:pPr>
          </w:p>
        </w:tc>
        <w:tc>
          <w:tcPr>
            <w:tcW w:w="1276" w:type="dxa"/>
          </w:tcPr>
          <w:p w:rsidR="008D06B9" w:rsidRPr="00510726" w:rsidRDefault="008D06B9" w:rsidP="008D06B9">
            <w:pPr>
              <w:jc w:val="center"/>
            </w:pPr>
          </w:p>
        </w:tc>
        <w:tc>
          <w:tcPr>
            <w:tcW w:w="567" w:type="dxa"/>
          </w:tcPr>
          <w:p w:rsidR="008D06B9" w:rsidRPr="00510726" w:rsidRDefault="008D06B9" w:rsidP="008D06B9">
            <w:pPr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8D06B9" w:rsidRPr="00510726" w:rsidRDefault="008D06B9" w:rsidP="008D06B9">
            <w:r>
              <w:t>0,1700</w:t>
            </w:r>
          </w:p>
        </w:tc>
        <w:tc>
          <w:tcPr>
            <w:tcW w:w="533" w:type="dxa"/>
            <w:shd w:val="clear" w:color="auto" w:fill="auto"/>
          </w:tcPr>
          <w:p w:rsidR="008D06B9" w:rsidRPr="00510726" w:rsidRDefault="008D06B9" w:rsidP="008D06B9">
            <w:r>
              <w:t>V</w:t>
            </w:r>
          </w:p>
        </w:tc>
      </w:tr>
      <w:tr w:rsidR="008D06B9" w:rsidRPr="00510726" w:rsidTr="0083686B">
        <w:trPr>
          <w:trHeight w:val="130"/>
        </w:trPr>
        <w:tc>
          <w:tcPr>
            <w:tcW w:w="1384" w:type="dxa"/>
            <w:shd w:val="clear" w:color="auto" w:fill="auto"/>
          </w:tcPr>
          <w:p w:rsidR="008D06B9" w:rsidRDefault="008D06B9" w:rsidP="008D06B9">
            <w:pPr>
              <w:jc w:val="center"/>
            </w:pPr>
            <w:r w:rsidRPr="00643884">
              <w:t xml:space="preserve">145 </w:t>
            </w:r>
            <w:r>
              <w:t>j</w:t>
            </w:r>
          </w:p>
        </w:tc>
        <w:tc>
          <w:tcPr>
            <w:tcW w:w="1134" w:type="dxa"/>
          </w:tcPr>
          <w:p w:rsidR="008D06B9" w:rsidRDefault="008D06B9" w:rsidP="008D06B9">
            <w:pPr>
              <w:jc w:val="center"/>
            </w:pPr>
            <w:r w:rsidRPr="00E72F8B">
              <w:t>389</w:t>
            </w:r>
          </w:p>
        </w:tc>
        <w:tc>
          <w:tcPr>
            <w:tcW w:w="992" w:type="dxa"/>
          </w:tcPr>
          <w:p w:rsidR="008D06B9" w:rsidRPr="00510726" w:rsidRDefault="008D06B9" w:rsidP="008D06B9">
            <w:pPr>
              <w:jc w:val="center"/>
            </w:pPr>
          </w:p>
        </w:tc>
        <w:tc>
          <w:tcPr>
            <w:tcW w:w="709" w:type="dxa"/>
          </w:tcPr>
          <w:p w:rsidR="008D06B9" w:rsidRPr="00510726" w:rsidRDefault="008D06B9" w:rsidP="008D06B9">
            <w:pPr>
              <w:jc w:val="center"/>
            </w:pPr>
          </w:p>
        </w:tc>
        <w:tc>
          <w:tcPr>
            <w:tcW w:w="1276" w:type="dxa"/>
          </w:tcPr>
          <w:p w:rsidR="008D06B9" w:rsidRPr="00510726" w:rsidRDefault="008D06B9" w:rsidP="008D06B9">
            <w:pPr>
              <w:jc w:val="center"/>
            </w:pPr>
          </w:p>
        </w:tc>
        <w:tc>
          <w:tcPr>
            <w:tcW w:w="567" w:type="dxa"/>
          </w:tcPr>
          <w:p w:rsidR="008D06B9" w:rsidRPr="00510726" w:rsidRDefault="008D06B9" w:rsidP="008D06B9">
            <w:pPr>
              <w:jc w:val="center"/>
            </w:pPr>
          </w:p>
        </w:tc>
        <w:tc>
          <w:tcPr>
            <w:tcW w:w="1026" w:type="dxa"/>
            <w:shd w:val="clear" w:color="auto" w:fill="auto"/>
          </w:tcPr>
          <w:p w:rsidR="008D06B9" w:rsidRPr="00510726" w:rsidRDefault="008D06B9" w:rsidP="008D06B9">
            <w:r>
              <w:t>0,9538</w:t>
            </w:r>
          </w:p>
        </w:tc>
        <w:tc>
          <w:tcPr>
            <w:tcW w:w="533" w:type="dxa"/>
            <w:shd w:val="clear" w:color="auto" w:fill="auto"/>
          </w:tcPr>
          <w:p w:rsidR="008D06B9" w:rsidRPr="00510726" w:rsidRDefault="008D06B9" w:rsidP="008D06B9">
            <w:r>
              <w:t>V</w:t>
            </w:r>
          </w:p>
        </w:tc>
      </w:tr>
      <w:tr w:rsidR="008D06B9" w:rsidRPr="00510726" w:rsidTr="0083686B">
        <w:trPr>
          <w:trHeight w:val="232"/>
        </w:trPr>
        <w:tc>
          <w:tcPr>
            <w:tcW w:w="1384" w:type="dxa"/>
            <w:shd w:val="clear" w:color="auto" w:fill="auto"/>
          </w:tcPr>
          <w:p w:rsidR="008D06B9" w:rsidRDefault="008D06B9" w:rsidP="008D06B9">
            <w:pPr>
              <w:jc w:val="center"/>
            </w:pPr>
            <w:r w:rsidRPr="00643884">
              <w:t xml:space="preserve">145 </w:t>
            </w:r>
            <w:r>
              <w:t>c</w:t>
            </w:r>
          </w:p>
        </w:tc>
        <w:tc>
          <w:tcPr>
            <w:tcW w:w="1134" w:type="dxa"/>
          </w:tcPr>
          <w:p w:rsidR="008D06B9" w:rsidRDefault="008D06B9" w:rsidP="008D06B9">
            <w:pPr>
              <w:jc w:val="center"/>
            </w:pPr>
            <w:r w:rsidRPr="00E72F8B">
              <w:t>389</w:t>
            </w:r>
          </w:p>
        </w:tc>
        <w:tc>
          <w:tcPr>
            <w:tcW w:w="992" w:type="dxa"/>
          </w:tcPr>
          <w:p w:rsidR="008D06B9" w:rsidRPr="00510726" w:rsidRDefault="008D06B9" w:rsidP="008D06B9">
            <w:pPr>
              <w:jc w:val="center"/>
            </w:pPr>
          </w:p>
        </w:tc>
        <w:tc>
          <w:tcPr>
            <w:tcW w:w="709" w:type="dxa"/>
          </w:tcPr>
          <w:p w:rsidR="008D06B9" w:rsidRPr="00510726" w:rsidRDefault="008D06B9" w:rsidP="008D06B9">
            <w:pPr>
              <w:jc w:val="center"/>
            </w:pPr>
          </w:p>
        </w:tc>
        <w:tc>
          <w:tcPr>
            <w:tcW w:w="1276" w:type="dxa"/>
          </w:tcPr>
          <w:p w:rsidR="008D06B9" w:rsidRPr="00510726" w:rsidRDefault="008D06B9" w:rsidP="008D06B9">
            <w:pPr>
              <w:jc w:val="center"/>
            </w:pPr>
            <w:r>
              <w:t>0,4900</w:t>
            </w:r>
          </w:p>
        </w:tc>
        <w:tc>
          <w:tcPr>
            <w:tcW w:w="567" w:type="dxa"/>
          </w:tcPr>
          <w:p w:rsidR="008D06B9" w:rsidRPr="00510726" w:rsidRDefault="008D06B9" w:rsidP="008D06B9">
            <w:pPr>
              <w:jc w:val="center"/>
            </w:pPr>
            <w:r>
              <w:t>V</w:t>
            </w:r>
          </w:p>
        </w:tc>
        <w:tc>
          <w:tcPr>
            <w:tcW w:w="1026" w:type="dxa"/>
            <w:shd w:val="clear" w:color="auto" w:fill="auto"/>
          </w:tcPr>
          <w:p w:rsidR="008D06B9" w:rsidRPr="00510726" w:rsidRDefault="008D06B9" w:rsidP="008D06B9"/>
        </w:tc>
        <w:tc>
          <w:tcPr>
            <w:tcW w:w="533" w:type="dxa"/>
            <w:shd w:val="clear" w:color="auto" w:fill="auto"/>
          </w:tcPr>
          <w:p w:rsidR="008D06B9" w:rsidRPr="00510726" w:rsidRDefault="008D06B9" w:rsidP="008D06B9"/>
        </w:tc>
      </w:tr>
      <w:tr w:rsidR="008D06B9" w:rsidRPr="00510726" w:rsidTr="0083686B">
        <w:trPr>
          <w:trHeight w:val="232"/>
        </w:trPr>
        <w:tc>
          <w:tcPr>
            <w:tcW w:w="1384" w:type="dxa"/>
            <w:shd w:val="clear" w:color="auto" w:fill="auto"/>
          </w:tcPr>
          <w:p w:rsidR="008D06B9" w:rsidRDefault="008D06B9" w:rsidP="008D06B9">
            <w:pPr>
              <w:jc w:val="center"/>
            </w:pPr>
            <w:r w:rsidRPr="00643884">
              <w:t xml:space="preserve">145 </w:t>
            </w:r>
            <w:r>
              <w:t>i</w:t>
            </w:r>
          </w:p>
        </w:tc>
        <w:tc>
          <w:tcPr>
            <w:tcW w:w="1134" w:type="dxa"/>
          </w:tcPr>
          <w:p w:rsidR="008D06B9" w:rsidRDefault="008D06B9" w:rsidP="008D06B9">
            <w:pPr>
              <w:jc w:val="center"/>
            </w:pPr>
            <w:r w:rsidRPr="00E72F8B">
              <w:t>389</w:t>
            </w:r>
          </w:p>
        </w:tc>
        <w:tc>
          <w:tcPr>
            <w:tcW w:w="992" w:type="dxa"/>
          </w:tcPr>
          <w:p w:rsidR="008D06B9" w:rsidRPr="00510726" w:rsidRDefault="008D06B9" w:rsidP="008D06B9">
            <w:pPr>
              <w:jc w:val="center"/>
            </w:pPr>
          </w:p>
        </w:tc>
        <w:tc>
          <w:tcPr>
            <w:tcW w:w="709" w:type="dxa"/>
          </w:tcPr>
          <w:p w:rsidR="008D06B9" w:rsidRPr="00510726" w:rsidRDefault="008D06B9" w:rsidP="008D06B9">
            <w:pPr>
              <w:jc w:val="center"/>
            </w:pPr>
          </w:p>
        </w:tc>
        <w:tc>
          <w:tcPr>
            <w:tcW w:w="1276" w:type="dxa"/>
          </w:tcPr>
          <w:p w:rsidR="008D06B9" w:rsidRPr="00510726" w:rsidRDefault="008D06B9" w:rsidP="008D06B9">
            <w:pPr>
              <w:jc w:val="center"/>
            </w:pPr>
            <w:r>
              <w:t>0,4187</w:t>
            </w:r>
          </w:p>
        </w:tc>
        <w:tc>
          <w:tcPr>
            <w:tcW w:w="567" w:type="dxa"/>
          </w:tcPr>
          <w:p w:rsidR="008D06B9" w:rsidRPr="00510726" w:rsidRDefault="008D06B9" w:rsidP="008D06B9">
            <w:pPr>
              <w:jc w:val="center"/>
            </w:pPr>
            <w:r>
              <w:t>V</w:t>
            </w:r>
          </w:p>
        </w:tc>
        <w:tc>
          <w:tcPr>
            <w:tcW w:w="1026" w:type="dxa"/>
            <w:shd w:val="clear" w:color="auto" w:fill="auto"/>
          </w:tcPr>
          <w:p w:rsidR="008D06B9" w:rsidRPr="00510726" w:rsidRDefault="008D06B9" w:rsidP="008D06B9"/>
        </w:tc>
        <w:tc>
          <w:tcPr>
            <w:tcW w:w="533" w:type="dxa"/>
            <w:shd w:val="clear" w:color="auto" w:fill="auto"/>
          </w:tcPr>
          <w:p w:rsidR="008D06B9" w:rsidRPr="00510726" w:rsidRDefault="008D06B9" w:rsidP="008D06B9"/>
        </w:tc>
      </w:tr>
      <w:tr w:rsidR="00D01F01" w:rsidRPr="00510726" w:rsidTr="0083686B">
        <w:trPr>
          <w:trHeight w:val="232"/>
        </w:trPr>
        <w:tc>
          <w:tcPr>
            <w:tcW w:w="1384" w:type="dxa"/>
            <w:shd w:val="clear" w:color="auto" w:fill="auto"/>
          </w:tcPr>
          <w:p w:rsidR="00D01F01" w:rsidRPr="00510726" w:rsidRDefault="00D01F01" w:rsidP="0083686B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D01F01" w:rsidRPr="00510726" w:rsidRDefault="00D01F01" w:rsidP="0083686B">
            <w:pPr>
              <w:jc w:val="center"/>
              <w:rPr>
                <w:b/>
              </w:rPr>
            </w:pPr>
            <w:r w:rsidRPr="00510726">
              <w:rPr>
                <w:b/>
              </w:rPr>
              <w:t>Razem</w:t>
            </w:r>
          </w:p>
        </w:tc>
        <w:tc>
          <w:tcPr>
            <w:tcW w:w="992" w:type="dxa"/>
          </w:tcPr>
          <w:p w:rsidR="00D01F01" w:rsidRPr="00510726" w:rsidRDefault="008D06B9" w:rsidP="0083686B">
            <w:pPr>
              <w:jc w:val="center"/>
            </w:pPr>
            <w:r>
              <w:t>2,6677</w:t>
            </w:r>
          </w:p>
        </w:tc>
        <w:tc>
          <w:tcPr>
            <w:tcW w:w="709" w:type="dxa"/>
          </w:tcPr>
          <w:p w:rsidR="00D01F01" w:rsidRPr="00510726" w:rsidRDefault="00D01F01" w:rsidP="0083686B">
            <w:pPr>
              <w:jc w:val="center"/>
            </w:pPr>
            <w:r w:rsidRPr="00510726">
              <w:t>--</w:t>
            </w:r>
          </w:p>
        </w:tc>
        <w:tc>
          <w:tcPr>
            <w:tcW w:w="1276" w:type="dxa"/>
          </w:tcPr>
          <w:p w:rsidR="00D01F01" w:rsidRPr="00510726" w:rsidRDefault="00D01F01" w:rsidP="0083686B">
            <w:pPr>
              <w:jc w:val="center"/>
            </w:pPr>
            <w:r w:rsidRPr="00510726">
              <w:t>0,</w:t>
            </w:r>
            <w:r w:rsidR="008D06B9">
              <w:t>9087</w:t>
            </w:r>
          </w:p>
        </w:tc>
        <w:tc>
          <w:tcPr>
            <w:tcW w:w="567" w:type="dxa"/>
          </w:tcPr>
          <w:p w:rsidR="00D01F01" w:rsidRPr="00510726" w:rsidRDefault="00D01F01" w:rsidP="0083686B">
            <w:pPr>
              <w:jc w:val="center"/>
              <w:rPr>
                <w:b/>
              </w:rPr>
            </w:pPr>
            <w:r w:rsidRPr="00510726">
              <w:rPr>
                <w:b/>
              </w:rPr>
              <w:t>--</w:t>
            </w:r>
          </w:p>
        </w:tc>
        <w:tc>
          <w:tcPr>
            <w:tcW w:w="1026" w:type="dxa"/>
            <w:shd w:val="clear" w:color="auto" w:fill="auto"/>
          </w:tcPr>
          <w:p w:rsidR="00D01F01" w:rsidRPr="00510726" w:rsidRDefault="008D06B9" w:rsidP="0083686B">
            <w:r>
              <w:t>1,1238</w:t>
            </w:r>
          </w:p>
        </w:tc>
        <w:tc>
          <w:tcPr>
            <w:tcW w:w="533" w:type="dxa"/>
            <w:shd w:val="clear" w:color="auto" w:fill="auto"/>
          </w:tcPr>
          <w:p w:rsidR="00D01F01" w:rsidRPr="00510726" w:rsidRDefault="00D01F01" w:rsidP="0083686B"/>
        </w:tc>
      </w:tr>
    </w:tbl>
    <w:p w:rsidR="00D01F01" w:rsidRPr="00510726" w:rsidRDefault="00D01F01" w:rsidP="00D01F01">
      <w:pPr>
        <w:tabs>
          <w:tab w:val="left" w:pos="5954"/>
        </w:tabs>
        <w:jc w:val="center"/>
        <w:rPr>
          <w:b/>
          <w:bCs/>
        </w:rPr>
      </w:pPr>
    </w:p>
    <w:p w:rsidR="00757B5A" w:rsidRDefault="00757B5A"/>
    <w:sectPr w:rsidR="00757B5A">
      <w:footerReference w:type="default" r:id="rId7"/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6C98" w:rsidRDefault="00CC6C98">
      <w:r>
        <w:separator/>
      </w:r>
    </w:p>
  </w:endnote>
  <w:endnote w:type="continuationSeparator" w:id="0">
    <w:p w:rsidR="00CC6C98" w:rsidRDefault="00CC6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0CCA" w:rsidRDefault="00AA4AE7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F4D3C">
      <w:rPr>
        <w:noProof/>
      </w:rPr>
      <w:t>1</w:t>
    </w:r>
    <w:r>
      <w:fldChar w:fldCharType="end"/>
    </w:r>
  </w:p>
  <w:p w:rsidR="00260CCA" w:rsidRDefault="00CC6C9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6C98" w:rsidRDefault="00CC6C98">
      <w:r>
        <w:separator/>
      </w:r>
    </w:p>
  </w:footnote>
  <w:footnote w:type="continuationSeparator" w:id="0">
    <w:p w:rsidR="00CC6C98" w:rsidRDefault="00CC6C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1522E0"/>
    <w:multiLevelType w:val="hybridMultilevel"/>
    <w:tmpl w:val="3788EE48"/>
    <w:lvl w:ilvl="0" w:tplc="A02EB0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0F1858"/>
    <w:multiLevelType w:val="hybridMultilevel"/>
    <w:tmpl w:val="61E4B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55B05"/>
    <w:multiLevelType w:val="hybridMultilevel"/>
    <w:tmpl w:val="1466FA00"/>
    <w:lvl w:ilvl="0" w:tplc="88ACB4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7776A"/>
    <w:multiLevelType w:val="hybridMultilevel"/>
    <w:tmpl w:val="C6681BAC"/>
    <w:lvl w:ilvl="0" w:tplc="F32CA2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17C0497"/>
    <w:multiLevelType w:val="hybridMultilevel"/>
    <w:tmpl w:val="5002DC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E06E0B0">
      <w:start w:val="4"/>
      <w:numFmt w:val="decimal"/>
      <w:lvlText w:val="%2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6C40270"/>
    <w:multiLevelType w:val="hybridMultilevel"/>
    <w:tmpl w:val="C542294A"/>
    <w:lvl w:ilvl="0" w:tplc="928C9C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F01"/>
    <w:rsid w:val="00757B5A"/>
    <w:rsid w:val="008D06B9"/>
    <w:rsid w:val="008F4D3C"/>
    <w:rsid w:val="00AA4AE7"/>
    <w:rsid w:val="00CC6C98"/>
    <w:rsid w:val="00D0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389FF6-02D4-4189-A8FC-B3FF89AF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01F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D01F01"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1F01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1F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01F0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D01F0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D01F01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1586</Words>
  <Characters>9516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Piasecki</dc:creator>
  <cp:keywords/>
  <dc:description/>
  <cp:lastModifiedBy>Robert Laskowski</cp:lastModifiedBy>
  <cp:revision>2</cp:revision>
  <dcterms:created xsi:type="dcterms:W3CDTF">2023-04-14T07:32:00Z</dcterms:created>
  <dcterms:modified xsi:type="dcterms:W3CDTF">2023-04-14T07:32:00Z</dcterms:modified>
</cp:coreProperties>
</file>