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C292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2/</w:t>
            </w:r>
            <w:r w:rsidR="0003714C" w:rsidRPr="0003714C">
              <w:t>2015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14C" w:rsidRPr="0003714C" w:rsidRDefault="0003714C" w:rsidP="0003714C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03714C">
              <w:rPr>
                <w:rFonts w:ascii="Times New Roman" w:hAnsi="Times New Roman" w:cs="Times New Roman"/>
                <w:sz w:val="20"/>
                <w:szCs w:val="20"/>
              </w:rPr>
              <w:t>ochrona zwierząt oraz roślin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  <w:r w:rsidR="00985D4D">
              <w:t xml:space="preserve"> </w:t>
            </w:r>
            <w:r w:rsidR="0003714C">
              <w:t>Regionalnego Dyrektora Ochrony Środowiska w Szczecinie</w:t>
            </w:r>
          </w:p>
        </w:tc>
      </w:tr>
      <w:tr w:rsidR="00EF1485" w:rsidTr="008C292B">
        <w:trPr>
          <w:trHeight w:hRule="exact" w:val="25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292B" w:rsidRPr="008C292B" w:rsidRDefault="008C292B" w:rsidP="008C292B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292B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 zezwalająca Panu Rafałowi Rudzinowi na fotografowanie, filmowanie i obserwacje, mogące powodować płoszenie lub niepokojenie zwierząt występujących na terenie województwa zachodniopomorskiego, przy których nazwach w załącznikach nr 1 i 2 do rozporządzenia Ministra Środowiska z dnia 12 października 2011 r. w sprawie ochrony gatunkowej zwierząt (Dz. U. Nr 237, poz.1419) w sprawie ochrony gatunkowej zwierząt zamieszczono znak (3), oraz na przebywanie w strefach ochrony ostoi, miejsc rozrodu lub regularnego przebywania zwierząt wymienionych w załączniku nr 4 ww. rozporządzenia, wyznaczonych na terenie województwa zachodniopomorskiego.</w:t>
            </w:r>
          </w:p>
          <w:p w:rsidR="00EF1485" w:rsidRDefault="00EF1485" w:rsidP="008C292B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14C" w:rsidRPr="0003714C" w:rsidRDefault="0003714C" w:rsidP="0003714C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Nadleśnictwo Człopa, gmina C</w:t>
            </w:r>
            <w:r w:rsidRPr="0003714C">
              <w:rPr>
                <w:rFonts w:ascii="Times New Roman" w:hAnsi="Times New Roman" w:cs="Times New Roman"/>
                <w:sz w:val="20"/>
                <w:szCs w:val="20"/>
              </w:rPr>
              <w:t>złopa, powiat wałecki, województwo zachodniopomorskie (Decyzją objęte są również inne nadleśnictwa)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3424" w:rsidP="008C292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WOPN-OG.</w:t>
            </w:r>
            <w:r w:rsidR="00AC21FF">
              <w:t>64</w:t>
            </w:r>
            <w:r w:rsidR="008C292B">
              <w:t>01</w:t>
            </w:r>
            <w:r w:rsidR="00125298">
              <w:t>.</w:t>
            </w:r>
            <w:r w:rsidR="008C292B">
              <w:t>64</w:t>
            </w:r>
            <w:r w:rsidR="00125298">
              <w:t>.2015.MKP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 xml:space="preserve">Regionalny Dyrektor Ochrony Środowiska w </w:t>
            </w:r>
            <w:r w:rsidR="00B03424">
              <w:t>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34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22.04.2015 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 xml:space="preserve">Regionalny Dyrektor Ochrony Środowiska w </w:t>
            </w:r>
            <w:r w:rsidR="00B03424">
              <w:t>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34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22.04.2015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C292B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</w:t>
            </w:r>
            <w:bookmarkStart w:id="0" w:name="_GoBack"/>
            <w:bookmarkEnd w:id="0"/>
            <w:r w:rsidR="00125298">
              <w:t>/</w:t>
            </w:r>
            <w:r w:rsidR="0003714C" w:rsidRPr="0003714C">
              <w:t>2015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B08" w:rsidRDefault="008C2B08" w:rsidP="00EF1485">
      <w:r>
        <w:separator/>
      </w:r>
    </w:p>
  </w:endnote>
  <w:endnote w:type="continuationSeparator" w:id="0">
    <w:p w:rsidR="008C2B08" w:rsidRDefault="008C2B08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B08" w:rsidRDefault="008C2B08"/>
  </w:footnote>
  <w:footnote w:type="continuationSeparator" w:id="0">
    <w:p w:rsidR="008C2B08" w:rsidRDefault="008C2B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125298"/>
    <w:rsid w:val="001F6F01"/>
    <w:rsid w:val="002912C4"/>
    <w:rsid w:val="003455BA"/>
    <w:rsid w:val="0038070D"/>
    <w:rsid w:val="00504ECD"/>
    <w:rsid w:val="005856CA"/>
    <w:rsid w:val="005C2270"/>
    <w:rsid w:val="006A73CC"/>
    <w:rsid w:val="00714D19"/>
    <w:rsid w:val="00776B3B"/>
    <w:rsid w:val="00827099"/>
    <w:rsid w:val="00857D04"/>
    <w:rsid w:val="008774D2"/>
    <w:rsid w:val="008B2C08"/>
    <w:rsid w:val="008C292B"/>
    <w:rsid w:val="008C2B08"/>
    <w:rsid w:val="0091435F"/>
    <w:rsid w:val="00926497"/>
    <w:rsid w:val="00961BF8"/>
    <w:rsid w:val="00985D4D"/>
    <w:rsid w:val="009D3B04"/>
    <w:rsid w:val="00A258D4"/>
    <w:rsid w:val="00A85C12"/>
    <w:rsid w:val="00AC21FF"/>
    <w:rsid w:val="00AC4DFA"/>
    <w:rsid w:val="00B03424"/>
    <w:rsid w:val="00B518C4"/>
    <w:rsid w:val="00B928EF"/>
    <w:rsid w:val="00C1072E"/>
    <w:rsid w:val="00D80EE2"/>
    <w:rsid w:val="00D85980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2</cp:revision>
  <dcterms:created xsi:type="dcterms:W3CDTF">2018-02-26T18:46:00Z</dcterms:created>
  <dcterms:modified xsi:type="dcterms:W3CDTF">2018-02-26T18:46:00Z</dcterms:modified>
</cp:coreProperties>
</file>