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013555" w14:textId="77777777" w:rsidR="004F22A1" w:rsidRPr="004E62B5" w:rsidRDefault="004E62B5" w:rsidP="004E62B5">
      <w:pPr>
        <w:pStyle w:val="Bezodstpw"/>
        <w:suppressAutoHyphens/>
        <w:spacing w:after="160" w:line="360" w:lineRule="auto"/>
        <w:contextualSpacing/>
        <w:rPr>
          <w:rFonts w:ascii="Arial" w:hAnsi="Arial" w:cs="Arial"/>
        </w:rPr>
      </w:pPr>
      <w:bookmarkStart w:id="0" w:name="ezdSprawaZnak"/>
      <w:r w:rsidRPr="004E62B5">
        <w:rPr>
          <w:rFonts w:ascii="Arial" w:hAnsi="Arial" w:cs="Arial"/>
        </w:rPr>
        <w:t>NSP-VIII.7581.1.14.2026</w:t>
      </w:r>
      <w:bookmarkEnd w:id="0"/>
      <w:r w:rsidRPr="004E62B5">
        <w:rPr>
          <w:rFonts w:ascii="Arial" w:hAnsi="Arial" w:cs="Arial"/>
        </w:rPr>
        <w:t>.</w:t>
      </w:r>
      <w:bookmarkStart w:id="1" w:name="ezdAutorInicjaly"/>
      <w:r w:rsidRPr="004E62B5">
        <w:rPr>
          <w:rFonts w:ascii="Arial" w:hAnsi="Arial" w:cs="Arial"/>
        </w:rPr>
        <w:t>AR</w:t>
      </w:r>
      <w:bookmarkEnd w:id="1"/>
    </w:p>
    <w:p w14:paraId="6B67A5AA" w14:textId="77777777" w:rsidR="004F22A1" w:rsidRPr="004E62B5" w:rsidRDefault="004E62B5" w:rsidP="004E62B5">
      <w:pPr>
        <w:pStyle w:val="Bezodstpw"/>
        <w:suppressAutoHyphens/>
        <w:spacing w:after="360" w:line="360" w:lineRule="auto"/>
        <w:rPr>
          <w:rFonts w:ascii="Arial" w:hAnsi="Arial" w:cs="Arial"/>
          <w:bCs/>
        </w:rPr>
      </w:pPr>
      <w:bookmarkStart w:id="2" w:name="ezdPracownikMiejscowoscPodpisu"/>
      <w:r w:rsidRPr="004E62B5">
        <w:rPr>
          <w:rFonts w:ascii="Arial" w:hAnsi="Arial" w:cs="Arial"/>
        </w:rPr>
        <w:t>Gdańsk</w:t>
      </w:r>
      <w:bookmarkEnd w:id="2"/>
      <w:r w:rsidRPr="004E62B5">
        <w:rPr>
          <w:rFonts w:ascii="Arial" w:hAnsi="Arial" w:cs="Arial"/>
        </w:rPr>
        <w:t xml:space="preserve">, </w:t>
      </w:r>
      <w:bookmarkStart w:id="3" w:name="ezdDataPodpisu"/>
      <w:r w:rsidRPr="004E62B5">
        <w:rPr>
          <w:rFonts w:ascii="Arial" w:hAnsi="Arial" w:cs="Arial"/>
        </w:rPr>
        <w:t>15 maja 2026</w:t>
      </w:r>
      <w:bookmarkEnd w:id="3"/>
      <w:r w:rsidRPr="004E62B5">
        <w:rPr>
          <w:rFonts w:ascii="Arial" w:hAnsi="Arial" w:cs="Arial"/>
        </w:rPr>
        <w:t xml:space="preserve"> r.</w:t>
      </w:r>
    </w:p>
    <w:p w14:paraId="024B55E9" w14:textId="5076409C" w:rsidR="004E62B5" w:rsidRPr="004E62B5" w:rsidRDefault="004E62B5" w:rsidP="004E62B5">
      <w:pPr>
        <w:pStyle w:val="Bezodstpw"/>
        <w:suppressAutoHyphens/>
        <w:spacing w:after="240" w:line="360" w:lineRule="auto"/>
        <w:jc w:val="center"/>
        <w:rPr>
          <w:rFonts w:ascii="Arial" w:hAnsi="Arial" w:cs="Arial"/>
          <w:bCs/>
        </w:rPr>
      </w:pPr>
      <w:bookmarkStart w:id="4" w:name="_Hlk226450174"/>
      <w:r w:rsidRPr="004E62B5">
        <w:rPr>
          <w:rFonts w:ascii="Arial" w:hAnsi="Arial" w:cs="Arial"/>
          <w:bCs/>
        </w:rPr>
        <w:t>O</w:t>
      </w:r>
      <w:r>
        <w:rPr>
          <w:rFonts w:ascii="Arial" w:hAnsi="Arial" w:cs="Arial"/>
          <w:bCs/>
        </w:rPr>
        <w:t>bwieszczenie</w:t>
      </w:r>
    </w:p>
    <w:p w14:paraId="1F2B7588" w14:textId="77777777" w:rsidR="004E62B5" w:rsidRPr="004E62B5" w:rsidRDefault="004E62B5" w:rsidP="004E62B5">
      <w:pPr>
        <w:pStyle w:val="Bezodstpw"/>
        <w:spacing w:after="240" w:line="360" w:lineRule="auto"/>
        <w:contextualSpacing/>
        <w:rPr>
          <w:rFonts w:ascii="Arial" w:hAnsi="Arial" w:cs="Arial"/>
        </w:rPr>
      </w:pPr>
      <w:r w:rsidRPr="004E62B5">
        <w:rPr>
          <w:rFonts w:ascii="Arial" w:hAnsi="Arial" w:cs="Arial"/>
        </w:rPr>
        <w:t xml:space="preserve">Wojewoda Pomorski, działając na podstawie art. 49 i 49a ustawy z dnia 14 czerwca 1960 r. - Kodeks postępowania administracyjnego (j. t. Dz. U. z 2025 r., poz. 1691), zwanej dalej „k.p.a.”, oraz </w:t>
      </w:r>
      <w:r w:rsidRPr="004E62B5">
        <w:rPr>
          <w:rFonts w:ascii="Arial" w:hAnsi="Arial" w:cs="Arial"/>
          <w:iCs/>
        </w:rPr>
        <w:t xml:space="preserve">art. 8 </w:t>
      </w:r>
      <w:r w:rsidRPr="004E62B5">
        <w:rPr>
          <w:rFonts w:ascii="Arial" w:hAnsi="Arial" w:cs="Arial"/>
        </w:rPr>
        <w:t xml:space="preserve">ustawy z dnia 21 sierpnia 1997 r. o gospodarce nieruchomościami </w:t>
      </w:r>
      <w:r w:rsidRPr="004E62B5">
        <w:rPr>
          <w:rFonts w:ascii="Arial" w:hAnsi="Arial" w:cs="Arial"/>
        </w:rPr>
        <w:br/>
      </w:r>
      <w:r w:rsidRPr="004E62B5">
        <w:rPr>
          <w:rFonts w:ascii="Arial" w:hAnsi="Arial" w:cs="Arial"/>
        </w:rPr>
        <w:t xml:space="preserve">(j. t. Dz. U. z 2026 r. poz. 399), zawiadamia o zgromadzeniu całego materiału dowodowego w sprawie rozpatrywanej przez tutejszy organ w postępowaniu odwoławczym </w:t>
      </w:r>
      <w:bookmarkStart w:id="5" w:name="_Hlk226449705"/>
      <w:r w:rsidRPr="004E62B5">
        <w:rPr>
          <w:rFonts w:ascii="Arial" w:hAnsi="Arial" w:cs="Arial"/>
        </w:rPr>
        <w:t xml:space="preserve">od decyzji Starosty Puckiego, wykonującego zadanie z zakresu administracji rządowej, </w:t>
      </w:r>
      <w:bookmarkEnd w:id="5"/>
      <w:r w:rsidRPr="004E62B5">
        <w:rPr>
          <w:rFonts w:ascii="Arial" w:hAnsi="Arial" w:cs="Arial"/>
        </w:rPr>
        <w:t>z dnia 31</w:t>
      </w:r>
      <w:r w:rsidRPr="004E62B5">
        <w:rPr>
          <w:rFonts w:ascii="Arial" w:hAnsi="Arial" w:cs="Arial"/>
        </w:rPr>
        <w:t> </w:t>
      </w:r>
      <w:r w:rsidRPr="004E62B5">
        <w:rPr>
          <w:rFonts w:ascii="Arial" w:hAnsi="Arial" w:cs="Arial"/>
        </w:rPr>
        <w:t xml:space="preserve">grudnia 2025 r. nr GN.683.122.2024, orzekającej o ustaleniu odszkodowania za nieruchomość oznaczoną jako działka nr </w:t>
      </w:r>
      <w:r w:rsidRPr="004E62B5">
        <w:rPr>
          <w:rFonts w:ascii="Arial" w:hAnsi="Arial" w:cs="Arial"/>
        </w:rPr>
        <w:t>178/45</w:t>
      </w:r>
      <w:r w:rsidRPr="004E62B5">
        <w:rPr>
          <w:rFonts w:ascii="Arial" w:hAnsi="Arial" w:cs="Arial"/>
        </w:rPr>
        <w:t xml:space="preserve"> o pow. 1956 m², położoną obrębie Kosakowo, gmina Kosakowo, objętą decyzją Starosty Puckiego, wykonującego zadanie z</w:t>
      </w:r>
      <w:r w:rsidRPr="004E62B5">
        <w:rPr>
          <w:rFonts w:ascii="Arial" w:hAnsi="Arial" w:cs="Arial"/>
        </w:rPr>
        <w:t> </w:t>
      </w:r>
      <w:r w:rsidRPr="004E62B5">
        <w:rPr>
          <w:rFonts w:ascii="Arial" w:hAnsi="Arial" w:cs="Arial"/>
        </w:rPr>
        <w:t xml:space="preserve">zakresu administracji rządowej, z dnia 27 listopada 2024 r. nr AB/RW-6740/129/24/K sygn. akt AB.6740.570.2024.RW o zezwoleniu na realizację inwestycji drogowej polegającej na </w:t>
      </w:r>
      <w:r w:rsidRPr="004E62B5">
        <w:rPr>
          <w:rFonts w:ascii="Arial" w:hAnsi="Arial" w:cs="Arial"/>
          <w:i/>
          <w:iCs/>
        </w:rPr>
        <w:t>„Budowie ulic (dróg publicznych) w gminie Kosakowo – ulica Agawy, Maciejkowa, Szarotki (…)”</w:t>
      </w:r>
      <w:r w:rsidRPr="004E62B5">
        <w:rPr>
          <w:rFonts w:ascii="Arial" w:hAnsi="Arial" w:cs="Arial"/>
        </w:rPr>
        <w:t>.</w:t>
      </w:r>
    </w:p>
    <w:p w14:paraId="6148AA7D" w14:textId="77777777" w:rsidR="004E62B5" w:rsidRPr="004E62B5" w:rsidRDefault="004E62B5" w:rsidP="004E62B5">
      <w:pPr>
        <w:pStyle w:val="Bezodstpw"/>
        <w:spacing w:after="240" w:line="360" w:lineRule="auto"/>
        <w:contextualSpacing/>
        <w:rPr>
          <w:rFonts w:ascii="Arial" w:hAnsi="Arial" w:cs="Arial"/>
        </w:rPr>
      </w:pPr>
      <w:r w:rsidRPr="004E62B5">
        <w:rPr>
          <w:rFonts w:ascii="Arial" w:hAnsi="Arial" w:cs="Arial"/>
        </w:rPr>
        <w:t xml:space="preserve">Jednocześnie zawiadamia, że w aktach sprawy zgromadzono </w:t>
      </w:r>
      <w:bookmarkStart w:id="6" w:name="_Hlk226449732"/>
      <w:r w:rsidRPr="004E62B5">
        <w:rPr>
          <w:rFonts w:ascii="Arial" w:hAnsi="Arial" w:cs="Arial"/>
        </w:rPr>
        <w:t>zaświadczenie o</w:t>
      </w:r>
      <w:r w:rsidRPr="004E62B5">
        <w:rPr>
          <w:rFonts w:ascii="Arial" w:hAnsi="Arial" w:cs="Arial"/>
        </w:rPr>
        <w:t> </w:t>
      </w:r>
      <w:r w:rsidRPr="004E62B5">
        <w:rPr>
          <w:rFonts w:ascii="Arial" w:hAnsi="Arial" w:cs="Arial"/>
        </w:rPr>
        <w:t>przeznaczeniu planistycznym przedmiotowej działki z dnia 26 lutego 2026 r., wyjaśnienia rzeczoznawcy majątkowego z dnia 17 marca 2026 r., pismo Wójta Gminy Kosakowo o braku rozpoczęcia robót budowlanych i złożonych oświadczeniach z dnia 4 marca 2026 r., uwierzytelnioną za zgodność z oryginałem kopię postanowienia o stwierdzeniu nabycia spadku po Pani Beacie Nowc z dnia 18 grudnia 2025 r. sygn. akt. I Ns 1461/25, pismo Pani Eugenii Nowc reprezentowanej przez Pana Waldemara Jakusza z dnia 25 m</w:t>
      </w:r>
      <w:r w:rsidRPr="004E62B5">
        <w:rPr>
          <w:rFonts w:ascii="Arial" w:hAnsi="Arial" w:cs="Arial"/>
        </w:rPr>
        <w:t>arca 2026 r. informujące, że postępowanie spadkowe po Panu Edwardzie Nowc jest w toku, pismo</w:t>
      </w:r>
      <w:bookmarkEnd w:id="6"/>
      <w:r w:rsidRPr="004E62B5">
        <w:rPr>
          <w:rFonts w:ascii="Arial" w:hAnsi="Arial" w:cs="Arial"/>
        </w:rPr>
        <w:t xml:space="preserve"> Banku Polskiej Spółdzielczości z dnia 28 kwietnia 2026 r. oraz pismo Deutsche Bank Polska S.A. z</w:t>
      </w:r>
      <w:r w:rsidRPr="004E62B5">
        <w:rPr>
          <w:rFonts w:ascii="Arial" w:hAnsi="Arial" w:cs="Arial"/>
        </w:rPr>
        <w:t> </w:t>
      </w:r>
      <w:r w:rsidRPr="004E62B5">
        <w:rPr>
          <w:rFonts w:ascii="Arial" w:hAnsi="Arial" w:cs="Arial"/>
        </w:rPr>
        <w:t xml:space="preserve">dnia 4 maja 2026 r.  </w:t>
      </w:r>
    </w:p>
    <w:p w14:paraId="3BC16436" w14:textId="77777777" w:rsidR="004E62B5" w:rsidRPr="004E62B5" w:rsidRDefault="004E62B5" w:rsidP="004E62B5">
      <w:pPr>
        <w:pStyle w:val="Bezodstpw"/>
        <w:spacing w:after="240" w:line="360" w:lineRule="auto"/>
        <w:contextualSpacing/>
        <w:rPr>
          <w:rFonts w:ascii="Arial" w:hAnsi="Arial" w:cs="Arial"/>
          <w:vanish/>
        </w:rPr>
      </w:pPr>
    </w:p>
    <w:p w14:paraId="052E4D8D" w14:textId="77777777" w:rsidR="004E62B5" w:rsidRPr="004E62B5" w:rsidRDefault="004E62B5" w:rsidP="004E62B5">
      <w:pPr>
        <w:pStyle w:val="Bezodstpw"/>
        <w:suppressAutoHyphens/>
        <w:spacing w:after="240" w:line="360" w:lineRule="auto"/>
        <w:contextualSpacing/>
        <w:rPr>
          <w:rFonts w:ascii="Arial" w:hAnsi="Arial" w:cs="Arial"/>
        </w:rPr>
      </w:pPr>
      <w:r w:rsidRPr="004E62B5">
        <w:rPr>
          <w:rFonts w:ascii="Arial" w:hAnsi="Arial" w:cs="Arial"/>
          <w:bCs/>
        </w:rPr>
        <w:t xml:space="preserve">Wobec powyższego, zgodnie z art. 10 § 1 k.p.a., strony, w tym nieustaleni spadkobiercy Pana Edwarda Nowc, mogą </w:t>
      </w:r>
      <w:r w:rsidRPr="004E62B5">
        <w:rPr>
          <w:rFonts w:ascii="Arial" w:hAnsi="Arial" w:cs="Arial"/>
        </w:rPr>
        <w:t xml:space="preserve">przed wydaniem decyzji wypowiedzieć się </w:t>
      </w:r>
      <w:r w:rsidRPr="004E62B5">
        <w:rPr>
          <w:rFonts w:ascii="Arial" w:hAnsi="Arial" w:cs="Arial"/>
        </w:rPr>
        <w:lastRenderedPageBreak/>
        <w:t xml:space="preserve">co do zebranych dowodów  i materiałów oraz zgłoszonych żądań – w terminie 7 dni od </w:t>
      </w:r>
      <w:r w:rsidRPr="004E62B5">
        <w:rPr>
          <w:rFonts w:ascii="Arial" w:hAnsi="Arial" w:cs="Arial"/>
        </w:rPr>
        <w:t>daty, w której przedmiotowe pismo zostanie uznane za doręczone. Doręczenie uważa się za dokonane po</w:t>
      </w:r>
      <w:r w:rsidRPr="004E62B5">
        <w:rPr>
          <w:rFonts w:ascii="Arial" w:hAnsi="Arial" w:cs="Arial"/>
        </w:rPr>
        <w:t> </w:t>
      </w:r>
      <w:r w:rsidRPr="004E62B5">
        <w:rPr>
          <w:rFonts w:ascii="Arial" w:hAnsi="Arial" w:cs="Arial"/>
        </w:rPr>
        <w:t>upływie 14 dni od dnia publicznego ogłoszenia (art. 49 k.p.a.).</w:t>
      </w:r>
    </w:p>
    <w:p w14:paraId="5C61DD35" w14:textId="77777777" w:rsidR="004E62B5" w:rsidRPr="004E62B5" w:rsidRDefault="004E62B5" w:rsidP="004E62B5">
      <w:pPr>
        <w:pStyle w:val="Bezodstpw"/>
        <w:suppressAutoHyphens/>
        <w:spacing w:before="240" w:after="240" w:line="360" w:lineRule="auto"/>
        <w:contextualSpacing/>
        <w:rPr>
          <w:rFonts w:ascii="Arial" w:hAnsi="Arial" w:cs="Arial"/>
        </w:rPr>
      </w:pPr>
      <w:r w:rsidRPr="004E62B5">
        <w:rPr>
          <w:rFonts w:ascii="Arial" w:hAnsi="Arial" w:cs="Arial"/>
        </w:rPr>
        <w:t>Ww. strony mogą zapoznać się ze zgromadzonym materiałem dowodowym w</w:t>
      </w:r>
      <w:r w:rsidRPr="004E62B5">
        <w:rPr>
          <w:rFonts w:ascii="Arial" w:hAnsi="Arial" w:cs="Arial"/>
          <w:bCs/>
        </w:rPr>
        <w:t xml:space="preserve"> Oddziale Orzecznictwa Wydziału Nieruchomości i Skarbu Państwa Pomorskiego Urzędu Wojewódzkiego w Gdańsku, ul. Okopowa 21/27 </w:t>
      </w:r>
      <w:r w:rsidRPr="004E62B5">
        <w:rPr>
          <w:rFonts w:ascii="Arial" w:hAnsi="Arial" w:cs="Arial"/>
        </w:rPr>
        <w:t xml:space="preserve">w godzinach (9:00 - 14:00), po uprzednim uzgodnieniu terminu z pracownikiem prowadzącym sprawę </w:t>
      </w:r>
      <w:r w:rsidRPr="004E62B5">
        <w:rPr>
          <w:rFonts w:ascii="Arial" w:hAnsi="Arial" w:cs="Arial"/>
          <w:bCs/>
        </w:rPr>
        <w:t xml:space="preserve">– Panią Aleksandrą Rodą </w:t>
      </w:r>
      <w:r w:rsidRPr="004E62B5">
        <w:rPr>
          <w:rFonts w:ascii="Arial" w:hAnsi="Arial" w:cs="Arial"/>
        </w:rPr>
        <w:t>(tel. (58) 30 77 172 lub (58) 30 77 508). Spadkobiercy Pana Edwarda Nowc mogą skorzystać z</w:t>
      </w:r>
      <w:r w:rsidRPr="004E62B5">
        <w:rPr>
          <w:rFonts w:ascii="Arial" w:hAnsi="Arial" w:cs="Arial"/>
        </w:rPr>
        <w:t> </w:t>
      </w:r>
      <w:r w:rsidRPr="004E62B5">
        <w:rPr>
          <w:rFonts w:ascii="Arial" w:hAnsi="Arial" w:cs="Arial"/>
        </w:rPr>
        <w:t xml:space="preserve">ww. uprawnienia </w:t>
      </w:r>
      <w:r w:rsidRPr="004E62B5">
        <w:rPr>
          <w:rFonts w:ascii="Arial" w:hAnsi="Arial" w:cs="Arial"/>
          <w:bCs/>
        </w:rPr>
        <w:t>po okazaniu dokumentu poświadczającego dziedziczenie po Panu Edwardzie Nowc.</w:t>
      </w:r>
    </w:p>
    <w:bookmarkEnd w:id="4"/>
    <w:p w14:paraId="5EF3755C" w14:textId="77777777" w:rsidR="004E62B5" w:rsidRPr="004E62B5" w:rsidRDefault="004E62B5" w:rsidP="004E62B5">
      <w:pPr>
        <w:pStyle w:val="Bezodstpw"/>
        <w:suppressAutoHyphens/>
        <w:spacing w:before="400" w:after="240" w:line="360" w:lineRule="auto"/>
        <w:rPr>
          <w:rFonts w:ascii="Arial" w:hAnsi="Arial" w:cs="Arial"/>
        </w:rPr>
      </w:pPr>
      <w:r w:rsidRPr="004E62B5">
        <w:rPr>
          <w:rFonts w:ascii="Arial" w:hAnsi="Arial" w:cs="Arial"/>
        </w:rPr>
        <w:t>z upoważnienia Wojewody Pomorskiego</w:t>
      </w:r>
    </w:p>
    <w:p w14:paraId="3CEA32A6" w14:textId="77777777" w:rsidR="004E62B5" w:rsidRPr="004E62B5" w:rsidRDefault="004E62B5" w:rsidP="004E62B5">
      <w:pPr>
        <w:pStyle w:val="Bezodstpw"/>
        <w:suppressAutoHyphens/>
        <w:spacing w:after="240" w:line="360" w:lineRule="auto"/>
        <w:contextualSpacing/>
        <w:rPr>
          <w:rFonts w:ascii="Arial" w:hAnsi="Arial" w:cs="Arial"/>
        </w:rPr>
      </w:pPr>
      <w:r w:rsidRPr="004E62B5">
        <w:rPr>
          <w:rFonts w:ascii="Arial" w:hAnsi="Arial" w:cs="Arial"/>
        </w:rPr>
        <w:t>Dorota Dambek-Duda</w:t>
      </w:r>
    </w:p>
    <w:p w14:paraId="7FA5D72D" w14:textId="77777777" w:rsidR="004E62B5" w:rsidRPr="004E62B5" w:rsidRDefault="004E62B5" w:rsidP="004E62B5">
      <w:pPr>
        <w:pStyle w:val="Bezodstpw"/>
        <w:suppressAutoHyphens/>
        <w:spacing w:after="240" w:line="360" w:lineRule="auto"/>
        <w:rPr>
          <w:rFonts w:ascii="Arial" w:hAnsi="Arial" w:cs="Arial"/>
        </w:rPr>
      </w:pPr>
      <w:r w:rsidRPr="004E62B5">
        <w:rPr>
          <w:rFonts w:ascii="Arial" w:hAnsi="Arial" w:cs="Arial"/>
        </w:rPr>
        <w:t>Zastępca Dyrektora</w:t>
      </w:r>
    </w:p>
    <w:p w14:paraId="183CE77D" w14:textId="77777777" w:rsidR="004E62B5" w:rsidRPr="004E62B5" w:rsidRDefault="004E62B5" w:rsidP="004E62B5">
      <w:pPr>
        <w:pStyle w:val="Bezodstpw"/>
        <w:suppressAutoHyphens/>
        <w:spacing w:after="240" w:line="360" w:lineRule="auto"/>
        <w:rPr>
          <w:rFonts w:ascii="Arial" w:hAnsi="Arial" w:cs="Arial"/>
        </w:rPr>
      </w:pPr>
      <w:r w:rsidRPr="004E62B5">
        <w:rPr>
          <w:rFonts w:ascii="Arial" w:hAnsi="Arial" w:cs="Arial"/>
        </w:rPr>
        <w:t>Wydziału Nieruchomości i Skarbu Państwa</w:t>
      </w:r>
    </w:p>
    <w:p w14:paraId="52AD637D" w14:textId="1284CEA8" w:rsidR="004F22A1" w:rsidRPr="004E62B5" w:rsidRDefault="004E62B5" w:rsidP="004E62B5">
      <w:pPr>
        <w:pStyle w:val="Bezodstpw"/>
        <w:suppressAutoHyphens/>
        <w:spacing w:after="240" w:line="360" w:lineRule="auto"/>
        <w:rPr>
          <w:rFonts w:ascii="Arial" w:hAnsi="Arial" w:cs="Arial"/>
        </w:rPr>
      </w:pPr>
      <w:r w:rsidRPr="004E62B5">
        <w:rPr>
          <w:rFonts w:ascii="Arial" w:hAnsi="Arial" w:cs="Arial"/>
        </w:rPr>
        <w:t>/dokument podpisany elektronicznie/</w:t>
      </w:r>
    </w:p>
    <w:p w14:paraId="60CE8A99" w14:textId="77777777" w:rsidR="004E62B5" w:rsidRPr="004E62B5" w:rsidRDefault="004E62B5" w:rsidP="004E62B5">
      <w:pPr>
        <w:tabs>
          <w:tab w:val="left" w:pos="6930"/>
        </w:tabs>
        <w:spacing w:before="240" w:after="120" w:line="360" w:lineRule="auto"/>
        <w:rPr>
          <w:rFonts w:ascii="Arial" w:hAnsi="Arial" w:cs="Arial"/>
          <w:bCs/>
        </w:rPr>
      </w:pPr>
      <w:bookmarkStart w:id="7" w:name="_Hlk226450180"/>
      <w:r w:rsidRPr="004E62B5">
        <w:rPr>
          <w:rFonts w:ascii="Arial" w:hAnsi="Arial" w:cs="Arial"/>
          <w:bCs/>
        </w:rPr>
        <w:t>E</w:t>
      </w:r>
      <w:r w:rsidRPr="004E62B5">
        <w:rPr>
          <w:rFonts w:ascii="Arial" w:hAnsi="Arial" w:cs="Arial"/>
          <w:bCs/>
        </w:rPr>
        <w:t>gzemplarze:</w:t>
      </w:r>
    </w:p>
    <w:p w14:paraId="6EA807C4" w14:textId="77777777" w:rsidR="004E62B5" w:rsidRPr="004E62B5" w:rsidRDefault="004E62B5" w:rsidP="004E62B5">
      <w:pPr>
        <w:tabs>
          <w:tab w:val="left" w:pos="6930"/>
        </w:tabs>
        <w:spacing w:after="120" w:line="360" w:lineRule="auto"/>
        <w:rPr>
          <w:rFonts w:ascii="Arial" w:hAnsi="Arial" w:cs="Arial"/>
          <w:b/>
        </w:rPr>
      </w:pPr>
      <w:r w:rsidRPr="004E62B5">
        <w:rPr>
          <w:rFonts w:ascii="Arial" w:hAnsi="Arial" w:cs="Arial"/>
          <w:bCs/>
        </w:rPr>
        <w:t>1</w:t>
      </w:r>
      <w:r w:rsidRPr="004E62B5">
        <w:rPr>
          <w:rFonts w:ascii="Arial" w:hAnsi="Arial" w:cs="Arial"/>
          <w:b/>
        </w:rPr>
        <w:t xml:space="preserve">. </w:t>
      </w:r>
      <w:r w:rsidRPr="004E62B5">
        <w:rPr>
          <w:rFonts w:ascii="Arial" w:hAnsi="Arial" w:cs="Arial"/>
          <w:bCs/>
        </w:rPr>
        <w:t>Strona BIP Pomorskiego Urzędu Wojewódzkiego w Gdańsku</w:t>
      </w:r>
    </w:p>
    <w:p w14:paraId="3F3ED188" w14:textId="77777777" w:rsidR="004E62B5" w:rsidRPr="004E62B5" w:rsidRDefault="004E62B5" w:rsidP="004E62B5">
      <w:pPr>
        <w:tabs>
          <w:tab w:val="left" w:pos="6930"/>
        </w:tabs>
        <w:spacing w:after="120" w:line="360" w:lineRule="auto"/>
        <w:rPr>
          <w:rFonts w:ascii="Arial" w:hAnsi="Arial" w:cs="Arial"/>
          <w:bCs/>
        </w:rPr>
      </w:pPr>
      <w:r w:rsidRPr="004E62B5">
        <w:rPr>
          <w:rFonts w:ascii="Arial" w:hAnsi="Arial" w:cs="Arial"/>
          <w:bCs/>
        </w:rPr>
        <w:t>2. aa</w:t>
      </w:r>
    </w:p>
    <w:bookmarkEnd w:id="7"/>
    <w:p w14:paraId="67F91476" w14:textId="77777777" w:rsidR="004F22A1" w:rsidRPr="004E62B5" w:rsidRDefault="004F22A1" w:rsidP="004E62B5">
      <w:pPr>
        <w:pStyle w:val="Bezodstpw"/>
        <w:suppressAutoHyphens/>
        <w:spacing w:after="120" w:line="360" w:lineRule="auto"/>
        <w:rPr>
          <w:rFonts w:ascii="Arial" w:hAnsi="Arial" w:cs="Arial"/>
        </w:rPr>
      </w:pPr>
    </w:p>
    <w:sectPr w:rsidR="004F22A1" w:rsidRPr="004E62B5" w:rsidSect="00EF7A3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418" w:right="1418" w:bottom="1418" w:left="1418" w:header="73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A395764" w14:textId="77777777" w:rsidR="004E62B5" w:rsidRDefault="004E62B5">
      <w:r>
        <w:separator/>
      </w:r>
    </w:p>
  </w:endnote>
  <w:endnote w:type="continuationSeparator" w:id="0">
    <w:p w14:paraId="7B203CB2" w14:textId="77777777" w:rsidR="004E62B5" w:rsidRDefault="004E62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A82D4C" w14:textId="77777777" w:rsidR="004F22A1" w:rsidRDefault="004F22A1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Arial" w:hAnsi="Arial" w:cs="Arial"/>
        <w:sz w:val="16"/>
        <w:szCs w:val="16"/>
      </w:rPr>
      <w:id w:val="-2104947125"/>
      <w:docPartObj>
        <w:docPartGallery w:val="Page Numbers (Bottom of Page)"/>
        <w:docPartUnique/>
      </w:docPartObj>
    </w:sdtPr>
    <w:sdtEndPr/>
    <w:sdtContent>
      <w:p w14:paraId="1F6392C0" w14:textId="77777777" w:rsidR="004F22A1" w:rsidRPr="002E7131" w:rsidRDefault="004E62B5" w:rsidP="00AB66CA">
        <w:pPr>
          <w:pStyle w:val="Stopka"/>
          <w:pBdr>
            <w:bottom w:val="single" w:sz="4" w:space="1" w:color="auto"/>
          </w:pBdr>
          <w:tabs>
            <w:tab w:val="clear" w:pos="4536"/>
          </w:tabs>
          <w:spacing w:line="300" w:lineRule="auto"/>
          <w:jc w:val="right"/>
          <w:rPr>
            <w:rFonts w:ascii="Arial" w:hAnsi="Arial" w:cs="Arial"/>
            <w:sz w:val="16"/>
            <w:szCs w:val="16"/>
          </w:rPr>
        </w:pPr>
        <w:r w:rsidRPr="002E7131">
          <w:rPr>
            <w:rFonts w:ascii="Arial" w:hAnsi="Arial" w:cs="Arial"/>
            <w:sz w:val="16"/>
            <w:szCs w:val="16"/>
          </w:rPr>
          <w:fldChar w:fldCharType="begin"/>
        </w:r>
        <w:r w:rsidRPr="002E7131">
          <w:rPr>
            <w:rFonts w:ascii="Arial" w:hAnsi="Arial" w:cs="Arial"/>
            <w:sz w:val="16"/>
            <w:szCs w:val="16"/>
          </w:rPr>
          <w:instrText>PAGE   \* MERGEFORMAT</w:instrText>
        </w:r>
        <w:r w:rsidRPr="002E7131">
          <w:rPr>
            <w:rFonts w:ascii="Arial" w:hAnsi="Arial" w:cs="Arial"/>
            <w:sz w:val="16"/>
            <w:szCs w:val="16"/>
          </w:rPr>
          <w:fldChar w:fldCharType="separate"/>
        </w:r>
        <w:r>
          <w:rPr>
            <w:rFonts w:ascii="Arial" w:hAnsi="Arial" w:cs="Arial"/>
            <w:noProof/>
            <w:sz w:val="16"/>
            <w:szCs w:val="16"/>
          </w:rPr>
          <w:t>2</w:t>
        </w:r>
        <w:r w:rsidRPr="002E7131">
          <w:rPr>
            <w:rFonts w:ascii="Arial" w:hAnsi="Arial" w:cs="Arial"/>
            <w:sz w:val="16"/>
            <w:szCs w:val="16"/>
          </w:rPr>
          <w:fldChar w:fldCharType="end"/>
        </w:r>
      </w:p>
    </w:sdtContent>
  </w:sdt>
  <w:tbl>
    <w:tblPr>
      <w:tblStyle w:val="Tabela-Siatka"/>
      <w:tblW w:w="9067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5245"/>
      <w:gridCol w:w="3822"/>
    </w:tblGrid>
    <w:tr w:rsidR="004F22A1" w14:paraId="590786FA" w14:textId="77777777" w:rsidTr="00AB66CA">
      <w:tc>
        <w:tcPr>
          <w:tcW w:w="5245" w:type="dxa"/>
          <w:vMerge w:val="restart"/>
        </w:tcPr>
        <w:p w14:paraId="4A019548" w14:textId="77777777" w:rsidR="004F22A1" w:rsidRDefault="004E62B5" w:rsidP="00F842B2">
          <w:pPr>
            <w:pStyle w:val="Stopka"/>
            <w:tabs>
              <w:tab w:val="clear" w:pos="4536"/>
              <w:tab w:val="clear" w:pos="9072"/>
            </w:tabs>
            <w:spacing w:before="80" w:line="300" w:lineRule="auto"/>
            <w:rPr>
              <w:rFonts w:ascii="Arial" w:hAnsi="Arial" w:cs="Arial"/>
              <w:sz w:val="16"/>
              <w:szCs w:val="16"/>
            </w:rPr>
          </w:pPr>
          <w:bookmarkStart w:id="8" w:name="ezdAutorWydzialAtrybut2_2"/>
          <w:r>
            <w:rPr>
              <w:rFonts w:ascii="Arial" w:hAnsi="Arial" w:cs="Arial"/>
              <w:sz w:val="16"/>
              <w:szCs w:val="16"/>
            </w:rPr>
            <w:t>+48 58 30 77 508</w:t>
          </w:r>
          <w:bookmarkEnd w:id="8"/>
        </w:p>
        <w:p w14:paraId="39C8DA93" w14:textId="77777777" w:rsidR="004F22A1" w:rsidRDefault="004E62B5" w:rsidP="00F842B2">
          <w:pPr>
            <w:pStyle w:val="Stopka"/>
            <w:tabs>
              <w:tab w:val="clear" w:pos="4536"/>
              <w:tab w:val="clear" w:pos="9072"/>
            </w:tabs>
            <w:spacing w:line="300" w:lineRule="auto"/>
            <w:rPr>
              <w:rFonts w:ascii="Arial" w:hAnsi="Arial" w:cs="Arial"/>
              <w:sz w:val="16"/>
              <w:szCs w:val="16"/>
            </w:rPr>
          </w:pPr>
          <w:bookmarkStart w:id="9" w:name="ezdAutorWydzialAtrybut3_2"/>
          <w:r>
            <w:rPr>
              <w:rFonts w:ascii="Arial" w:hAnsi="Arial" w:cs="Arial"/>
              <w:sz w:val="16"/>
              <w:szCs w:val="16"/>
            </w:rPr>
            <w:t>nsp@gdansk.uw.gov.pl</w:t>
          </w:r>
          <w:bookmarkEnd w:id="9"/>
        </w:p>
        <w:p w14:paraId="6976170F" w14:textId="77777777" w:rsidR="004F22A1" w:rsidRPr="00EC65D1" w:rsidRDefault="004E62B5" w:rsidP="002F076C">
          <w:pPr>
            <w:pStyle w:val="Stopka"/>
            <w:spacing w:line="300" w:lineRule="auto"/>
            <w:rPr>
              <w:rFonts w:ascii="Arial" w:hAnsi="Arial" w:cs="Arial"/>
              <w:sz w:val="16"/>
              <w:szCs w:val="16"/>
            </w:rPr>
          </w:pPr>
          <w:r w:rsidRPr="00EC65D1">
            <w:rPr>
              <w:rFonts w:ascii="Arial" w:hAnsi="Arial" w:cs="Arial"/>
              <w:sz w:val="16"/>
              <w:szCs w:val="16"/>
            </w:rPr>
            <w:t>https://www.gov.pl/web/uw-pomorski</w:t>
          </w:r>
        </w:p>
      </w:tc>
      <w:tc>
        <w:tcPr>
          <w:tcW w:w="3822" w:type="dxa"/>
        </w:tcPr>
        <w:p w14:paraId="725F9C99" w14:textId="77777777" w:rsidR="004F22A1" w:rsidRPr="00EC65D1" w:rsidRDefault="004E62B5" w:rsidP="00F842B2">
          <w:pPr>
            <w:pStyle w:val="Stopka"/>
            <w:tabs>
              <w:tab w:val="clear" w:pos="4536"/>
              <w:tab w:val="clear" w:pos="9072"/>
            </w:tabs>
            <w:spacing w:before="80" w:line="300" w:lineRule="auto"/>
            <w:rPr>
              <w:rFonts w:ascii="Arial" w:hAnsi="Arial" w:cs="Arial"/>
              <w:sz w:val="16"/>
              <w:szCs w:val="16"/>
            </w:rPr>
          </w:pPr>
          <w:bookmarkStart w:id="10" w:name="ezdAutorWydzialNazwa_2"/>
          <w:r w:rsidRPr="00EC65D1">
            <w:rPr>
              <w:rFonts w:ascii="Arial" w:hAnsi="Arial" w:cs="Arial"/>
              <w:sz w:val="16"/>
              <w:szCs w:val="16"/>
            </w:rPr>
            <w:t>Wydział Nieruchomości i Skarbu Państwa</w:t>
          </w:r>
          <w:bookmarkEnd w:id="10"/>
        </w:p>
      </w:tc>
    </w:tr>
    <w:tr w:rsidR="004F22A1" w14:paraId="7450A1A1" w14:textId="77777777" w:rsidTr="00AB66CA">
      <w:tc>
        <w:tcPr>
          <w:tcW w:w="5245" w:type="dxa"/>
          <w:vMerge/>
        </w:tcPr>
        <w:p w14:paraId="10D20628" w14:textId="77777777" w:rsidR="004F22A1" w:rsidRPr="00EC65D1" w:rsidRDefault="004F22A1" w:rsidP="002F076C">
          <w:pPr>
            <w:pStyle w:val="Stopka"/>
            <w:spacing w:line="300" w:lineRule="auto"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3822" w:type="dxa"/>
        </w:tcPr>
        <w:p w14:paraId="6442DE22" w14:textId="77777777" w:rsidR="004F22A1" w:rsidRPr="00EC65D1" w:rsidRDefault="004E62B5" w:rsidP="002F076C">
          <w:pPr>
            <w:pStyle w:val="Stopka"/>
            <w:tabs>
              <w:tab w:val="clear" w:pos="4536"/>
              <w:tab w:val="clear" w:pos="9072"/>
            </w:tabs>
            <w:spacing w:line="300" w:lineRule="auto"/>
            <w:rPr>
              <w:rFonts w:ascii="Arial" w:hAnsi="Arial" w:cs="Arial"/>
              <w:sz w:val="16"/>
              <w:szCs w:val="16"/>
            </w:rPr>
          </w:pPr>
          <w:r w:rsidRPr="00EC65D1">
            <w:rPr>
              <w:rFonts w:ascii="Arial" w:hAnsi="Arial" w:cs="Arial"/>
              <w:sz w:val="16"/>
              <w:szCs w:val="16"/>
            </w:rPr>
            <w:t>Pomorski Urząd Wojewódzki w Gdańsku</w:t>
          </w:r>
        </w:p>
      </w:tc>
    </w:tr>
    <w:tr w:rsidR="004F22A1" w14:paraId="6E98F61A" w14:textId="77777777" w:rsidTr="00AB66CA">
      <w:tc>
        <w:tcPr>
          <w:tcW w:w="5245" w:type="dxa"/>
          <w:vMerge/>
        </w:tcPr>
        <w:p w14:paraId="5455912D" w14:textId="77777777" w:rsidR="004F22A1" w:rsidRPr="00EC65D1" w:rsidRDefault="004F22A1" w:rsidP="002F076C">
          <w:pPr>
            <w:pStyle w:val="Stopka"/>
            <w:tabs>
              <w:tab w:val="clear" w:pos="4536"/>
              <w:tab w:val="clear" w:pos="9072"/>
            </w:tabs>
            <w:spacing w:line="300" w:lineRule="auto"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3822" w:type="dxa"/>
        </w:tcPr>
        <w:p w14:paraId="71AF5691" w14:textId="77777777" w:rsidR="004F22A1" w:rsidRPr="00EC65D1" w:rsidRDefault="004E62B5" w:rsidP="002F076C">
          <w:pPr>
            <w:pStyle w:val="Stopka"/>
            <w:tabs>
              <w:tab w:val="clear" w:pos="4536"/>
              <w:tab w:val="clear" w:pos="9072"/>
            </w:tabs>
            <w:spacing w:line="300" w:lineRule="auto"/>
            <w:rPr>
              <w:rFonts w:ascii="Arial" w:hAnsi="Arial" w:cs="Arial"/>
              <w:sz w:val="16"/>
              <w:szCs w:val="16"/>
            </w:rPr>
          </w:pPr>
          <w:r w:rsidRPr="00EC65D1">
            <w:rPr>
              <w:rFonts w:ascii="Arial" w:hAnsi="Arial" w:cs="Arial"/>
              <w:sz w:val="16"/>
              <w:szCs w:val="16"/>
            </w:rPr>
            <w:t>ul. Okopowa 21/27</w:t>
          </w:r>
        </w:p>
      </w:tc>
    </w:tr>
    <w:tr w:rsidR="004F22A1" w14:paraId="1194FC39" w14:textId="77777777" w:rsidTr="00AB66CA">
      <w:tc>
        <w:tcPr>
          <w:tcW w:w="5245" w:type="dxa"/>
          <w:vMerge/>
        </w:tcPr>
        <w:p w14:paraId="7D264657" w14:textId="77777777" w:rsidR="004F22A1" w:rsidRPr="00EC65D1" w:rsidRDefault="004F22A1" w:rsidP="002F076C">
          <w:pPr>
            <w:pStyle w:val="Stopka"/>
            <w:tabs>
              <w:tab w:val="clear" w:pos="4536"/>
              <w:tab w:val="clear" w:pos="9072"/>
            </w:tabs>
            <w:spacing w:line="300" w:lineRule="auto"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3822" w:type="dxa"/>
        </w:tcPr>
        <w:p w14:paraId="40658465" w14:textId="77777777" w:rsidR="004F22A1" w:rsidRPr="002E7131" w:rsidRDefault="004E62B5" w:rsidP="002F076C">
          <w:pPr>
            <w:pStyle w:val="Stopka"/>
            <w:tabs>
              <w:tab w:val="clear" w:pos="4536"/>
              <w:tab w:val="clear" w:pos="9072"/>
            </w:tabs>
            <w:spacing w:line="300" w:lineRule="auto"/>
            <w:rPr>
              <w:rFonts w:ascii="Arial" w:hAnsi="Arial" w:cs="Arial"/>
              <w:sz w:val="16"/>
              <w:szCs w:val="16"/>
            </w:rPr>
          </w:pPr>
          <w:r w:rsidRPr="00EC65D1">
            <w:rPr>
              <w:rFonts w:ascii="Arial" w:hAnsi="Arial" w:cs="Arial"/>
              <w:sz w:val="16"/>
              <w:szCs w:val="16"/>
            </w:rPr>
            <w:t>80-810 Gdańsk</w:t>
          </w:r>
        </w:p>
      </w:tc>
    </w:tr>
  </w:tbl>
  <w:p w14:paraId="1B9CCEE8" w14:textId="77777777" w:rsidR="004F22A1" w:rsidRPr="002E7131" w:rsidRDefault="004F22A1" w:rsidP="00AB66CA">
    <w:pPr>
      <w:pStyle w:val="Stopka"/>
      <w:tabs>
        <w:tab w:val="clear" w:pos="4536"/>
      </w:tabs>
      <w:spacing w:line="300" w:lineRule="auto"/>
      <w:rPr>
        <w:rFonts w:ascii="Arial" w:hAnsi="Arial" w:cs="Arial"/>
        <w:sz w:val="16"/>
        <w:szCs w:val="1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EF4092" w14:textId="77777777" w:rsidR="004F22A1" w:rsidRPr="002E7131" w:rsidRDefault="004F22A1" w:rsidP="00291D83">
    <w:pPr>
      <w:pStyle w:val="Stopka"/>
      <w:pBdr>
        <w:bottom w:val="single" w:sz="4" w:space="1" w:color="auto"/>
      </w:pBdr>
      <w:spacing w:line="300" w:lineRule="auto"/>
      <w:jc w:val="right"/>
      <w:rPr>
        <w:rFonts w:ascii="Arial" w:hAnsi="Arial" w:cs="Arial"/>
        <w:sz w:val="16"/>
        <w:szCs w:val="16"/>
      </w:rPr>
    </w:pPr>
  </w:p>
  <w:tbl>
    <w:tblPr>
      <w:tblStyle w:val="Tabela-Siatk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5245"/>
      <w:gridCol w:w="3815"/>
    </w:tblGrid>
    <w:tr w:rsidR="004F22A1" w14:paraId="7CB75C21" w14:textId="77777777" w:rsidTr="00AB66CA">
      <w:tc>
        <w:tcPr>
          <w:tcW w:w="5245" w:type="dxa"/>
          <w:vMerge w:val="restart"/>
        </w:tcPr>
        <w:p w14:paraId="178CD26B" w14:textId="77777777" w:rsidR="004F22A1" w:rsidRDefault="004E62B5" w:rsidP="00F842B2">
          <w:pPr>
            <w:pStyle w:val="Stopka"/>
            <w:tabs>
              <w:tab w:val="clear" w:pos="4536"/>
              <w:tab w:val="clear" w:pos="9072"/>
            </w:tabs>
            <w:spacing w:before="80" w:line="300" w:lineRule="auto"/>
            <w:rPr>
              <w:rFonts w:ascii="Arial" w:hAnsi="Arial" w:cs="Arial"/>
              <w:sz w:val="16"/>
              <w:szCs w:val="16"/>
            </w:rPr>
          </w:pPr>
          <w:bookmarkStart w:id="11" w:name="ezdAutorWydzialAtrybut2"/>
          <w:r>
            <w:rPr>
              <w:rFonts w:ascii="Arial" w:hAnsi="Arial" w:cs="Arial"/>
              <w:sz w:val="16"/>
              <w:szCs w:val="16"/>
            </w:rPr>
            <w:t>+48 58 30 77 508</w:t>
          </w:r>
          <w:bookmarkEnd w:id="11"/>
        </w:p>
        <w:p w14:paraId="10712140" w14:textId="77777777" w:rsidR="004F22A1" w:rsidRPr="00D529DE" w:rsidRDefault="004E62B5" w:rsidP="00C00D5E">
          <w:pPr>
            <w:pStyle w:val="Stopka"/>
            <w:tabs>
              <w:tab w:val="clear" w:pos="4536"/>
              <w:tab w:val="clear" w:pos="9072"/>
            </w:tabs>
            <w:spacing w:line="300" w:lineRule="auto"/>
            <w:rPr>
              <w:rFonts w:ascii="Arial" w:hAnsi="Arial" w:cs="Arial"/>
              <w:sz w:val="16"/>
              <w:szCs w:val="16"/>
            </w:rPr>
          </w:pPr>
          <w:bookmarkStart w:id="12" w:name="ezdAutorWydzialAtrybut3"/>
          <w:r w:rsidRPr="00D529DE">
            <w:rPr>
              <w:rFonts w:ascii="Arial" w:hAnsi="Arial" w:cs="Arial"/>
              <w:sz w:val="16"/>
              <w:szCs w:val="16"/>
            </w:rPr>
            <w:t>nsp@gdansk.uw.gov.pl</w:t>
          </w:r>
          <w:bookmarkEnd w:id="12"/>
        </w:p>
        <w:p w14:paraId="5F154793" w14:textId="77777777" w:rsidR="004F22A1" w:rsidRPr="00D529DE" w:rsidRDefault="004E62B5" w:rsidP="00C00D5E">
          <w:pPr>
            <w:pStyle w:val="Stopka"/>
            <w:spacing w:line="300" w:lineRule="auto"/>
            <w:rPr>
              <w:rFonts w:ascii="Arial" w:hAnsi="Arial" w:cs="Arial"/>
              <w:sz w:val="16"/>
              <w:szCs w:val="16"/>
            </w:rPr>
          </w:pPr>
          <w:r w:rsidRPr="00D529DE">
            <w:rPr>
              <w:rFonts w:ascii="Arial" w:hAnsi="Arial" w:cs="Arial"/>
              <w:sz w:val="16"/>
              <w:szCs w:val="16"/>
            </w:rPr>
            <w:t>https://www.gov.pl/web/uw-pomorski</w:t>
          </w:r>
        </w:p>
      </w:tc>
      <w:tc>
        <w:tcPr>
          <w:tcW w:w="3815" w:type="dxa"/>
        </w:tcPr>
        <w:p w14:paraId="4E67BC80" w14:textId="77777777" w:rsidR="004F22A1" w:rsidRPr="00D529DE" w:rsidRDefault="004E62B5" w:rsidP="00F842B2">
          <w:pPr>
            <w:pStyle w:val="Stopka"/>
            <w:tabs>
              <w:tab w:val="clear" w:pos="4536"/>
              <w:tab w:val="clear" w:pos="9072"/>
            </w:tabs>
            <w:spacing w:before="80" w:line="300" w:lineRule="auto"/>
            <w:rPr>
              <w:rFonts w:ascii="Arial" w:hAnsi="Arial" w:cs="Arial"/>
              <w:sz w:val="16"/>
              <w:szCs w:val="16"/>
            </w:rPr>
          </w:pPr>
          <w:bookmarkStart w:id="13" w:name="ezdAutorWydzialNazwa"/>
          <w:r w:rsidRPr="00D529DE">
            <w:rPr>
              <w:rFonts w:ascii="Arial" w:hAnsi="Arial" w:cs="Arial"/>
              <w:sz w:val="16"/>
              <w:szCs w:val="16"/>
            </w:rPr>
            <w:t>Wydział Nieruchomości i Skarbu Państwa</w:t>
          </w:r>
          <w:bookmarkEnd w:id="13"/>
        </w:p>
      </w:tc>
    </w:tr>
    <w:tr w:rsidR="004F22A1" w14:paraId="6E612E20" w14:textId="77777777" w:rsidTr="00AB66CA">
      <w:tc>
        <w:tcPr>
          <w:tcW w:w="5245" w:type="dxa"/>
          <w:vMerge/>
        </w:tcPr>
        <w:p w14:paraId="215651D4" w14:textId="77777777" w:rsidR="004F22A1" w:rsidRPr="00D529DE" w:rsidRDefault="004F22A1" w:rsidP="00C00D5E">
          <w:pPr>
            <w:pStyle w:val="Stopka"/>
            <w:spacing w:line="300" w:lineRule="auto"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3815" w:type="dxa"/>
        </w:tcPr>
        <w:p w14:paraId="078E04F7" w14:textId="77777777" w:rsidR="004F22A1" w:rsidRPr="00D529DE" w:rsidRDefault="004E62B5" w:rsidP="00C00D5E">
          <w:pPr>
            <w:pStyle w:val="Stopka"/>
            <w:tabs>
              <w:tab w:val="clear" w:pos="4536"/>
              <w:tab w:val="clear" w:pos="9072"/>
            </w:tabs>
            <w:spacing w:line="300" w:lineRule="auto"/>
            <w:rPr>
              <w:rFonts w:ascii="Arial" w:hAnsi="Arial" w:cs="Arial"/>
              <w:sz w:val="16"/>
              <w:szCs w:val="16"/>
            </w:rPr>
          </w:pPr>
          <w:r w:rsidRPr="00D529DE">
            <w:rPr>
              <w:rFonts w:ascii="Arial" w:hAnsi="Arial" w:cs="Arial"/>
              <w:sz w:val="16"/>
              <w:szCs w:val="16"/>
            </w:rPr>
            <w:t>Pomorski Urząd Wojewódzki w Gdańsku</w:t>
          </w:r>
        </w:p>
      </w:tc>
    </w:tr>
    <w:tr w:rsidR="004F22A1" w14:paraId="0126936B" w14:textId="77777777" w:rsidTr="00AB66CA">
      <w:tc>
        <w:tcPr>
          <w:tcW w:w="5245" w:type="dxa"/>
          <w:vMerge/>
        </w:tcPr>
        <w:p w14:paraId="21337CE2" w14:textId="77777777" w:rsidR="004F22A1" w:rsidRPr="00D529DE" w:rsidRDefault="004F22A1" w:rsidP="00C00D5E">
          <w:pPr>
            <w:pStyle w:val="Stopka"/>
            <w:tabs>
              <w:tab w:val="clear" w:pos="4536"/>
              <w:tab w:val="clear" w:pos="9072"/>
            </w:tabs>
            <w:spacing w:line="300" w:lineRule="auto"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3815" w:type="dxa"/>
        </w:tcPr>
        <w:p w14:paraId="4F4ABC4C" w14:textId="77777777" w:rsidR="004F22A1" w:rsidRPr="00D529DE" w:rsidRDefault="004E62B5" w:rsidP="00C00D5E">
          <w:pPr>
            <w:pStyle w:val="Stopka"/>
            <w:tabs>
              <w:tab w:val="clear" w:pos="4536"/>
              <w:tab w:val="clear" w:pos="9072"/>
            </w:tabs>
            <w:spacing w:line="300" w:lineRule="auto"/>
            <w:rPr>
              <w:rFonts w:ascii="Arial" w:hAnsi="Arial" w:cs="Arial"/>
              <w:sz w:val="16"/>
              <w:szCs w:val="16"/>
            </w:rPr>
          </w:pPr>
          <w:r w:rsidRPr="00D529DE">
            <w:rPr>
              <w:rFonts w:ascii="Arial" w:hAnsi="Arial" w:cs="Arial"/>
              <w:sz w:val="16"/>
              <w:szCs w:val="16"/>
            </w:rPr>
            <w:t>ul. Okopowa 21/27</w:t>
          </w:r>
        </w:p>
      </w:tc>
    </w:tr>
    <w:tr w:rsidR="004F22A1" w14:paraId="5BBE7947" w14:textId="77777777" w:rsidTr="00AB66CA">
      <w:tc>
        <w:tcPr>
          <w:tcW w:w="5245" w:type="dxa"/>
          <w:vMerge/>
        </w:tcPr>
        <w:p w14:paraId="3FF22140" w14:textId="77777777" w:rsidR="004F22A1" w:rsidRPr="00D529DE" w:rsidRDefault="004F22A1" w:rsidP="00C00D5E">
          <w:pPr>
            <w:pStyle w:val="Stopka"/>
            <w:tabs>
              <w:tab w:val="clear" w:pos="4536"/>
              <w:tab w:val="clear" w:pos="9072"/>
            </w:tabs>
            <w:spacing w:line="300" w:lineRule="auto"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3815" w:type="dxa"/>
        </w:tcPr>
        <w:p w14:paraId="46F262A0" w14:textId="77777777" w:rsidR="004F22A1" w:rsidRPr="002E7131" w:rsidRDefault="004E62B5" w:rsidP="00C00D5E">
          <w:pPr>
            <w:pStyle w:val="Stopka"/>
            <w:tabs>
              <w:tab w:val="clear" w:pos="4536"/>
              <w:tab w:val="clear" w:pos="9072"/>
            </w:tabs>
            <w:spacing w:line="300" w:lineRule="auto"/>
            <w:rPr>
              <w:rFonts w:ascii="Arial" w:hAnsi="Arial" w:cs="Arial"/>
              <w:sz w:val="16"/>
              <w:szCs w:val="16"/>
            </w:rPr>
          </w:pPr>
          <w:r w:rsidRPr="00D529DE">
            <w:rPr>
              <w:rFonts w:ascii="Arial" w:hAnsi="Arial" w:cs="Arial"/>
              <w:sz w:val="16"/>
              <w:szCs w:val="16"/>
            </w:rPr>
            <w:t>80-810 Gdańsk</w:t>
          </w:r>
        </w:p>
      </w:tc>
    </w:tr>
  </w:tbl>
  <w:p w14:paraId="353F7AE0" w14:textId="77777777" w:rsidR="004F22A1" w:rsidRPr="002E7131" w:rsidRDefault="004F22A1" w:rsidP="00AB66CA">
    <w:pPr>
      <w:pStyle w:val="Stopka"/>
      <w:tabs>
        <w:tab w:val="clear" w:pos="4536"/>
      </w:tabs>
      <w:spacing w:line="300" w:lineRule="auto"/>
      <w:rPr>
        <w:rFonts w:ascii="Arial" w:hAnsi="Arial" w:cs="Arial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15B139" w14:textId="77777777" w:rsidR="004E62B5" w:rsidRDefault="004E62B5">
      <w:r>
        <w:separator/>
      </w:r>
    </w:p>
  </w:footnote>
  <w:footnote w:type="continuationSeparator" w:id="0">
    <w:p w14:paraId="72213FCF" w14:textId="77777777" w:rsidR="004E62B5" w:rsidRDefault="004E62B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72A61F" w14:textId="77777777" w:rsidR="004F22A1" w:rsidRDefault="004F22A1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CA7ECD" w14:textId="77777777" w:rsidR="004F22A1" w:rsidRDefault="004F22A1">
    <w:pPr>
      <w:pStyle w:val="Nagwek"/>
      <w:rPr>
        <w:rFonts w:ascii="Arial" w:hAnsi="Arial" w:cs="Arial"/>
        <w:sz w:val="22"/>
        <w:szCs w:val="22"/>
      </w:rPr>
    </w:pPr>
  </w:p>
  <w:p w14:paraId="396F75C2" w14:textId="77777777" w:rsidR="004F22A1" w:rsidRDefault="004F22A1">
    <w:pPr>
      <w:pStyle w:val="Nagwek"/>
      <w:rPr>
        <w:rFonts w:ascii="Arial" w:hAnsi="Arial" w:cs="Arial"/>
        <w:sz w:val="22"/>
        <w:szCs w:val="22"/>
      </w:rPr>
    </w:pPr>
  </w:p>
  <w:p w14:paraId="040573EA" w14:textId="77777777" w:rsidR="004F22A1" w:rsidRDefault="004F22A1">
    <w:pPr>
      <w:pStyle w:val="Nagwek"/>
      <w:rPr>
        <w:rFonts w:ascii="Arial" w:hAnsi="Arial" w:cs="Arial"/>
        <w:sz w:val="22"/>
        <w:szCs w:val="22"/>
      </w:rPr>
    </w:pPr>
  </w:p>
  <w:p w14:paraId="603C82B7" w14:textId="77777777" w:rsidR="004F22A1" w:rsidRDefault="004F22A1">
    <w:pPr>
      <w:pStyle w:val="Nagwek"/>
      <w:rPr>
        <w:rFonts w:ascii="Arial" w:hAnsi="Arial" w:cs="Arial"/>
        <w:sz w:val="22"/>
        <w:szCs w:val="22"/>
      </w:rPr>
    </w:pPr>
  </w:p>
  <w:p w14:paraId="0C6F94DA" w14:textId="77777777" w:rsidR="004F22A1" w:rsidRPr="00DB47ED" w:rsidRDefault="004F22A1">
    <w:pPr>
      <w:pStyle w:val="Nagwek"/>
      <w:rPr>
        <w:rFonts w:ascii="Arial" w:hAnsi="Arial" w:cs="Arial"/>
        <w:sz w:val="22"/>
        <w:szCs w:val="2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990DE4" w14:textId="77777777" w:rsidR="004F22A1" w:rsidRPr="001F7A58" w:rsidRDefault="004E62B5" w:rsidP="007A4373">
    <w:pPr>
      <w:spacing w:before="80"/>
      <w:ind w:right="5809"/>
      <w:rPr>
        <w:rFonts w:ascii="Arial" w:hAnsi="Arial" w:cs="Arial"/>
        <w:b/>
        <w:sz w:val="32"/>
        <w:szCs w:val="32"/>
      </w:rPr>
    </w:pPr>
    <w:r w:rsidRPr="001F7A58">
      <w:rPr>
        <w:rFonts w:ascii="Arial" w:hAnsi="Arial" w:cs="Arial"/>
        <w:b/>
        <w:sz w:val="32"/>
        <w:szCs w:val="32"/>
      </w:rPr>
      <w:t xml:space="preserve">Wojewoda </w:t>
    </w:r>
    <w:r>
      <w:rPr>
        <w:rFonts w:ascii="Arial" w:hAnsi="Arial" w:cs="Arial"/>
        <w:b/>
        <w:sz w:val="32"/>
        <w:szCs w:val="32"/>
      </w:rPr>
      <w:t>Pomorski</w:t>
    </w:r>
  </w:p>
  <w:p w14:paraId="06B6A34C" w14:textId="77777777" w:rsidR="004F22A1" w:rsidRPr="002E7131" w:rsidRDefault="004F22A1" w:rsidP="00EF7A3C">
    <w:pPr>
      <w:pBdr>
        <w:bottom w:val="single" w:sz="4" w:space="1" w:color="auto"/>
      </w:pBdr>
      <w:ind w:right="-2"/>
      <w:jc w:val="right"/>
      <w:rPr>
        <w:rFonts w:ascii="Arial" w:hAnsi="Arial" w:cs="Arial"/>
        <w:bCs/>
        <w:sz w:val="16"/>
        <w:szCs w:val="16"/>
      </w:rPr>
    </w:pPr>
  </w:p>
  <w:p w14:paraId="27A34851" w14:textId="77777777" w:rsidR="004F22A1" w:rsidRPr="002E7131" w:rsidRDefault="004F22A1" w:rsidP="00EF7A3C">
    <w:pPr>
      <w:ind w:right="-2"/>
      <w:rPr>
        <w:rFonts w:ascii="Arial" w:hAnsi="Arial" w:cs="Arial"/>
        <w:bCs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F74D62"/>
    <w:multiLevelType w:val="hybridMultilevel"/>
    <w:tmpl w:val="D6D8CF08"/>
    <w:lvl w:ilvl="0" w:tplc="A74C9A9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80B07E5E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78B426BE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B8008732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E88A8312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B758316C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5586589E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A63ADC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8E4C8E78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38C22BB9"/>
    <w:multiLevelType w:val="hybridMultilevel"/>
    <w:tmpl w:val="F9B88CEA"/>
    <w:lvl w:ilvl="0" w:tplc="409E5FB8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AF501ED0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98EAEBC0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A328E22E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B9DCCBE2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DAC908A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9E8CEC28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EC412EA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C4A92A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55B12547"/>
    <w:multiLevelType w:val="hybridMultilevel"/>
    <w:tmpl w:val="7F984848"/>
    <w:lvl w:ilvl="0" w:tplc="ABBAB38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F2FAF78A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3A63F66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A13E475E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373AF354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7B6A008C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3B2EC968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53B6BFEA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FBC0EA0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63C71DF2"/>
    <w:multiLevelType w:val="hybridMultilevel"/>
    <w:tmpl w:val="04EC393A"/>
    <w:lvl w:ilvl="0" w:tplc="E4205D46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C6C863A6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3FEE0A20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B7F6CF22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C1243DCE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8DF43A58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D054AE0C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A89CE506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B65C5514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66517C23"/>
    <w:multiLevelType w:val="hybridMultilevel"/>
    <w:tmpl w:val="39FC05AA"/>
    <w:lvl w:ilvl="0" w:tplc="90B63574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F73C5130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594CE2C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B16350C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6720A5C2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A5D69B8C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E1CAC382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EDBE4462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3A24AF6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7A6C413D"/>
    <w:multiLevelType w:val="hybridMultilevel"/>
    <w:tmpl w:val="151C11E6"/>
    <w:lvl w:ilvl="0" w:tplc="EF10D86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CBF02B56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D74E31E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BC56A64E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B21EA2DA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C4CD6E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76E24ACC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E0B2BD86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5E08AE58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426659338">
    <w:abstractNumId w:val="1"/>
  </w:num>
  <w:num w:numId="2" w16cid:durableId="1505363736">
    <w:abstractNumId w:val="4"/>
  </w:num>
  <w:num w:numId="3" w16cid:durableId="867832625">
    <w:abstractNumId w:val="0"/>
  </w:num>
  <w:num w:numId="4" w16cid:durableId="1663461748">
    <w:abstractNumId w:val="3"/>
  </w:num>
  <w:num w:numId="5" w16cid:durableId="2013992537">
    <w:abstractNumId w:val="2"/>
  </w:num>
  <w:num w:numId="6" w16cid:durableId="18776615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F22A1"/>
    <w:rsid w:val="004E62B5"/>
    <w:rsid w:val="004F22A1"/>
    <w:rsid w:val="00CB19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3741450"/>
  <w15:docId w15:val="{01CB9DF2-85E0-4FEC-8A0B-8D8C2F3A05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rsid w:val="00DC6AF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semiHidden/>
    <w:rPr>
      <w:sz w:val="24"/>
      <w:szCs w:val="24"/>
    </w:rPr>
  </w:style>
  <w:style w:type="paragraph" w:styleId="Stopka">
    <w:name w:val="footer"/>
    <w:basedOn w:val="Normalny"/>
    <w:link w:val="StopkaZnak"/>
    <w:uiPriority w:val="99"/>
    <w:rsid w:val="00DC6AF7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Pr>
      <w:sz w:val="24"/>
      <w:szCs w:val="24"/>
    </w:rPr>
  </w:style>
  <w:style w:type="character" w:styleId="Hipercze">
    <w:name w:val="Hyperlink"/>
    <w:uiPriority w:val="99"/>
    <w:rsid w:val="00DC6AF7"/>
    <w:rPr>
      <w:rFonts w:cs="Times New Roman"/>
      <w:color w:val="0000FF"/>
      <w:u w:val="single"/>
    </w:rPr>
  </w:style>
  <w:style w:type="paragraph" w:styleId="Bezodstpw">
    <w:name w:val="No Spacing"/>
    <w:uiPriority w:val="1"/>
    <w:qFormat/>
    <w:rsid w:val="00A31C35"/>
    <w:rPr>
      <w:sz w:val="24"/>
      <w:szCs w:val="24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CB7873"/>
    <w:rPr>
      <w:color w:val="605E5C"/>
      <w:shd w:val="clear" w:color="auto" w:fill="E1DFDD"/>
    </w:rPr>
  </w:style>
  <w:style w:type="paragraph" w:styleId="Tekstdymka">
    <w:name w:val="Balloon Text"/>
    <w:basedOn w:val="Normalny"/>
    <w:link w:val="TekstdymkaZnak"/>
    <w:semiHidden/>
    <w:unhideWhenUsed/>
    <w:rsid w:val="00493CB2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semiHidden/>
    <w:rsid w:val="00493CB2"/>
    <w:rPr>
      <w:rFonts w:ascii="Segoe UI" w:hAnsi="Segoe UI" w:cs="Segoe UI"/>
      <w:sz w:val="18"/>
      <w:szCs w:val="18"/>
    </w:rPr>
  </w:style>
  <w:style w:type="character" w:customStyle="1" w:styleId="Nierozpoznanawzmianka2">
    <w:name w:val="Nierozpoznana wzmianka2"/>
    <w:basedOn w:val="Domylnaczcionkaakapitu"/>
    <w:uiPriority w:val="99"/>
    <w:semiHidden/>
    <w:unhideWhenUsed/>
    <w:rsid w:val="007D568B"/>
    <w:rPr>
      <w:color w:val="605E5C"/>
      <w:shd w:val="clear" w:color="auto" w:fill="E1DFDD"/>
    </w:rPr>
  </w:style>
  <w:style w:type="table" w:styleId="Tabela-Siatka">
    <w:name w:val="Table Grid"/>
    <w:basedOn w:val="Standardowy"/>
    <w:rsid w:val="00D529D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45318E6-7E3F-467B-903D-C7E325ADAC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2</Pages>
  <Words>427</Words>
  <Characters>2568</Characters>
  <Application>Microsoft Office Word</Application>
  <DocSecurity>0</DocSecurity>
  <Lines>21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PUW</Company>
  <LinksUpToDate>false</LinksUpToDate>
  <CharactersWithSpaces>2990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Obwieszczenie Wojewody Pomorskiego z dnia 15 maja 2026 r. nr NSP-VIII.7581.1.14.2026.AR o zgromadzeniu materiału dowodowego</dc:title>
  <dc:creator>Rachela Wysocka</dc:creator>
  <cp:keywords>Obwieszczenie Wojewody Pomorskiego z dnia 15 maja 2026 r. nr NSP-VIII.7581.1.14.2026.AR o zgromadzeniu materiału dowodowego</cp:keywords>
  <cp:lastModifiedBy>Aleksandra Roda</cp:lastModifiedBy>
  <cp:revision>17</cp:revision>
  <cp:lastPrinted>2026-04-15T16:32:00Z</cp:lastPrinted>
  <dcterms:created xsi:type="dcterms:W3CDTF">2026-04-21T05:27:00Z</dcterms:created>
  <dcterms:modified xsi:type="dcterms:W3CDTF">2026-05-18T10:27:00Z</dcterms:modified>
</cp:coreProperties>
</file>