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7C658497" w14:textId="793AE5CD" w:rsidR="00C07A30" w:rsidRPr="00222990" w:rsidRDefault="00C07A30" w:rsidP="002229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61E3D50" wp14:editId="37C770B0">
            <wp:extent cx="5761355" cy="822960"/>
            <wp:effectExtent l="0" t="0" r="0" b="0"/>
            <wp:docPr id="9984801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AA27B" w14:textId="21D6EBCC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4E54480C" w14:textId="35D41514" w:rsidR="00A71183" w:rsidRDefault="00F0090A" w:rsidP="005F2A4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Odpow</w:t>
      </w:r>
      <w:r w:rsidR="00CF1E3B">
        <w:rPr>
          <w:rFonts w:ascii="Times New Roman" w:hAnsi="Times New Roman" w:cs="Times New Roman"/>
        </w:rPr>
        <w:t>iadając na zaproszenie z dnia 1</w:t>
      </w:r>
      <w:r w:rsidR="005F2A4A">
        <w:rPr>
          <w:rFonts w:ascii="Times New Roman" w:hAnsi="Times New Roman" w:cs="Times New Roman"/>
        </w:rPr>
        <w:t>8</w:t>
      </w:r>
      <w:r w:rsidR="00CF1E3B">
        <w:rPr>
          <w:rFonts w:ascii="Times New Roman" w:hAnsi="Times New Roman" w:cs="Times New Roman"/>
        </w:rPr>
        <w:t>/09</w:t>
      </w:r>
      <w:r>
        <w:rPr>
          <w:rFonts w:ascii="Times New Roman" w:hAnsi="Times New Roman" w:cs="Times New Roman"/>
        </w:rPr>
        <w:t>/2024 r.  do złożenia oferty cenowej</w:t>
      </w:r>
      <w:r w:rsidR="005F2A4A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 xml:space="preserve"> </w:t>
      </w:r>
      <w:bookmarkStart w:id="0" w:name="_Hlk177561263"/>
      <w:r w:rsidR="005F2A4A" w:rsidRPr="005F2A4A">
        <w:rPr>
          <w:rFonts w:ascii="Times New Roman" w:hAnsi="Times New Roman" w:cs="Times New Roman"/>
          <w:b/>
          <w:bCs/>
          <w:i/>
          <w:iCs/>
        </w:rPr>
        <w:t>„Wykonanie</w:t>
      </w:r>
      <w:r w:rsidR="005F2A4A" w:rsidRPr="005F2A4A">
        <w:rPr>
          <w:rFonts w:ascii="Times New Roman" w:hAnsi="Times New Roman" w:cs="Times New Roman"/>
          <w:b/>
          <w:bCs/>
          <w:i/>
          <w:iCs/>
        </w:rPr>
        <w:t xml:space="preserve">                                   </w:t>
      </w:r>
      <w:r w:rsidR="005F2A4A" w:rsidRPr="005F2A4A">
        <w:rPr>
          <w:rFonts w:ascii="Times New Roman" w:hAnsi="Times New Roman" w:cs="Times New Roman"/>
          <w:b/>
          <w:bCs/>
          <w:i/>
          <w:iCs/>
        </w:rPr>
        <w:t xml:space="preserve"> i uruchomienie dodatkowego przystanku dźwigu towarowego w pomieszczeniu nr 027  zlokalizowanego w poziomie przyziemia budynku Zachodniopomorskiego Urzędu Wojewódzkiego w Szczecinie”, realizowane w ramach  projektu FAMI.02.01-IZ.00-0012/24 pn. „Zachodniopomorski Urząd Wojewódzki bliżej migranta”</w:t>
      </w:r>
      <w:r w:rsidR="005F2A4A">
        <w:rPr>
          <w:rFonts w:ascii="Times New Roman" w:hAnsi="Times New Roman" w:cs="Times New Roman"/>
          <w:b/>
          <w:bCs/>
          <w:i/>
          <w:iCs/>
        </w:rPr>
        <w:t xml:space="preserve">, szczegółowo opisanego w zaproszeniu do składania ofert.  </w:t>
      </w:r>
    </w:p>
    <w:p w14:paraId="51324C04" w14:textId="63CD6826" w:rsidR="005F2A4A" w:rsidRPr="005F2A4A" w:rsidRDefault="005F2A4A" w:rsidP="005F2A4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lang w:val="en-US" w:eastAsia="pl-PL"/>
        </w:rPr>
      </w:pPr>
    </w:p>
    <w:bookmarkEnd w:id="0"/>
    <w:p w14:paraId="1CBC8AC9" w14:textId="2D9C41DA" w:rsidR="00222990" w:rsidRPr="00EA5C01" w:rsidRDefault="008457EC" w:rsidP="00EA5C01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</w:rPr>
      </w:pPr>
      <w:r w:rsidRPr="00EA5C01">
        <w:rPr>
          <w:rFonts w:ascii="Times New Roman" w:hAnsi="Times New Roman" w:cs="Times New Roman"/>
        </w:rPr>
        <w:t>W</w:t>
      </w:r>
      <w:r w:rsidR="00222990" w:rsidRPr="00EA5C01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1F6903E1" w14:textId="3C31DC77" w:rsidR="00222990" w:rsidRDefault="00222990" w:rsidP="008628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F47D9B">
        <w:rPr>
          <w:rFonts w:ascii="Times New Roman" w:hAnsi="Times New Roman" w:cs="Times New Roman"/>
        </w:rPr>
        <w:t>21 dni od dnia podpisania umowy.</w:t>
      </w:r>
    </w:p>
    <w:p w14:paraId="4C4A8BFB" w14:textId="2B15F633" w:rsidR="00222990" w:rsidRPr="008628A0" w:rsidRDefault="00222990" w:rsidP="008628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5F2A4A">
        <w:rPr>
          <w:rFonts w:ascii="Times New Roman" w:hAnsi="Times New Roman" w:cs="Times New Roman"/>
        </w:rPr>
        <w:t>24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1DC01B07" w14:textId="6C90BDDC" w:rsidR="00D40521" w:rsidRPr="008628A0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5BF7CB35" w14:textId="4F3F7F6D" w:rsidR="00445776" w:rsidRPr="008628A0" w:rsidRDefault="00D40521" w:rsidP="0044577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6D8F4996" w14:textId="77777777" w:rsidR="008628A0" w:rsidRPr="00BD7F0D" w:rsidRDefault="008628A0" w:rsidP="008628A0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C07A3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93269"/>
    <w:multiLevelType w:val="hybridMultilevel"/>
    <w:tmpl w:val="2A324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1805036">
    <w:abstractNumId w:val="4"/>
  </w:num>
  <w:num w:numId="2" w16cid:durableId="2145151840">
    <w:abstractNumId w:val="2"/>
  </w:num>
  <w:num w:numId="3" w16cid:durableId="142546531">
    <w:abstractNumId w:val="8"/>
  </w:num>
  <w:num w:numId="4" w16cid:durableId="1496409898">
    <w:abstractNumId w:val="5"/>
  </w:num>
  <w:num w:numId="5" w16cid:durableId="814834989">
    <w:abstractNumId w:val="3"/>
  </w:num>
  <w:num w:numId="6" w16cid:durableId="1142505706">
    <w:abstractNumId w:val="0"/>
  </w:num>
  <w:num w:numId="7" w16cid:durableId="784500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5767987">
    <w:abstractNumId w:val="9"/>
  </w:num>
  <w:num w:numId="9" w16cid:durableId="443428031">
    <w:abstractNumId w:val="6"/>
  </w:num>
  <w:num w:numId="10" w16cid:durableId="1447383186">
    <w:abstractNumId w:val="7"/>
  </w:num>
  <w:num w:numId="11" w16cid:durableId="38922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358C"/>
    <w:rsid w:val="00152A77"/>
    <w:rsid w:val="00157BD9"/>
    <w:rsid w:val="00162E55"/>
    <w:rsid w:val="001F3CA2"/>
    <w:rsid w:val="001F501B"/>
    <w:rsid w:val="00222990"/>
    <w:rsid w:val="00260536"/>
    <w:rsid w:val="003325C5"/>
    <w:rsid w:val="0034416E"/>
    <w:rsid w:val="0037584C"/>
    <w:rsid w:val="004156D9"/>
    <w:rsid w:val="00421510"/>
    <w:rsid w:val="00445776"/>
    <w:rsid w:val="00447407"/>
    <w:rsid w:val="004915DF"/>
    <w:rsid w:val="00494D2B"/>
    <w:rsid w:val="004B58DD"/>
    <w:rsid w:val="004C0AF3"/>
    <w:rsid w:val="00512A80"/>
    <w:rsid w:val="0053259D"/>
    <w:rsid w:val="005A4615"/>
    <w:rsid w:val="005C5F28"/>
    <w:rsid w:val="005F2A4A"/>
    <w:rsid w:val="0062413A"/>
    <w:rsid w:val="00651CEC"/>
    <w:rsid w:val="006E5102"/>
    <w:rsid w:val="006F284C"/>
    <w:rsid w:val="0075048C"/>
    <w:rsid w:val="0076687C"/>
    <w:rsid w:val="007D0291"/>
    <w:rsid w:val="007E43EC"/>
    <w:rsid w:val="007F1C08"/>
    <w:rsid w:val="007F2DA1"/>
    <w:rsid w:val="008430F8"/>
    <w:rsid w:val="008457EC"/>
    <w:rsid w:val="008628A0"/>
    <w:rsid w:val="008841E3"/>
    <w:rsid w:val="008C5294"/>
    <w:rsid w:val="00924318"/>
    <w:rsid w:val="009B3947"/>
    <w:rsid w:val="00A2252A"/>
    <w:rsid w:val="00A71183"/>
    <w:rsid w:val="00AD0712"/>
    <w:rsid w:val="00B26767"/>
    <w:rsid w:val="00B400B4"/>
    <w:rsid w:val="00BD7A7E"/>
    <w:rsid w:val="00BE3246"/>
    <w:rsid w:val="00C07A30"/>
    <w:rsid w:val="00C1523F"/>
    <w:rsid w:val="00C660FC"/>
    <w:rsid w:val="00CF0CC2"/>
    <w:rsid w:val="00CF1E3B"/>
    <w:rsid w:val="00D40521"/>
    <w:rsid w:val="00DC45EB"/>
    <w:rsid w:val="00DD1BE8"/>
    <w:rsid w:val="00DE4EDF"/>
    <w:rsid w:val="00DF1FA5"/>
    <w:rsid w:val="00DF4CE3"/>
    <w:rsid w:val="00E437F3"/>
    <w:rsid w:val="00EA5C01"/>
    <w:rsid w:val="00F0090A"/>
    <w:rsid w:val="00F262A4"/>
    <w:rsid w:val="00F37874"/>
    <w:rsid w:val="00F47D9B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3BC0A139-3163-4749-9EF3-1E4C81A9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5</cp:revision>
  <cp:lastPrinted>2017-12-12T10:01:00Z</cp:lastPrinted>
  <dcterms:created xsi:type="dcterms:W3CDTF">2024-09-16T09:45:00Z</dcterms:created>
  <dcterms:modified xsi:type="dcterms:W3CDTF">2024-09-18T12:17:00Z</dcterms:modified>
</cp:coreProperties>
</file>