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6BF" w:rsidRPr="00C65EB2" w:rsidRDefault="00FE36BF" w:rsidP="00C65EB2">
      <w:pPr>
        <w:pStyle w:val="Tekstpodstawowy"/>
        <w:tabs>
          <w:tab w:val="left" w:pos="6387"/>
        </w:tabs>
        <w:spacing w:before="240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C65EB2">
        <w:rPr>
          <w:rFonts w:asciiTheme="minorHAnsi" w:hAnsiTheme="minorHAnsi" w:cstheme="minorHAnsi"/>
          <w:spacing w:val="-6"/>
          <w:sz w:val="24"/>
          <w:szCs w:val="24"/>
        </w:rPr>
        <w:t>Kielce,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6"/>
          <w:sz w:val="24"/>
          <w:szCs w:val="24"/>
        </w:rPr>
        <w:t>dnia 17 lutego 2025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6"/>
          <w:sz w:val="24"/>
          <w:szCs w:val="24"/>
        </w:rPr>
        <w:t>r.</w:t>
      </w:r>
    </w:p>
    <w:p w:rsidR="00207473" w:rsidRPr="00C65EB2" w:rsidRDefault="00D96A4B" w:rsidP="00C65EB2">
      <w:pPr>
        <w:pStyle w:val="Tekstpodstawowy"/>
        <w:tabs>
          <w:tab w:val="left" w:pos="6387"/>
        </w:tabs>
        <w:spacing w:before="240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C65EB2">
        <w:rPr>
          <w:rFonts w:asciiTheme="minorHAnsi" w:hAnsiTheme="minorHAnsi" w:cstheme="minorHAnsi"/>
          <w:sz w:val="24"/>
          <w:szCs w:val="24"/>
        </w:rPr>
        <w:t>WOO-</w:t>
      </w:r>
      <w:r w:rsidR="009E2BC0" w:rsidRPr="00C65EB2">
        <w:rPr>
          <w:rFonts w:asciiTheme="minorHAnsi" w:hAnsiTheme="minorHAnsi" w:cstheme="minorHAnsi"/>
          <w:spacing w:val="-2"/>
          <w:sz w:val="24"/>
          <w:szCs w:val="24"/>
        </w:rPr>
        <w:t>I.420.17.2024.PJ.3</w:t>
      </w:r>
      <w:bookmarkStart w:id="0" w:name="_GoBack"/>
      <w:bookmarkEnd w:id="0"/>
      <w:r w:rsidRPr="00C65EB2">
        <w:rPr>
          <w:rFonts w:asciiTheme="minorHAnsi" w:hAnsiTheme="minorHAnsi" w:cstheme="minorHAnsi"/>
          <w:sz w:val="24"/>
          <w:szCs w:val="24"/>
        </w:rPr>
        <w:tab/>
      </w:r>
    </w:p>
    <w:p w:rsidR="002C5237" w:rsidRPr="00C65EB2" w:rsidRDefault="002C5237" w:rsidP="00C65EB2">
      <w:pPr>
        <w:pStyle w:val="Nagwek1"/>
        <w:spacing w:before="32"/>
        <w:jc w:val="left"/>
        <w:rPr>
          <w:rFonts w:asciiTheme="minorHAnsi" w:hAnsiTheme="minorHAnsi" w:cstheme="minorHAnsi"/>
          <w:spacing w:val="-2"/>
          <w:w w:val="150"/>
          <w:sz w:val="24"/>
          <w:szCs w:val="24"/>
        </w:rPr>
      </w:pPr>
    </w:p>
    <w:p w:rsidR="00207473" w:rsidRPr="00C65EB2" w:rsidRDefault="00D96A4B" w:rsidP="00C65EB2">
      <w:pPr>
        <w:pStyle w:val="Nagwek1"/>
        <w:spacing w:before="32"/>
        <w:jc w:val="left"/>
        <w:rPr>
          <w:rFonts w:asciiTheme="minorHAnsi" w:hAnsiTheme="minorHAnsi" w:cstheme="minorHAnsi"/>
          <w:sz w:val="24"/>
          <w:szCs w:val="24"/>
        </w:rPr>
      </w:pPr>
      <w:r w:rsidRPr="00C65EB2">
        <w:rPr>
          <w:rFonts w:asciiTheme="minorHAnsi" w:hAnsiTheme="minorHAnsi" w:cstheme="minorHAnsi"/>
          <w:spacing w:val="-2"/>
          <w:w w:val="150"/>
          <w:sz w:val="24"/>
          <w:szCs w:val="24"/>
        </w:rPr>
        <w:t>OBWIESZCZENIE</w:t>
      </w:r>
    </w:p>
    <w:p w:rsidR="00207473" w:rsidRPr="00C65EB2" w:rsidRDefault="00207473" w:rsidP="00C65EB2">
      <w:pPr>
        <w:pStyle w:val="Tekstpodstawowy"/>
        <w:spacing w:before="87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:rsidR="00207473" w:rsidRPr="00C65EB2" w:rsidRDefault="00D96A4B" w:rsidP="00C65EB2">
      <w:pPr>
        <w:pStyle w:val="Tekstpodstawowy"/>
        <w:spacing w:line="271" w:lineRule="auto"/>
        <w:ind w:left="0"/>
        <w:jc w:val="left"/>
        <w:rPr>
          <w:rFonts w:asciiTheme="minorHAnsi" w:hAnsiTheme="minorHAnsi" w:cstheme="minorHAnsi"/>
          <w:spacing w:val="-3"/>
          <w:sz w:val="24"/>
          <w:szCs w:val="24"/>
        </w:rPr>
      </w:pPr>
      <w:r w:rsidRPr="00C65EB2">
        <w:rPr>
          <w:rFonts w:asciiTheme="minorHAnsi" w:hAnsiTheme="minorHAnsi" w:cstheme="minorHAnsi"/>
          <w:spacing w:val="-6"/>
          <w:sz w:val="24"/>
          <w:szCs w:val="24"/>
        </w:rPr>
        <w:t>Zgodnie</w:t>
      </w:r>
      <w:r w:rsidRPr="00C65EB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6"/>
          <w:sz w:val="24"/>
          <w:szCs w:val="24"/>
        </w:rPr>
        <w:t>z</w:t>
      </w:r>
      <w:r w:rsidRPr="00C65EB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6"/>
          <w:sz w:val="24"/>
          <w:szCs w:val="24"/>
        </w:rPr>
        <w:t>art. 61</w:t>
      </w:r>
      <w:r w:rsidRPr="00C65EB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6"/>
          <w:sz w:val="24"/>
          <w:szCs w:val="24"/>
        </w:rPr>
        <w:t>§</w:t>
      </w:r>
      <w:r w:rsidRPr="00C65EB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6"/>
          <w:sz w:val="24"/>
          <w:szCs w:val="24"/>
        </w:rPr>
        <w:t>4</w:t>
      </w:r>
      <w:r w:rsidRPr="00C65EB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6"/>
          <w:sz w:val="24"/>
          <w:szCs w:val="24"/>
        </w:rPr>
        <w:t>oraz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6"/>
          <w:sz w:val="24"/>
          <w:szCs w:val="24"/>
        </w:rPr>
        <w:t>art. 49</w:t>
      </w:r>
      <w:r w:rsidRPr="00C65EB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6"/>
          <w:sz w:val="24"/>
          <w:szCs w:val="24"/>
        </w:rPr>
        <w:t>ustawy</w:t>
      </w:r>
      <w:r w:rsidRPr="00C65EB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6"/>
          <w:sz w:val="24"/>
          <w:szCs w:val="24"/>
        </w:rPr>
        <w:t>z</w:t>
      </w:r>
      <w:r w:rsidRPr="00C65EB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6"/>
          <w:sz w:val="24"/>
          <w:szCs w:val="24"/>
        </w:rPr>
        <w:t>dnia</w:t>
      </w:r>
      <w:r w:rsidRPr="00C65EB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6"/>
          <w:sz w:val="24"/>
          <w:szCs w:val="24"/>
        </w:rPr>
        <w:t>14</w:t>
      </w:r>
      <w:r w:rsidRPr="00C65EB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6"/>
          <w:sz w:val="24"/>
          <w:szCs w:val="24"/>
        </w:rPr>
        <w:t>czerwca 1960</w:t>
      </w:r>
      <w:r w:rsidRPr="00C65EB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6"/>
          <w:sz w:val="24"/>
          <w:szCs w:val="24"/>
        </w:rPr>
        <w:t>r. - Kodeks postępowania</w:t>
      </w:r>
      <w:r w:rsidRPr="00C65EB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6"/>
          <w:sz w:val="24"/>
          <w:szCs w:val="24"/>
        </w:rPr>
        <w:t xml:space="preserve">administracyjnego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(tekst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jedn.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Dz.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U.</w:t>
      </w:r>
      <w:r w:rsidRPr="00C65EB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z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2024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r.,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poz.</w:t>
      </w:r>
      <w:r w:rsidRPr="00C65EB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572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–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cyt.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dalej</w:t>
      </w:r>
      <w:r w:rsidRPr="00C65EB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jako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„k.p.a.”),</w:t>
      </w:r>
      <w:r w:rsidRPr="00C65EB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w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związku</w:t>
      </w:r>
      <w:r w:rsidRPr="00C65EB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z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art.</w:t>
      </w:r>
      <w:r w:rsidRPr="00C65EB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73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ust.</w:t>
      </w:r>
      <w:r w:rsidRPr="00C65EB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1,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art.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74</w:t>
      </w:r>
      <w:r w:rsidRPr="00C65EB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ust.</w:t>
      </w:r>
      <w:r w:rsidRPr="00C65EB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3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i</w:t>
      </w:r>
      <w:r w:rsidRPr="00C65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 xml:space="preserve">art. </w:t>
      </w:r>
      <w:r w:rsidRPr="00C65EB2">
        <w:rPr>
          <w:rFonts w:asciiTheme="minorHAnsi" w:hAnsiTheme="minorHAnsi" w:cstheme="minorHAnsi"/>
          <w:sz w:val="24"/>
          <w:szCs w:val="24"/>
        </w:rPr>
        <w:t>75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ust.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1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pkt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1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lit.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j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ustawy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z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dnia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3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października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2008</w:t>
      </w:r>
      <w:r w:rsidRPr="00C65EB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r.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FE36BF" w:rsidRPr="00C65EB2">
        <w:rPr>
          <w:rFonts w:asciiTheme="minorHAnsi" w:hAnsiTheme="minorHAnsi" w:cstheme="minorHAnsi"/>
          <w:spacing w:val="-5"/>
          <w:sz w:val="24"/>
          <w:szCs w:val="24"/>
        </w:rPr>
        <w:br/>
      </w:r>
      <w:r w:rsidRPr="00C65EB2">
        <w:rPr>
          <w:rFonts w:asciiTheme="minorHAnsi" w:hAnsiTheme="minorHAnsi" w:cstheme="minorHAnsi"/>
          <w:sz w:val="24"/>
          <w:szCs w:val="24"/>
        </w:rPr>
        <w:t>o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udostępnianiu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informacji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o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środowisku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i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 xml:space="preserve">jego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ochronie,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udziale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 xml:space="preserve">społeczeństwa w ochronie środowiska oraz o ocenach oddziaływania na środowisko (tekst jedn. Dz. U. z </w:t>
      </w:r>
      <w:r w:rsidR="009E2BC0" w:rsidRPr="00C65EB2">
        <w:rPr>
          <w:rFonts w:asciiTheme="minorHAnsi" w:hAnsiTheme="minorHAnsi" w:cstheme="minorHAnsi"/>
          <w:spacing w:val="-4"/>
          <w:sz w:val="24"/>
          <w:szCs w:val="24"/>
        </w:rPr>
        <w:t>2024</w:t>
      </w:r>
      <w:r w:rsidR="00934C3F" w:rsidRPr="00C65EB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r.</w:t>
      </w:r>
      <w:r w:rsidRPr="00C65EB2">
        <w:rPr>
          <w:rFonts w:asciiTheme="minorHAnsi" w:hAnsiTheme="minorHAnsi" w:cstheme="minorHAnsi"/>
          <w:spacing w:val="-3"/>
          <w:sz w:val="24"/>
          <w:szCs w:val="24"/>
        </w:rPr>
        <w:t xml:space="preserve"> poz. </w:t>
      </w:r>
      <w:r w:rsidR="009E2BC0" w:rsidRPr="00C65EB2">
        <w:rPr>
          <w:rFonts w:asciiTheme="minorHAnsi" w:hAnsiTheme="minorHAnsi" w:cstheme="minorHAnsi"/>
          <w:spacing w:val="-3"/>
          <w:sz w:val="24"/>
          <w:szCs w:val="24"/>
        </w:rPr>
        <w:t>1112</w:t>
      </w:r>
      <w:r w:rsidRPr="00C65EB2">
        <w:rPr>
          <w:rFonts w:asciiTheme="minorHAnsi" w:hAnsiTheme="minorHAnsi" w:cstheme="minorHAnsi"/>
          <w:spacing w:val="-3"/>
          <w:sz w:val="24"/>
          <w:szCs w:val="24"/>
        </w:rPr>
        <w:t xml:space="preserve"> ze zm. – cyt. dalej jako „UUOŚ”),</w:t>
      </w:r>
    </w:p>
    <w:p w:rsidR="00207473" w:rsidRPr="00C65EB2" w:rsidRDefault="00207473" w:rsidP="00C65EB2">
      <w:pPr>
        <w:pStyle w:val="Tekstpodstawowy"/>
        <w:spacing w:before="27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:rsidR="00207473" w:rsidRPr="00C65EB2" w:rsidRDefault="00D96A4B" w:rsidP="00C65EB2">
      <w:pPr>
        <w:pStyle w:val="Nagwek1"/>
        <w:jc w:val="left"/>
        <w:rPr>
          <w:rFonts w:asciiTheme="minorHAnsi" w:hAnsiTheme="minorHAnsi" w:cstheme="minorHAnsi"/>
          <w:sz w:val="24"/>
          <w:szCs w:val="24"/>
        </w:rPr>
      </w:pPr>
      <w:r w:rsidRPr="00C65EB2">
        <w:rPr>
          <w:rFonts w:asciiTheme="minorHAnsi" w:hAnsiTheme="minorHAnsi" w:cstheme="minorHAnsi"/>
          <w:spacing w:val="-2"/>
          <w:sz w:val="24"/>
          <w:szCs w:val="24"/>
        </w:rPr>
        <w:t>Regionalny</w:t>
      </w:r>
      <w:r w:rsidRPr="00C65EB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Dyrektor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Ochrony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Środowiska</w:t>
      </w:r>
      <w:r w:rsidRPr="00C65EB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w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Kielcach</w:t>
      </w:r>
    </w:p>
    <w:p w:rsidR="00207473" w:rsidRPr="00C65EB2" w:rsidRDefault="00207473" w:rsidP="00C65EB2">
      <w:pPr>
        <w:pStyle w:val="Tekstpodstawowy"/>
        <w:spacing w:before="63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:rsidR="004C7195" w:rsidRPr="00C65EB2" w:rsidRDefault="00D96A4B" w:rsidP="00C65EB2">
      <w:pPr>
        <w:pStyle w:val="Tekstpodstawowy"/>
        <w:spacing w:line="271" w:lineRule="auto"/>
        <w:ind w:left="0"/>
        <w:jc w:val="left"/>
        <w:rPr>
          <w:rFonts w:asciiTheme="minorHAnsi" w:hAnsiTheme="minorHAnsi" w:cstheme="minorHAnsi"/>
          <w:spacing w:val="-4"/>
          <w:sz w:val="24"/>
          <w:szCs w:val="24"/>
        </w:rPr>
      </w:pPr>
      <w:r w:rsidRPr="00C65EB2">
        <w:rPr>
          <w:rFonts w:asciiTheme="minorHAnsi" w:hAnsiTheme="minorHAnsi" w:cstheme="minorHAnsi"/>
          <w:spacing w:val="-2"/>
          <w:sz w:val="24"/>
          <w:szCs w:val="24"/>
        </w:rPr>
        <w:t>zawiadamia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strony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o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wszczęciu</w:t>
      </w:r>
      <w:r w:rsidRPr="00C65EB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postępowania,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na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wniosek</w:t>
      </w:r>
      <w:r w:rsidRPr="00C65EB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proofErr w:type="spellStart"/>
      <w:r w:rsidR="009E2BC0" w:rsidRPr="00C65EB2">
        <w:rPr>
          <w:rFonts w:asciiTheme="minorHAnsi" w:hAnsiTheme="minorHAnsi" w:cstheme="minorHAnsi"/>
          <w:spacing w:val="-11"/>
          <w:sz w:val="24"/>
          <w:szCs w:val="24"/>
        </w:rPr>
        <w:t>Knauf</w:t>
      </w:r>
      <w:proofErr w:type="spellEnd"/>
      <w:r w:rsidR="009E2BC0" w:rsidRPr="00C65EB2">
        <w:rPr>
          <w:rFonts w:asciiTheme="minorHAnsi" w:hAnsiTheme="minorHAnsi" w:cstheme="minorHAnsi"/>
          <w:spacing w:val="-11"/>
          <w:sz w:val="24"/>
          <w:szCs w:val="24"/>
        </w:rPr>
        <w:t xml:space="preserve"> Bełchatów Sp. z o.o.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ul.</w:t>
      </w:r>
      <w:r w:rsidR="009E2BC0" w:rsidRPr="00C65EB2">
        <w:rPr>
          <w:rFonts w:asciiTheme="minorHAnsi" w:hAnsiTheme="minorHAnsi" w:cstheme="minorHAnsi"/>
          <w:spacing w:val="-4"/>
          <w:sz w:val="24"/>
          <w:szCs w:val="24"/>
        </w:rPr>
        <w:t xml:space="preserve"> Gipsowa 3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 xml:space="preserve">, </w:t>
      </w:r>
      <w:r w:rsidR="009E2BC0" w:rsidRPr="00C65EB2">
        <w:rPr>
          <w:rFonts w:asciiTheme="minorHAnsi" w:hAnsiTheme="minorHAnsi" w:cstheme="minorHAnsi"/>
          <w:spacing w:val="-4"/>
          <w:sz w:val="24"/>
          <w:szCs w:val="24"/>
        </w:rPr>
        <w:t>97-427 Rogowiec,</w:t>
      </w:r>
      <w:r w:rsidRPr="00C65EB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5342E9" w:rsidRPr="00C65EB2">
        <w:rPr>
          <w:rFonts w:asciiTheme="minorHAnsi" w:hAnsiTheme="minorHAnsi" w:cstheme="minorHAnsi"/>
          <w:spacing w:val="-4"/>
          <w:sz w:val="24"/>
          <w:szCs w:val="24"/>
        </w:rPr>
        <w:t xml:space="preserve">działającej za pośrednictwem pełnomocników </w:t>
      </w:r>
      <w:r w:rsidR="004C7195" w:rsidRPr="00C65EB2">
        <w:rPr>
          <w:rFonts w:asciiTheme="minorHAnsi" w:hAnsiTheme="minorHAnsi" w:cstheme="minorHAnsi"/>
          <w:spacing w:val="-4"/>
          <w:sz w:val="24"/>
          <w:szCs w:val="24"/>
        </w:rPr>
        <w:t xml:space="preserve">Pani Eweliny Mróz, Pana Szymona </w:t>
      </w:r>
      <w:proofErr w:type="spellStart"/>
      <w:r w:rsidR="004C7195" w:rsidRPr="00C65EB2">
        <w:rPr>
          <w:rFonts w:asciiTheme="minorHAnsi" w:hAnsiTheme="minorHAnsi" w:cstheme="minorHAnsi"/>
          <w:spacing w:val="-4"/>
          <w:sz w:val="24"/>
          <w:szCs w:val="24"/>
        </w:rPr>
        <w:t>Holeksa</w:t>
      </w:r>
      <w:proofErr w:type="spellEnd"/>
      <w:r w:rsidR="004C7195" w:rsidRPr="00C65EB2">
        <w:rPr>
          <w:rFonts w:asciiTheme="minorHAnsi" w:hAnsiTheme="minorHAnsi" w:cstheme="minorHAnsi"/>
          <w:spacing w:val="-4"/>
          <w:sz w:val="24"/>
          <w:szCs w:val="24"/>
        </w:rPr>
        <w:t xml:space="preserve">, Pana Łukasza </w:t>
      </w:r>
      <w:proofErr w:type="spellStart"/>
      <w:r w:rsidR="004C7195" w:rsidRPr="00C65EB2">
        <w:rPr>
          <w:rFonts w:asciiTheme="minorHAnsi" w:hAnsiTheme="minorHAnsi" w:cstheme="minorHAnsi"/>
          <w:spacing w:val="-4"/>
          <w:sz w:val="24"/>
          <w:szCs w:val="24"/>
        </w:rPr>
        <w:t>Szałata</w:t>
      </w:r>
      <w:proofErr w:type="spellEnd"/>
      <w:r w:rsidR="004C7195" w:rsidRPr="00C65EB2">
        <w:rPr>
          <w:rFonts w:asciiTheme="minorHAnsi" w:hAnsiTheme="minorHAnsi" w:cstheme="minorHAnsi"/>
          <w:spacing w:val="-4"/>
          <w:sz w:val="24"/>
          <w:szCs w:val="24"/>
        </w:rPr>
        <w:t xml:space="preserve">, Pana Jerzego </w:t>
      </w:r>
      <w:proofErr w:type="spellStart"/>
      <w:r w:rsidR="004C7195" w:rsidRPr="00C65EB2">
        <w:rPr>
          <w:rFonts w:asciiTheme="minorHAnsi" w:hAnsiTheme="minorHAnsi" w:cstheme="minorHAnsi"/>
          <w:spacing w:val="-4"/>
          <w:sz w:val="24"/>
          <w:szCs w:val="24"/>
        </w:rPr>
        <w:t>Zwoździak</w:t>
      </w:r>
      <w:proofErr w:type="spellEnd"/>
      <w:r w:rsidR="004C7195" w:rsidRPr="00C65EB2">
        <w:rPr>
          <w:rFonts w:asciiTheme="minorHAnsi" w:hAnsiTheme="minorHAnsi" w:cstheme="minorHAnsi"/>
          <w:spacing w:val="-4"/>
          <w:sz w:val="24"/>
          <w:szCs w:val="24"/>
        </w:rPr>
        <w:t>, z</w:t>
      </w:r>
      <w:r w:rsidR="004C7195" w:rsidRPr="00C65EB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4C7195" w:rsidRPr="00C65EB2">
        <w:rPr>
          <w:rFonts w:asciiTheme="minorHAnsi" w:hAnsiTheme="minorHAnsi" w:cstheme="minorHAnsi"/>
          <w:spacing w:val="-4"/>
          <w:sz w:val="24"/>
          <w:szCs w:val="24"/>
        </w:rPr>
        <w:t>dnia</w:t>
      </w:r>
      <w:r w:rsidR="004C7195" w:rsidRPr="00C65EB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4C7195" w:rsidRPr="00C65EB2">
        <w:rPr>
          <w:rFonts w:asciiTheme="minorHAnsi" w:hAnsiTheme="minorHAnsi" w:cstheme="minorHAnsi"/>
          <w:spacing w:val="-4"/>
          <w:sz w:val="24"/>
          <w:szCs w:val="24"/>
        </w:rPr>
        <w:t>31.07.2024</w:t>
      </w:r>
      <w:r w:rsidR="004C7195" w:rsidRPr="00C65EB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4C7195" w:rsidRPr="00C65EB2">
        <w:rPr>
          <w:rFonts w:asciiTheme="minorHAnsi" w:hAnsiTheme="minorHAnsi" w:cstheme="minorHAnsi"/>
          <w:spacing w:val="-4"/>
          <w:sz w:val="24"/>
          <w:szCs w:val="24"/>
        </w:rPr>
        <w:t>r.,</w:t>
      </w:r>
      <w:r w:rsidR="004C7195" w:rsidRPr="00C65EB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4C7195" w:rsidRPr="00C65EB2">
        <w:rPr>
          <w:rFonts w:asciiTheme="minorHAnsi" w:hAnsiTheme="minorHAnsi" w:cstheme="minorHAnsi"/>
          <w:spacing w:val="-4"/>
          <w:sz w:val="24"/>
          <w:szCs w:val="24"/>
        </w:rPr>
        <w:t>uzupełniony</w:t>
      </w:r>
      <w:r w:rsidR="004C7195" w:rsidRPr="00C65EB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4C7195" w:rsidRPr="00C65EB2">
        <w:rPr>
          <w:rFonts w:asciiTheme="minorHAnsi" w:hAnsiTheme="minorHAnsi" w:cstheme="minorHAnsi"/>
          <w:spacing w:val="-4"/>
          <w:sz w:val="24"/>
          <w:szCs w:val="24"/>
        </w:rPr>
        <w:t>w</w:t>
      </w:r>
      <w:r w:rsidR="004C7195" w:rsidRPr="00C65EB2">
        <w:rPr>
          <w:rFonts w:asciiTheme="minorHAnsi" w:hAnsiTheme="minorHAnsi" w:cstheme="minorHAnsi"/>
          <w:spacing w:val="-9"/>
          <w:sz w:val="24"/>
          <w:szCs w:val="24"/>
        </w:rPr>
        <w:t xml:space="preserve"> dniach 25.10.2024 r., 10.01.2025 r., 31.01.2025 r. oraz  06.02.2025 r.</w:t>
      </w:r>
      <w:r w:rsidR="004C7195" w:rsidRPr="00C65EB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4C7195" w:rsidRPr="00C65EB2">
        <w:rPr>
          <w:rFonts w:asciiTheme="minorHAnsi" w:hAnsiTheme="minorHAnsi" w:cstheme="minorHAnsi"/>
          <w:spacing w:val="-2"/>
          <w:sz w:val="24"/>
          <w:szCs w:val="24"/>
        </w:rPr>
        <w:t>o</w:t>
      </w:r>
      <w:r w:rsidR="004C7195"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4C7195" w:rsidRPr="00C65EB2">
        <w:rPr>
          <w:rFonts w:asciiTheme="minorHAnsi" w:hAnsiTheme="minorHAnsi" w:cstheme="minorHAnsi"/>
          <w:spacing w:val="-2"/>
          <w:sz w:val="24"/>
          <w:szCs w:val="24"/>
        </w:rPr>
        <w:t>wydanie</w:t>
      </w:r>
      <w:r w:rsidR="004C7195"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4C7195" w:rsidRPr="00C65EB2">
        <w:rPr>
          <w:rFonts w:asciiTheme="minorHAnsi" w:hAnsiTheme="minorHAnsi" w:cstheme="minorHAnsi"/>
          <w:spacing w:val="-2"/>
          <w:sz w:val="24"/>
          <w:szCs w:val="24"/>
        </w:rPr>
        <w:t>decyzji</w:t>
      </w:r>
      <w:r w:rsidR="004C7195"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4C7195" w:rsidRPr="00C65EB2">
        <w:rPr>
          <w:rFonts w:asciiTheme="minorHAnsi" w:hAnsiTheme="minorHAnsi" w:cstheme="minorHAnsi"/>
          <w:spacing w:val="-2"/>
          <w:sz w:val="24"/>
          <w:szCs w:val="24"/>
        </w:rPr>
        <w:t>o</w:t>
      </w:r>
      <w:r w:rsidR="004C7195" w:rsidRPr="00C65EB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4C7195" w:rsidRPr="00C65EB2">
        <w:rPr>
          <w:rFonts w:asciiTheme="minorHAnsi" w:hAnsiTheme="minorHAnsi" w:cstheme="minorHAnsi"/>
          <w:spacing w:val="-2"/>
          <w:sz w:val="24"/>
          <w:szCs w:val="24"/>
        </w:rPr>
        <w:t>środowiskowych</w:t>
      </w:r>
      <w:r w:rsidR="004C7195"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4C7195" w:rsidRPr="00C65EB2">
        <w:rPr>
          <w:rFonts w:asciiTheme="minorHAnsi" w:hAnsiTheme="minorHAnsi" w:cstheme="minorHAnsi"/>
          <w:spacing w:val="-2"/>
          <w:sz w:val="24"/>
          <w:szCs w:val="24"/>
        </w:rPr>
        <w:t>uwarunkowaniach</w:t>
      </w:r>
      <w:r w:rsidR="004C7195"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4C7195" w:rsidRPr="00C65EB2">
        <w:rPr>
          <w:rFonts w:asciiTheme="minorHAnsi" w:hAnsiTheme="minorHAnsi" w:cstheme="minorHAnsi"/>
          <w:spacing w:val="-2"/>
          <w:sz w:val="24"/>
          <w:szCs w:val="24"/>
        </w:rPr>
        <w:t>dla</w:t>
      </w:r>
      <w:r w:rsidR="004C7195"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4C7195" w:rsidRPr="00C65EB2">
        <w:rPr>
          <w:rFonts w:asciiTheme="minorHAnsi" w:hAnsiTheme="minorHAnsi" w:cstheme="minorHAnsi"/>
          <w:spacing w:val="-2"/>
          <w:sz w:val="24"/>
          <w:szCs w:val="24"/>
        </w:rPr>
        <w:t>przedsięwzięcia</w:t>
      </w:r>
      <w:r w:rsidR="004C7195" w:rsidRPr="00C65EB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4C7195" w:rsidRPr="00C65EB2">
        <w:rPr>
          <w:rFonts w:asciiTheme="minorHAnsi" w:hAnsiTheme="minorHAnsi" w:cstheme="minorHAnsi"/>
          <w:spacing w:val="-2"/>
          <w:sz w:val="24"/>
          <w:szCs w:val="24"/>
        </w:rPr>
        <w:t>pod nazwą:</w:t>
      </w:r>
    </w:p>
    <w:p w:rsidR="004C7195" w:rsidRPr="00C65EB2" w:rsidRDefault="004C7195" w:rsidP="00C65EB2">
      <w:pPr>
        <w:pStyle w:val="Tekstpodstawowy"/>
        <w:spacing w:line="271" w:lineRule="auto"/>
        <w:ind w:left="0"/>
        <w:jc w:val="left"/>
        <w:rPr>
          <w:rFonts w:asciiTheme="minorHAnsi" w:hAnsiTheme="minorHAnsi" w:cstheme="minorHAnsi"/>
          <w:spacing w:val="-4"/>
          <w:sz w:val="24"/>
          <w:szCs w:val="24"/>
        </w:rPr>
      </w:pPr>
    </w:p>
    <w:p w:rsidR="004C7195" w:rsidRPr="00C65EB2" w:rsidRDefault="004C7195" w:rsidP="00C65EB2">
      <w:pPr>
        <w:rPr>
          <w:rFonts w:asciiTheme="minorHAnsi" w:hAnsiTheme="minorHAnsi" w:cstheme="minorHAnsi"/>
          <w:b/>
          <w:i/>
          <w:spacing w:val="-3"/>
          <w:sz w:val="24"/>
          <w:szCs w:val="24"/>
        </w:rPr>
      </w:pPr>
      <w:r w:rsidRPr="00C65EB2">
        <w:rPr>
          <w:rFonts w:asciiTheme="minorHAnsi" w:hAnsiTheme="minorHAnsi" w:cstheme="minorHAnsi"/>
          <w:b/>
          <w:spacing w:val="-3"/>
          <w:sz w:val="24"/>
          <w:szCs w:val="24"/>
        </w:rPr>
        <w:t>„Eksploatacja złoża gipsów mioceńskich „Uników-Galów” wraz z instalacją do przerobu kopaliny</w:t>
      </w:r>
      <w:r w:rsidR="005615C1" w:rsidRPr="00C65EB2">
        <w:rPr>
          <w:rFonts w:asciiTheme="minorHAnsi" w:hAnsiTheme="minorHAnsi" w:cstheme="minorHAnsi"/>
          <w:b/>
          <w:spacing w:val="-3"/>
          <w:sz w:val="24"/>
          <w:szCs w:val="24"/>
        </w:rPr>
        <w:t>.</w:t>
      </w:r>
      <w:r w:rsidRPr="00C65EB2">
        <w:rPr>
          <w:rFonts w:asciiTheme="minorHAnsi" w:hAnsiTheme="minorHAnsi" w:cstheme="minorHAnsi"/>
          <w:b/>
          <w:i/>
          <w:spacing w:val="-3"/>
          <w:sz w:val="24"/>
          <w:szCs w:val="24"/>
        </w:rPr>
        <w:t>”</w:t>
      </w:r>
    </w:p>
    <w:p w:rsidR="004C7195" w:rsidRPr="00C65EB2" w:rsidRDefault="004C7195" w:rsidP="00C65EB2">
      <w:pPr>
        <w:rPr>
          <w:rFonts w:asciiTheme="minorHAnsi" w:hAnsiTheme="minorHAnsi" w:cstheme="minorHAnsi"/>
          <w:b/>
          <w:i/>
          <w:sz w:val="24"/>
          <w:szCs w:val="24"/>
        </w:rPr>
      </w:pPr>
    </w:p>
    <w:p w:rsidR="004C7195" w:rsidRPr="00C65EB2" w:rsidRDefault="004C7195" w:rsidP="00C65EB2">
      <w:pPr>
        <w:pStyle w:val="Tekstpodstawowy"/>
        <w:spacing w:line="271" w:lineRule="auto"/>
        <w:ind w:left="0"/>
        <w:jc w:val="left"/>
        <w:rPr>
          <w:rFonts w:asciiTheme="minorHAnsi" w:hAnsiTheme="minorHAnsi" w:cstheme="minorHAnsi"/>
          <w:spacing w:val="-2"/>
          <w:sz w:val="24"/>
          <w:szCs w:val="24"/>
        </w:rPr>
      </w:pPr>
      <w:r w:rsidRPr="00C65EB2">
        <w:rPr>
          <w:rFonts w:asciiTheme="minorHAnsi" w:hAnsiTheme="minorHAnsi" w:cstheme="minorHAnsi"/>
          <w:spacing w:val="-2"/>
          <w:sz w:val="24"/>
          <w:szCs w:val="24"/>
        </w:rPr>
        <w:t xml:space="preserve">W ramach inwestycji planuje się eksploatację złoża gipsów mioceńskich wraz </w:t>
      </w:r>
      <w:r w:rsidR="00FE36BF" w:rsidRPr="00C65EB2">
        <w:rPr>
          <w:rFonts w:asciiTheme="minorHAnsi" w:hAnsiTheme="minorHAnsi" w:cstheme="minorHAnsi"/>
          <w:spacing w:val="-2"/>
          <w:sz w:val="24"/>
          <w:szCs w:val="24"/>
        </w:rPr>
        <w:br/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z instalacją do przerobu</w:t>
      </w:r>
      <w:r w:rsidRPr="00C65EB2">
        <w:rPr>
          <w:rFonts w:asciiTheme="minorHAnsi" w:hAnsiTheme="minorHAnsi" w:cstheme="minorHAnsi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 xml:space="preserve">wydobytej kopaliny oraz budowę infrastruktury towarzyszącej. Planowane roczne wydobycie i przerób </w:t>
      </w:r>
      <w:r w:rsidRPr="00C65EB2">
        <w:rPr>
          <w:rFonts w:asciiTheme="minorHAnsi" w:hAnsiTheme="minorHAnsi" w:cstheme="minorHAnsi"/>
          <w:sz w:val="24"/>
          <w:szCs w:val="24"/>
        </w:rPr>
        <w:t>kopaliny będzie wynosić do 532 000 Mg. Inwestycja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planowana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jest</w:t>
      </w:r>
      <w:r w:rsidRPr="00C65EB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do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realizacji na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 xml:space="preserve">terenie obrębów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0008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proofErr w:type="spellStart"/>
      <w:r w:rsidRPr="00C65EB2">
        <w:rPr>
          <w:rFonts w:asciiTheme="minorHAnsi" w:hAnsiTheme="minorHAnsi" w:cstheme="minorHAnsi"/>
          <w:spacing w:val="-2"/>
          <w:sz w:val="24"/>
          <w:szCs w:val="24"/>
        </w:rPr>
        <w:t>Chrabków</w:t>
      </w:r>
      <w:proofErr w:type="spellEnd"/>
      <w:r w:rsidRPr="00C65EB2">
        <w:rPr>
          <w:rFonts w:asciiTheme="minorHAnsi" w:hAnsiTheme="minorHAnsi" w:cstheme="minorHAnsi"/>
          <w:spacing w:val="-2"/>
          <w:sz w:val="24"/>
          <w:szCs w:val="24"/>
        </w:rPr>
        <w:t xml:space="preserve"> i  </w:t>
      </w:r>
      <w:r w:rsidRPr="00C65EB2">
        <w:rPr>
          <w:rFonts w:asciiTheme="minorHAnsi" w:hAnsiTheme="minorHAnsi" w:cstheme="minorHAnsi"/>
          <w:sz w:val="24"/>
          <w:szCs w:val="24"/>
        </w:rPr>
        <w:t>0034</w:t>
      </w:r>
      <w:r w:rsidRPr="00C65EB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Uników,</w:t>
      </w:r>
      <w:r w:rsidRPr="00C65EB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gmina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 xml:space="preserve">Pińczów,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natomiast</w:t>
      </w:r>
      <w:r w:rsidRPr="00C65EB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obszar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oddziaływania</w:t>
      </w:r>
      <w:r w:rsidRPr="00C65EB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inwestycji</w:t>
      </w:r>
      <w:r w:rsidRPr="00C65EB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obejmie</w:t>
      </w:r>
      <w:r w:rsidRPr="00C65EB2">
        <w:rPr>
          <w:rFonts w:asciiTheme="minorHAnsi" w:hAnsiTheme="minorHAnsi" w:cstheme="minorHAnsi"/>
          <w:spacing w:val="-11"/>
          <w:sz w:val="24"/>
          <w:szCs w:val="24"/>
        </w:rPr>
        <w:t xml:space="preserve"> również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obręby:</w:t>
      </w:r>
      <w:r w:rsidRPr="00C65EB2">
        <w:rPr>
          <w:rFonts w:asciiTheme="minorHAnsi" w:hAnsiTheme="minorHAnsi" w:cstheme="minorHAnsi"/>
          <w:sz w:val="24"/>
          <w:szCs w:val="24"/>
        </w:rPr>
        <w:t xml:space="preserve"> 0032 Szarbków,</w:t>
      </w:r>
      <w:r w:rsidRPr="00C65EB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gmina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Pińczów,</w:t>
      </w:r>
      <w:r w:rsidRPr="00C65EB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 xml:space="preserve">0004 Chomentówek, gmina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Chmielnik,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0011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 xml:space="preserve">Galów,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0022</w:t>
      </w:r>
      <w:r w:rsidRPr="00C65EB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Młyny,</w:t>
      </w:r>
      <w:r w:rsidRPr="00C65EB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0038</w:t>
      </w:r>
      <w:r w:rsidRPr="00C65EB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Szaniec,</w:t>
      </w:r>
      <w:r w:rsidRPr="00C65EB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gmina</w:t>
      </w:r>
      <w:r w:rsidRPr="00C65EB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Busko-Zdrój</w:t>
      </w:r>
      <w:r w:rsidRPr="00C65EB2">
        <w:rPr>
          <w:rFonts w:asciiTheme="minorHAnsi" w:hAnsiTheme="minorHAnsi" w:cstheme="minorHAnsi"/>
          <w:spacing w:val="-8"/>
          <w:sz w:val="24"/>
          <w:szCs w:val="24"/>
        </w:rPr>
        <w:t>.</w:t>
      </w:r>
    </w:p>
    <w:p w:rsidR="004C7195" w:rsidRPr="00C65EB2" w:rsidRDefault="004C7195" w:rsidP="00C65EB2">
      <w:pPr>
        <w:pStyle w:val="Tekstpodstawowy"/>
        <w:spacing w:line="271" w:lineRule="auto"/>
        <w:ind w:left="0"/>
        <w:jc w:val="left"/>
        <w:rPr>
          <w:rFonts w:asciiTheme="minorHAnsi" w:hAnsiTheme="minorHAnsi" w:cstheme="minorHAnsi"/>
          <w:spacing w:val="-2"/>
          <w:sz w:val="24"/>
          <w:szCs w:val="24"/>
        </w:rPr>
      </w:pPr>
      <w:r w:rsidRPr="00C65EB2">
        <w:rPr>
          <w:rFonts w:asciiTheme="minorHAnsi" w:hAnsiTheme="minorHAnsi" w:cstheme="minorHAnsi"/>
          <w:spacing w:val="-2"/>
          <w:sz w:val="24"/>
          <w:szCs w:val="24"/>
        </w:rPr>
        <w:t xml:space="preserve">Powierzchnia złoża gipsów mioceńskich „Uników-Galów” wynosi ok. 93,01 ha. </w:t>
      </w:r>
      <w:r w:rsidR="00FE36BF" w:rsidRPr="00C65EB2">
        <w:rPr>
          <w:rFonts w:asciiTheme="minorHAnsi" w:hAnsiTheme="minorHAnsi" w:cstheme="minorHAnsi"/>
          <w:spacing w:val="-2"/>
          <w:sz w:val="24"/>
          <w:szCs w:val="24"/>
        </w:rPr>
        <w:br/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 xml:space="preserve">W ramach zamierzenia przewidziano do eksploatacji złoże o powierzchni ok. 43,3 ha. </w:t>
      </w:r>
      <w:r w:rsidRPr="00C65EB2">
        <w:rPr>
          <w:rFonts w:asciiTheme="minorHAnsi" w:hAnsiTheme="minorHAnsi" w:cstheme="minorHAnsi"/>
          <w:sz w:val="24"/>
          <w:szCs w:val="24"/>
        </w:rPr>
        <w:t>Morfologia terenu nad złożem jest zmienna w zakresie rzędnych od 250 do 261 m n.p.m.</w:t>
      </w:r>
      <w:r w:rsidRPr="00C65EB2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Spąg wyrobiska docelowego w przeważającej części pokrywa się ze spągiem złoża, a jego minimalna rzędna wynosi +210</w:t>
      </w:r>
      <w:r w:rsidR="00C65EB2" w:rsidRPr="00C65EB2">
        <w:rPr>
          <w:rFonts w:asciiTheme="minorHAnsi" w:hAnsiTheme="minorHAnsi" w:cstheme="minorHAnsi"/>
          <w:sz w:val="24"/>
          <w:szCs w:val="24"/>
        </w:rPr>
        <w:t xml:space="preserve"> m n.p.m., przy czym miejscowo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spąg złoża zalega na rzędnej +206 m n.p.m. Eksploatacja prowadzona będzie metodą odkrywkową,</w:t>
      </w:r>
      <w:r w:rsidR="00C65EB2"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z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 xml:space="preserve">zastosowaniem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techniki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strzałowej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oraz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mechanicznych</w:t>
      </w:r>
      <w:r w:rsidRPr="00C65EB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metod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urabiania.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G</w:t>
      </w:r>
      <w:r w:rsidRPr="00C65EB2">
        <w:rPr>
          <w:rFonts w:asciiTheme="minorHAnsi" w:hAnsiTheme="minorHAnsi" w:cstheme="minorHAnsi"/>
          <w:sz w:val="24"/>
          <w:szCs w:val="24"/>
        </w:rPr>
        <w:t xml:space="preserve">ips będzie wstępnie przetworzony w instalacji do przerobu kopaliny, zlokalizowanej przy wschodniej granicy projektowanego </w:t>
      </w:r>
      <w:r w:rsidRPr="00C65EB2">
        <w:rPr>
          <w:rFonts w:asciiTheme="minorHAnsi" w:hAnsiTheme="minorHAnsi" w:cstheme="minorHAnsi"/>
          <w:sz w:val="24"/>
          <w:szCs w:val="24"/>
        </w:rPr>
        <w:lastRenderedPageBreak/>
        <w:t>obszaru górniczego „Uników-Galów”.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Nadkład będzie gromadzony wokół pro</w:t>
      </w:r>
      <w:r w:rsidR="00C65EB2" w:rsidRPr="00C65EB2">
        <w:rPr>
          <w:rFonts w:asciiTheme="minorHAnsi" w:hAnsiTheme="minorHAnsi" w:cstheme="minorHAnsi"/>
          <w:sz w:val="24"/>
          <w:szCs w:val="24"/>
        </w:rPr>
        <w:t xml:space="preserve">jektowanej inwestycji </w:t>
      </w:r>
      <w:r w:rsidRPr="00C65EB2">
        <w:rPr>
          <w:rFonts w:asciiTheme="minorHAnsi" w:hAnsiTheme="minorHAnsi" w:cstheme="minorHAnsi"/>
          <w:sz w:val="24"/>
          <w:szCs w:val="24"/>
        </w:rPr>
        <w:t>w postaci wybudowania wałów ziemnych w celu ograniczenia oddziaływania na obszary sąsiednie.</w:t>
      </w:r>
    </w:p>
    <w:p w:rsidR="002C5237" w:rsidRPr="00C65EB2" w:rsidRDefault="00D96A4B" w:rsidP="00C65EB2">
      <w:pPr>
        <w:pStyle w:val="Tekstpodstawowy"/>
        <w:spacing w:line="271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C65EB2">
        <w:rPr>
          <w:rFonts w:asciiTheme="minorHAnsi" w:hAnsiTheme="minorHAnsi" w:cstheme="minorHAnsi"/>
          <w:spacing w:val="-2"/>
          <w:sz w:val="24"/>
          <w:szCs w:val="24"/>
        </w:rPr>
        <w:t>Informuję,</w:t>
      </w:r>
      <w:r w:rsidRPr="00C65EB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że</w:t>
      </w:r>
      <w:r w:rsidRPr="00C65EB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w</w:t>
      </w:r>
      <w:r w:rsidRPr="00C65EB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myśl</w:t>
      </w:r>
      <w:r w:rsidRPr="00C65EB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art.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49</w:t>
      </w:r>
      <w:r w:rsidRPr="00C65EB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k.p.a.,</w:t>
      </w:r>
      <w:r w:rsidRPr="00C65EB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zawiadomienie</w:t>
      </w:r>
      <w:r w:rsidRPr="00C65EB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stron</w:t>
      </w:r>
      <w:r w:rsidRPr="00C65EB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postępowania</w:t>
      </w:r>
      <w:r w:rsidRPr="00C65EB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o</w:t>
      </w:r>
      <w:r w:rsidRPr="00C65EB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czynnościach</w:t>
      </w:r>
      <w:r w:rsidRPr="00C65EB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 xml:space="preserve">następuje </w:t>
      </w:r>
      <w:r w:rsidRPr="00C65EB2">
        <w:rPr>
          <w:rFonts w:asciiTheme="minorHAnsi" w:hAnsiTheme="minorHAnsi" w:cstheme="minorHAnsi"/>
          <w:sz w:val="24"/>
          <w:szCs w:val="24"/>
        </w:rPr>
        <w:t>w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formie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publicznego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obwieszczenia.</w:t>
      </w:r>
      <w:r w:rsidRPr="00C65EB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Zawiadomienie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uważa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się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za</w:t>
      </w:r>
      <w:r w:rsidRPr="00C65EB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dokonane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po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upływie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14</w:t>
      </w:r>
      <w:r w:rsidRPr="00C65EB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dni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od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dnia, w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 xml:space="preserve">którym nastąpiło publiczne obwieszczenie. Wskazuje się dzień </w:t>
      </w:r>
      <w:r w:rsidR="009F331C" w:rsidRPr="00C65EB2">
        <w:rPr>
          <w:rFonts w:asciiTheme="minorHAnsi" w:hAnsiTheme="minorHAnsi" w:cstheme="minorHAnsi"/>
          <w:b/>
          <w:sz w:val="24"/>
          <w:szCs w:val="24"/>
        </w:rPr>
        <w:t>18.</w:t>
      </w:r>
      <w:r w:rsidR="00CE305D" w:rsidRPr="00C65EB2">
        <w:rPr>
          <w:rFonts w:asciiTheme="minorHAnsi" w:hAnsiTheme="minorHAnsi" w:cstheme="minorHAnsi"/>
          <w:b/>
          <w:sz w:val="24"/>
          <w:szCs w:val="24"/>
        </w:rPr>
        <w:t>02</w:t>
      </w:r>
      <w:r w:rsidR="00384FBA" w:rsidRPr="00C65EB2">
        <w:rPr>
          <w:rFonts w:asciiTheme="minorHAnsi" w:hAnsiTheme="minorHAnsi" w:cstheme="minorHAnsi"/>
          <w:b/>
          <w:sz w:val="24"/>
          <w:szCs w:val="24"/>
        </w:rPr>
        <w:t>.2025</w:t>
      </w:r>
      <w:r w:rsidRPr="00C65EB2">
        <w:rPr>
          <w:rFonts w:asciiTheme="minorHAnsi" w:hAnsiTheme="minorHAnsi" w:cstheme="minorHAnsi"/>
          <w:b/>
          <w:sz w:val="24"/>
          <w:szCs w:val="24"/>
        </w:rPr>
        <w:t xml:space="preserve"> r. </w:t>
      </w:r>
      <w:r w:rsidRPr="00C65EB2">
        <w:rPr>
          <w:rFonts w:asciiTheme="minorHAnsi" w:hAnsiTheme="minorHAnsi" w:cstheme="minorHAnsi"/>
          <w:sz w:val="24"/>
          <w:szCs w:val="24"/>
        </w:rPr>
        <w:t xml:space="preserve">jako dzień, </w:t>
      </w:r>
      <w:r w:rsidR="00FE36BF" w:rsidRPr="00C65EB2">
        <w:rPr>
          <w:rFonts w:asciiTheme="minorHAnsi" w:hAnsiTheme="minorHAnsi" w:cstheme="minorHAnsi"/>
          <w:sz w:val="24"/>
          <w:szCs w:val="24"/>
        </w:rPr>
        <w:br/>
      </w:r>
      <w:r w:rsidRPr="00C65EB2">
        <w:rPr>
          <w:rFonts w:asciiTheme="minorHAnsi" w:hAnsiTheme="minorHAnsi" w:cstheme="minorHAnsi"/>
          <w:sz w:val="24"/>
          <w:szCs w:val="24"/>
        </w:rPr>
        <w:t>w którym nastąpiło publiczne obwieszczenie.</w:t>
      </w:r>
    </w:p>
    <w:p w:rsidR="00207473" w:rsidRPr="00C65EB2" w:rsidRDefault="00D96A4B" w:rsidP="00C65EB2">
      <w:pPr>
        <w:pStyle w:val="Tekstpodstawowy"/>
        <w:spacing w:before="58" w:line="268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C65EB2">
        <w:rPr>
          <w:rFonts w:asciiTheme="minorHAnsi" w:hAnsiTheme="minorHAnsi" w:cstheme="minorHAnsi"/>
          <w:sz w:val="24"/>
          <w:szCs w:val="24"/>
        </w:rPr>
        <w:t>Z</w:t>
      </w:r>
      <w:r w:rsidRPr="00C65EB2">
        <w:rPr>
          <w:rFonts w:asciiTheme="minorHAnsi" w:hAnsiTheme="minorHAnsi" w:cstheme="minorHAnsi"/>
          <w:spacing w:val="77"/>
          <w:w w:val="15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uwagi</w:t>
      </w:r>
      <w:r w:rsidRPr="00C65EB2">
        <w:rPr>
          <w:rFonts w:asciiTheme="minorHAnsi" w:hAnsiTheme="minorHAnsi" w:cstheme="minorHAnsi"/>
          <w:spacing w:val="77"/>
          <w:w w:val="15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na</w:t>
      </w:r>
      <w:r w:rsidRPr="00C65EB2">
        <w:rPr>
          <w:rFonts w:asciiTheme="minorHAnsi" w:hAnsiTheme="minorHAnsi" w:cstheme="minorHAnsi"/>
          <w:spacing w:val="77"/>
          <w:w w:val="15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długotrwałą</w:t>
      </w:r>
      <w:r w:rsidRPr="00C65EB2">
        <w:rPr>
          <w:rFonts w:asciiTheme="minorHAnsi" w:hAnsiTheme="minorHAnsi" w:cstheme="minorHAnsi"/>
          <w:spacing w:val="77"/>
          <w:w w:val="15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procedurę</w:t>
      </w:r>
      <w:r w:rsidRPr="00C65EB2">
        <w:rPr>
          <w:rFonts w:asciiTheme="minorHAnsi" w:hAnsiTheme="minorHAnsi" w:cstheme="minorHAnsi"/>
          <w:spacing w:val="77"/>
          <w:w w:val="15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postępowania</w:t>
      </w:r>
      <w:r w:rsidRPr="00C65EB2">
        <w:rPr>
          <w:rFonts w:asciiTheme="minorHAnsi" w:hAnsiTheme="minorHAnsi" w:cstheme="minorHAnsi"/>
          <w:spacing w:val="77"/>
          <w:w w:val="15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zmierzającego</w:t>
      </w:r>
      <w:r w:rsidRPr="00C65EB2">
        <w:rPr>
          <w:rFonts w:asciiTheme="minorHAnsi" w:hAnsiTheme="minorHAnsi" w:cstheme="minorHAnsi"/>
          <w:spacing w:val="78"/>
          <w:w w:val="15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do</w:t>
      </w:r>
      <w:r w:rsidRPr="00C65EB2">
        <w:rPr>
          <w:rFonts w:asciiTheme="minorHAnsi" w:hAnsiTheme="minorHAnsi" w:cstheme="minorHAnsi"/>
          <w:spacing w:val="78"/>
          <w:w w:val="15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wydania</w:t>
      </w:r>
      <w:r w:rsidRPr="00C65EB2">
        <w:rPr>
          <w:rFonts w:asciiTheme="minorHAnsi" w:hAnsiTheme="minorHAnsi" w:cstheme="minorHAnsi"/>
          <w:spacing w:val="77"/>
          <w:w w:val="15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 xml:space="preserve">decyzji </w:t>
      </w:r>
      <w:r w:rsidR="002C5237" w:rsidRPr="00C65EB2">
        <w:rPr>
          <w:rFonts w:asciiTheme="minorHAnsi" w:hAnsiTheme="minorHAnsi" w:cstheme="minorHAnsi"/>
          <w:sz w:val="24"/>
          <w:szCs w:val="24"/>
        </w:rPr>
        <w:br/>
      </w:r>
      <w:r w:rsidRPr="00C65EB2">
        <w:rPr>
          <w:rFonts w:asciiTheme="minorHAnsi" w:hAnsiTheme="minorHAnsi" w:cstheme="minorHAnsi"/>
          <w:sz w:val="24"/>
          <w:szCs w:val="24"/>
        </w:rPr>
        <w:t>o</w:t>
      </w:r>
      <w:r w:rsidR="002C5237"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środowiskowych uwarunkowaniach, w tym konieczność uzyskania opinii wła</w:t>
      </w:r>
      <w:r w:rsidR="002C5237" w:rsidRPr="00C65EB2">
        <w:rPr>
          <w:rFonts w:asciiTheme="minorHAnsi" w:hAnsiTheme="minorHAnsi" w:cstheme="minorHAnsi"/>
          <w:sz w:val="24"/>
          <w:szCs w:val="24"/>
        </w:rPr>
        <w:t>ściwego organu</w:t>
      </w:r>
      <w:r w:rsidR="004C7195" w:rsidRPr="00C65EB2">
        <w:rPr>
          <w:rFonts w:asciiTheme="minorHAnsi" w:hAnsiTheme="minorHAnsi" w:cstheme="minorHAnsi"/>
          <w:sz w:val="24"/>
          <w:szCs w:val="24"/>
        </w:rPr>
        <w:t xml:space="preserve"> inspekcji sanitarnej oraz uzgodnienia organu</w:t>
      </w:r>
      <w:r w:rsidR="002C5237" w:rsidRPr="00C65EB2">
        <w:rPr>
          <w:rFonts w:asciiTheme="minorHAnsi" w:hAnsiTheme="minorHAnsi" w:cstheme="minorHAnsi"/>
          <w:sz w:val="24"/>
          <w:szCs w:val="24"/>
        </w:rPr>
        <w:t xml:space="preserve"> Wód Polskich</w:t>
      </w:r>
      <w:r w:rsidRPr="00C65EB2">
        <w:rPr>
          <w:rFonts w:asciiTheme="minorHAnsi" w:hAnsiTheme="minorHAnsi" w:cstheme="minorHAnsi"/>
          <w:sz w:val="24"/>
          <w:szCs w:val="24"/>
        </w:rPr>
        <w:t xml:space="preserve">, a także zapewnienia stronom udziału na każdym etapie postępowania oraz informowania stron w drodze </w:t>
      </w:r>
      <w:proofErr w:type="spellStart"/>
      <w:r w:rsidRPr="00C65EB2">
        <w:rPr>
          <w:rFonts w:asciiTheme="minorHAnsi" w:hAnsiTheme="minorHAnsi" w:cstheme="minorHAnsi"/>
          <w:sz w:val="24"/>
          <w:szCs w:val="24"/>
        </w:rPr>
        <w:t>obwieszczeń</w:t>
      </w:r>
      <w:proofErr w:type="spellEnd"/>
      <w:r w:rsidRPr="00C65EB2">
        <w:rPr>
          <w:rFonts w:asciiTheme="minorHAnsi" w:hAnsiTheme="minorHAnsi" w:cstheme="minorHAnsi"/>
          <w:sz w:val="24"/>
          <w:szCs w:val="24"/>
        </w:rPr>
        <w:t>, wyznaczam przewidywany termin załatwienia</w:t>
      </w:r>
      <w:r w:rsidRPr="00C65EB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sprawy</w:t>
      </w:r>
      <w:r w:rsidRPr="00C65EB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CE305D" w:rsidRPr="00C65EB2">
        <w:rPr>
          <w:rFonts w:asciiTheme="minorHAnsi" w:hAnsiTheme="minorHAnsi" w:cstheme="minorHAnsi"/>
          <w:sz w:val="24"/>
          <w:szCs w:val="24"/>
        </w:rPr>
        <w:t>-</w:t>
      </w:r>
      <w:r w:rsidRPr="00C65EB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4C7195" w:rsidRPr="00C65EB2">
        <w:rPr>
          <w:rFonts w:asciiTheme="minorHAnsi" w:hAnsiTheme="minorHAnsi" w:cstheme="minorHAnsi"/>
          <w:b/>
          <w:sz w:val="24"/>
          <w:szCs w:val="24"/>
        </w:rPr>
        <w:t>17</w:t>
      </w:r>
      <w:r w:rsidR="00CE305D" w:rsidRPr="00C65EB2">
        <w:rPr>
          <w:rFonts w:asciiTheme="minorHAnsi" w:hAnsiTheme="minorHAnsi" w:cstheme="minorHAnsi"/>
          <w:b/>
          <w:sz w:val="24"/>
          <w:szCs w:val="24"/>
        </w:rPr>
        <w:t>.06.2025</w:t>
      </w:r>
      <w:r w:rsidRPr="00C65EB2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b/>
          <w:sz w:val="24"/>
          <w:szCs w:val="24"/>
        </w:rPr>
        <w:t>r.</w:t>
      </w:r>
    </w:p>
    <w:p w:rsidR="004C7195" w:rsidRPr="00C65EB2" w:rsidRDefault="004C7195" w:rsidP="00C65EB2">
      <w:pPr>
        <w:pStyle w:val="Tekstpodstawowy"/>
        <w:spacing w:before="58" w:line="268" w:lineRule="auto"/>
        <w:ind w:left="0" w:firstLine="707"/>
        <w:jc w:val="left"/>
        <w:rPr>
          <w:rFonts w:asciiTheme="minorHAnsi" w:hAnsiTheme="minorHAnsi" w:cstheme="minorHAnsi"/>
          <w:b/>
          <w:sz w:val="24"/>
          <w:szCs w:val="24"/>
        </w:rPr>
      </w:pPr>
    </w:p>
    <w:p w:rsidR="00207473" w:rsidRPr="00C65EB2" w:rsidRDefault="00D96A4B" w:rsidP="00C65EB2">
      <w:pPr>
        <w:pStyle w:val="Tekstpodstawowy"/>
        <w:spacing w:before="6" w:line="268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C65EB2">
        <w:rPr>
          <w:rFonts w:asciiTheme="minorHAnsi" w:hAnsiTheme="minorHAnsi" w:cstheme="minorHAnsi"/>
          <w:sz w:val="24"/>
          <w:szCs w:val="24"/>
        </w:rPr>
        <w:t>Jednocześnie</w:t>
      </w:r>
      <w:r w:rsidRPr="00C65EB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informuję,</w:t>
      </w:r>
      <w:r w:rsidRPr="00C65EB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zgodnie</w:t>
      </w:r>
      <w:r w:rsidRPr="00C65EB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z</w:t>
      </w:r>
      <w:r w:rsidRPr="00C65EB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art.</w:t>
      </w:r>
      <w:r w:rsidRPr="00C65EB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10</w:t>
      </w:r>
      <w:r w:rsidRPr="00C65EB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§</w:t>
      </w:r>
      <w:r w:rsidRPr="00C65EB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1</w:t>
      </w:r>
      <w:r w:rsidRPr="00C65EB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i</w:t>
      </w:r>
      <w:r w:rsidRPr="00C65EB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art.</w:t>
      </w:r>
      <w:r w:rsidRPr="00C65EB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73</w:t>
      </w:r>
      <w:r w:rsidRPr="00C65EB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§</w:t>
      </w:r>
      <w:r w:rsidRPr="00C65EB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1</w:t>
      </w:r>
      <w:r w:rsidRPr="00C65EB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k.p.a.,</w:t>
      </w:r>
      <w:r w:rsidRPr="00C65EB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o</w:t>
      </w:r>
      <w:r w:rsidRPr="00C65EB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możliwości</w:t>
      </w:r>
      <w:r w:rsidRPr="00C65EB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zapoznawania</w:t>
      </w:r>
      <w:r w:rsidRPr="00C65EB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 xml:space="preserve">się </w:t>
      </w:r>
      <w:r w:rsidR="002C5237" w:rsidRPr="00C65EB2">
        <w:rPr>
          <w:rFonts w:asciiTheme="minorHAnsi" w:hAnsiTheme="minorHAnsi" w:cstheme="minorHAnsi"/>
          <w:sz w:val="24"/>
          <w:szCs w:val="24"/>
        </w:rPr>
        <w:br/>
      </w:r>
      <w:r w:rsidRPr="00C65EB2">
        <w:rPr>
          <w:rFonts w:asciiTheme="minorHAnsi" w:hAnsiTheme="minorHAnsi" w:cstheme="minorHAnsi"/>
          <w:sz w:val="24"/>
          <w:szCs w:val="24"/>
        </w:rPr>
        <w:t>z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aktami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sprawy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oraz</w:t>
      </w:r>
      <w:r w:rsidRPr="00C65EB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o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możliwości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wypowiadania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się</w:t>
      </w:r>
      <w:r w:rsidRPr="00C65EB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w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przedmiotowej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sprawie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osobiście</w:t>
      </w:r>
      <w:r w:rsidRPr="00C65EB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lub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na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 xml:space="preserve">piśmie, kierując korespondencję na adres: Regionalna Dyrekcja Ochrony Środowiska </w:t>
      </w:r>
      <w:r w:rsidR="00FE36BF" w:rsidRPr="00C65EB2">
        <w:rPr>
          <w:rFonts w:asciiTheme="minorHAnsi" w:hAnsiTheme="minorHAnsi" w:cstheme="minorHAnsi"/>
          <w:sz w:val="24"/>
          <w:szCs w:val="24"/>
        </w:rPr>
        <w:br/>
      </w:r>
      <w:r w:rsidRPr="00C65EB2">
        <w:rPr>
          <w:rFonts w:asciiTheme="minorHAnsi" w:hAnsiTheme="minorHAnsi" w:cstheme="minorHAnsi"/>
          <w:sz w:val="24"/>
          <w:szCs w:val="24"/>
        </w:rPr>
        <w:t xml:space="preserve">w Kielcach, ul. Karola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Szymanowskiego</w:t>
      </w:r>
      <w:r w:rsidRPr="00C65EB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6,</w:t>
      </w:r>
      <w:r w:rsidRPr="00C65EB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25-361</w:t>
      </w:r>
      <w:r w:rsidRPr="00C65EB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Kielce,</w:t>
      </w:r>
      <w:r w:rsidRPr="00C65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a</w:t>
      </w:r>
      <w:r w:rsidRPr="00C65EB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także</w:t>
      </w:r>
      <w:r w:rsidRPr="00C65EB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za</w:t>
      </w:r>
      <w:r w:rsidRPr="00C65EB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pomocą</w:t>
      </w:r>
      <w:r w:rsidRPr="00C65EB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innych</w:t>
      </w:r>
      <w:r w:rsidRPr="00C65EB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środków</w:t>
      </w:r>
      <w:r w:rsidRPr="00C65EB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komunikacji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elektronicznej</w:t>
      </w:r>
      <w:r w:rsidRPr="00C65EB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 xml:space="preserve">przez </w:t>
      </w:r>
      <w:r w:rsidRPr="00C65EB2">
        <w:rPr>
          <w:rFonts w:asciiTheme="minorHAnsi" w:hAnsiTheme="minorHAnsi" w:cstheme="minorHAnsi"/>
          <w:sz w:val="24"/>
          <w:szCs w:val="24"/>
        </w:rPr>
        <w:t>elektroniczną</w:t>
      </w:r>
      <w:r w:rsidRPr="00C65EB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skrzynkę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podawczą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organu.</w:t>
      </w:r>
    </w:p>
    <w:p w:rsidR="00207473" w:rsidRPr="00C65EB2" w:rsidRDefault="00D96A4B" w:rsidP="00C65EB2">
      <w:pPr>
        <w:pStyle w:val="Tekstpodstawowy"/>
        <w:spacing w:before="7" w:line="268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C65EB2">
        <w:rPr>
          <w:rFonts w:asciiTheme="minorHAnsi" w:hAnsiTheme="minorHAnsi" w:cstheme="minorHAnsi"/>
          <w:spacing w:val="-2"/>
          <w:sz w:val="24"/>
          <w:szCs w:val="24"/>
        </w:rPr>
        <w:t>Z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aktami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sprawy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strony</w:t>
      </w:r>
      <w:r w:rsidRPr="00C65EB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mogą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zapoznać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się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po</w:t>
      </w:r>
      <w:r w:rsidRPr="00C65EB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uprzednim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umówieniu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się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z</w:t>
      </w:r>
      <w:r w:rsidRPr="00C65EB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pracownikiem</w:t>
      </w:r>
      <w:r w:rsidR="00C65EB2"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tutejszej Dyrekcji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(nr</w:t>
      </w:r>
      <w:r w:rsidRPr="00C65EB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telefonu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do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kontaktu:</w:t>
      </w:r>
      <w:r w:rsidRPr="00C65EB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CE305D" w:rsidRPr="00C65EB2">
        <w:rPr>
          <w:rFonts w:asciiTheme="minorHAnsi" w:hAnsiTheme="minorHAnsi" w:cstheme="minorHAnsi"/>
          <w:spacing w:val="-2"/>
          <w:sz w:val="24"/>
          <w:szCs w:val="24"/>
        </w:rPr>
        <w:t>(41)3435362)</w:t>
      </w:r>
    </w:p>
    <w:p w:rsidR="00207473" w:rsidRPr="00C65EB2" w:rsidRDefault="00D96A4B" w:rsidP="00C65EB2">
      <w:pPr>
        <w:pStyle w:val="Tekstpodstawowy"/>
        <w:spacing w:before="2" w:line="268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C65EB2">
        <w:rPr>
          <w:rFonts w:asciiTheme="minorHAnsi" w:hAnsiTheme="minorHAnsi" w:cstheme="minorHAnsi"/>
          <w:spacing w:val="-2"/>
          <w:sz w:val="24"/>
          <w:szCs w:val="24"/>
        </w:rPr>
        <w:t>Ponadto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Regionalny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Dyrektor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Ochrony</w:t>
      </w:r>
      <w:r w:rsidRPr="00C65EB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Środowiska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w</w:t>
      </w:r>
      <w:r w:rsidRPr="00C65EB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Kielcach</w:t>
      </w:r>
      <w:r w:rsidRPr="00C65EB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informuje,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iż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o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kolejnych</w:t>
      </w:r>
      <w:r w:rsidRPr="00C65EB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 xml:space="preserve">etapach </w:t>
      </w:r>
      <w:r w:rsidRPr="00C65EB2">
        <w:rPr>
          <w:rFonts w:asciiTheme="minorHAnsi" w:hAnsiTheme="minorHAnsi" w:cstheme="minorHAnsi"/>
          <w:sz w:val="24"/>
          <w:szCs w:val="24"/>
        </w:rPr>
        <w:t>postępowania,</w:t>
      </w:r>
      <w:r w:rsidRPr="00C65EB2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zgodnie</w:t>
      </w:r>
      <w:r w:rsidRPr="00C65EB2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z</w:t>
      </w:r>
      <w:r w:rsidRPr="00C65EB2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art.</w:t>
      </w:r>
      <w:r w:rsidRPr="00C65EB2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49</w:t>
      </w:r>
      <w:r w:rsidRPr="00C65EB2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§</w:t>
      </w:r>
      <w:r w:rsidRPr="00C65EB2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1</w:t>
      </w:r>
      <w:r w:rsidRPr="00C65EB2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k.p.a.,</w:t>
      </w:r>
      <w:r w:rsidRPr="00C65EB2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strony</w:t>
      </w:r>
      <w:r w:rsidRPr="00C65EB2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powiadamiane</w:t>
      </w:r>
      <w:r w:rsidRPr="00C65EB2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będą</w:t>
      </w:r>
      <w:r w:rsidRPr="00C65EB2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poprzez</w:t>
      </w:r>
      <w:r w:rsidRPr="00C65EB2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udostępnienie</w:t>
      </w:r>
      <w:r w:rsidRPr="00C65EB2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 xml:space="preserve">pism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w</w:t>
      </w:r>
      <w:r w:rsidRPr="00C65EB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 xml:space="preserve">Biuletynie Informacji Publicznej RDOŚ w Kielcach oraz wywieszenie na tablicach ogłoszeń w siedzibie </w:t>
      </w:r>
      <w:r w:rsidRPr="00C65EB2">
        <w:rPr>
          <w:rFonts w:asciiTheme="minorHAnsi" w:hAnsiTheme="minorHAnsi" w:cstheme="minorHAnsi"/>
          <w:sz w:val="24"/>
          <w:szCs w:val="24"/>
        </w:rPr>
        <w:t>Regionalnej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Dyrekcji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Ochrony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Środowiska</w:t>
      </w:r>
      <w:r w:rsidRPr="00C65EB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w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Kielcach.</w:t>
      </w:r>
    </w:p>
    <w:p w:rsidR="00DA1AAA" w:rsidRPr="00C65EB2" w:rsidRDefault="00DA1AAA" w:rsidP="00C65EB2">
      <w:pPr>
        <w:pStyle w:val="Tekstpodstawowy"/>
        <w:spacing w:before="2" w:line="268" w:lineRule="auto"/>
        <w:ind w:left="0" w:firstLine="707"/>
        <w:jc w:val="left"/>
        <w:rPr>
          <w:rFonts w:asciiTheme="minorHAnsi" w:hAnsiTheme="minorHAnsi" w:cstheme="minorHAnsi"/>
          <w:sz w:val="24"/>
          <w:szCs w:val="24"/>
        </w:rPr>
      </w:pPr>
    </w:p>
    <w:p w:rsidR="00DA1AAA" w:rsidRPr="00C65EB2" w:rsidRDefault="00DA1AAA" w:rsidP="00C65EB2">
      <w:pPr>
        <w:rPr>
          <w:rFonts w:asciiTheme="minorHAnsi" w:hAnsiTheme="minorHAnsi" w:cstheme="minorHAnsi"/>
          <w:sz w:val="24"/>
          <w:szCs w:val="24"/>
        </w:rPr>
      </w:pPr>
      <w:r w:rsidRPr="00C65EB2">
        <w:rPr>
          <w:rFonts w:asciiTheme="minorHAnsi" w:hAnsiTheme="minorHAnsi" w:cstheme="minorHAnsi"/>
          <w:sz w:val="24"/>
          <w:szCs w:val="24"/>
        </w:rPr>
        <w:t>Iwona Kędzierska - Gębska</w:t>
      </w:r>
    </w:p>
    <w:p w:rsidR="00DA1AAA" w:rsidRPr="00C65EB2" w:rsidRDefault="00DA1AAA" w:rsidP="00C65EB2">
      <w:pPr>
        <w:rPr>
          <w:rFonts w:asciiTheme="minorHAnsi" w:hAnsiTheme="minorHAnsi" w:cstheme="minorHAnsi"/>
          <w:sz w:val="24"/>
          <w:szCs w:val="24"/>
        </w:rPr>
      </w:pPr>
      <w:r w:rsidRPr="00C65EB2">
        <w:rPr>
          <w:rFonts w:asciiTheme="minorHAnsi" w:hAnsiTheme="minorHAnsi" w:cstheme="minorHAnsi"/>
          <w:sz w:val="24"/>
          <w:szCs w:val="24"/>
        </w:rPr>
        <w:t>Regionalny Dyrektor Ochrony Środowiska</w:t>
      </w:r>
    </w:p>
    <w:p w:rsidR="00DA1AAA" w:rsidRPr="00C65EB2" w:rsidRDefault="00DA1AAA" w:rsidP="00C65EB2">
      <w:pPr>
        <w:rPr>
          <w:rFonts w:asciiTheme="minorHAnsi" w:hAnsiTheme="minorHAnsi" w:cstheme="minorHAnsi"/>
          <w:sz w:val="24"/>
          <w:szCs w:val="24"/>
        </w:rPr>
      </w:pPr>
      <w:r w:rsidRPr="00C65EB2">
        <w:rPr>
          <w:rFonts w:asciiTheme="minorHAnsi" w:hAnsiTheme="minorHAnsi" w:cstheme="minorHAnsi"/>
          <w:sz w:val="24"/>
          <w:szCs w:val="24"/>
        </w:rPr>
        <w:t>w Kielcach</w:t>
      </w:r>
    </w:p>
    <w:p w:rsidR="002C5237" w:rsidRPr="00C65EB2" w:rsidRDefault="00DA1AAA" w:rsidP="00C65EB2">
      <w:pPr>
        <w:rPr>
          <w:rFonts w:asciiTheme="minorHAnsi" w:hAnsiTheme="minorHAnsi" w:cstheme="minorHAnsi"/>
          <w:sz w:val="24"/>
          <w:szCs w:val="24"/>
        </w:rPr>
      </w:pPr>
      <w:r w:rsidRPr="00C65EB2">
        <w:rPr>
          <w:rFonts w:asciiTheme="minorHAnsi" w:hAnsiTheme="minorHAnsi" w:cstheme="minorHAnsi"/>
          <w:sz w:val="24"/>
          <w:szCs w:val="24"/>
        </w:rPr>
        <w:t>/-podpisany cyfrowo/</w:t>
      </w:r>
    </w:p>
    <w:p w:rsidR="00DA1AAA" w:rsidRPr="00C65EB2" w:rsidRDefault="00DA1AAA" w:rsidP="00C65EB2">
      <w:pPr>
        <w:rPr>
          <w:rFonts w:asciiTheme="minorHAnsi" w:hAnsiTheme="minorHAnsi" w:cstheme="minorHAnsi"/>
          <w:sz w:val="24"/>
          <w:szCs w:val="24"/>
        </w:rPr>
      </w:pPr>
    </w:p>
    <w:p w:rsidR="007855BA" w:rsidRPr="00C65EB2" w:rsidRDefault="00D96A4B" w:rsidP="00C65EB2">
      <w:pPr>
        <w:pStyle w:val="Tekstpodstawowy"/>
        <w:spacing w:before="236" w:line="235" w:lineRule="auto"/>
        <w:ind w:left="0"/>
        <w:jc w:val="left"/>
        <w:rPr>
          <w:rFonts w:asciiTheme="minorHAnsi" w:hAnsiTheme="minorHAnsi" w:cstheme="minorHAnsi"/>
          <w:spacing w:val="-2"/>
          <w:sz w:val="24"/>
          <w:szCs w:val="24"/>
        </w:rPr>
      </w:pPr>
      <w:r w:rsidRPr="00C65EB2">
        <w:rPr>
          <w:rFonts w:asciiTheme="minorHAnsi" w:hAnsiTheme="minorHAnsi" w:cstheme="minorHAnsi"/>
          <w:spacing w:val="-2"/>
          <w:sz w:val="24"/>
          <w:szCs w:val="24"/>
        </w:rPr>
        <w:t>Obwieszczenie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nastąpiło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w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dniach:</w:t>
      </w:r>
      <w:r w:rsidRPr="00C65EB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 xml:space="preserve">od………………….do………………… </w:t>
      </w:r>
    </w:p>
    <w:p w:rsidR="00207473" w:rsidRPr="00C65EB2" w:rsidRDefault="00D96A4B" w:rsidP="00C65EB2">
      <w:pPr>
        <w:pStyle w:val="Tekstpodstawowy"/>
        <w:spacing w:before="236" w:line="235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C65EB2">
        <w:rPr>
          <w:rFonts w:asciiTheme="minorHAnsi" w:hAnsiTheme="minorHAnsi" w:cstheme="minorHAnsi"/>
          <w:sz w:val="24"/>
          <w:szCs w:val="24"/>
        </w:rPr>
        <w:t>Sprawę</w:t>
      </w:r>
      <w:r w:rsidRPr="00C65EB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prowadzi:</w:t>
      </w:r>
      <w:r w:rsidRPr="00C65EB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7855BA" w:rsidRPr="00C65EB2">
        <w:rPr>
          <w:rFonts w:asciiTheme="minorHAnsi" w:hAnsiTheme="minorHAnsi" w:cstheme="minorHAnsi"/>
          <w:sz w:val="24"/>
          <w:szCs w:val="24"/>
        </w:rPr>
        <w:t>Patryk Janus</w:t>
      </w:r>
    </w:p>
    <w:p w:rsidR="00207473" w:rsidRPr="00C65EB2" w:rsidRDefault="00D96A4B" w:rsidP="00C65EB2">
      <w:pPr>
        <w:pStyle w:val="Tekstpodstawowy"/>
        <w:spacing w:before="33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C65EB2">
        <w:rPr>
          <w:rFonts w:asciiTheme="minorHAnsi" w:hAnsiTheme="minorHAnsi" w:cstheme="minorHAnsi"/>
          <w:spacing w:val="-6"/>
          <w:sz w:val="24"/>
          <w:szCs w:val="24"/>
        </w:rPr>
        <w:t>Telefon</w:t>
      </w:r>
      <w:r w:rsidRPr="00C65EB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6"/>
          <w:sz w:val="24"/>
          <w:szCs w:val="24"/>
        </w:rPr>
        <w:t>kontaktowy:</w:t>
      </w:r>
      <w:r w:rsidRPr="00C65EB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7855BA" w:rsidRPr="00C65EB2">
        <w:rPr>
          <w:rFonts w:asciiTheme="minorHAnsi" w:hAnsiTheme="minorHAnsi" w:cstheme="minorHAnsi"/>
          <w:spacing w:val="-6"/>
          <w:sz w:val="24"/>
          <w:szCs w:val="24"/>
        </w:rPr>
        <w:t>(41)3435362</w:t>
      </w:r>
      <w:r w:rsidRPr="00C65EB2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</w:p>
    <w:p w:rsidR="00207473" w:rsidRPr="00C65EB2" w:rsidRDefault="00207473" w:rsidP="00C65EB2">
      <w:pPr>
        <w:pStyle w:val="Tekstpodstawowy"/>
        <w:spacing w:before="125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:rsidR="00207473" w:rsidRPr="00C65EB2" w:rsidRDefault="00D96A4B" w:rsidP="00C65EB2">
      <w:pPr>
        <w:pStyle w:val="Nagwek1"/>
        <w:jc w:val="left"/>
        <w:rPr>
          <w:rFonts w:asciiTheme="minorHAnsi" w:hAnsiTheme="minorHAnsi" w:cstheme="minorHAnsi"/>
          <w:sz w:val="24"/>
          <w:szCs w:val="24"/>
        </w:rPr>
      </w:pPr>
      <w:r w:rsidRPr="00C65EB2">
        <w:rPr>
          <w:rFonts w:asciiTheme="minorHAnsi" w:hAnsiTheme="minorHAnsi" w:cstheme="minorHAnsi"/>
          <w:spacing w:val="-2"/>
          <w:sz w:val="24"/>
          <w:szCs w:val="24"/>
          <w:u w:val="single"/>
        </w:rPr>
        <w:t>Otrzymują:</w:t>
      </w:r>
    </w:p>
    <w:p w:rsidR="004C7195" w:rsidRPr="00C65EB2" w:rsidRDefault="00CE305D" w:rsidP="00C65EB2">
      <w:pPr>
        <w:pStyle w:val="Akapitzlist"/>
        <w:numPr>
          <w:ilvl w:val="0"/>
          <w:numId w:val="1"/>
        </w:numPr>
        <w:tabs>
          <w:tab w:val="left" w:pos="402"/>
        </w:tabs>
        <w:spacing w:before="33" w:line="269" w:lineRule="auto"/>
        <w:ind w:left="284"/>
        <w:rPr>
          <w:rFonts w:asciiTheme="minorHAnsi" w:hAnsiTheme="minorHAnsi" w:cstheme="minorHAnsi"/>
          <w:sz w:val="24"/>
          <w:szCs w:val="24"/>
        </w:rPr>
      </w:pPr>
      <w:proofErr w:type="spellStart"/>
      <w:r w:rsidRPr="00C65EB2">
        <w:rPr>
          <w:rFonts w:asciiTheme="minorHAnsi" w:hAnsiTheme="minorHAnsi" w:cstheme="minorHAnsi"/>
          <w:sz w:val="24"/>
          <w:szCs w:val="24"/>
        </w:rPr>
        <w:t>Knauf</w:t>
      </w:r>
      <w:proofErr w:type="spellEnd"/>
      <w:r w:rsidRPr="00C65EB2">
        <w:rPr>
          <w:rFonts w:asciiTheme="minorHAnsi" w:hAnsiTheme="minorHAnsi" w:cstheme="minorHAnsi"/>
          <w:sz w:val="24"/>
          <w:szCs w:val="24"/>
        </w:rPr>
        <w:t xml:space="preserve"> Bełchatów</w:t>
      </w:r>
      <w:r w:rsidR="00D96A4B" w:rsidRPr="00C65EB2">
        <w:rPr>
          <w:rFonts w:asciiTheme="minorHAnsi" w:hAnsiTheme="minorHAnsi" w:cstheme="minorHAnsi"/>
          <w:sz w:val="24"/>
          <w:szCs w:val="24"/>
        </w:rPr>
        <w:t xml:space="preserve"> sp.</w:t>
      </w:r>
      <w:r w:rsidR="00D96A4B" w:rsidRPr="00C65EB2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D96A4B" w:rsidRPr="00C65EB2">
        <w:rPr>
          <w:rFonts w:asciiTheme="minorHAnsi" w:hAnsiTheme="minorHAnsi" w:cstheme="minorHAnsi"/>
          <w:sz w:val="24"/>
          <w:szCs w:val="24"/>
        </w:rPr>
        <w:t>z</w:t>
      </w:r>
      <w:r w:rsidR="00D96A4B" w:rsidRPr="00C65EB2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D96A4B" w:rsidRPr="00C65EB2">
        <w:rPr>
          <w:rFonts w:asciiTheme="minorHAnsi" w:hAnsiTheme="minorHAnsi" w:cstheme="minorHAnsi"/>
          <w:sz w:val="24"/>
          <w:szCs w:val="24"/>
        </w:rPr>
        <w:t>o.o. za</w:t>
      </w:r>
      <w:r w:rsidR="00D96A4B" w:rsidRPr="00C65EB2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D96A4B" w:rsidRPr="00C65EB2">
        <w:rPr>
          <w:rFonts w:asciiTheme="minorHAnsi" w:hAnsiTheme="minorHAnsi" w:cstheme="minorHAnsi"/>
          <w:sz w:val="24"/>
          <w:szCs w:val="24"/>
        </w:rPr>
        <w:t>pośrednictwem Pełnomocnika Pani</w:t>
      </w:r>
      <w:r w:rsidR="00D96A4B" w:rsidRPr="00C65EB2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 xml:space="preserve">Eweliny Mróz </w:t>
      </w:r>
      <w:r w:rsidR="00D96A4B" w:rsidRPr="00C65EB2">
        <w:rPr>
          <w:rFonts w:asciiTheme="minorHAnsi" w:hAnsiTheme="minorHAnsi" w:cstheme="minorHAnsi"/>
          <w:sz w:val="24"/>
          <w:szCs w:val="24"/>
        </w:rPr>
        <w:t>-</w:t>
      </w:r>
      <w:r w:rsidR="00D96A4B" w:rsidRPr="00C65EB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D96A4B" w:rsidRPr="00C65EB2">
        <w:rPr>
          <w:rFonts w:asciiTheme="minorHAnsi" w:hAnsiTheme="minorHAnsi" w:cstheme="minorHAnsi"/>
          <w:sz w:val="24"/>
          <w:szCs w:val="24"/>
        </w:rPr>
        <w:t>doręczenie</w:t>
      </w:r>
      <w:r w:rsidR="00D96A4B"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D96A4B" w:rsidRPr="00C65EB2">
        <w:rPr>
          <w:rFonts w:asciiTheme="minorHAnsi" w:hAnsiTheme="minorHAnsi" w:cstheme="minorHAnsi"/>
          <w:sz w:val="24"/>
          <w:szCs w:val="24"/>
        </w:rPr>
        <w:t>zgodnie</w:t>
      </w:r>
      <w:r w:rsidR="00D96A4B"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C5237" w:rsidRPr="00C65EB2">
        <w:rPr>
          <w:rFonts w:asciiTheme="minorHAnsi" w:hAnsiTheme="minorHAnsi" w:cstheme="minorHAnsi"/>
          <w:spacing w:val="-5"/>
          <w:sz w:val="24"/>
          <w:szCs w:val="24"/>
        </w:rPr>
        <w:br/>
      </w:r>
      <w:r w:rsidR="00D96A4B" w:rsidRPr="00C65EB2">
        <w:rPr>
          <w:rFonts w:asciiTheme="minorHAnsi" w:hAnsiTheme="minorHAnsi" w:cstheme="minorHAnsi"/>
          <w:sz w:val="24"/>
          <w:szCs w:val="24"/>
        </w:rPr>
        <w:t>z</w:t>
      </w:r>
      <w:r w:rsidR="00D96A4B"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4C7195" w:rsidRPr="00C65EB2">
        <w:rPr>
          <w:rFonts w:asciiTheme="minorHAnsi" w:hAnsiTheme="minorHAnsi" w:cstheme="minorHAnsi"/>
          <w:sz w:val="24"/>
          <w:szCs w:val="24"/>
        </w:rPr>
        <w:t>a</w:t>
      </w:r>
      <w:r w:rsidR="00D96A4B" w:rsidRPr="00C65EB2">
        <w:rPr>
          <w:rFonts w:asciiTheme="minorHAnsi" w:hAnsiTheme="minorHAnsi" w:cstheme="minorHAnsi"/>
          <w:sz w:val="24"/>
          <w:szCs w:val="24"/>
        </w:rPr>
        <w:t>rt.</w:t>
      </w:r>
      <w:r w:rsidR="00D96A4B" w:rsidRPr="00C65EB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D96A4B" w:rsidRPr="00C65EB2">
        <w:rPr>
          <w:rFonts w:asciiTheme="minorHAnsi" w:hAnsiTheme="minorHAnsi" w:cstheme="minorHAnsi"/>
          <w:sz w:val="24"/>
          <w:szCs w:val="24"/>
        </w:rPr>
        <w:t>39</w:t>
      </w:r>
      <w:r w:rsidR="00D96A4B" w:rsidRPr="00C65EB2">
        <w:rPr>
          <w:rFonts w:asciiTheme="minorHAnsi" w:hAnsiTheme="minorHAnsi" w:cstheme="minorHAnsi"/>
          <w:position w:val="5"/>
          <w:sz w:val="24"/>
          <w:szCs w:val="24"/>
        </w:rPr>
        <w:t>3</w:t>
      </w:r>
      <w:r w:rsidR="00D96A4B" w:rsidRPr="00C65EB2">
        <w:rPr>
          <w:rFonts w:asciiTheme="minorHAnsi" w:hAnsiTheme="minorHAnsi" w:cstheme="minorHAnsi"/>
          <w:spacing w:val="15"/>
          <w:position w:val="5"/>
          <w:sz w:val="24"/>
          <w:szCs w:val="24"/>
        </w:rPr>
        <w:t xml:space="preserve"> </w:t>
      </w:r>
      <w:r w:rsidR="00D96A4B" w:rsidRPr="00C65EB2">
        <w:rPr>
          <w:rFonts w:asciiTheme="minorHAnsi" w:hAnsiTheme="minorHAnsi" w:cstheme="minorHAnsi"/>
          <w:sz w:val="24"/>
          <w:szCs w:val="24"/>
        </w:rPr>
        <w:t>§</w:t>
      </w:r>
      <w:r w:rsidR="00D96A4B"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D96A4B" w:rsidRPr="00C65EB2">
        <w:rPr>
          <w:rFonts w:asciiTheme="minorHAnsi" w:hAnsiTheme="minorHAnsi" w:cstheme="minorHAnsi"/>
          <w:sz w:val="24"/>
          <w:szCs w:val="24"/>
        </w:rPr>
        <w:t>1</w:t>
      </w:r>
      <w:r w:rsidR="00D96A4B" w:rsidRPr="00C65EB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D96A4B" w:rsidRPr="00C65EB2">
        <w:rPr>
          <w:rFonts w:asciiTheme="minorHAnsi" w:hAnsiTheme="minorHAnsi" w:cstheme="minorHAnsi"/>
          <w:sz w:val="24"/>
          <w:szCs w:val="24"/>
        </w:rPr>
        <w:t>k.p.a.</w:t>
      </w:r>
    </w:p>
    <w:p w:rsidR="002C5237" w:rsidRPr="00C65EB2" w:rsidRDefault="00D96A4B" w:rsidP="00C65EB2">
      <w:pPr>
        <w:pStyle w:val="Akapitzlist"/>
        <w:numPr>
          <w:ilvl w:val="0"/>
          <w:numId w:val="1"/>
        </w:numPr>
        <w:tabs>
          <w:tab w:val="left" w:pos="402"/>
        </w:tabs>
        <w:spacing w:before="33" w:line="269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C65EB2">
        <w:rPr>
          <w:rFonts w:asciiTheme="minorHAnsi" w:hAnsiTheme="minorHAnsi" w:cstheme="minorHAnsi"/>
          <w:spacing w:val="-2"/>
          <w:sz w:val="24"/>
          <w:szCs w:val="24"/>
        </w:rPr>
        <w:t>Pozostałe strony</w:t>
      </w:r>
      <w:r w:rsidRPr="00C65EB2">
        <w:rPr>
          <w:rFonts w:asciiTheme="minorHAnsi" w:hAnsiTheme="minorHAnsi" w:cstheme="minorHAnsi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poprzez</w:t>
      </w:r>
      <w:r w:rsidRPr="00C65EB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obwieszczenie:</w:t>
      </w:r>
    </w:p>
    <w:p w:rsidR="002C5237" w:rsidRPr="00C65EB2" w:rsidRDefault="00D96A4B" w:rsidP="00C65EB2">
      <w:pPr>
        <w:pStyle w:val="Akapitzlist"/>
        <w:numPr>
          <w:ilvl w:val="0"/>
          <w:numId w:val="3"/>
        </w:numPr>
        <w:tabs>
          <w:tab w:val="left" w:pos="399"/>
        </w:tabs>
        <w:spacing w:before="2"/>
        <w:ind w:left="227" w:hanging="227"/>
        <w:rPr>
          <w:rFonts w:asciiTheme="minorHAnsi" w:hAnsiTheme="minorHAnsi" w:cstheme="minorHAnsi"/>
          <w:sz w:val="24"/>
          <w:szCs w:val="24"/>
        </w:rPr>
      </w:pPr>
      <w:r w:rsidRPr="00C65EB2">
        <w:rPr>
          <w:rFonts w:asciiTheme="minorHAnsi" w:hAnsiTheme="minorHAnsi" w:cstheme="minorHAnsi"/>
          <w:sz w:val="24"/>
          <w:szCs w:val="24"/>
        </w:rPr>
        <w:t xml:space="preserve">wywieszone na tablicy ogłoszeń w siedzibie Regionalnej Dyrekcji Ochrony Środowiska </w:t>
      </w:r>
      <w:r w:rsidR="00FE36BF" w:rsidRPr="00C65EB2">
        <w:rPr>
          <w:rFonts w:asciiTheme="minorHAnsi" w:hAnsiTheme="minorHAnsi" w:cstheme="minorHAnsi"/>
          <w:sz w:val="24"/>
          <w:szCs w:val="24"/>
        </w:rPr>
        <w:br/>
      </w:r>
      <w:r w:rsidRPr="00C65EB2">
        <w:rPr>
          <w:rFonts w:asciiTheme="minorHAnsi" w:hAnsiTheme="minorHAnsi" w:cstheme="minorHAnsi"/>
          <w:sz w:val="24"/>
          <w:szCs w:val="24"/>
        </w:rPr>
        <w:lastRenderedPageBreak/>
        <w:t>w Kielcach,</w:t>
      </w:r>
    </w:p>
    <w:p w:rsidR="002C5237" w:rsidRPr="00C65EB2" w:rsidRDefault="00D96A4B" w:rsidP="00C65EB2">
      <w:pPr>
        <w:pStyle w:val="Akapitzlist"/>
        <w:numPr>
          <w:ilvl w:val="0"/>
          <w:numId w:val="3"/>
        </w:numPr>
        <w:tabs>
          <w:tab w:val="left" w:pos="399"/>
        </w:tabs>
        <w:spacing w:before="2"/>
        <w:ind w:left="227" w:hanging="227"/>
        <w:rPr>
          <w:rFonts w:asciiTheme="minorHAnsi" w:hAnsiTheme="minorHAnsi" w:cstheme="minorHAnsi"/>
          <w:sz w:val="24"/>
          <w:szCs w:val="24"/>
        </w:rPr>
      </w:pPr>
      <w:r w:rsidRPr="00C65EB2">
        <w:rPr>
          <w:rFonts w:asciiTheme="minorHAnsi" w:hAnsiTheme="minorHAnsi" w:cstheme="minorHAnsi"/>
          <w:sz w:val="24"/>
          <w:szCs w:val="24"/>
        </w:rPr>
        <w:t>udostępnione</w:t>
      </w:r>
      <w:r w:rsidRPr="00C65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w</w:t>
      </w:r>
      <w:r w:rsidRPr="00C65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Biuletynie</w:t>
      </w:r>
      <w:r w:rsidRPr="00C65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Informacji</w:t>
      </w:r>
      <w:r w:rsidRPr="00C65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Publicznej</w:t>
      </w:r>
      <w:r w:rsidRPr="00C65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Regionalnej</w:t>
      </w:r>
      <w:r w:rsidRPr="00C65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Dyrekcji</w:t>
      </w:r>
      <w:r w:rsidRPr="00C65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Ochrony</w:t>
      </w:r>
      <w:r w:rsidRPr="00C65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 xml:space="preserve">Środowiska </w:t>
      </w:r>
      <w:r w:rsidR="00A13A25" w:rsidRPr="00C65EB2">
        <w:rPr>
          <w:rFonts w:asciiTheme="minorHAnsi" w:hAnsiTheme="minorHAnsi" w:cstheme="minorHAnsi"/>
          <w:sz w:val="24"/>
          <w:szCs w:val="24"/>
        </w:rPr>
        <w:br/>
      </w:r>
      <w:r w:rsidRPr="00C65EB2">
        <w:rPr>
          <w:rFonts w:asciiTheme="minorHAnsi" w:hAnsiTheme="minorHAnsi" w:cstheme="minorHAnsi"/>
          <w:sz w:val="24"/>
          <w:szCs w:val="24"/>
        </w:rPr>
        <w:t>w Kielcach,</w:t>
      </w:r>
    </w:p>
    <w:p w:rsidR="002C5237" w:rsidRPr="00C65EB2" w:rsidRDefault="00D96A4B" w:rsidP="00C65EB2">
      <w:pPr>
        <w:pStyle w:val="Akapitzlist"/>
        <w:numPr>
          <w:ilvl w:val="0"/>
          <w:numId w:val="3"/>
        </w:numPr>
        <w:tabs>
          <w:tab w:val="left" w:pos="399"/>
        </w:tabs>
        <w:spacing w:before="2"/>
        <w:ind w:left="227" w:hanging="227"/>
        <w:rPr>
          <w:rFonts w:asciiTheme="minorHAnsi" w:hAnsiTheme="minorHAnsi" w:cstheme="minorHAnsi"/>
          <w:sz w:val="24"/>
          <w:szCs w:val="24"/>
        </w:rPr>
      </w:pPr>
      <w:r w:rsidRPr="00C65EB2">
        <w:rPr>
          <w:rFonts w:asciiTheme="minorHAnsi" w:hAnsiTheme="minorHAnsi" w:cstheme="minorHAnsi"/>
          <w:sz w:val="24"/>
          <w:szCs w:val="24"/>
        </w:rPr>
        <w:t xml:space="preserve">udostępnione za pośrednictwem Burmistrza Miasta i Gminy Pińczów w Biuletynie Informacji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Publicznej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lub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publiczne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ogłoszenie</w:t>
      </w:r>
      <w:r w:rsidRPr="00C65EB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dokonane</w:t>
      </w:r>
      <w:r w:rsidRPr="00C65EB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w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sposób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zwyczajowo</w:t>
      </w:r>
      <w:r w:rsidRPr="00C65EB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przyjęty</w:t>
      </w:r>
      <w:r w:rsidRPr="00C65EB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FE36BF" w:rsidRPr="00C65EB2">
        <w:rPr>
          <w:rFonts w:asciiTheme="minorHAnsi" w:hAnsiTheme="minorHAnsi" w:cstheme="minorHAnsi"/>
          <w:spacing w:val="-8"/>
          <w:sz w:val="24"/>
          <w:szCs w:val="24"/>
        </w:rPr>
        <w:br/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w</w:t>
      </w:r>
      <w:r w:rsidRPr="00C65EB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danej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miejscowości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 xml:space="preserve">– </w:t>
      </w:r>
      <w:r w:rsidRPr="00C65EB2">
        <w:rPr>
          <w:rFonts w:asciiTheme="minorHAnsi" w:hAnsiTheme="minorHAnsi" w:cstheme="minorHAnsi"/>
          <w:sz w:val="24"/>
          <w:szCs w:val="24"/>
        </w:rPr>
        <w:t>zgodnie z art. 74 ust. 3aa UUOŚ,</w:t>
      </w:r>
    </w:p>
    <w:p w:rsidR="002C5237" w:rsidRPr="00C65EB2" w:rsidRDefault="00D96A4B" w:rsidP="00C65EB2">
      <w:pPr>
        <w:pStyle w:val="Akapitzlist"/>
        <w:numPr>
          <w:ilvl w:val="0"/>
          <w:numId w:val="3"/>
        </w:numPr>
        <w:tabs>
          <w:tab w:val="left" w:pos="399"/>
        </w:tabs>
        <w:spacing w:before="2"/>
        <w:ind w:left="227" w:hanging="227"/>
        <w:rPr>
          <w:rFonts w:asciiTheme="minorHAnsi" w:hAnsiTheme="minorHAnsi" w:cstheme="minorHAnsi"/>
          <w:sz w:val="24"/>
          <w:szCs w:val="24"/>
        </w:rPr>
      </w:pPr>
      <w:r w:rsidRPr="00C65EB2">
        <w:rPr>
          <w:rFonts w:asciiTheme="minorHAnsi" w:hAnsiTheme="minorHAnsi" w:cstheme="minorHAnsi"/>
          <w:sz w:val="24"/>
          <w:szCs w:val="24"/>
        </w:rPr>
        <w:t xml:space="preserve">udostępnione za pośrednictwem Burmistrza Miasta i Gminy Chmielnik w Biuletynie Informacji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Publicznej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lub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publiczne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ogłoszenie</w:t>
      </w:r>
      <w:r w:rsidRPr="00C65EB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dokonane</w:t>
      </w:r>
      <w:r w:rsidRPr="00C65EB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w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sposób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zwyczajowo</w:t>
      </w:r>
      <w:r w:rsidRPr="00C65EB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przyjęty</w:t>
      </w:r>
      <w:r w:rsidRPr="00C65EB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FE36BF" w:rsidRPr="00C65EB2">
        <w:rPr>
          <w:rFonts w:asciiTheme="minorHAnsi" w:hAnsiTheme="minorHAnsi" w:cstheme="minorHAnsi"/>
          <w:spacing w:val="-8"/>
          <w:sz w:val="24"/>
          <w:szCs w:val="24"/>
        </w:rPr>
        <w:br/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w</w:t>
      </w:r>
      <w:r w:rsidRPr="00C65EB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danej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miejscowości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 xml:space="preserve">– </w:t>
      </w:r>
      <w:r w:rsidRPr="00C65EB2">
        <w:rPr>
          <w:rFonts w:asciiTheme="minorHAnsi" w:hAnsiTheme="minorHAnsi" w:cstheme="minorHAnsi"/>
          <w:sz w:val="24"/>
          <w:szCs w:val="24"/>
        </w:rPr>
        <w:t>zgodnie z art. 74 ust. 3aa UUOŚ,</w:t>
      </w:r>
    </w:p>
    <w:p w:rsidR="004C7195" w:rsidRPr="00C65EB2" w:rsidRDefault="00D96A4B" w:rsidP="00C65EB2">
      <w:pPr>
        <w:pStyle w:val="Akapitzlist"/>
        <w:numPr>
          <w:ilvl w:val="0"/>
          <w:numId w:val="3"/>
        </w:numPr>
        <w:tabs>
          <w:tab w:val="left" w:pos="399"/>
        </w:tabs>
        <w:spacing w:before="2"/>
        <w:ind w:left="227" w:hanging="227"/>
        <w:rPr>
          <w:rFonts w:asciiTheme="minorHAnsi" w:hAnsiTheme="minorHAnsi" w:cstheme="minorHAnsi"/>
          <w:sz w:val="24"/>
          <w:szCs w:val="24"/>
        </w:rPr>
      </w:pPr>
      <w:r w:rsidRPr="00C65EB2">
        <w:rPr>
          <w:rFonts w:asciiTheme="minorHAnsi" w:hAnsiTheme="minorHAnsi" w:cstheme="minorHAnsi"/>
          <w:sz w:val="24"/>
          <w:szCs w:val="24"/>
        </w:rPr>
        <w:t>udostępnione</w:t>
      </w:r>
      <w:r w:rsidRPr="00C65EB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za</w:t>
      </w:r>
      <w:r w:rsidRPr="00C65EB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pośrednictwem</w:t>
      </w:r>
      <w:r w:rsidRPr="00C65EB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Burmistrza</w:t>
      </w:r>
      <w:r w:rsidRPr="00C65EB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Miasta</w:t>
      </w:r>
      <w:r w:rsidRPr="00C65EB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i</w:t>
      </w:r>
      <w:r w:rsidRPr="00C65EB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Gminy</w:t>
      </w:r>
      <w:r w:rsidRPr="00C65EB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Busko-Zdrój</w:t>
      </w:r>
      <w:r w:rsidRPr="00C65EB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w</w:t>
      </w:r>
      <w:r w:rsidRPr="00C65EB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Biuletynie</w:t>
      </w:r>
      <w:r w:rsidRPr="00C65EB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 xml:space="preserve">Informacji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Publicznej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lub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publiczne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ogłoszenie</w:t>
      </w:r>
      <w:r w:rsidRPr="00C65EB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dokonane</w:t>
      </w:r>
      <w:r w:rsidRPr="00C65EB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w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sposób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zwyczajowo</w:t>
      </w:r>
      <w:r w:rsidRPr="00C65EB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przyjęty</w:t>
      </w:r>
      <w:r w:rsidRPr="00C65EB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FE36BF" w:rsidRPr="00C65EB2">
        <w:rPr>
          <w:rFonts w:asciiTheme="minorHAnsi" w:hAnsiTheme="minorHAnsi" w:cstheme="minorHAnsi"/>
          <w:spacing w:val="-8"/>
          <w:sz w:val="24"/>
          <w:szCs w:val="24"/>
        </w:rPr>
        <w:br/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w</w:t>
      </w:r>
      <w:r w:rsidRPr="00C65EB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danej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miejscowości</w:t>
      </w:r>
      <w:r w:rsidRPr="00C65EB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 xml:space="preserve">– </w:t>
      </w:r>
      <w:r w:rsidRPr="00C65EB2">
        <w:rPr>
          <w:rFonts w:asciiTheme="minorHAnsi" w:hAnsiTheme="minorHAnsi" w:cstheme="minorHAnsi"/>
          <w:sz w:val="24"/>
          <w:szCs w:val="24"/>
        </w:rPr>
        <w:t>zgodnie z ar</w:t>
      </w:r>
      <w:r w:rsidR="00CA144A" w:rsidRPr="00C65EB2">
        <w:rPr>
          <w:rFonts w:asciiTheme="minorHAnsi" w:hAnsiTheme="minorHAnsi" w:cstheme="minorHAnsi"/>
          <w:sz w:val="24"/>
          <w:szCs w:val="24"/>
        </w:rPr>
        <w:t>t. 74 ust. 3aa UUOŚ.</w:t>
      </w:r>
    </w:p>
    <w:p w:rsidR="004C7195" w:rsidRPr="00C65EB2" w:rsidRDefault="004C7195" w:rsidP="00C65EB2">
      <w:pPr>
        <w:pStyle w:val="Akapitzlist"/>
        <w:numPr>
          <w:ilvl w:val="0"/>
          <w:numId w:val="1"/>
        </w:numPr>
        <w:tabs>
          <w:tab w:val="left" w:pos="399"/>
        </w:tabs>
        <w:spacing w:before="2"/>
        <w:ind w:left="284"/>
        <w:rPr>
          <w:rFonts w:asciiTheme="minorHAnsi" w:hAnsiTheme="minorHAnsi" w:cstheme="minorHAnsi"/>
          <w:sz w:val="24"/>
          <w:szCs w:val="24"/>
        </w:rPr>
      </w:pPr>
      <w:r w:rsidRPr="00C65EB2">
        <w:rPr>
          <w:rFonts w:asciiTheme="minorHAnsi" w:hAnsiTheme="minorHAnsi" w:cstheme="minorHAnsi"/>
          <w:sz w:val="24"/>
          <w:szCs w:val="24"/>
        </w:rPr>
        <w:t xml:space="preserve">aa </w:t>
      </w:r>
    </w:p>
    <w:p w:rsidR="004C7195" w:rsidRPr="00C65EB2" w:rsidRDefault="004C7195" w:rsidP="00C65EB2">
      <w:pPr>
        <w:pStyle w:val="Akapitzlist"/>
        <w:tabs>
          <w:tab w:val="left" w:pos="399"/>
        </w:tabs>
        <w:spacing w:before="2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4C7195" w:rsidRPr="00C65EB2" w:rsidRDefault="004C7195" w:rsidP="00C65EB2">
      <w:pPr>
        <w:tabs>
          <w:tab w:val="left" w:pos="399"/>
        </w:tabs>
        <w:spacing w:before="2"/>
        <w:rPr>
          <w:rFonts w:asciiTheme="minorHAnsi" w:hAnsiTheme="minorHAnsi" w:cstheme="minorHAnsi"/>
          <w:sz w:val="24"/>
          <w:szCs w:val="24"/>
        </w:rPr>
      </w:pPr>
      <w:r w:rsidRPr="00C65EB2">
        <w:rPr>
          <w:rFonts w:asciiTheme="minorHAnsi" w:hAnsiTheme="minorHAnsi" w:cstheme="minorHAnsi"/>
          <w:sz w:val="24"/>
          <w:szCs w:val="24"/>
        </w:rPr>
        <w:t>Do wiadomości:</w:t>
      </w:r>
    </w:p>
    <w:p w:rsidR="00CA144A" w:rsidRPr="00C65EB2" w:rsidRDefault="004C7195" w:rsidP="00C65EB2">
      <w:pPr>
        <w:pStyle w:val="Akapitzlist"/>
        <w:numPr>
          <w:ilvl w:val="0"/>
          <w:numId w:val="6"/>
        </w:numPr>
        <w:tabs>
          <w:tab w:val="left" w:pos="399"/>
        </w:tabs>
        <w:spacing w:before="2"/>
        <w:ind w:left="357" w:hanging="357"/>
        <w:rPr>
          <w:rFonts w:asciiTheme="minorHAnsi" w:hAnsiTheme="minorHAnsi" w:cstheme="minorHAnsi"/>
          <w:sz w:val="24"/>
          <w:szCs w:val="24"/>
        </w:rPr>
      </w:pPr>
      <w:proofErr w:type="spellStart"/>
      <w:r w:rsidRPr="00C65EB2">
        <w:rPr>
          <w:rFonts w:asciiTheme="minorHAnsi" w:hAnsiTheme="minorHAnsi" w:cstheme="minorHAnsi"/>
          <w:sz w:val="24"/>
          <w:szCs w:val="24"/>
        </w:rPr>
        <w:t>Knauf</w:t>
      </w:r>
      <w:proofErr w:type="spellEnd"/>
      <w:r w:rsidRPr="00C65EB2">
        <w:rPr>
          <w:rFonts w:asciiTheme="minorHAnsi" w:hAnsiTheme="minorHAnsi" w:cstheme="minorHAnsi"/>
          <w:sz w:val="24"/>
          <w:szCs w:val="24"/>
        </w:rPr>
        <w:t xml:space="preserve"> Bełchatów Sp. z o.o., ul. Gipsowa 3, 97-427 Rogowiec - doręczenie zgodnie z art. 39</w:t>
      </w:r>
      <w:r w:rsidRPr="00C65EB2">
        <w:rPr>
          <w:rFonts w:asciiTheme="minorHAnsi" w:hAnsiTheme="minorHAnsi" w:cstheme="minorHAnsi"/>
          <w:sz w:val="24"/>
          <w:szCs w:val="24"/>
          <w:vertAlign w:val="superscript"/>
        </w:rPr>
        <w:t>3</w:t>
      </w:r>
      <w:r w:rsidRPr="00C65EB2">
        <w:rPr>
          <w:rFonts w:asciiTheme="minorHAnsi" w:hAnsiTheme="minorHAnsi" w:cstheme="minorHAnsi"/>
          <w:sz w:val="24"/>
          <w:szCs w:val="24"/>
        </w:rPr>
        <w:t xml:space="preserve"> § 1 k.p.a. </w:t>
      </w:r>
    </w:p>
    <w:p w:rsidR="004C7195" w:rsidRPr="00C65EB2" w:rsidRDefault="004C7195" w:rsidP="00C65EB2">
      <w:pPr>
        <w:pStyle w:val="Default"/>
        <w:rPr>
          <w:rFonts w:asciiTheme="minorHAnsi" w:hAnsiTheme="minorHAnsi" w:cstheme="minorHAnsi"/>
        </w:rPr>
      </w:pPr>
    </w:p>
    <w:p w:rsidR="00207473" w:rsidRPr="00C65EB2" w:rsidRDefault="00D96A4B" w:rsidP="00C65EB2">
      <w:pPr>
        <w:pStyle w:val="Tekstpodstawowy"/>
        <w:spacing w:line="264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C65EB2">
        <w:rPr>
          <w:rFonts w:asciiTheme="minorHAnsi" w:hAnsiTheme="minorHAnsi" w:cstheme="minorHAnsi"/>
          <w:sz w:val="24"/>
          <w:szCs w:val="24"/>
        </w:rPr>
        <w:t>Art.</w:t>
      </w:r>
      <w:r w:rsidRPr="00C65EB2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10</w:t>
      </w:r>
      <w:r w:rsidRPr="00C65EB2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§</w:t>
      </w:r>
      <w:r w:rsidRPr="00C65EB2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1</w:t>
      </w:r>
      <w:r w:rsidRPr="00C65EB2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k.p.a.</w:t>
      </w:r>
      <w:r w:rsidRPr="00C65EB2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„Organy</w:t>
      </w:r>
      <w:r w:rsidRPr="00C65EB2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administracji</w:t>
      </w:r>
      <w:r w:rsidRPr="00C65EB2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publicznej</w:t>
      </w:r>
      <w:r w:rsidRPr="00C65EB2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obowiązane</w:t>
      </w:r>
      <w:r w:rsidRPr="00C65EB2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są</w:t>
      </w:r>
      <w:r w:rsidRPr="00C65EB2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zapewnić</w:t>
      </w:r>
      <w:r w:rsidRPr="00C65EB2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stronom</w:t>
      </w:r>
      <w:r w:rsidRPr="00C65EB2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czynny</w:t>
      </w:r>
      <w:r w:rsidRPr="00C65EB2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 xml:space="preserve">udział </w:t>
      </w:r>
      <w:r w:rsidR="002C5237" w:rsidRPr="00C65EB2">
        <w:rPr>
          <w:rFonts w:asciiTheme="minorHAnsi" w:hAnsiTheme="minorHAnsi" w:cstheme="minorHAnsi"/>
          <w:sz w:val="24"/>
          <w:szCs w:val="24"/>
        </w:rPr>
        <w:br/>
      </w:r>
      <w:r w:rsidRPr="00C65EB2">
        <w:rPr>
          <w:rFonts w:asciiTheme="minorHAnsi" w:hAnsiTheme="minorHAnsi" w:cstheme="minorHAnsi"/>
          <w:sz w:val="24"/>
          <w:szCs w:val="24"/>
        </w:rPr>
        <w:t>w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każdym stadium postępowania, a przed wydaniem decyzji umożliwić im wypowiedzenie się co do zebranych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dowodów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i</w:t>
      </w:r>
      <w:r w:rsidRPr="00C65EB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materiałów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oraz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zgłoszonych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żądań”.</w:t>
      </w:r>
    </w:p>
    <w:p w:rsidR="004C7195" w:rsidRPr="00C65EB2" w:rsidRDefault="00D96A4B" w:rsidP="00C65EB2">
      <w:pPr>
        <w:pStyle w:val="Tekstpodstawowy"/>
        <w:spacing w:line="264" w:lineRule="auto"/>
        <w:ind w:left="0"/>
        <w:jc w:val="left"/>
        <w:rPr>
          <w:rFonts w:asciiTheme="minorHAnsi" w:hAnsiTheme="minorHAnsi" w:cstheme="minorHAnsi"/>
          <w:spacing w:val="-2"/>
          <w:sz w:val="24"/>
          <w:szCs w:val="24"/>
        </w:rPr>
      </w:pPr>
      <w:r w:rsidRPr="00C65EB2">
        <w:rPr>
          <w:rFonts w:asciiTheme="minorHAnsi" w:hAnsiTheme="minorHAnsi" w:cstheme="minorHAnsi"/>
          <w:sz w:val="24"/>
          <w:szCs w:val="24"/>
        </w:rPr>
        <w:t>Art. 39</w:t>
      </w:r>
      <w:r w:rsidRPr="00C65EB2">
        <w:rPr>
          <w:rFonts w:asciiTheme="minorHAnsi" w:hAnsiTheme="minorHAnsi" w:cstheme="minorHAnsi"/>
          <w:position w:val="5"/>
          <w:sz w:val="24"/>
          <w:szCs w:val="24"/>
        </w:rPr>
        <w:t>3</w:t>
      </w:r>
      <w:r w:rsidRPr="00C65EB2">
        <w:rPr>
          <w:rFonts w:asciiTheme="minorHAnsi" w:hAnsiTheme="minorHAnsi" w:cstheme="minorHAnsi"/>
          <w:spacing w:val="40"/>
          <w:position w:val="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 xml:space="preserve">§ 1 k.p.a. „W przypadku pism wydanych przez organ administracji publicznej w postaci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 xml:space="preserve">elektronicznej przy wykorzystaniu systemu teleinformatycznego, które zostały opatrzone kwalifikowanym </w:t>
      </w:r>
      <w:r w:rsidRPr="00C65EB2">
        <w:rPr>
          <w:rFonts w:asciiTheme="minorHAnsi" w:hAnsiTheme="minorHAnsi" w:cstheme="minorHAnsi"/>
          <w:sz w:val="24"/>
          <w:szCs w:val="24"/>
        </w:rPr>
        <w:t xml:space="preserve">podpisem elektronicznym, podpisem zaufanym albo podpisem osobistym, zaawansowaną pieczęcią </w:t>
      </w:r>
      <w:r w:rsidRPr="00C65EB2">
        <w:rPr>
          <w:rFonts w:asciiTheme="minorHAnsi" w:hAnsiTheme="minorHAnsi" w:cstheme="minorHAnsi"/>
          <w:spacing w:val="-6"/>
          <w:sz w:val="24"/>
          <w:szCs w:val="24"/>
        </w:rPr>
        <w:t xml:space="preserve">elektroniczną albo kwalifikowaną pieczęcią elektroniczną, doręczenie może polegać na doręczeniu wydruku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pisma</w:t>
      </w:r>
      <w:r w:rsidRPr="00C65EB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uzyskanego</w:t>
      </w:r>
      <w:r w:rsidRPr="00C65EB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z</w:t>
      </w:r>
      <w:r w:rsidRPr="00C65EB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tego</w:t>
      </w:r>
      <w:r w:rsidRPr="00C65EB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systemu</w:t>
      </w:r>
      <w:r w:rsidRPr="00C65EB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odzwierciedlającego</w:t>
      </w:r>
      <w:r w:rsidRPr="00C65EB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treść</w:t>
      </w:r>
      <w:r w:rsidRPr="00C65EB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tego</w:t>
      </w:r>
      <w:r w:rsidRPr="00C65EB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pisma”.</w:t>
      </w:r>
    </w:p>
    <w:p w:rsidR="004C7195" w:rsidRPr="00C65EB2" w:rsidRDefault="00D96A4B" w:rsidP="00C65EB2">
      <w:pPr>
        <w:pStyle w:val="Tekstpodstawowy"/>
        <w:ind w:left="0"/>
        <w:jc w:val="left"/>
        <w:rPr>
          <w:rFonts w:asciiTheme="minorHAnsi" w:hAnsiTheme="minorHAnsi" w:cstheme="minorHAnsi"/>
          <w:spacing w:val="-2"/>
          <w:sz w:val="24"/>
          <w:szCs w:val="24"/>
        </w:rPr>
      </w:pPr>
      <w:r w:rsidRPr="00C65EB2">
        <w:rPr>
          <w:rFonts w:asciiTheme="minorHAnsi" w:hAnsiTheme="minorHAnsi" w:cstheme="minorHAnsi"/>
          <w:sz w:val="24"/>
          <w:szCs w:val="24"/>
        </w:rPr>
        <w:t>Art.</w:t>
      </w:r>
      <w:r w:rsidRPr="00C65EB2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49</w:t>
      </w:r>
      <w:r w:rsidRPr="00C65EB2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§</w:t>
      </w:r>
      <w:r w:rsidRPr="00C65EB2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1</w:t>
      </w:r>
      <w:r w:rsidRPr="00C65EB2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k.p.a.</w:t>
      </w:r>
      <w:r w:rsidRPr="00C65EB2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„Jeżeli</w:t>
      </w:r>
      <w:r w:rsidRPr="00C65EB2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przepis</w:t>
      </w:r>
      <w:r w:rsidRPr="00C65EB2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szczególny</w:t>
      </w:r>
      <w:r w:rsidRPr="00C65EB2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tak</w:t>
      </w:r>
      <w:r w:rsidRPr="00C65EB2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stanowi,</w:t>
      </w:r>
      <w:r w:rsidRPr="00C65EB2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zawiadomienie</w:t>
      </w:r>
      <w:r w:rsidRPr="00C65EB2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stron</w:t>
      </w:r>
      <w:r w:rsidRPr="00C65EB2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o</w:t>
      </w:r>
      <w:r w:rsidRPr="00C65EB2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decyzjach</w:t>
      </w:r>
      <w:r w:rsidRPr="00C65EB2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i</w:t>
      </w:r>
      <w:r w:rsidRPr="00C65EB2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 xml:space="preserve">innych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 xml:space="preserve">czynnościach organu administracji publicznej może nastąpić w formie publicznego obwieszczenia, w innej formie publicznego ogłoszenia zwyczajowo przyjętej w danej miejscowości lub przez udostępnienie pisma </w:t>
      </w:r>
      <w:r w:rsidR="002C5237" w:rsidRPr="00C65EB2">
        <w:rPr>
          <w:rFonts w:asciiTheme="minorHAnsi" w:hAnsiTheme="minorHAnsi" w:cstheme="minorHAnsi"/>
          <w:spacing w:val="-4"/>
          <w:sz w:val="24"/>
          <w:szCs w:val="24"/>
        </w:rPr>
        <w:br/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w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Biuletynie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Informacji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Publicznej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na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stronie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podmiotowej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właściwego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organu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administracji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 xml:space="preserve">publicznej”. </w:t>
      </w:r>
    </w:p>
    <w:p w:rsidR="00207473" w:rsidRPr="00C65EB2" w:rsidRDefault="00D96A4B" w:rsidP="00C65EB2">
      <w:pPr>
        <w:pStyle w:val="Tekstpodstawowy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C65EB2">
        <w:rPr>
          <w:rFonts w:asciiTheme="minorHAnsi" w:hAnsiTheme="minorHAnsi" w:cstheme="minorHAnsi"/>
          <w:sz w:val="24"/>
          <w:szCs w:val="24"/>
        </w:rPr>
        <w:t>Art.</w:t>
      </w:r>
      <w:r w:rsidRPr="00C65EB2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49</w:t>
      </w:r>
      <w:r w:rsidRPr="00C65EB2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§</w:t>
      </w:r>
      <w:r w:rsidRPr="00C65EB2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2</w:t>
      </w:r>
      <w:r w:rsidRPr="00C65EB2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k.p.a.</w:t>
      </w:r>
      <w:r w:rsidRPr="00C65EB2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„Dzień,</w:t>
      </w:r>
      <w:r w:rsidRPr="00C65EB2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w</w:t>
      </w:r>
      <w:r w:rsidRPr="00C65EB2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którym</w:t>
      </w:r>
      <w:r w:rsidRPr="00C65EB2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nastąpiło</w:t>
      </w:r>
      <w:r w:rsidRPr="00C65EB2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publiczne</w:t>
      </w:r>
      <w:r w:rsidRPr="00C65EB2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obwieszczenie,</w:t>
      </w:r>
      <w:r w:rsidRPr="00C65EB2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inne</w:t>
      </w:r>
      <w:r w:rsidRPr="00C65EB2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publiczne</w:t>
      </w:r>
      <w:r w:rsidRPr="00C65EB2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ogłoszenie</w:t>
      </w:r>
      <w:r w:rsidRPr="00C65EB2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lub udostępnienie</w:t>
      </w:r>
      <w:r w:rsidRPr="00C65EB2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pisma</w:t>
      </w:r>
      <w:r w:rsidRPr="00C65EB2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w</w:t>
      </w:r>
      <w:r w:rsidRPr="00C65EB2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Biuletynie</w:t>
      </w:r>
      <w:r w:rsidRPr="00C65EB2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Informacji</w:t>
      </w:r>
      <w:r w:rsidRPr="00C65EB2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Publicznej</w:t>
      </w:r>
      <w:r w:rsidRPr="00C65EB2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wskazuje</w:t>
      </w:r>
      <w:r w:rsidRPr="00C65EB2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się</w:t>
      </w:r>
      <w:r w:rsidRPr="00C65EB2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w</w:t>
      </w:r>
      <w:r w:rsidRPr="00C65EB2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treści</w:t>
      </w:r>
      <w:r w:rsidRPr="00C65EB2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tego</w:t>
      </w:r>
      <w:r w:rsidRPr="00C65EB2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obwieszczenia, ogłoszenia</w:t>
      </w:r>
      <w:r w:rsidRPr="00C65EB2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lub</w:t>
      </w:r>
      <w:r w:rsidRPr="00C65EB2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w</w:t>
      </w:r>
      <w:r w:rsidRPr="00C65EB2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Biuletynie</w:t>
      </w:r>
      <w:r w:rsidRPr="00C65EB2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Informacji</w:t>
      </w:r>
      <w:r w:rsidRPr="00C65EB2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Publicznej.</w:t>
      </w:r>
      <w:r w:rsidRPr="00C65EB2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Zawiadomienie</w:t>
      </w:r>
      <w:r w:rsidRPr="00C65EB2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uważa</w:t>
      </w:r>
      <w:r w:rsidRPr="00C65EB2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się</w:t>
      </w:r>
      <w:r w:rsidRPr="00C65EB2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za</w:t>
      </w:r>
      <w:r w:rsidRPr="00C65EB2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dokonane</w:t>
      </w:r>
      <w:r w:rsidRPr="00C65EB2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po</w:t>
      </w:r>
      <w:r w:rsidRPr="00C65EB2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upływie czternastu</w:t>
      </w:r>
      <w:r w:rsidRPr="00C65EB2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dni</w:t>
      </w:r>
      <w:r w:rsidRPr="00C65EB2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od</w:t>
      </w:r>
      <w:r w:rsidRPr="00C65EB2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dnia,</w:t>
      </w:r>
      <w:r w:rsidRPr="00C65EB2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w</w:t>
      </w:r>
      <w:r w:rsidRPr="00C65EB2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którym</w:t>
      </w:r>
      <w:r w:rsidRPr="00C65EB2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nastąpiło</w:t>
      </w:r>
      <w:r w:rsidRPr="00C65EB2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publiczne</w:t>
      </w:r>
      <w:r w:rsidRPr="00C65EB2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obwieszczenie,</w:t>
      </w:r>
      <w:r w:rsidRPr="00C65EB2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inne</w:t>
      </w:r>
      <w:r w:rsidRPr="00C65EB2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publiczne</w:t>
      </w:r>
      <w:r w:rsidRPr="00C65EB2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ogłoszenie</w:t>
      </w:r>
      <w:r w:rsidRPr="00C65EB2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lub udostępnienie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pisma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w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Biuletynie</w:t>
      </w:r>
      <w:r w:rsidRPr="00C65EB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Informacji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Publicznej”.</w:t>
      </w:r>
    </w:p>
    <w:p w:rsidR="00207473" w:rsidRPr="00C65EB2" w:rsidRDefault="00D96A4B" w:rsidP="00C65EB2">
      <w:pPr>
        <w:pStyle w:val="Tekstpodstawowy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C65EB2">
        <w:rPr>
          <w:rFonts w:asciiTheme="minorHAnsi" w:hAnsiTheme="minorHAnsi" w:cstheme="minorHAnsi"/>
          <w:sz w:val="24"/>
          <w:szCs w:val="24"/>
        </w:rPr>
        <w:t>Art.</w:t>
      </w:r>
      <w:r w:rsidRPr="00C65EB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61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§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4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k.p.a.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„O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wszczęciu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postępowania</w:t>
      </w:r>
      <w:r w:rsidRPr="00C65EB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z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urzędu</w:t>
      </w:r>
      <w:r w:rsidRPr="00C65EB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lub</w:t>
      </w:r>
      <w:r w:rsidRPr="00C65EB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na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żądanie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jednej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ze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stron</w:t>
      </w:r>
      <w:r w:rsidRPr="00C65EB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należy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zawiadomić wszystkie</w:t>
      </w:r>
      <w:r w:rsidRPr="00C65EB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osoby</w:t>
      </w:r>
      <w:r w:rsidRPr="00C65EB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będące</w:t>
      </w:r>
      <w:r w:rsidRPr="00C65EB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stronami</w:t>
      </w:r>
      <w:r w:rsidRPr="00C65EB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w</w:t>
      </w:r>
      <w:r w:rsidRPr="00C65EB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sprawie”.</w:t>
      </w:r>
    </w:p>
    <w:p w:rsidR="00207473" w:rsidRPr="00C65EB2" w:rsidRDefault="00D96A4B" w:rsidP="00C65EB2">
      <w:pPr>
        <w:pStyle w:val="Tekstpodstawowy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C65EB2">
        <w:rPr>
          <w:rFonts w:asciiTheme="minorHAnsi" w:hAnsiTheme="minorHAnsi" w:cstheme="minorHAnsi"/>
          <w:sz w:val="24"/>
          <w:szCs w:val="24"/>
        </w:rPr>
        <w:t>Art.</w:t>
      </w:r>
      <w:r w:rsidRPr="00C65EB2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73</w:t>
      </w:r>
      <w:r w:rsidRPr="00C65EB2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ust.</w:t>
      </w:r>
      <w:r w:rsidRPr="00C65EB2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1</w:t>
      </w:r>
      <w:r w:rsidRPr="00C65EB2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UUOŚ</w:t>
      </w:r>
      <w:r w:rsidRPr="00C65EB2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„Postępowanie</w:t>
      </w:r>
      <w:r w:rsidRPr="00C65EB2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w</w:t>
      </w:r>
      <w:r w:rsidRPr="00C65EB2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sprawie</w:t>
      </w:r>
      <w:r w:rsidRPr="00C65EB2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wydania</w:t>
      </w:r>
      <w:r w:rsidRPr="00C65EB2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decyzji</w:t>
      </w:r>
      <w:r w:rsidRPr="00C65EB2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o</w:t>
      </w:r>
      <w:r w:rsidRPr="00C65EB2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środowiskowych</w:t>
      </w:r>
      <w:r w:rsidRPr="00C65EB2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 xml:space="preserve">uwarunkowaniach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wszczyna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się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na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wniosek</w:t>
      </w:r>
      <w:r w:rsidRPr="00C65EB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podmiotu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planującego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podjęcie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realizacji</w:t>
      </w:r>
      <w:r w:rsidRPr="00C65EB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przedsięwzięcia”.</w:t>
      </w:r>
    </w:p>
    <w:p w:rsidR="00207473" w:rsidRPr="00C65EB2" w:rsidRDefault="00D96A4B" w:rsidP="00C65EB2">
      <w:pPr>
        <w:pStyle w:val="Tekstpodstawowy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C65EB2">
        <w:rPr>
          <w:rFonts w:asciiTheme="minorHAnsi" w:hAnsiTheme="minorHAnsi" w:cstheme="minorHAnsi"/>
          <w:sz w:val="24"/>
          <w:szCs w:val="24"/>
        </w:rPr>
        <w:lastRenderedPageBreak/>
        <w:t xml:space="preserve">Art. 74 ust. 3 UUOŚ „Jeżeli liczba stron postępowania w sprawie wydania decyzji o środowiskowych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uwarunkowaniach lub innego postępowania dotyczącego tej decyzji przekracza 10, stosuje się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 xml:space="preserve">przepisy art. </w:t>
      </w:r>
      <w:r w:rsidRPr="00C65EB2">
        <w:rPr>
          <w:rFonts w:asciiTheme="minorHAnsi" w:hAnsiTheme="minorHAnsi" w:cstheme="minorHAnsi"/>
          <w:sz w:val="24"/>
          <w:szCs w:val="24"/>
        </w:rPr>
        <w:t>49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Kodeksu</w:t>
      </w:r>
      <w:r w:rsidRPr="00C65EB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postępowania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administracyjnego”.</w:t>
      </w:r>
    </w:p>
    <w:p w:rsidR="00207473" w:rsidRPr="00C65EB2" w:rsidRDefault="00D96A4B" w:rsidP="00C65EB2">
      <w:pPr>
        <w:pStyle w:val="Tekstpodstawowy"/>
        <w:ind w:left="0"/>
        <w:jc w:val="left"/>
        <w:rPr>
          <w:rFonts w:asciiTheme="minorHAnsi" w:hAnsiTheme="minorHAnsi" w:cstheme="minorHAnsi"/>
          <w:spacing w:val="-2"/>
          <w:sz w:val="24"/>
          <w:szCs w:val="24"/>
        </w:rPr>
      </w:pPr>
      <w:r w:rsidRPr="00C65EB2">
        <w:rPr>
          <w:rFonts w:asciiTheme="minorHAnsi" w:hAnsiTheme="minorHAnsi" w:cstheme="minorHAnsi"/>
          <w:sz w:val="24"/>
          <w:szCs w:val="24"/>
        </w:rPr>
        <w:t xml:space="preserve">Art. 74 ust 3aa UUOŚ „W przypadku, o którym mowa w ust. 3, organ prowadzący postępowanie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powiadamia</w:t>
      </w:r>
      <w:r w:rsidRPr="00C65EB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równocześnie</w:t>
      </w:r>
      <w:r w:rsidRPr="00C65EB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wójta,</w:t>
      </w:r>
      <w:r w:rsidRPr="00C65EB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burmistrza</w:t>
      </w:r>
      <w:r w:rsidRPr="00C65EB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lub</w:t>
      </w:r>
      <w:r w:rsidRPr="00C65EB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prezydenta</w:t>
      </w:r>
      <w:r w:rsidRPr="00C65EB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miasta</w:t>
      </w:r>
      <w:r w:rsidRPr="00C65EB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gminy</w:t>
      </w:r>
      <w:r w:rsidRPr="00C65EB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właściwej</w:t>
      </w:r>
      <w:r w:rsidRPr="00C65EB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ze</w:t>
      </w:r>
      <w:r w:rsidRPr="00C65EB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względu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na</w:t>
      </w:r>
      <w:r w:rsidRPr="00C65EB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 xml:space="preserve">obszar, </w:t>
      </w:r>
      <w:r w:rsidRPr="00C65EB2">
        <w:rPr>
          <w:rFonts w:asciiTheme="minorHAnsi" w:hAnsiTheme="minorHAnsi" w:cstheme="minorHAnsi"/>
          <w:sz w:val="24"/>
          <w:szCs w:val="24"/>
        </w:rPr>
        <w:t>o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którym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mowa</w:t>
      </w:r>
      <w:r w:rsidRPr="00C65EB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w</w:t>
      </w:r>
      <w:r w:rsidRPr="00C65EB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ust.</w:t>
      </w:r>
      <w:r w:rsidRPr="00C65EB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3a,</w:t>
      </w:r>
      <w:r w:rsidRPr="00C65EB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o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decyzjach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i</w:t>
      </w:r>
      <w:r w:rsidRPr="00C65EB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innych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czynnościach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wydanych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lub</w:t>
      </w:r>
      <w:r w:rsidRPr="00C65EB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podjętych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przez</w:t>
      </w:r>
      <w:r w:rsidRPr="00C65EB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ten</w:t>
      </w:r>
      <w:r w:rsidRPr="00C65EB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organ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 xml:space="preserve">w danym postępowaniu. Wójt, burmistrz lub prezydent miasta udostępnia powiadomienie w Biuletynie Informacji Publicznej lub dokonuje publicznego ogłoszenia w sposób zwyczajowo przyjęty w danej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miejscowości.”</w:t>
      </w:r>
    </w:p>
    <w:p w:rsidR="002C5237" w:rsidRPr="00C65EB2" w:rsidRDefault="002C5237" w:rsidP="00C65EB2">
      <w:pPr>
        <w:pStyle w:val="Tekstpodstawowy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:rsidR="00207473" w:rsidRPr="00C65EB2" w:rsidRDefault="00D96A4B" w:rsidP="00C65EB2">
      <w:pPr>
        <w:pStyle w:val="Nagwek1"/>
        <w:spacing w:before="232"/>
        <w:jc w:val="left"/>
        <w:rPr>
          <w:rFonts w:asciiTheme="minorHAnsi" w:hAnsiTheme="minorHAnsi" w:cstheme="minorHAnsi"/>
          <w:sz w:val="24"/>
          <w:szCs w:val="24"/>
        </w:rPr>
      </w:pPr>
      <w:r w:rsidRPr="00C65EB2">
        <w:rPr>
          <w:rFonts w:asciiTheme="minorHAnsi" w:hAnsiTheme="minorHAnsi" w:cstheme="minorHAnsi"/>
          <w:spacing w:val="-4"/>
          <w:sz w:val="24"/>
          <w:szCs w:val="24"/>
          <w:u w:val="single"/>
        </w:rPr>
        <w:t>Informacja</w:t>
      </w:r>
      <w:r w:rsidRPr="00C65EB2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  <w:u w:val="single"/>
        </w:rPr>
        <w:t>administratora</w:t>
      </w:r>
      <w:r w:rsidRPr="00C65EB2">
        <w:rPr>
          <w:rFonts w:asciiTheme="minorHAnsi" w:hAnsiTheme="minorHAnsi" w:cstheme="minorHAnsi"/>
          <w:spacing w:val="-6"/>
          <w:sz w:val="24"/>
          <w:szCs w:val="24"/>
          <w:u w:val="single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  <w:u w:val="single"/>
        </w:rPr>
        <w:t>o</w:t>
      </w:r>
      <w:r w:rsidRPr="00C65EB2">
        <w:rPr>
          <w:rFonts w:asciiTheme="minorHAnsi" w:hAnsiTheme="minorHAnsi" w:cstheme="minorHAnsi"/>
          <w:spacing w:val="-2"/>
          <w:sz w:val="24"/>
          <w:szCs w:val="24"/>
          <w:u w:val="single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  <w:u w:val="single"/>
        </w:rPr>
        <w:t>przetwarzaniu</w:t>
      </w:r>
      <w:r w:rsidRPr="00C65EB2">
        <w:rPr>
          <w:rFonts w:asciiTheme="minorHAnsi" w:hAnsiTheme="minorHAnsi" w:cstheme="minorHAnsi"/>
          <w:spacing w:val="-5"/>
          <w:sz w:val="24"/>
          <w:szCs w:val="24"/>
          <w:u w:val="single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  <w:u w:val="single"/>
        </w:rPr>
        <w:t>danych</w:t>
      </w:r>
      <w:r w:rsidRPr="00C65EB2">
        <w:rPr>
          <w:rFonts w:asciiTheme="minorHAnsi" w:hAnsiTheme="minorHAnsi" w:cstheme="minorHAnsi"/>
          <w:spacing w:val="-2"/>
          <w:sz w:val="24"/>
          <w:szCs w:val="24"/>
          <w:u w:val="single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  <w:u w:val="single"/>
        </w:rPr>
        <w:t>osobowych</w:t>
      </w:r>
    </w:p>
    <w:p w:rsidR="00207473" w:rsidRPr="00C65EB2" w:rsidRDefault="00D96A4B" w:rsidP="00C65EB2">
      <w:pPr>
        <w:pStyle w:val="Tekstpodstawowy"/>
        <w:spacing w:before="198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C65EB2">
        <w:rPr>
          <w:rFonts w:asciiTheme="minorHAnsi" w:hAnsiTheme="minorHAnsi" w:cstheme="minorHAnsi"/>
          <w:sz w:val="24"/>
          <w:szCs w:val="24"/>
        </w:rPr>
        <w:t>Zgodnie</w:t>
      </w:r>
      <w:r w:rsidRPr="00C65EB2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z</w:t>
      </w:r>
      <w:r w:rsidRPr="00C65EB2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art.</w:t>
      </w:r>
      <w:r w:rsidRPr="00C65EB2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13</w:t>
      </w:r>
      <w:r w:rsidRPr="00C65EB2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ust.</w:t>
      </w:r>
      <w:r w:rsidRPr="00C65EB2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1</w:t>
      </w:r>
      <w:r w:rsidRPr="00C65EB2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i</w:t>
      </w:r>
      <w:r w:rsidRPr="00C65EB2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2</w:t>
      </w:r>
      <w:r w:rsidRPr="00C65EB2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rozporządzenia</w:t>
      </w:r>
      <w:r w:rsidRPr="00C65EB2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Parlamentu</w:t>
      </w:r>
      <w:r w:rsidRPr="00C65EB2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Europejskiego</w:t>
      </w:r>
      <w:r w:rsidRPr="00C65EB2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i</w:t>
      </w:r>
      <w:r w:rsidRPr="00C65EB2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Rady</w:t>
      </w:r>
      <w:r w:rsidRPr="00C65EB2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(UE)</w:t>
      </w:r>
      <w:r w:rsidRPr="00C65EB2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2016/679</w:t>
      </w:r>
      <w:r w:rsidRPr="00C65EB2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z</w:t>
      </w:r>
      <w:r w:rsidRPr="00C65EB2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 xml:space="preserve">dnia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27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kwietnia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2016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r.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w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sprawie</w:t>
      </w:r>
      <w:r w:rsidRPr="00C65EB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ochrony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osób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fizycznych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w</w:t>
      </w:r>
      <w:r w:rsidRPr="00C65EB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związku</w:t>
      </w:r>
      <w:r w:rsidRPr="00C65EB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z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przetwarzaniem danych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 xml:space="preserve">osobowych </w:t>
      </w:r>
      <w:r w:rsidR="002C5237" w:rsidRPr="00C65EB2">
        <w:rPr>
          <w:rFonts w:asciiTheme="minorHAnsi" w:hAnsiTheme="minorHAnsi" w:cstheme="minorHAnsi"/>
          <w:spacing w:val="-2"/>
          <w:sz w:val="24"/>
          <w:szCs w:val="24"/>
        </w:rPr>
        <w:br/>
      </w:r>
      <w:r w:rsidRPr="00C65EB2">
        <w:rPr>
          <w:rFonts w:asciiTheme="minorHAnsi" w:hAnsiTheme="minorHAnsi" w:cstheme="minorHAnsi"/>
          <w:sz w:val="24"/>
          <w:szCs w:val="24"/>
        </w:rPr>
        <w:t>i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w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sprawie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swobodnego przepływu takich danych oraz uchylenia dyrektywy 95/46/WE (zwanej dalej RODO) i art. 61 §5 ustawy z dnia 14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czerwca 1960 r. Kodeks postępowania administracyjnego informujemy, że:</w:t>
      </w:r>
    </w:p>
    <w:p w:rsidR="00207473" w:rsidRPr="00C65EB2" w:rsidRDefault="00D96A4B" w:rsidP="00C65EB2">
      <w:pPr>
        <w:pStyle w:val="Tekstpodstawowy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C65EB2">
        <w:rPr>
          <w:rFonts w:asciiTheme="minorHAnsi" w:hAnsiTheme="minorHAnsi" w:cstheme="minorHAnsi"/>
          <w:sz w:val="24"/>
          <w:szCs w:val="24"/>
        </w:rPr>
        <w:t>1/</w:t>
      </w:r>
      <w:r w:rsidRPr="00C65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Administratorem</w:t>
      </w:r>
      <w:r w:rsidRPr="00C65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Pana/Pani</w:t>
      </w:r>
      <w:r w:rsidRPr="00C65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danych</w:t>
      </w:r>
      <w:r w:rsidRPr="00C65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osobowych</w:t>
      </w:r>
      <w:r w:rsidRPr="00C65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jest</w:t>
      </w:r>
      <w:r w:rsidRPr="00C65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Regionalny</w:t>
      </w:r>
      <w:r w:rsidRPr="00C65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Dyrektor</w:t>
      </w:r>
      <w:r w:rsidRPr="00C65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Ochrony</w:t>
      </w:r>
      <w:r w:rsidRPr="00C65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 xml:space="preserve">Środowiska </w:t>
      </w:r>
      <w:r w:rsidR="002C5237" w:rsidRPr="00C65EB2">
        <w:rPr>
          <w:rFonts w:asciiTheme="minorHAnsi" w:hAnsiTheme="minorHAnsi" w:cstheme="minorHAnsi"/>
          <w:sz w:val="24"/>
          <w:szCs w:val="24"/>
        </w:rPr>
        <w:br/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w</w:t>
      </w:r>
      <w:r w:rsidRPr="00C65EB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Kielcach,</w:t>
      </w:r>
      <w:r w:rsidRPr="00C65EB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ul.</w:t>
      </w:r>
      <w:r w:rsidRPr="00C65EB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Karola</w:t>
      </w:r>
      <w:r w:rsidRPr="00C65EB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Szymanowskiego</w:t>
      </w:r>
      <w:r w:rsidRPr="00C65EB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6,</w:t>
      </w:r>
      <w:r w:rsidRPr="00C65EB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25-361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Kielce;</w:t>
      </w:r>
    </w:p>
    <w:p w:rsidR="00207473" w:rsidRPr="00C65EB2" w:rsidRDefault="00D96A4B" w:rsidP="00C65EB2">
      <w:pPr>
        <w:pStyle w:val="Tekstpodstawowy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C65EB2">
        <w:rPr>
          <w:rFonts w:asciiTheme="minorHAnsi" w:hAnsiTheme="minorHAnsi" w:cstheme="minorHAnsi"/>
          <w:spacing w:val="-2"/>
          <w:sz w:val="24"/>
          <w:szCs w:val="24"/>
        </w:rPr>
        <w:t>2/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dane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kontaktowe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Inspektora</w:t>
      </w:r>
      <w:r w:rsidRPr="00C65EB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Ochrony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Danych:</w:t>
      </w:r>
      <w:r w:rsidRPr="00C65EB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adres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e-mail:</w:t>
      </w:r>
      <w:r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proofErr w:type="spellStart"/>
      <w:r w:rsidRPr="00C65EB2">
        <w:rPr>
          <w:rFonts w:asciiTheme="minorHAnsi" w:hAnsiTheme="minorHAnsi" w:cstheme="minorHAnsi"/>
          <w:spacing w:val="-2"/>
          <w:sz w:val="24"/>
          <w:szCs w:val="24"/>
        </w:rPr>
        <w:t>iod@kielce</w:t>
      </w:r>
      <w:proofErr w:type="spellEnd"/>
      <w:r w:rsidRPr="00C65EB2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rdos.gov.pl;</w:t>
      </w:r>
    </w:p>
    <w:p w:rsidR="00207473" w:rsidRPr="00C65EB2" w:rsidRDefault="00D96A4B" w:rsidP="00C65EB2">
      <w:pPr>
        <w:pStyle w:val="Tekstpodstawowy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C65EB2">
        <w:rPr>
          <w:rFonts w:asciiTheme="minorHAnsi" w:hAnsiTheme="minorHAnsi" w:cstheme="minorHAnsi"/>
          <w:w w:val="110"/>
          <w:sz w:val="24"/>
          <w:szCs w:val="24"/>
        </w:rPr>
        <w:t>3/</w:t>
      </w:r>
      <w:r w:rsidRPr="00C65EB2">
        <w:rPr>
          <w:rFonts w:asciiTheme="minorHAnsi" w:hAnsiTheme="minorHAnsi" w:cstheme="minorHAnsi"/>
          <w:spacing w:val="40"/>
          <w:w w:val="11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Pana/Pani</w:t>
      </w:r>
      <w:r w:rsidRPr="00C65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dane</w:t>
      </w:r>
      <w:r w:rsidRPr="00C65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osobowe</w:t>
      </w:r>
      <w:r w:rsidRPr="00C65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będą</w:t>
      </w:r>
      <w:r w:rsidRPr="00C65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przetwarzane</w:t>
      </w:r>
      <w:r w:rsidRPr="00C65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przez</w:t>
      </w:r>
      <w:r w:rsidRPr="00C65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Regionalną</w:t>
      </w:r>
      <w:r w:rsidRPr="00C65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Dyrekcję</w:t>
      </w:r>
      <w:r w:rsidRPr="00C65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Ochrony</w:t>
      </w:r>
      <w:r w:rsidRPr="00C65EB2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Środowiska</w:t>
      </w:r>
      <w:r w:rsidR="002C5237" w:rsidRPr="00C65EB2">
        <w:rPr>
          <w:rFonts w:asciiTheme="minorHAnsi" w:hAnsiTheme="minorHAnsi" w:cstheme="minorHAnsi"/>
          <w:spacing w:val="40"/>
          <w:sz w:val="24"/>
          <w:szCs w:val="24"/>
        </w:rPr>
        <w:br/>
      </w:r>
      <w:r w:rsidRPr="00C65EB2">
        <w:rPr>
          <w:rFonts w:asciiTheme="minorHAnsi" w:hAnsiTheme="minorHAnsi" w:cstheme="minorHAnsi"/>
          <w:sz w:val="24"/>
          <w:szCs w:val="24"/>
        </w:rPr>
        <w:t>w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Kielcach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w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celu</w:t>
      </w:r>
      <w:r w:rsidRPr="00C65EB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prowadzenia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postępowania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administracyjnego,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zgodnie</w:t>
      </w:r>
      <w:r w:rsidRPr="00C65EB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z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art.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6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ust.1</w:t>
      </w:r>
      <w:r w:rsidRPr="00C65EB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lit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c)</w:t>
      </w:r>
      <w:r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 xml:space="preserve">RODO;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Podanie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Pana/Pani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danych</w:t>
      </w:r>
      <w:r w:rsidRPr="00C65EB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osobowych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jest</w:t>
      </w:r>
      <w:r w:rsidRPr="00C65EB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dobrowolne,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ale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niezbędne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do realizacji obowiązku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 xml:space="preserve">prawnego </w:t>
      </w:r>
      <w:r w:rsidR="002C5237" w:rsidRPr="00C65EB2">
        <w:rPr>
          <w:rFonts w:asciiTheme="minorHAnsi" w:hAnsiTheme="minorHAnsi" w:cstheme="minorHAnsi"/>
          <w:spacing w:val="-2"/>
          <w:sz w:val="24"/>
          <w:szCs w:val="24"/>
        </w:rPr>
        <w:br/>
      </w:r>
      <w:r w:rsidRPr="00C65EB2">
        <w:rPr>
          <w:rFonts w:asciiTheme="minorHAnsi" w:hAnsiTheme="minorHAnsi" w:cstheme="minorHAnsi"/>
          <w:sz w:val="24"/>
          <w:szCs w:val="24"/>
        </w:rPr>
        <w:t>w postaci rozpatrzenia sprawy;</w:t>
      </w:r>
    </w:p>
    <w:p w:rsidR="00207473" w:rsidRPr="00C65EB2" w:rsidRDefault="00D96A4B" w:rsidP="00C65EB2">
      <w:pPr>
        <w:pStyle w:val="Tekstpodstawowy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C65EB2">
        <w:rPr>
          <w:rFonts w:asciiTheme="minorHAnsi" w:hAnsiTheme="minorHAnsi" w:cstheme="minorHAnsi"/>
          <w:spacing w:val="-4"/>
          <w:sz w:val="24"/>
          <w:szCs w:val="24"/>
        </w:rPr>
        <w:t>4/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dane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Pana/Pani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mogą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być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udostępniane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przez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Regionalnego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Dyrektora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Ochrony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Środowiska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w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Kielcach podmiotom</w:t>
      </w:r>
      <w:r w:rsidRPr="00C65EB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upoważnionym</w:t>
      </w:r>
      <w:r w:rsidRPr="00C65EB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do</w:t>
      </w:r>
      <w:r w:rsidRPr="00C65EB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uzyskania</w:t>
      </w:r>
      <w:r w:rsidRPr="00C65EB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informacji</w:t>
      </w:r>
      <w:r w:rsidRPr="00C65EB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na</w:t>
      </w:r>
      <w:r w:rsidRPr="00C65EB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podstawie</w:t>
      </w:r>
      <w:r w:rsidRPr="00C65EB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powszechnie</w:t>
      </w:r>
      <w:r w:rsidRPr="00C65EB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obowiązujących</w:t>
      </w:r>
      <w:r w:rsidRPr="00C65EB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 xml:space="preserve">przepisów </w:t>
      </w:r>
      <w:r w:rsidRPr="00C65EB2">
        <w:rPr>
          <w:rFonts w:asciiTheme="minorHAnsi" w:hAnsiTheme="minorHAnsi" w:cstheme="minorHAnsi"/>
          <w:spacing w:val="-2"/>
          <w:sz w:val="24"/>
          <w:szCs w:val="24"/>
        </w:rPr>
        <w:t>prawa;</w:t>
      </w:r>
    </w:p>
    <w:p w:rsidR="002C5237" w:rsidRPr="00C65EB2" w:rsidRDefault="00D96A4B" w:rsidP="00C65EB2">
      <w:pPr>
        <w:pStyle w:val="Tekstpodstawowy"/>
        <w:ind w:left="0"/>
        <w:jc w:val="left"/>
        <w:rPr>
          <w:rFonts w:asciiTheme="minorHAnsi" w:hAnsiTheme="minorHAnsi" w:cstheme="minorHAnsi"/>
          <w:spacing w:val="-4"/>
          <w:sz w:val="24"/>
          <w:szCs w:val="24"/>
        </w:rPr>
      </w:pPr>
      <w:r w:rsidRPr="00C65EB2">
        <w:rPr>
          <w:rFonts w:asciiTheme="minorHAnsi" w:hAnsiTheme="minorHAnsi" w:cstheme="minorHAnsi"/>
          <w:spacing w:val="-4"/>
          <w:sz w:val="24"/>
          <w:szCs w:val="24"/>
        </w:rPr>
        <w:t>5/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podane</w:t>
      </w:r>
      <w:r w:rsidRPr="00C65EB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przez</w:t>
      </w:r>
      <w:r w:rsidRPr="00C65EB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Pana/Panią</w:t>
      </w:r>
      <w:r w:rsidRPr="00C65EB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dane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osobowe</w:t>
      </w:r>
      <w:r w:rsidRPr="00C65EB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będą</w:t>
      </w:r>
      <w:r w:rsidRPr="00C65EB2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przechowywane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przez</w:t>
      </w:r>
      <w:r w:rsidRPr="00C65EB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okres</w:t>
      </w:r>
      <w:r w:rsidRPr="00C65EB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wymagany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>przepisami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pacing w:val="-4"/>
          <w:sz w:val="24"/>
          <w:szCs w:val="24"/>
        </w:rPr>
        <w:t xml:space="preserve">prawa; </w:t>
      </w:r>
    </w:p>
    <w:p w:rsidR="00207473" w:rsidRPr="00C65EB2" w:rsidRDefault="002C5237" w:rsidP="00C65EB2">
      <w:pPr>
        <w:pStyle w:val="Tekstpodstawowy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C65EB2">
        <w:rPr>
          <w:rFonts w:asciiTheme="minorHAnsi" w:hAnsiTheme="minorHAnsi" w:cstheme="minorHAnsi"/>
          <w:sz w:val="24"/>
          <w:szCs w:val="24"/>
        </w:rPr>
        <w:t xml:space="preserve">6/ </w:t>
      </w:r>
      <w:r w:rsidR="00D96A4B" w:rsidRPr="00C65EB2">
        <w:rPr>
          <w:rFonts w:asciiTheme="minorHAnsi" w:hAnsiTheme="minorHAnsi" w:cstheme="minorHAnsi"/>
          <w:sz w:val="24"/>
          <w:szCs w:val="24"/>
        </w:rPr>
        <w:t>posiada Pan/Pani prawo dostępu do swoich danych osobowych oraz prawo ich sprostowania, ograniczenia</w:t>
      </w:r>
      <w:r w:rsidR="00D96A4B"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D96A4B" w:rsidRPr="00C65EB2">
        <w:rPr>
          <w:rFonts w:asciiTheme="minorHAnsi" w:hAnsiTheme="minorHAnsi" w:cstheme="minorHAnsi"/>
          <w:sz w:val="24"/>
          <w:szCs w:val="24"/>
        </w:rPr>
        <w:t>ich</w:t>
      </w:r>
      <w:r w:rsidR="00D96A4B" w:rsidRPr="00C65EB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D96A4B" w:rsidRPr="00C65EB2">
        <w:rPr>
          <w:rFonts w:asciiTheme="minorHAnsi" w:hAnsiTheme="minorHAnsi" w:cstheme="minorHAnsi"/>
          <w:sz w:val="24"/>
          <w:szCs w:val="24"/>
        </w:rPr>
        <w:t>przetwarzania</w:t>
      </w:r>
      <w:r w:rsidR="00D96A4B"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D96A4B" w:rsidRPr="00C65EB2">
        <w:rPr>
          <w:rFonts w:asciiTheme="minorHAnsi" w:hAnsiTheme="minorHAnsi" w:cstheme="minorHAnsi"/>
          <w:sz w:val="24"/>
          <w:szCs w:val="24"/>
        </w:rPr>
        <w:t>oraz</w:t>
      </w:r>
      <w:r w:rsidR="00D96A4B"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D96A4B" w:rsidRPr="00C65EB2">
        <w:rPr>
          <w:rFonts w:asciiTheme="minorHAnsi" w:hAnsiTheme="minorHAnsi" w:cstheme="minorHAnsi"/>
          <w:sz w:val="24"/>
          <w:szCs w:val="24"/>
        </w:rPr>
        <w:t>prawo</w:t>
      </w:r>
      <w:r w:rsidR="00D96A4B" w:rsidRPr="00C65EB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D96A4B" w:rsidRPr="00C65EB2">
        <w:rPr>
          <w:rFonts w:asciiTheme="minorHAnsi" w:hAnsiTheme="minorHAnsi" w:cstheme="minorHAnsi"/>
          <w:sz w:val="24"/>
          <w:szCs w:val="24"/>
        </w:rPr>
        <w:t>do</w:t>
      </w:r>
      <w:r w:rsidR="00D96A4B" w:rsidRPr="00C65EB2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D96A4B" w:rsidRPr="00C65EB2">
        <w:rPr>
          <w:rFonts w:asciiTheme="minorHAnsi" w:hAnsiTheme="minorHAnsi" w:cstheme="minorHAnsi"/>
          <w:sz w:val="24"/>
          <w:szCs w:val="24"/>
        </w:rPr>
        <w:t>przenoszenia</w:t>
      </w:r>
      <w:r w:rsidR="00D96A4B" w:rsidRPr="00C65EB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D96A4B" w:rsidRPr="00C65EB2">
        <w:rPr>
          <w:rFonts w:asciiTheme="minorHAnsi" w:hAnsiTheme="minorHAnsi" w:cstheme="minorHAnsi"/>
          <w:sz w:val="24"/>
          <w:szCs w:val="24"/>
        </w:rPr>
        <w:t>danych;</w:t>
      </w:r>
    </w:p>
    <w:p w:rsidR="00207473" w:rsidRPr="00C65EB2" w:rsidRDefault="00D96A4B" w:rsidP="00C65EB2">
      <w:pPr>
        <w:pStyle w:val="Tekstpodstawowy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C65EB2">
        <w:rPr>
          <w:rFonts w:asciiTheme="minorHAnsi" w:hAnsiTheme="minorHAnsi" w:cstheme="minorHAnsi"/>
          <w:sz w:val="24"/>
          <w:szCs w:val="24"/>
        </w:rPr>
        <w:t>7/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w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związku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z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przetwarzaniem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Pana/Pani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danych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osobowych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ma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Pan/Pani</w:t>
      </w:r>
      <w:r w:rsidRPr="00C65EB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prawo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wniesienia</w:t>
      </w:r>
      <w:r w:rsidRPr="00C65EB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skargi</w:t>
      </w:r>
      <w:r w:rsidRPr="00C65EB2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65EB2">
        <w:rPr>
          <w:rFonts w:asciiTheme="minorHAnsi" w:hAnsiTheme="minorHAnsi" w:cstheme="minorHAnsi"/>
          <w:sz w:val="24"/>
          <w:szCs w:val="24"/>
        </w:rPr>
        <w:t>do Prezesa Urzędu Ochrony Danych Osobowych.</w:t>
      </w:r>
    </w:p>
    <w:p w:rsidR="00207473" w:rsidRPr="00C65EB2" w:rsidRDefault="00D96A4B" w:rsidP="00C65EB2">
      <w:pPr>
        <w:pStyle w:val="Tekstpodstawowy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C65EB2">
        <w:rPr>
          <w:rFonts w:asciiTheme="minorHAnsi" w:hAnsiTheme="minorHAnsi" w:cstheme="minorHAnsi"/>
          <w:sz w:val="24"/>
          <w:szCs w:val="24"/>
        </w:rPr>
        <w:t xml:space="preserve">Więcej informacji dotyczących Polityki Prywatności może Pan/Pani uzyskać na stronie internetowej </w:t>
      </w:r>
      <w:hyperlink r:id="rId8">
        <w:r w:rsidRPr="00C65EB2">
          <w:rPr>
            <w:rFonts w:asciiTheme="minorHAnsi" w:hAnsiTheme="minorHAnsi" w:cstheme="minorHAnsi"/>
            <w:spacing w:val="-2"/>
            <w:sz w:val="24"/>
            <w:szCs w:val="24"/>
          </w:rPr>
          <w:t>www.gov.pl/web/rdos-kielce.</w:t>
        </w:r>
      </w:hyperlink>
    </w:p>
    <w:sectPr w:rsidR="00207473" w:rsidRPr="00C65EB2" w:rsidSect="007855BA">
      <w:footerReference w:type="default" r:id="rId9"/>
      <w:headerReference w:type="first" r:id="rId10"/>
      <w:pgSz w:w="11910" w:h="16840"/>
      <w:pgMar w:top="1417" w:right="1417" w:bottom="1417" w:left="1417" w:header="0" w:footer="100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4B6" w:rsidRDefault="00E044B6">
      <w:r>
        <w:separator/>
      </w:r>
    </w:p>
  </w:endnote>
  <w:endnote w:type="continuationSeparator" w:id="0">
    <w:p w:rsidR="00E044B6" w:rsidRDefault="00E04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4313946"/>
      <w:docPartObj>
        <w:docPartGallery w:val="Page Numbers (Bottom of Page)"/>
        <w:docPartUnique/>
      </w:docPartObj>
    </w:sdtPr>
    <w:sdtEndPr/>
    <w:sdtContent>
      <w:p w:rsidR="007855BA" w:rsidRDefault="007855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EB2">
          <w:rPr>
            <w:noProof/>
          </w:rPr>
          <w:t>4</w:t>
        </w:r>
        <w:r>
          <w:fldChar w:fldCharType="end"/>
        </w:r>
      </w:p>
    </w:sdtContent>
  </w:sdt>
  <w:p w:rsidR="00207473" w:rsidRDefault="00207473">
    <w:pPr>
      <w:pStyle w:val="Tekstpodstawowy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4B6" w:rsidRDefault="00E044B6">
      <w:r>
        <w:separator/>
      </w:r>
    </w:p>
  </w:footnote>
  <w:footnote w:type="continuationSeparator" w:id="0">
    <w:p w:rsidR="00E044B6" w:rsidRDefault="00E04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195" w:rsidRDefault="004C7195">
    <w:pPr>
      <w:pStyle w:val="Nagwek"/>
    </w:pPr>
  </w:p>
  <w:p w:rsidR="004C7195" w:rsidRDefault="004C7195">
    <w:pPr>
      <w:pStyle w:val="Nagwek"/>
    </w:pPr>
  </w:p>
  <w:p w:rsidR="004C7195" w:rsidRPr="00FE36BF" w:rsidRDefault="004C7195" w:rsidP="00FE36BF">
    <w:pPr>
      <w:pStyle w:val="Tekstpodstawowy"/>
      <w:ind w:left="0"/>
      <w:jc w:val="left"/>
      <w:rPr>
        <w:rFonts w:asciiTheme="minorHAnsi" w:hAnsiTheme="minorHAnsi" w:cstheme="minorHAnsi"/>
        <w:sz w:val="16"/>
      </w:rPr>
    </w:pPr>
    <w:r w:rsidRPr="00FE36BF">
      <w:rPr>
        <w:rFonts w:asciiTheme="minorHAnsi" w:hAnsiTheme="minorHAnsi" w:cstheme="minorHAnsi"/>
        <w:noProof/>
        <w:sz w:val="16"/>
        <w:lang w:eastAsia="pl-PL"/>
      </w:rPr>
      <w:drawing>
        <wp:inline distT="0" distB="0" distL="0" distR="0" wp14:anchorId="295BB08D" wp14:editId="3D90D2ED">
          <wp:extent cx="664234" cy="621102"/>
          <wp:effectExtent l="0" t="0" r="2540" b="7620"/>
          <wp:docPr id="1" name="Image 1" descr="Orze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rzel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6829" cy="632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7195" w:rsidRPr="00FE36BF" w:rsidRDefault="004C7195" w:rsidP="00FE36BF">
    <w:pPr>
      <w:pStyle w:val="Tytu"/>
      <w:spacing w:line="235" w:lineRule="auto"/>
      <w:ind w:left="0" w:right="5557"/>
      <w:jc w:val="left"/>
      <w:rPr>
        <w:rFonts w:asciiTheme="minorHAnsi" w:hAnsiTheme="minorHAnsi" w:cstheme="minorHAnsi"/>
        <w:sz w:val="24"/>
      </w:rPr>
    </w:pPr>
    <w:r w:rsidRPr="00FE36BF">
      <w:rPr>
        <w:rFonts w:asciiTheme="minorHAnsi" w:hAnsiTheme="minorHAnsi" w:cstheme="minorHAnsi"/>
        <w:smallCaps/>
        <w:sz w:val="24"/>
      </w:rPr>
      <w:t xml:space="preserve"> Regionalny</w:t>
    </w:r>
    <w:r w:rsidRPr="00FE36BF">
      <w:rPr>
        <w:rFonts w:asciiTheme="minorHAnsi" w:hAnsiTheme="minorHAnsi" w:cstheme="minorHAnsi"/>
        <w:smallCaps/>
        <w:spacing w:val="-17"/>
        <w:sz w:val="24"/>
      </w:rPr>
      <w:t xml:space="preserve"> </w:t>
    </w:r>
    <w:r w:rsidRPr="00FE36BF">
      <w:rPr>
        <w:rFonts w:asciiTheme="minorHAnsi" w:hAnsiTheme="minorHAnsi" w:cstheme="minorHAnsi"/>
        <w:smallCaps/>
        <w:sz w:val="24"/>
      </w:rPr>
      <w:t xml:space="preserve">Dyrektor   Ochrony Środowiska </w:t>
    </w:r>
    <w:r w:rsidRPr="00FE36BF">
      <w:rPr>
        <w:rFonts w:asciiTheme="minorHAnsi" w:hAnsiTheme="minorHAnsi" w:cstheme="minorHAnsi"/>
        <w:smallCaps/>
        <w:sz w:val="24"/>
      </w:rPr>
      <w:br/>
      <w:t>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A537A"/>
    <w:multiLevelType w:val="hybridMultilevel"/>
    <w:tmpl w:val="5B900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01D5D"/>
    <w:multiLevelType w:val="hybridMultilevel"/>
    <w:tmpl w:val="5792DA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61964"/>
    <w:multiLevelType w:val="hybridMultilevel"/>
    <w:tmpl w:val="7706AD36"/>
    <w:lvl w:ilvl="0" w:tplc="93F46BBA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 w:tplc="5C629384">
      <w:numFmt w:val="bullet"/>
      <w:lvlText w:val="•"/>
      <w:lvlJc w:val="left"/>
      <w:pPr>
        <w:ind w:left="1290" w:hanging="284"/>
      </w:pPr>
      <w:rPr>
        <w:rFonts w:hint="default"/>
        <w:lang w:val="pl-PL" w:eastAsia="en-US" w:bidi="ar-SA"/>
      </w:rPr>
    </w:lvl>
    <w:lvl w:ilvl="2" w:tplc="C85CF1E2">
      <w:numFmt w:val="bullet"/>
      <w:lvlText w:val="•"/>
      <w:lvlJc w:val="left"/>
      <w:pPr>
        <w:ind w:left="2181" w:hanging="284"/>
      </w:pPr>
      <w:rPr>
        <w:rFonts w:hint="default"/>
        <w:lang w:val="pl-PL" w:eastAsia="en-US" w:bidi="ar-SA"/>
      </w:rPr>
    </w:lvl>
    <w:lvl w:ilvl="3" w:tplc="05FAA03E">
      <w:numFmt w:val="bullet"/>
      <w:lvlText w:val="•"/>
      <w:lvlJc w:val="left"/>
      <w:pPr>
        <w:ind w:left="3071" w:hanging="284"/>
      </w:pPr>
      <w:rPr>
        <w:rFonts w:hint="default"/>
        <w:lang w:val="pl-PL" w:eastAsia="en-US" w:bidi="ar-SA"/>
      </w:rPr>
    </w:lvl>
    <w:lvl w:ilvl="4" w:tplc="11F8B4C0">
      <w:numFmt w:val="bullet"/>
      <w:lvlText w:val="•"/>
      <w:lvlJc w:val="left"/>
      <w:pPr>
        <w:ind w:left="3962" w:hanging="284"/>
      </w:pPr>
      <w:rPr>
        <w:rFonts w:hint="default"/>
        <w:lang w:val="pl-PL" w:eastAsia="en-US" w:bidi="ar-SA"/>
      </w:rPr>
    </w:lvl>
    <w:lvl w:ilvl="5" w:tplc="CEEA921A">
      <w:numFmt w:val="bullet"/>
      <w:lvlText w:val="•"/>
      <w:lvlJc w:val="left"/>
      <w:pPr>
        <w:ind w:left="4853" w:hanging="284"/>
      </w:pPr>
      <w:rPr>
        <w:rFonts w:hint="default"/>
        <w:lang w:val="pl-PL" w:eastAsia="en-US" w:bidi="ar-SA"/>
      </w:rPr>
    </w:lvl>
    <w:lvl w:ilvl="6" w:tplc="9734344E">
      <w:numFmt w:val="bullet"/>
      <w:lvlText w:val="•"/>
      <w:lvlJc w:val="left"/>
      <w:pPr>
        <w:ind w:left="5743" w:hanging="284"/>
      </w:pPr>
      <w:rPr>
        <w:rFonts w:hint="default"/>
        <w:lang w:val="pl-PL" w:eastAsia="en-US" w:bidi="ar-SA"/>
      </w:rPr>
    </w:lvl>
    <w:lvl w:ilvl="7" w:tplc="0B5E54EE">
      <w:numFmt w:val="bullet"/>
      <w:lvlText w:val="•"/>
      <w:lvlJc w:val="left"/>
      <w:pPr>
        <w:ind w:left="6634" w:hanging="284"/>
      </w:pPr>
      <w:rPr>
        <w:rFonts w:hint="default"/>
        <w:lang w:val="pl-PL" w:eastAsia="en-US" w:bidi="ar-SA"/>
      </w:rPr>
    </w:lvl>
    <w:lvl w:ilvl="8" w:tplc="8318A2A2">
      <w:numFmt w:val="bullet"/>
      <w:lvlText w:val="•"/>
      <w:lvlJc w:val="left"/>
      <w:pPr>
        <w:ind w:left="7525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3BB24B39"/>
    <w:multiLevelType w:val="hybridMultilevel"/>
    <w:tmpl w:val="F6B07E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B86DBE"/>
    <w:multiLevelType w:val="hybridMultilevel"/>
    <w:tmpl w:val="9C5CED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F54A65"/>
    <w:multiLevelType w:val="hybridMultilevel"/>
    <w:tmpl w:val="6DEC9570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473"/>
    <w:rsid w:val="00023009"/>
    <w:rsid w:val="000654B4"/>
    <w:rsid w:val="001A771E"/>
    <w:rsid w:val="00207473"/>
    <w:rsid w:val="002472AB"/>
    <w:rsid w:val="002C5237"/>
    <w:rsid w:val="00384FBA"/>
    <w:rsid w:val="004C7195"/>
    <w:rsid w:val="005342E9"/>
    <w:rsid w:val="005615C1"/>
    <w:rsid w:val="005D1422"/>
    <w:rsid w:val="0065101D"/>
    <w:rsid w:val="00744C8E"/>
    <w:rsid w:val="007855BA"/>
    <w:rsid w:val="0081785C"/>
    <w:rsid w:val="00934C3F"/>
    <w:rsid w:val="009E2BC0"/>
    <w:rsid w:val="009F331C"/>
    <w:rsid w:val="00A13A25"/>
    <w:rsid w:val="00C65EB2"/>
    <w:rsid w:val="00CA144A"/>
    <w:rsid w:val="00CE305D"/>
    <w:rsid w:val="00D003AD"/>
    <w:rsid w:val="00D76B81"/>
    <w:rsid w:val="00D84C71"/>
    <w:rsid w:val="00D96A4B"/>
    <w:rsid w:val="00DA1AAA"/>
    <w:rsid w:val="00E044B6"/>
    <w:rsid w:val="00EB5112"/>
    <w:rsid w:val="00FE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04FDD2-47E8-45FD-B915-4BF946D2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8"/>
      <w:jc w:val="both"/>
    </w:pPr>
  </w:style>
  <w:style w:type="paragraph" w:styleId="Tytu">
    <w:name w:val="Title"/>
    <w:basedOn w:val="Normalny"/>
    <w:uiPriority w:val="1"/>
    <w:qFormat/>
    <w:pPr>
      <w:spacing w:before="24"/>
      <w:ind w:left="179" w:right="5586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399" w:hanging="28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855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55B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855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55BA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30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05D"/>
    <w:rPr>
      <w:rFonts w:ascii="Segoe UI" w:eastAsia="Times New Roman" w:hAnsi="Segoe UI" w:cs="Segoe UI"/>
      <w:sz w:val="18"/>
      <w:szCs w:val="18"/>
      <w:lang w:val="pl-PL"/>
    </w:rPr>
  </w:style>
  <w:style w:type="paragraph" w:customStyle="1" w:styleId="Default">
    <w:name w:val="Default"/>
    <w:rsid w:val="004C7195"/>
    <w:pPr>
      <w:widowControl/>
      <w:adjustRightInd w:val="0"/>
    </w:pPr>
    <w:rPr>
      <w:rFonts w:ascii="Garamond" w:hAnsi="Garamond" w:cs="Garamond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rdos-kiel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CB9BC-89DA-468B-BD33-CAA9EE016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1426</Words>
  <Characters>8561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Marchut, Agnieszka</dc:creator>
  <cp:lastModifiedBy>Patryk Janus</cp:lastModifiedBy>
  <cp:revision>3</cp:revision>
  <cp:lastPrinted>2025-02-17T09:02:00Z</cp:lastPrinted>
  <dcterms:created xsi:type="dcterms:W3CDTF">2025-02-17T11:46:00Z</dcterms:created>
  <dcterms:modified xsi:type="dcterms:W3CDTF">2025-02-17T11:55:00Z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2013; modified using OpenPDF 1.3.30</vt:lpwstr>
  </property>
</Properties>
</file>