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F16A" w14:textId="42B9125C" w:rsidR="00EA52B1" w:rsidRPr="001F4AA6" w:rsidRDefault="00AA7FF9" w:rsidP="004C69F2">
      <w:pPr>
        <w:tabs>
          <w:tab w:val="left" w:pos="-3402"/>
          <w:tab w:val="left" w:pos="-3119"/>
          <w:tab w:val="left" w:pos="-2694"/>
          <w:tab w:val="left" w:pos="0"/>
        </w:tabs>
        <w:spacing w:line="240" w:lineRule="auto"/>
        <w:jc w:val="right"/>
        <w:rPr>
          <w:rFonts w:asciiTheme="minorHAnsi" w:hAnsiTheme="minorHAnsi"/>
          <w:sz w:val="22"/>
          <w:szCs w:val="22"/>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0F596CCB" w14:textId="77777777"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74AF4FD4" w14:textId="77777777" w:rsidR="00AA7FF9" w:rsidRPr="001D07D7" w:rsidRDefault="00AA7FF9" w:rsidP="00315359">
      <w:pPr>
        <w:widowControl/>
        <w:adjustRightInd/>
        <w:spacing w:line="240" w:lineRule="auto"/>
        <w:jc w:val="left"/>
        <w:textAlignment w:val="auto"/>
        <w:rPr>
          <w:rFonts w:asciiTheme="minorHAnsi" w:hAnsiTheme="minorHAnsi"/>
          <w:sz w:val="20"/>
          <w:szCs w:val="20"/>
        </w:rPr>
      </w:pPr>
    </w:p>
    <w:p w14:paraId="04967F0A" w14:textId="77777777" w:rsidR="001B0A22" w:rsidRPr="001D07D7" w:rsidRDefault="001B0A22" w:rsidP="00F736B4">
      <w:pPr>
        <w:spacing w:line="276" w:lineRule="auto"/>
        <w:rPr>
          <w:rFonts w:asciiTheme="minorHAnsi" w:hAnsiTheme="minorHAnsi"/>
        </w:rPr>
      </w:pPr>
    </w:p>
    <w:p w14:paraId="1C946266" w14:textId="77777777" w:rsidR="001B0A22" w:rsidRPr="001D07D7" w:rsidRDefault="001B0A22" w:rsidP="00F736B4">
      <w:pPr>
        <w:spacing w:line="276" w:lineRule="auto"/>
        <w:rPr>
          <w:rFonts w:asciiTheme="minorHAnsi" w:hAnsiTheme="minorHAnsi"/>
        </w:rPr>
      </w:pPr>
    </w:p>
    <w:p w14:paraId="038FACA3" w14:textId="77777777" w:rsidR="001B0A22" w:rsidRPr="001D07D7" w:rsidRDefault="001B0A22" w:rsidP="00C816A0">
      <w:pPr>
        <w:spacing w:line="276"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39DEAAED" w14:textId="77777777" w:rsidR="001B0A22" w:rsidRPr="001D07D7" w:rsidRDefault="001B0A22" w:rsidP="00F736B4">
      <w:pPr>
        <w:spacing w:line="276" w:lineRule="auto"/>
        <w:jc w:val="center"/>
        <w:rPr>
          <w:rFonts w:asciiTheme="minorHAnsi" w:hAnsiTheme="minorHAnsi"/>
          <w:b/>
          <w:sz w:val="36"/>
          <w:szCs w:val="36"/>
        </w:rPr>
      </w:pPr>
    </w:p>
    <w:p w14:paraId="2E502B67" w14:textId="77777777" w:rsidR="000C3F0E" w:rsidRPr="001D07D7" w:rsidRDefault="00CD2BC8" w:rsidP="00CD2BC8">
      <w:pPr>
        <w:tabs>
          <w:tab w:val="center" w:pos="4536"/>
          <w:tab w:val="left" w:pos="8116"/>
        </w:tabs>
        <w:spacing w:line="276" w:lineRule="auto"/>
        <w:jc w:val="left"/>
        <w:rPr>
          <w:rFonts w:asciiTheme="minorHAnsi" w:hAnsiTheme="minorHAnsi"/>
          <w:b/>
          <w:sz w:val="32"/>
          <w:szCs w:val="32"/>
        </w:rPr>
      </w:pPr>
      <w:r w:rsidRPr="001D07D7">
        <w:rPr>
          <w:rFonts w:asciiTheme="minorHAnsi" w:hAnsiTheme="minorHAnsi"/>
          <w:b/>
          <w:sz w:val="32"/>
          <w:szCs w:val="32"/>
        </w:rPr>
        <w:tab/>
      </w:r>
      <w:r w:rsidR="001B0A22"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001B0A22" w:rsidRPr="001D07D7">
        <w:rPr>
          <w:rFonts w:asciiTheme="minorHAnsi" w:hAnsiTheme="minorHAnsi"/>
          <w:b/>
          <w:sz w:val="32"/>
          <w:szCs w:val="32"/>
        </w:rPr>
        <w:t xml:space="preserve"> ze środków </w:t>
      </w:r>
      <w:r w:rsidRPr="001D07D7">
        <w:rPr>
          <w:rFonts w:asciiTheme="minorHAnsi" w:hAnsiTheme="minorHAnsi"/>
          <w:b/>
          <w:sz w:val="32"/>
          <w:szCs w:val="32"/>
        </w:rPr>
        <w:tab/>
      </w:r>
    </w:p>
    <w:p w14:paraId="549DD812" w14:textId="77777777" w:rsidR="000C3F0E"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46771995" w14:textId="77777777" w:rsidR="001B0A22"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621D4A4F" w14:textId="77777777" w:rsidR="001B0A22" w:rsidRPr="001D07D7" w:rsidRDefault="001B0A22" w:rsidP="00F736B4">
      <w:pPr>
        <w:spacing w:line="276" w:lineRule="auto"/>
        <w:jc w:val="center"/>
        <w:rPr>
          <w:rFonts w:asciiTheme="minorHAnsi" w:hAnsiTheme="minorHAnsi"/>
          <w:b/>
          <w:sz w:val="32"/>
          <w:szCs w:val="32"/>
        </w:rPr>
      </w:pPr>
    </w:p>
    <w:p w14:paraId="18B8A918" w14:textId="77777777" w:rsidR="001B0A22" w:rsidRPr="001D07D7" w:rsidRDefault="001B0A22" w:rsidP="009A5D42">
      <w:pPr>
        <w:spacing w:line="276"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57902F09" w14:textId="3A1E0D7A" w:rsidR="002C0FDE" w:rsidRDefault="002C0FDE" w:rsidP="00F736B4">
      <w:pPr>
        <w:spacing w:line="276" w:lineRule="auto"/>
        <w:jc w:val="center"/>
        <w:rPr>
          <w:rFonts w:asciiTheme="minorHAnsi" w:hAnsiTheme="minorHAnsi"/>
          <w:b/>
          <w:sz w:val="36"/>
          <w:szCs w:val="36"/>
        </w:rPr>
      </w:pPr>
      <w:r w:rsidRPr="002C0FDE">
        <w:rPr>
          <w:rFonts w:asciiTheme="minorHAnsi" w:hAnsiTheme="minorHAnsi"/>
          <w:b/>
          <w:sz w:val="36"/>
          <w:szCs w:val="36"/>
        </w:rPr>
        <w:t xml:space="preserve">Współfinansowanie projektów dotyczących gospodarki odpadami, gospodarki o obiegu zamkniętym i rekultywacji terenów zdegradowanych realizowanych w ramach działania FENX.01.04 i FENX.01.05 </w:t>
      </w:r>
    </w:p>
    <w:p w14:paraId="7F3BC2E0" w14:textId="6C1E0AC6" w:rsidR="00BC5FBE" w:rsidRPr="001D07D7" w:rsidRDefault="002C0FDE" w:rsidP="00F736B4">
      <w:pPr>
        <w:spacing w:line="276" w:lineRule="auto"/>
        <w:jc w:val="center"/>
        <w:rPr>
          <w:rFonts w:asciiTheme="minorHAnsi" w:hAnsiTheme="minorHAnsi"/>
          <w:b/>
          <w:sz w:val="36"/>
          <w:szCs w:val="36"/>
        </w:rPr>
      </w:pPr>
      <w:r w:rsidRPr="002C0FDE">
        <w:rPr>
          <w:rFonts w:asciiTheme="minorHAnsi" w:hAnsiTheme="minorHAnsi"/>
          <w:b/>
          <w:sz w:val="36"/>
          <w:szCs w:val="36"/>
        </w:rPr>
        <w:t xml:space="preserve">programu </w:t>
      </w:r>
      <w:proofErr w:type="spellStart"/>
      <w:r w:rsidRPr="002C0FDE">
        <w:rPr>
          <w:rFonts w:asciiTheme="minorHAnsi" w:hAnsiTheme="minorHAnsi"/>
          <w:b/>
          <w:sz w:val="36"/>
          <w:szCs w:val="36"/>
        </w:rPr>
        <w:t>FEnIKS</w:t>
      </w:r>
      <w:proofErr w:type="spellEnd"/>
      <w:r w:rsidRPr="002C0FDE">
        <w:rPr>
          <w:rFonts w:asciiTheme="minorHAnsi" w:hAnsiTheme="minorHAnsi"/>
          <w:b/>
          <w:sz w:val="36"/>
          <w:szCs w:val="36"/>
        </w:rPr>
        <w:t xml:space="preserve"> 2021-2027</w:t>
      </w:r>
    </w:p>
    <w:p w14:paraId="24BC357B" w14:textId="77777777" w:rsidR="008A6B12" w:rsidRDefault="008A6B12" w:rsidP="00185B79">
      <w:pPr>
        <w:spacing w:line="276" w:lineRule="auto"/>
        <w:rPr>
          <w:rFonts w:asciiTheme="minorHAnsi" w:hAnsiTheme="minorHAnsi"/>
          <w:b/>
          <w:sz w:val="32"/>
          <w:szCs w:val="32"/>
        </w:rPr>
      </w:pPr>
    </w:p>
    <w:p w14:paraId="635C712B" w14:textId="1B728888" w:rsidR="00B04E56" w:rsidRDefault="00B04E56" w:rsidP="00F00C81">
      <w:pPr>
        <w:spacing w:line="276" w:lineRule="auto"/>
        <w:jc w:val="center"/>
        <w:rPr>
          <w:rFonts w:asciiTheme="minorHAnsi" w:hAnsiTheme="minorHAnsi"/>
        </w:rPr>
      </w:pPr>
    </w:p>
    <w:p w14:paraId="081A82C6" w14:textId="13AF329C" w:rsidR="00651570" w:rsidRDefault="00651570" w:rsidP="00F00C81">
      <w:pPr>
        <w:spacing w:line="276" w:lineRule="auto"/>
        <w:jc w:val="center"/>
        <w:rPr>
          <w:rFonts w:asciiTheme="minorHAnsi" w:hAnsiTheme="minorHAnsi"/>
        </w:rPr>
      </w:pPr>
      <w:r>
        <w:rPr>
          <w:noProof/>
        </w:rPr>
        <w:drawing>
          <wp:inline distT="0" distB="0" distL="0" distR="0" wp14:anchorId="43354544" wp14:editId="245EF9A4">
            <wp:extent cx="1828800" cy="1258712"/>
            <wp:effectExtent l="0" t="0" r="0" b="0"/>
            <wp:docPr id="27794271" name="Obraz 1" descr="Obraz zawierający logo, Czcionka, Grafi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Czcionka, Grafika, symbol&#10;&#10;Opis wygenerowany automatycznie"/>
                    <pic:cNvPicPr/>
                  </pic:nvPicPr>
                  <pic:blipFill>
                    <a:blip r:embed="rId8"/>
                    <a:stretch>
                      <a:fillRect/>
                    </a:stretch>
                  </pic:blipFill>
                  <pic:spPr>
                    <a:xfrm>
                      <a:off x="0" y="0"/>
                      <a:ext cx="1869669" cy="1286841"/>
                    </a:xfrm>
                    <a:prstGeom prst="rect">
                      <a:avLst/>
                    </a:prstGeom>
                  </pic:spPr>
                </pic:pic>
              </a:graphicData>
            </a:graphic>
          </wp:inline>
        </w:drawing>
      </w:r>
    </w:p>
    <w:p w14:paraId="2F81B647" w14:textId="77777777" w:rsidR="00651570" w:rsidRDefault="00651570" w:rsidP="00F00C81">
      <w:pPr>
        <w:spacing w:line="276" w:lineRule="auto"/>
        <w:jc w:val="center"/>
        <w:rPr>
          <w:rFonts w:asciiTheme="minorHAnsi" w:hAnsiTheme="minorHAnsi"/>
        </w:rPr>
      </w:pPr>
    </w:p>
    <w:p w14:paraId="4742B211" w14:textId="77777777" w:rsidR="00651570" w:rsidRDefault="00651570" w:rsidP="00F00C81">
      <w:pPr>
        <w:spacing w:line="276" w:lineRule="auto"/>
        <w:jc w:val="center"/>
        <w:rPr>
          <w:rFonts w:asciiTheme="minorHAnsi" w:hAnsiTheme="minorHAnsi"/>
        </w:rPr>
      </w:pPr>
    </w:p>
    <w:p w14:paraId="3A265D61" w14:textId="77777777" w:rsidR="00651570" w:rsidRDefault="00651570" w:rsidP="00F00C81">
      <w:pPr>
        <w:spacing w:line="276" w:lineRule="auto"/>
        <w:jc w:val="center"/>
        <w:rPr>
          <w:rFonts w:asciiTheme="minorHAnsi" w:hAnsiTheme="minorHAnsi"/>
        </w:rPr>
      </w:pPr>
    </w:p>
    <w:p w14:paraId="641ABA50" w14:textId="77777777" w:rsidR="00651570" w:rsidRDefault="00651570" w:rsidP="00F00C81">
      <w:pPr>
        <w:spacing w:line="276" w:lineRule="auto"/>
        <w:jc w:val="center"/>
        <w:rPr>
          <w:rFonts w:asciiTheme="minorHAnsi" w:hAnsiTheme="minorHAnsi"/>
        </w:rPr>
      </w:pPr>
    </w:p>
    <w:p w14:paraId="68847631" w14:textId="77777777" w:rsidR="00651570" w:rsidRDefault="00651570" w:rsidP="00F00C81">
      <w:pPr>
        <w:spacing w:line="276" w:lineRule="auto"/>
        <w:jc w:val="center"/>
        <w:rPr>
          <w:rFonts w:asciiTheme="minorHAnsi" w:hAnsiTheme="minorHAnsi"/>
        </w:rPr>
      </w:pPr>
    </w:p>
    <w:p w14:paraId="6F74EB4A" w14:textId="77777777" w:rsidR="00651570" w:rsidRDefault="00651570" w:rsidP="00F00C81">
      <w:pPr>
        <w:spacing w:line="276" w:lineRule="auto"/>
        <w:jc w:val="center"/>
        <w:rPr>
          <w:rFonts w:asciiTheme="minorHAnsi" w:hAnsiTheme="minorHAnsi"/>
        </w:rPr>
      </w:pPr>
    </w:p>
    <w:p w14:paraId="2BFB1481" w14:textId="77777777" w:rsidR="00651570" w:rsidRPr="001D07D7" w:rsidRDefault="00651570" w:rsidP="00F00C81">
      <w:pPr>
        <w:spacing w:line="276" w:lineRule="auto"/>
        <w:jc w:val="center"/>
        <w:rPr>
          <w:rFonts w:asciiTheme="minorHAnsi" w:hAnsiTheme="minorHAnsi"/>
        </w:rPr>
      </w:pPr>
    </w:p>
    <w:p w14:paraId="6C6E7561" w14:textId="3717CAE2" w:rsidR="00651570" w:rsidRDefault="00B04E56" w:rsidP="008B54AB">
      <w:pPr>
        <w:spacing w:line="276" w:lineRule="auto"/>
        <w:jc w:val="center"/>
        <w:outlineLvl w:val="0"/>
        <w:rPr>
          <w:rFonts w:asciiTheme="minorHAnsi" w:hAnsiTheme="minorHAnsi"/>
          <w:b/>
          <w:sz w:val="32"/>
          <w:szCs w:val="32"/>
        </w:rPr>
      </w:pPr>
      <w:r w:rsidRPr="001D07D7">
        <w:rPr>
          <w:rFonts w:asciiTheme="minorHAnsi" w:hAnsiTheme="minorHAnsi"/>
          <w:b/>
          <w:sz w:val="32"/>
          <w:szCs w:val="32"/>
        </w:rPr>
        <w:t>Warszawa</w:t>
      </w:r>
      <w:r w:rsidR="002C0FDE">
        <w:rPr>
          <w:rFonts w:asciiTheme="minorHAnsi" w:hAnsiTheme="minorHAnsi"/>
          <w:b/>
          <w:sz w:val="32"/>
          <w:szCs w:val="32"/>
        </w:rPr>
        <w:t>,</w:t>
      </w:r>
      <w:r w:rsidR="00692357" w:rsidRPr="001D07D7">
        <w:rPr>
          <w:rFonts w:asciiTheme="minorHAnsi" w:hAnsiTheme="minorHAnsi"/>
          <w:b/>
          <w:sz w:val="32"/>
          <w:szCs w:val="32"/>
        </w:rPr>
        <w:t xml:space="preserve"> </w:t>
      </w:r>
      <w:r w:rsidR="00B027F1">
        <w:rPr>
          <w:rFonts w:asciiTheme="minorHAnsi" w:hAnsiTheme="minorHAnsi"/>
          <w:b/>
          <w:sz w:val="32"/>
          <w:szCs w:val="32"/>
        </w:rPr>
        <w:t>marzec</w:t>
      </w:r>
      <w:r w:rsidR="002C0FDE">
        <w:rPr>
          <w:rFonts w:asciiTheme="minorHAnsi" w:hAnsiTheme="minorHAnsi"/>
          <w:b/>
          <w:sz w:val="32"/>
          <w:szCs w:val="32"/>
        </w:rPr>
        <w:t xml:space="preserve"> 2026 </w:t>
      </w:r>
      <w:r w:rsidR="002030F9" w:rsidRPr="001D07D7">
        <w:rPr>
          <w:rFonts w:asciiTheme="minorHAnsi" w:hAnsiTheme="minorHAnsi"/>
          <w:b/>
          <w:sz w:val="32"/>
          <w:szCs w:val="32"/>
        </w:rPr>
        <w:t>r.</w:t>
      </w:r>
    </w:p>
    <w:p w14:paraId="44D44092" w14:textId="77777777" w:rsidR="00651570" w:rsidRDefault="00651570">
      <w:pPr>
        <w:widowControl/>
        <w:adjustRightInd/>
        <w:spacing w:line="240" w:lineRule="auto"/>
        <w:jc w:val="left"/>
        <w:textAlignment w:val="auto"/>
        <w:rPr>
          <w:rFonts w:asciiTheme="minorHAnsi" w:hAnsiTheme="minorHAnsi"/>
          <w:b/>
          <w:sz w:val="32"/>
          <w:szCs w:val="32"/>
        </w:rPr>
      </w:pPr>
      <w:r>
        <w:rPr>
          <w:rFonts w:asciiTheme="minorHAnsi" w:hAnsiTheme="minorHAnsi"/>
          <w:b/>
          <w:sz w:val="32"/>
          <w:szCs w:val="32"/>
        </w:rPr>
        <w:br w:type="page"/>
      </w:r>
    </w:p>
    <w:p w14:paraId="6446BD77" w14:textId="77777777" w:rsidR="009F3A57" w:rsidRPr="001D07D7" w:rsidRDefault="009F3A57" w:rsidP="00620321">
      <w:pPr>
        <w:spacing w:line="240"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73201C" w:rsidRPr="001D07D7">
        <w:rPr>
          <w:rFonts w:asciiTheme="minorHAnsi" w:hAnsiTheme="minorHAnsi"/>
          <w:b/>
          <w:sz w:val="22"/>
          <w:szCs w:val="22"/>
        </w:rPr>
        <w:t>I</w:t>
      </w:r>
    </w:p>
    <w:p w14:paraId="08DF6423" w14:textId="77777777" w:rsidR="000B5B50" w:rsidRPr="001D07D7" w:rsidRDefault="00230D39" w:rsidP="00620321">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7D114763" w14:textId="77777777" w:rsidR="00B0458E" w:rsidRPr="001D07D7" w:rsidRDefault="00B0458E" w:rsidP="00620321">
      <w:pPr>
        <w:spacing w:before="120" w:line="240" w:lineRule="auto"/>
        <w:jc w:val="center"/>
        <w:rPr>
          <w:rFonts w:asciiTheme="minorHAnsi" w:hAnsiTheme="minorHAnsi"/>
          <w:b/>
          <w:sz w:val="22"/>
          <w:szCs w:val="22"/>
        </w:rPr>
      </w:pPr>
      <w:r w:rsidRPr="001D07D7">
        <w:rPr>
          <w:rFonts w:asciiTheme="minorHAnsi" w:hAnsiTheme="minorHAnsi"/>
          <w:b/>
          <w:sz w:val="22"/>
          <w:szCs w:val="22"/>
        </w:rPr>
        <w:t>§ 1</w:t>
      </w:r>
    </w:p>
    <w:p w14:paraId="1AEC9568" w14:textId="2DF7C4C2" w:rsidR="006F3224" w:rsidRPr="002C0FDE" w:rsidRDefault="0073201C" w:rsidP="00C7329F">
      <w:pPr>
        <w:numPr>
          <w:ilvl w:val="0"/>
          <w:numId w:val="9"/>
        </w:numPr>
        <w:spacing w:before="120" w:line="240" w:lineRule="auto"/>
        <w:rPr>
          <w:rFonts w:asciiTheme="minorHAnsi" w:hAnsiTheme="minorHAnsi"/>
          <w:sz w:val="22"/>
          <w:szCs w:val="22"/>
        </w:rPr>
      </w:pPr>
      <w:r w:rsidRPr="002C0FDE">
        <w:rPr>
          <w:rFonts w:asciiTheme="minorHAnsi" w:hAnsiTheme="minorHAnsi"/>
          <w:sz w:val="22"/>
          <w:szCs w:val="22"/>
        </w:rPr>
        <w:t xml:space="preserve">Regulamin </w:t>
      </w:r>
      <w:r w:rsidR="00C45234" w:rsidRPr="002C0FDE">
        <w:rPr>
          <w:rFonts w:asciiTheme="minorHAnsi" w:hAnsiTheme="minorHAnsi"/>
          <w:sz w:val="22"/>
          <w:szCs w:val="22"/>
        </w:rPr>
        <w:t>naboru wniosków</w:t>
      </w:r>
      <w:r w:rsidR="009F3A57" w:rsidRPr="002C0FDE">
        <w:rPr>
          <w:rFonts w:asciiTheme="minorHAnsi" w:hAnsiTheme="minorHAnsi"/>
          <w:sz w:val="22"/>
          <w:szCs w:val="22"/>
        </w:rPr>
        <w:t xml:space="preserve"> zwany dalej „Regulaminem”</w:t>
      </w:r>
      <w:r w:rsidR="00AD0DA5" w:rsidRPr="002C0FDE">
        <w:rPr>
          <w:rFonts w:asciiTheme="minorHAnsi" w:hAnsiTheme="minorHAnsi"/>
          <w:sz w:val="22"/>
          <w:szCs w:val="22"/>
        </w:rPr>
        <w:t>,</w:t>
      </w:r>
      <w:r w:rsidRPr="002C0FDE">
        <w:rPr>
          <w:rFonts w:asciiTheme="minorHAnsi" w:hAnsiTheme="minorHAnsi"/>
          <w:sz w:val="22"/>
          <w:szCs w:val="22"/>
        </w:rPr>
        <w:t xml:space="preserve"> </w:t>
      </w:r>
      <w:r w:rsidR="009F3A57" w:rsidRPr="002C0FDE">
        <w:rPr>
          <w:rFonts w:asciiTheme="minorHAnsi" w:hAnsiTheme="minorHAnsi"/>
          <w:sz w:val="22"/>
          <w:szCs w:val="22"/>
        </w:rPr>
        <w:t xml:space="preserve">stosuje się do </w:t>
      </w:r>
      <w:r w:rsidRPr="002C0FDE">
        <w:rPr>
          <w:rFonts w:asciiTheme="minorHAnsi" w:hAnsiTheme="minorHAnsi"/>
          <w:sz w:val="22"/>
          <w:szCs w:val="22"/>
        </w:rPr>
        <w:t>wniosk</w:t>
      </w:r>
      <w:r w:rsidR="009F3A57" w:rsidRPr="002C0FDE">
        <w:rPr>
          <w:rFonts w:asciiTheme="minorHAnsi" w:hAnsiTheme="minorHAnsi"/>
          <w:sz w:val="22"/>
          <w:szCs w:val="22"/>
        </w:rPr>
        <w:t>ów</w:t>
      </w:r>
      <w:r w:rsidR="000D4C8E" w:rsidRPr="002C0FDE">
        <w:rPr>
          <w:rFonts w:asciiTheme="minorHAnsi" w:hAnsiTheme="minorHAnsi"/>
          <w:sz w:val="22"/>
          <w:szCs w:val="22"/>
        </w:rPr>
        <w:t xml:space="preserve"> </w:t>
      </w:r>
      <w:r w:rsidR="00B7004E" w:rsidRPr="002C0FDE">
        <w:rPr>
          <w:rFonts w:asciiTheme="minorHAnsi" w:hAnsiTheme="minorHAnsi"/>
          <w:sz w:val="22"/>
          <w:szCs w:val="22"/>
        </w:rPr>
        <w:br/>
      </w:r>
      <w:r w:rsidR="000D4C8E" w:rsidRPr="002C0FDE">
        <w:rPr>
          <w:rFonts w:asciiTheme="minorHAnsi" w:hAnsiTheme="minorHAnsi"/>
          <w:sz w:val="22"/>
          <w:szCs w:val="22"/>
        </w:rPr>
        <w:t>o dofinansowanie (zwanych dalej</w:t>
      </w:r>
      <w:r w:rsidR="004A67AE" w:rsidRPr="002C0FDE">
        <w:rPr>
          <w:rFonts w:asciiTheme="minorHAnsi" w:hAnsiTheme="minorHAnsi"/>
          <w:sz w:val="22"/>
          <w:szCs w:val="22"/>
        </w:rPr>
        <w:t xml:space="preserve"> także</w:t>
      </w:r>
      <w:r w:rsidR="000D4C8E" w:rsidRPr="002C0FDE">
        <w:rPr>
          <w:rFonts w:asciiTheme="minorHAnsi" w:hAnsiTheme="minorHAnsi"/>
          <w:sz w:val="22"/>
          <w:szCs w:val="22"/>
        </w:rPr>
        <w:t xml:space="preserve"> </w:t>
      </w:r>
      <w:r w:rsidR="00472600" w:rsidRPr="002C0FDE">
        <w:rPr>
          <w:rFonts w:asciiTheme="minorHAnsi" w:hAnsiTheme="minorHAnsi"/>
          <w:sz w:val="22"/>
          <w:szCs w:val="22"/>
        </w:rPr>
        <w:t>„</w:t>
      </w:r>
      <w:r w:rsidR="000D4C8E" w:rsidRPr="002C0FDE">
        <w:rPr>
          <w:rFonts w:asciiTheme="minorHAnsi" w:hAnsiTheme="minorHAnsi"/>
          <w:sz w:val="22"/>
          <w:szCs w:val="22"/>
        </w:rPr>
        <w:t>wnioskami</w:t>
      </w:r>
      <w:r w:rsidR="00472600" w:rsidRPr="002C0FDE">
        <w:rPr>
          <w:rFonts w:asciiTheme="minorHAnsi" w:hAnsiTheme="minorHAnsi"/>
          <w:sz w:val="22"/>
          <w:szCs w:val="22"/>
        </w:rPr>
        <w:t>”</w:t>
      </w:r>
      <w:r w:rsidR="000D4C8E" w:rsidRPr="002C0FDE">
        <w:rPr>
          <w:rFonts w:asciiTheme="minorHAnsi" w:hAnsiTheme="minorHAnsi"/>
          <w:sz w:val="22"/>
          <w:szCs w:val="22"/>
        </w:rPr>
        <w:t>)</w:t>
      </w:r>
      <w:r w:rsidR="00472600" w:rsidRPr="002C0FDE">
        <w:rPr>
          <w:rFonts w:asciiTheme="minorHAnsi" w:hAnsiTheme="minorHAnsi"/>
          <w:sz w:val="22"/>
          <w:szCs w:val="22"/>
        </w:rPr>
        <w:t>,</w:t>
      </w:r>
      <w:r w:rsidR="006D1174" w:rsidRPr="002C0FDE">
        <w:rPr>
          <w:rFonts w:asciiTheme="minorHAnsi" w:hAnsiTheme="minorHAnsi"/>
          <w:sz w:val="22"/>
          <w:szCs w:val="22"/>
        </w:rPr>
        <w:t xml:space="preserve"> złożony</w:t>
      </w:r>
      <w:r w:rsidR="00B0458E" w:rsidRPr="002C0FDE">
        <w:rPr>
          <w:rFonts w:asciiTheme="minorHAnsi" w:hAnsiTheme="minorHAnsi"/>
          <w:sz w:val="22"/>
          <w:szCs w:val="22"/>
        </w:rPr>
        <w:t>ch</w:t>
      </w:r>
      <w:r w:rsidR="006D1174" w:rsidRPr="002C0FDE">
        <w:rPr>
          <w:rFonts w:asciiTheme="minorHAnsi" w:hAnsiTheme="minorHAnsi"/>
          <w:sz w:val="22"/>
          <w:szCs w:val="22"/>
        </w:rPr>
        <w:t xml:space="preserve"> w </w:t>
      </w:r>
      <w:r w:rsidR="00733049" w:rsidRPr="002C0FDE">
        <w:rPr>
          <w:rFonts w:asciiTheme="minorHAnsi" w:hAnsiTheme="minorHAnsi"/>
          <w:sz w:val="22"/>
          <w:szCs w:val="22"/>
        </w:rPr>
        <w:t>naborze</w:t>
      </w:r>
      <w:r w:rsidR="006D1174" w:rsidRPr="002C0FDE">
        <w:rPr>
          <w:rFonts w:asciiTheme="minorHAnsi" w:hAnsiTheme="minorHAnsi"/>
          <w:sz w:val="22"/>
          <w:szCs w:val="22"/>
        </w:rPr>
        <w:t xml:space="preserve"> </w:t>
      </w:r>
      <w:r w:rsidR="00C45234" w:rsidRPr="002C0FDE">
        <w:rPr>
          <w:rFonts w:asciiTheme="minorHAnsi" w:hAnsiTheme="minorHAnsi"/>
          <w:sz w:val="22"/>
          <w:szCs w:val="22"/>
        </w:rPr>
        <w:t>ciągłym,</w:t>
      </w:r>
      <w:r w:rsidR="00A14D7E" w:rsidRPr="002C0FDE">
        <w:rPr>
          <w:rFonts w:asciiTheme="minorHAnsi" w:hAnsiTheme="minorHAnsi"/>
          <w:sz w:val="22"/>
          <w:szCs w:val="22"/>
        </w:rPr>
        <w:t xml:space="preserve"> </w:t>
      </w:r>
      <w:r w:rsidR="00C45234" w:rsidRPr="002C0FDE">
        <w:rPr>
          <w:rFonts w:asciiTheme="minorHAnsi" w:hAnsiTheme="minorHAnsi"/>
          <w:sz w:val="22"/>
          <w:szCs w:val="22"/>
        </w:rPr>
        <w:t>(dalej „nabór”)</w:t>
      </w:r>
      <w:r w:rsidR="006D1174" w:rsidRPr="002C0FDE">
        <w:rPr>
          <w:rFonts w:asciiTheme="minorHAnsi" w:hAnsiTheme="minorHAnsi"/>
          <w:sz w:val="22"/>
          <w:szCs w:val="22"/>
        </w:rPr>
        <w:t xml:space="preserve">, w ramach programu priorytetowego </w:t>
      </w:r>
      <w:r w:rsidR="002C0FDE" w:rsidRPr="002C0FDE">
        <w:rPr>
          <w:rFonts w:asciiTheme="minorHAnsi" w:hAnsiTheme="minorHAnsi"/>
          <w:sz w:val="22"/>
          <w:szCs w:val="22"/>
        </w:rPr>
        <w:t>„Współfinansowanie projektów dotyczących gospodarki odpadami, gospodarki o obiegu zamkniętym i rekultywacji terenów zdegradowanych realizowanych w ramach działania FENX.01.04 i FENX.01.05</w:t>
      </w:r>
      <w:r w:rsidR="002C0FDE">
        <w:rPr>
          <w:rFonts w:asciiTheme="minorHAnsi" w:hAnsiTheme="minorHAnsi"/>
          <w:sz w:val="22"/>
          <w:szCs w:val="22"/>
        </w:rPr>
        <w:t xml:space="preserve"> </w:t>
      </w:r>
      <w:r w:rsidR="002C0FDE" w:rsidRPr="002C0FDE">
        <w:rPr>
          <w:rFonts w:asciiTheme="minorHAnsi" w:hAnsiTheme="minorHAnsi"/>
          <w:sz w:val="22"/>
          <w:szCs w:val="22"/>
        </w:rPr>
        <w:t xml:space="preserve">programu </w:t>
      </w:r>
      <w:proofErr w:type="spellStart"/>
      <w:r w:rsidR="002C0FDE" w:rsidRPr="002C0FDE">
        <w:rPr>
          <w:rFonts w:asciiTheme="minorHAnsi" w:hAnsiTheme="minorHAnsi"/>
          <w:sz w:val="22"/>
          <w:szCs w:val="22"/>
        </w:rPr>
        <w:t>FEnIKS</w:t>
      </w:r>
      <w:proofErr w:type="spellEnd"/>
      <w:r w:rsidR="002C0FDE" w:rsidRPr="002C0FDE">
        <w:rPr>
          <w:rFonts w:asciiTheme="minorHAnsi" w:hAnsiTheme="minorHAnsi"/>
          <w:sz w:val="22"/>
          <w:szCs w:val="22"/>
        </w:rPr>
        <w:t xml:space="preserve"> 2021-2027</w:t>
      </w:r>
      <w:r w:rsidR="002C0FDE">
        <w:rPr>
          <w:rFonts w:asciiTheme="minorHAnsi" w:hAnsiTheme="minorHAnsi"/>
          <w:sz w:val="22"/>
          <w:szCs w:val="22"/>
        </w:rPr>
        <w:t>”</w:t>
      </w:r>
      <w:r w:rsidR="00BC5FBE" w:rsidRPr="002C0FDE">
        <w:rPr>
          <w:rFonts w:asciiTheme="minorHAnsi" w:hAnsiTheme="minorHAnsi"/>
          <w:sz w:val="22"/>
          <w:szCs w:val="22"/>
        </w:rPr>
        <w:t>,</w:t>
      </w:r>
      <w:r w:rsidR="00AA2DD2" w:rsidRPr="002C0FDE">
        <w:rPr>
          <w:rFonts w:asciiTheme="minorHAnsi" w:hAnsiTheme="minorHAnsi"/>
          <w:sz w:val="22"/>
          <w:szCs w:val="22"/>
        </w:rPr>
        <w:t xml:space="preserve"> zwanego dalej „</w:t>
      </w:r>
      <w:r w:rsidR="00736524" w:rsidRPr="002C0FDE">
        <w:rPr>
          <w:rFonts w:asciiTheme="minorHAnsi" w:hAnsiTheme="minorHAnsi"/>
          <w:sz w:val="22"/>
          <w:szCs w:val="22"/>
        </w:rPr>
        <w:t>p</w:t>
      </w:r>
      <w:r w:rsidR="00AA2DD2" w:rsidRPr="002C0FDE">
        <w:rPr>
          <w:rFonts w:asciiTheme="minorHAnsi" w:hAnsiTheme="minorHAnsi"/>
          <w:sz w:val="22"/>
          <w:szCs w:val="22"/>
        </w:rPr>
        <w:t>rogramem priorytetowym”</w:t>
      </w:r>
      <w:r w:rsidR="00D81CF6" w:rsidRPr="002C0FDE">
        <w:rPr>
          <w:rFonts w:asciiTheme="minorHAnsi" w:hAnsiTheme="minorHAnsi"/>
          <w:sz w:val="22"/>
          <w:szCs w:val="22"/>
        </w:rPr>
        <w:t>.</w:t>
      </w:r>
    </w:p>
    <w:p w14:paraId="012C74C0" w14:textId="77777777" w:rsidR="00315359" w:rsidRPr="001D07D7" w:rsidRDefault="0031535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2187A58C" w14:textId="77777777" w:rsidR="007E39C5" w:rsidRPr="001D07D7" w:rsidRDefault="00D0060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6BE69D63" w14:textId="77777777" w:rsidR="00315359" w:rsidRPr="001D07D7" w:rsidRDefault="00315359" w:rsidP="00185B79">
      <w:pPr>
        <w:spacing w:before="120" w:line="276" w:lineRule="auto"/>
        <w:ind w:left="340"/>
        <w:rPr>
          <w:rFonts w:asciiTheme="minorHAnsi" w:hAnsiTheme="minorHAnsi"/>
        </w:rPr>
      </w:pPr>
    </w:p>
    <w:p w14:paraId="0930C6C8" w14:textId="77777777" w:rsidR="00315359" w:rsidRPr="001D07D7" w:rsidRDefault="00315359" w:rsidP="00185B79">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2F46A06D" w14:textId="77777777" w:rsidR="00315359" w:rsidRPr="001D07D7" w:rsidRDefault="00315359" w:rsidP="00185B79">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43855129" w14:textId="77777777" w:rsidR="009D39AF" w:rsidRPr="001D07D7" w:rsidRDefault="009D39AF" w:rsidP="0053538E">
      <w:pPr>
        <w:spacing w:before="120"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6C876A62" w14:textId="4A79293B" w:rsidR="006D27FA" w:rsidRPr="001D07D7" w:rsidRDefault="00D604DE" w:rsidP="006D27FA">
      <w:pPr>
        <w:pStyle w:val="Akapitzlist"/>
        <w:numPr>
          <w:ilvl w:val="1"/>
          <w:numId w:val="9"/>
        </w:numPr>
        <w:spacing w:line="240" w:lineRule="auto"/>
        <w:rPr>
          <w:rFonts w:asciiTheme="minorHAnsi" w:hAnsi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E5549B">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history="1">
        <w:r w:rsidR="00170522" w:rsidRPr="008610EF">
          <w:rPr>
            <w:rStyle w:val="Hipercze"/>
            <w:rFonts w:asciiTheme="minorHAnsi" w:hAnsiTheme="minorHAnsi" w:cstheme="minorHAnsi"/>
            <w:sz w:val="22"/>
            <w:szCs w:val="22"/>
            <w:lang w:val="pl-PL" w:eastAsia="pl-PL"/>
          </w:rPr>
          <w:t>https://www.gov.pl/web/nfosigw/</w:t>
        </w:r>
      </w:hyperlink>
      <w:r w:rsidR="00170522" w:rsidRPr="00170522">
        <w:t>.</w:t>
      </w:r>
    </w:p>
    <w:p w14:paraId="22091F4C" w14:textId="77777777" w:rsidR="00315359" w:rsidRPr="001D07D7" w:rsidRDefault="00315359" w:rsidP="006D27FA">
      <w:pPr>
        <w:pStyle w:val="Akapitzlist"/>
        <w:numPr>
          <w:ilvl w:val="1"/>
          <w:numId w:val="9"/>
        </w:numPr>
        <w:spacing w:before="120" w:line="240" w:lineRule="auto"/>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0C416076" w:rsidR="00824D1B" w:rsidRPr="001D07D7" w:rsidRDefault="00844BB4"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history="1">
        <w:r w:rsidR="00170522" w:rsidRPr="002B5E9C">
          <w:rPr>
            <w:rStyle w:val="Hipercze"/>
            <w:rFonts w:asciiTheme="minorHAnsi" w:hAnsiTheme="minorHAnsi" w:cstheme="minorHAnsi"/>
            <w:sz w:val="22"/>
            <w:szCs w:val="22"/>
          </w:rPr>
          <w:t>https://gwd.nfosigw.gov.pl/</w:t>
        </w:r>
      </w:hyperlink>
      <w:r w:rsidR="00824D1B" w:rsidRPr="001D07D7">
        <w:rPr>
          <w:rFonts w:asciiTheme="minorHAnsi" w:hAnsiTheme="minorHAnsi"/>
          <w:sz w:val="22"/>
          <w:szCs w:val="22"/>
        </w:rPr>
        <w:t xml:space="preserve"> po wybraniu odpowiedniego programu priorytetowego.</w:t>
      </w:r>
    </w:p>
    <w:p w14:paraId="219392A0" w14:textId="6D409656" w:rsidR="00D846C9" w:rsidRPr="001D07D7" w:rsidRDefault="007C13E2"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356CC28B" w14:textId="77777777" w:rsidR="00631C3B" w:rsidRPr="001D07D7" w:rsidRDefault="00D846C9"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wnioskodawca nie ma możliwości zastosowania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28700DBD" w14:textId="2E2EFC4B" w:rsidR="00631C3B" w:rsidRPr="001D07D7" w:rsidRDefault="000D4C8E"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6DCBCAD2" w14:textId="77777777" w:rsidR="006375F7" w:rsidRPr="001D07D7" w:rsidRDefault="00631C3B"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lang w:val="pl-PL"/>
        </w:rPr>
        <w:t>oświadczenia podpisane zgodnie z zasadami reprezentacji wnioskującego;</w:t>
      </w:r>
    </w:p>
    <w:p w14:paraId="3E30DF36" w14:textId="77777777" w:rsidR="00261F31" w:rsidRPr="001D07D7" w:rsidRDefault="00B14C6A"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73EFFD72" w14:textId="7C166113" w:rsidR="006375F7" w:rsidRPr="001D07D7" w:rsidRDefault="00261F31" w:rsidP="00C43750">
      <w:pPr>
        <w:numPr>
          <w:ilvl w:val="0"/>
          <w:numId w:val="11"/>
        </w:numPr>
        <w:spacing w:before="60" w:line="240" w:lineRule="auto"/>
        <w:ind w:left="709" w:hanging="284"/>
        <w:rPr>
          <w:rFonts w:asciiTheme="minorHAnsi" w:hAnsiTheme="minorHAnsi"/>
          <w:sz w:val="22"/>
          <w:szCs w:val="22"/>
        </w:rPr>
      </w:pPr>
      <w:r w:rsidRPr="001D07D7">
        <w:rPr>
          <w:rFonts w:asciiTheme="minorHAnsi" w:hAnsiTheme="minorHAnsi"/>
          <w:sz w:val="22"/>
          <w:szCs w:val="22"/>
        </w:rPr>
        <w:t xml:space="preserve">dla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58DAEEA8" w14:textId="4DD576BF" w:rsidR="00620321" w:rsidRPr="001D07D7" w:rsidRDefault="00261F31" w:rsidP="00C43750">
      <w:pPr>
        <w:numPr>
          <w:ilvl w:val="0"/>
          <w:numId w:val="11"/>
        </w:numPr>
        <w:spacing w:before="60" w:line="240" w:lineRule="auto"/>
        <w:ind w:left="709" w:hanging="284"/>
        <w:rPr>
          <w:rFonts w:asciiTheme="minorHAnsi" w:hAnsiTheme="minorHAnsi"/>
        </w:rPr>
      </w:pPr>
      <w:r w:rsidRPr="001D07D7">
        <w:rPr>
          <w:rFonts w:asciiTheme="minorHAnsi" w:hAnsiTheme="minorHAnsi"/>
          <w:sz w:val="22"/>
          <w:szCs w:val="22"/>
        </w:rPr>
        <w:t xml:space="preserve">dla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20280C4" w14:textId="77777777" w:rsidR="003D39F6" w:rsidRPr="001D07D7" w:rsidRDefault="003D39F6"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złożony poza ogłoszonym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informowany w formie pisemnej. </w:t>
      </w:r>
    </w:p>
    <w:p w14:paraId="050EBCC5" w14:textId="77777777" w:rsidR="00000B95" w:rsidRPr="00000B95" w:rsidRDefault="00F95810"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w:t>
      </w:r>
      <w:r w:rsidR="005A17AF" w:rsidRPr="001D07D7">
        <w:rPr>
          <w:rFonts w:asciiTheme="minorHAnsi" w:hAnsiTheme="minorHAnsi"/>
          <w:sz w:val="22"/>
          <w:szCs w:val="22"/>
        </w:rPr>
        <w:lastRenderedPageBreak/>
        <w:t xml:space="preserve">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1512C1F6" w14:textId="11395308" w:rsidR="00286814" w:rsidRPr="001D07D7" w:rsidRDefault="00000B95" w:rsidP="006D27FA">
      <w:pPr>
        <w:numPr>
          <w:ilvl w:val="1"/>
          <w:numId w:val="9"/>
        </w:numPr>
        <w:spacing w:before="120" w:line="240" w:lineRule="auto"/>
        <w:rPr>
          <w:rFonts w:asciiTheme="minorHAnsi" w:hAnsiTheme="minorHAnsi"/>
          <w:b/>
          <w:sz w:val="22"/>
          <w:szCs w:val="22"/>
        </w:rPr>
      </w:pPr>
      <w:r>
        <w:rPr>
          <w:rFonts w:asciiTheme="minorHAnsi" w:hAnsiTheme="minorHAnsi"/>
          <w:sz w:val="22"/>
          <w:szCs w:val="22"/>
        </w:rPr>
        <w:t>Odrzucenie wniosku na etapie oceny według kryteriów dostępu oraz na etapie kryteriów jakościowych</w:t>
      </w:r>
      <w:r w:rsidRPr="001D07D7">
        <w:rPr>
          <w:rFonts w:asciiTheme="minorHAnsi" w:hAnsiTheme="minorHAnsi"/>
          <w:sz w:val="22"/>
          <w:szCs w:val="22"/>
        </w:rPr>
        <w:t xml:space="preserve"> nie stanowi przeszkody do ubiegania się o dofinansowanie przedsięwzięcia w 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wniosku.</w:t>
      </w:r>
      <w:r w:rsidR="00F95810" w:rsidRPr="001D07D7">
        <w:rPr>
          <w:rFonts w:asciiTheme="minorHAnsi" w:hAnsiTheme="minorHAnsi"/>
          <w:sz w:val="22"/>
          <w:szCs w:val="22"/>
        </w:rPr>
        <w:t xml:space="preserve"> </w:t>
      </w:r>
    </w:p>
    <w:p w14:paraId="0BA7BD48" w14:textId="77777777" w:rsidR="0053538E" w:rsidRPr="001D07D7" w:rsidRDefault="0053538E" w:rsidP="00C816A0">
      <w:pPr>
        <w:spacing w:line="276" w:lineRule="auto"/>
        <w:jc w:val="center"/>
        <w:outlineLvl w:val="0"/>
        <w:rPr>
          <w:rFonts w:asciiTheme="minorHAnsi" w:hAnsiTheme="minorHAnsi"/>
          <w:b/>
        </w:rPr>
      </w:pPr>
    </w:p>
    <w:p w14:paraId="3D152E80" w14:textId="77777777" w:rsidR="00184A88" w:rsidRPr="001D07D7" w:rsidRDefault="00184A88"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0A5B8F1" w14:textId="77777777" w:rsidR="007761B9" w:rsidRPr="001D07D7" w:rsidRDefault="00074F27" w:rsidP="00F736B4">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77777777" w:rsidR="00230D39" w:rsidRPr="001D07D7" w:rsidRDefault="00230D39"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57987234" w14:textId="77777777" w:rsidR="008A6B12" w:rsidRPr="001D07D7" w:rsidRDefault="00C23A5E" w:rsidP="006D27FA">
      <w:pPr>
        <w:spacing w:before="120" w:line="240" w:lineRule="auto"/>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0E621C72" w14:textId="77777777" w:rsidR="008A6B12" w:rsidRPr="001D07D7" w:rsidRDefault="00C23A5E"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64E9F5F0" w14:textId="77777777" w:rsidR="008A6B12" w:rsidRPr="001D07D7" w:rsidRDefault="005376D7"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7E8CDEB0" w14:textId="77777777" w:rsidR="00116285" w:rsidRPr="001D07D7" w:rsidRDefault="00D55F72" w:rsidP="00C43750">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7D47F25B" w14:textId="77777777" w:rsidR="00B2766E" w:rsidRPr="001D07D7" w:rsidRDefault="00B2766E" w:rsidP="00C43750">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4C2986F7" w14:textId="70909717" w:rsidR="008A6B12" w:rsidRPr="001D07D7" w:rsidRDefault="002F0E26"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7F0C3A" w:rsidRPr="001D07D7">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4"/>
      </w:r>
    </w:p>
    <w:p w14:paraId="702B9FF3" w14:textId="77777777" w:rsidR="00427123" w:rsidRPr="001D07D7" w:rsidRDefault="00C92F49"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uzupełnienie</w:t>
      </w:r>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Pr="001D07D7">
        <w:rPr>
          <w:rFonts w:asciiTheme="minorHAnsi" w:hAnsiTheme="minorHAnsi"/>
          <w:sz w:val="22"/>
          <w:szCs w:val="22"/>
        </w:rPr>
        <w:t xml:space="preserve"> </w:t>
      </w:r>
      <w:r w:rsidR="00D03AD5"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7</w:t>
      </w:r>
      <w:r w:rsidR="00697B9A" w:rsidRPr="001D07D7">
        <w:rPr>
          <w:rFonts w:asciiTheme="minorHAnsi" w:hAnsiTheme="minorHAnsi"/>
          <w:sz w:val="22"/>
          <w:szCs w:val="22"/>
        </w:rPr>
        <w:t xml:space="preserve"> </w:t>
      </w:r>
      <w:r w:rsidRPr="001D07D7">
        <w:rPr>
          <w:rFonts w:asciiTheme="minorHAnsi" w:hAnsiTheme="minorHAnsi"/>
          <w:sz w:val="22"/>
          <w:szCs w:val="22"/>
        </w:rPr>
        <w:t>dni</w:t>
      </w:r>
      <w:r w:rsidR="000D3A58" w:rsidRPr="001D07D7">
        <w:rPr>
          <w:rFonts w:asciiTheme="minorHAnsi" w:hAnsiTheme="minorHAnsi"/>
          <w:sz w:val="22"/>
          <w:szCs w:val="22"/>
        </w:rPr>
        <w:t xml:space="preserve"> od dnia </w:t>
      </w:r>
      <w:r w:rsidR="00296336" w:rsidRPr="001D07D7">
        <w:rPr>
          <w:rFonts w:asciiTheme="minorHAnsi" w:hAnsiTheme="minorHAnsi"/>
          <w:sz w:val="22"/>
          <w:szCs w:val="22"/>
        </w:rPr>
        <w:t>otrzymania</w:t>
      </w:r>
      <w:r w:rsidR="000D3A58" w:rsidRPr="001D07D7">
        <w:rPr>
          <w:rFonts w:asciiTheme="minorHAnsi" w:hAnsiTheme="minorHAnsi"/>
          <w:sz w:val="22"/>
          <w:szCs w:val="22"/>
        </w:rPr>
        <w:t xml:space="preserve"> wezwania</w:t>
      </w:r>
      <w:r w:rsidR="00CD5804" w:rsidRPr="001D07D7">
        <w:rPr>
          <w:rFonts w:asciiTheme="minorHAnsi" w:hAnsiTheme="minorHAnsi"/>
          <w:sz w:val="22"/>
          <w:szCs w:val="22"/>
        </w:rPr>
        <w:t xml:space="preserve"> przez wnioskodawc</w:t>
      </w:r>
      <w:r w:rsidR="001D5644" w:rsidRPr="001D07D7">
        <w:rPr>
          <w:rFonts w:asciiTheme="minorHAnsi" w:hAnsiTheme="minorHAnsi"/>
          <w:sz w:val="22"/>
          <w:szCs w:val="22"/>
        </w:rPr>
        <w:t>ę</w:t>
      </w:r>
      <w:r w:rsidR="007519EE" w:rsidRPr="001D07D7">
        <w:rPr>
          <w:rStyle w:val="Odwoanieprzypisudolnego"/>
          <w:rFonts w:asciiTheme="minorHAnsi" w:hAnsiTheme="minorHAnsi"/>
          <w:sz w:val="22"/>
          <w:szCs w:val="22"/>
        </w:rPr>
        <w:footnoteReference w:id="5"/>
      </w:r>
      <w:r w:rsidR="007C1356" w:rsidRPr="001D07D7">
        <w:rPr>
          <w:rFonts w:asciiTheme="minorHAnsi" w:hAnsiTheme="minorHAnsi"/>
          <w:sz w:val="22"/>
          <w:szCs w:val="22"/>
        </w:rPr>
        <w:t>;</w:t>
      </w:r>
    </w:p>
    <w:p w14:paraId="54A40E89" w14:textId="29D304E1" w:rsidR="00FD2B89" w:rsidRPr="001D07D7" w:rsidRDefault="001351F9"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w:t>
      </w:r>
      <w:r w:rsidR="006040D8" w:rsidRPr="001D07D7">
        <w:rPr>
          <w:rFonts w:asciiTheme="minorHAnsi" w:hAnsiTheme="minorHAnsi"/>
          <w:sz w:val="22"/>
          <w:szCs w:val="22"/>
        </w:rPr>
        <w:t>;</w:t>
      </w:r>
    </w:p>
    <w:p w14:paraId="34CE6EEB" w14:textId="77777777" w:rsidR="009733DA" w:rsidRPr="001D07D7" w:rsidRDefault="00E80302" w:rsidP="00C43750">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6E81FC58" w14:textId="77777777" w:rsidR="009733DA" w:rsidRPr="001D07D7" w:rsidRDefault="00402E01" w:rsidP="00C43750">
      <w:pPr>
        <w:numPr>
          <w:ilvl w:val="1"/>
          <w:numId w:val="28"/>
        </w:numPr>
        <w:spacing w:line="240"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6"/>
      </w:r>
      <w:r w:rsidR="006A05ED" w:rsidRPr="001D07D7">
        <w:rPr>
          <w:rFonts w:asciiTheme="minorHAnsi" w:hAnsiTheme="minorHAnsi"/>
          <w:sz w:val="22"/>
          <w:szCs w:val="22"/>
        </w:rPr>
        <w:t xml:space="preserve"> </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0BBAA70B" w14:textId="5F3324FC" w:rsidR="00FD2B89" w:rsidRPr="001D07D7" w:rsidRDefault="00BC5FBE" w:rsidP="00C43750">
      <w:pPr>
        <w:numPr>
          <w:ilvl w:val="1"/>
          <w:numId w:val="28"/>
        </w:numPr>
        <w:spacing w:line="240"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/1 000 tys.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7"/>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49195C76" w14:textId="481EB189" w:rsidR="00237A19" w:rsidRPr="006A3117" w:rsidRDefault="003C3350" w:rsidP="00C43750">
      <w:pPr>
        <w:numPr>
          <w:ilvl w:val="0"/>
          <w:numId w:val="27"/>
        </w:numPr>
        <w:spacing w:before="60" w:line="276" w:lineRule="auto"/>
        <w:ind w:left="357" w:hanging="357"/>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2F8B1100" w14:textId="2483502E" w:rsidR="00237A19" w:rsidRPr="006A3117" w:rsidRDefault="00D06BF2" w:rsidP="006A3117">
      <w:pPr>
        <w:pStyle w:val="Akapitzlist"/>
        <w:numPr>
          <w:ilvl w:val="1"/>
          <w:numId w:val="33"/>
        </w:numPr>
        <w:spacing w:before="60" w:line="276" w:lineRule="auto"/>
        <w:ind w:left="709" w:hanging="425"/>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12A71A34" w14:textId="5FD1A172" w:rsidR="00C95FAD" w:rsidRPr="001D07D7" w:rsidRDefault="00237A19" w:rsidP="006A3117">
      <w:pPr>
        <w:pStyle w:val="Akapitzlist"/>
        <w:numPr>
          <w:ilvl w:val="1"/>
          <w:numId w:val="33"/>
        </w:numPr>
        <w:spacing w:before="60" w:line="276" w:lineRule="auto"/>
        <w:ind w:left="709" w:hanging="425"/>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r w:rsidR="00EF6838" w:rsidRPr="001D07D7">
        <w:rPr>
          <w:rFonts w:asciiTheme="minorHAnsi" w:hAnsiTheme="minorHAnsi"/>
          <w:sz w:val="22"/>
          <w:szCs w:val="22"/>
        </w:rPr>
        <w:t xml:space="preserve"> </w:t>
      </w:r>
    </w:p>
    <w:p w14:paraId="2FA50220" w14:textId="1778081C" w:rsidR="00F00C81" w:rsidRDefault="00F00C81" w:rsidP="00620321">
      <w:pPr>
        <w:spacing w:line="276" w:lineRule="auto"/>
        <w:outlineLvl w:val="0"/>
        <w:rPr>
          <w:rFonts w:asciiTheme="minorHAnsi" w:hAnsiTheme="minorHAnsi"/>
          <w:b/>
        </w:rPr>
      </w:pPr>
    </w:p>
    <w:p w14:paraId="72DBD750" w14:textId="77777777" w:rsidR="006A3117" w:rsidRPr="001D07D7" w:rsidRDefault="006A3117" w:rsidP="00620321">
      <w:pPr>
        <w:spacing w:line="276" w:lineRule="auto"/>
        <w:outlineLvl w:val="0"/>
        <w:rPr>
          <w:rFonts w:asciiTheme="minorHAnsi" w:hAnsiTheme="minorHAnsi"/>
          <w:b/>
        </w:rPr>
      </w:pPr>
    </w:p>
    <w:p w14:paraId="684F592B" w14:textId="77777777" w:rsidR="000D0583" w:rsidRPr="001D07D7" w:rsidRDefault="00C95FAD" w:rsidP="00185B79">
      <w:pPr>
        <w:spacing w:line="276" w:lineRule="auto"/>
        <w:jc w:val="center"/>
        <w:outlineLvl w:val="0"/>
        <w:rPr>
          <w:rFonts w:asciiTheme="minorHAnsi" w:hAnsiTheme="minorHAnsi"/>
          <w:b/>
          <w:sz w:val="22"/>
          <w:szCs w:val="22"/>
        </w:rPr>
      </w:pPr>
      <w:r w:rsidRPr="001D07D7">
        <w:rPr>
          <w:rFonts w:asciiTheme="minorHAnsi" w:hAnsiTheme="minorHAnsi"/>
          <w:b/>
          <w:sz w:val="22"/>
          <w:szCs w:val="22"/>
        </w:rPr>
        <w:t>§ 4</w:t>
      </w:r>
    </w:p>
    <w:p w14:paraId="471CB4C4" w14:textId="77777777" w:rsidR="00C95FAD" w:rsidRPr="001D07D7" w:rsidRDefault="00C95FAD" w:rsidP="006D27FA">
      <w:pPr>
        <w:tabs>
          <w:tab w:val="left" w:pos="0"/>
        </w:tabs>
        <w:spacing w:before="120" w:line="240" w:lineRule="auto"/>
        <w:rPr>
          <w:rFonts w:asciiTheme="minorHAnsi" w:hAnsiTheme="minorHAnsi"/>
          <w:sz w:val="22"/>
          <w:szCs w:val="22"/>
        </w:rPr>
      </w:pPr>
      <w:r w:rsidRPr="001D07D7">
        <w:rPr>
          <w:rFonts w:asciiTheme="minorHAnsi" w:hAnsiTheme="minorHAnsi"/>
          <w:sz w:val="22"/>
          <w:szCs w:val="22"/>
        </w:rPr>
        <w:t xml:space="preserve">W celu usprawnienia procesu rozpatrywania wniosków przewiduje się możliwość kontaktu NFOŚiGW </w:t>
      </w:r>
      <w:r w:rsidRPr="001D07D7">
        <w:rPr>
          <w:rFonts w:asciiTheme="minorHAnsi" w:hAnsiTheme="minorHAnsi"/>
          <w:sz w:val="22"/>
          <w:szCs w:val="22"/>
        </w:rPr>
        <w:lastRenderedPageBreak/>
        <w:t xml:space="preserve">z wnioskodawcą, w formie elektronicznej (za pośrednictwem poczty elektronicznej). W takim przypadku korespondencja do wnioskodawcy  przekazywana będzie na adres e-mail, wskazany we wniosku o dofinansowanie. </w:t>
      </w:r>
    </w:p>
    <w:p w14:paraId="1059BFE5" w14:textId="77777777" w:rsidR="006D27FA" w:rsidRPr="001D07D7" w:rsidRDefault="006D27FA" w:rsidP="00C816A0">
      <w:pPr>
        <w:spacing w:line="276" w:lineRule="auto"/>
        <w:jc w:val="center"/>
        <w:outlineLvl w:val="0"/>
        <w:rPr>
          <w:rFonts w:asciiTheme="minorHAnsi" w:hAnsiTheme="minorHAnsi"/>
          <w:b/>
          <w:sz w:val="22"/>
          <w:szCs w:val="22"/>
        </w:rPr>
      </w:pPr>
    </w:p>
    <w:p w14:paraId="5E2374DA" w14:textId="77777777"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1146C609"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6327FDE4" w14:textId="77777777" w:rsidR="00DF5A6D" w:rsidRPr="001D07D7" w:rsidRDefault="00DF5A6D"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1043FDA1" w14:textId="36E51312" w:rsidR="00DF5A6D" w:rsidRPr="001D07D7" w:rsidRDefault="006F58B4" w:rsidP="002C0FDE">
      <w:pPr>
        <w:spacing w:before="120" w:line="240"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 ramach programu priorytetowego „</w:t>
      </w:r>
      <w:r w:rsidR="002C0FDE" w:rsidRPr="002C0FDE">
        <w:rPr>
          <w:rFonts w:asciiTheme="minorHAnsi" w:hAnsiTheme="minorHAnsi"/>
          <w:sz w:val="22"/>
          <w:szCs w:val="22"/>
        </w:rPr>
        <w:t xml:space="preserve">Współfinansowanie projektów dotyczących gospodarki odpadami, gospodarki o obiegu zamkniętym i rekultywacji terenów zdegradowanych realizowanych w ramach działania FENX.01.04 i FENX.01.05 programu </w:t>
      </w:r>
      <w:proofErr w:type="spellStart"/>
      <w:r w:rsidR="002C0FDE" w:rsidRPr="002C0FDE">
        <w:rPr>
          <w:rFonts w:asciiTheme="minorHAnsi" w:hAnsiTheme="minorHAnsi"/>
          <w:sz w:val="22"/>
          <w:szCs w:val="22"/>
        </w:rPr>
        <w:t>FEnIKS</w:t>
      </w:r>
      <w:proofErr w:type="spellEnd"/>
      <w:r w:rsidR="002C0FDE" w:rsidRPr="002C0FDE">
        <w:rPr>
          <w:rFonts w:asciiTheme="minorHAnsi" w:hAnsiTheme="minorHAnsi"/>
          <w:sz w:val="22"/>
          <w:szCs w:val="22"/>
        </w:rPr>
        <w:t xml:space="preserve"> 2021-2027</w:t>
      </w:r>
      <w:r w:rsidR="009E0B24" w:rsidRPr="001D07D7">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1B65CF40" w14:textId="77777777" w:rsidR="00DF5A6D" w:rsidRPr="001D07D7"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531C55E6" w14:textId="447F416D" w:rsidR="00DF5A6D" w:rsidRPr="001D07D7" w:rsidRDefault="00DF5A6D" w:rsidP="002C0FDE">
      <w:pPr>
        <w:pStyle w:val="Akapitzlist"/>
        <w:widowControl/>
        <w:numPr>
          <w:ilvl w:val="0"/>
          <w:numId w:val="19"/>
        </w:numPr>
        <w:adjustRightInd/>
        <w:spacing w:line="240" w:lineRule="auto"/>
        <w:ind w:left="426" w:hanging="284"/>
        <w:textAlignment w:val="auto"/>
        <w:rPr>
          <w:rFonts w:asciiTheme="minorHAnsi" w:hAnsiTheme="minorHAnsi"/>
          <w:sz w:val="22"/>
          <w:szCs w:val="22"/>
        </w:rPr>
      </w:pPr>
      <w:r w:rsidRPr="001D07D7">
        <w:rPr>
          <w:rFonts w:asciiTheme="minorHAnsi" w:hAnsiTheme="minorHAnsi"/>
          <w:sz w:val="22"/>
          <w:szCs w:val="22"/>
        </w:rPr>
        <w:t xml:space="preserve">kryteria jakościowe </w:t>
      </w:r>
      <w:r w:rsidR="0098226E" w:rsidRPr="001D07D7">
        <w:rPr>
          <w:rFonts w:asciiTheme="minorHAnsi" w:hAnsiTheme="minorHAnsi"/>
          <w:sz w:val="22"/>
          <w:szCs w:val="22"/>
        </w:rPr>
        <w:t>dopuszczające</w:t>
      </w:r>
      <w:r w:rsidR="002C0FDE">
        <w:rPr>
          <w:rFonts w:asciiTheme="minorHAnsi" w:hAnsiTheme="minorHAnsi"/>
          <w:sz w:val="22"/>
          <w:szCs w:val="22"/>
        </w:rPr>
        <w:t>.</w:t>
      </w:r>
    </w:p>
    <w:p w14:paraId="19AB0ED9" w14:textId="77777777" w:rsidR="00286814" w:rsidRPr="001D07D7" w:rsidRDefault="00286814" w:rsidP="00C816A0">
      <w:pPr>
        <w:spacing w:line="276" w:lineRule="auto"/>
        <w:jc w:val="center"/>
        <w:outlineLvl w:val="0"/>
        <w:rPr>
          <w:rFonts w:asciiTheme="minorHAnsi" w:hAnsiTheme="minorHAnsi"/>
          <w:b/>
        </w:rPr>
      </w:pPr>
    </w:p>
    <w:p w14:paraId="5265520E" w14:textId="77777777" w:rsidR="008F2A05" w:rsidRPr="001D07D7" w:rsidRDefault="008F2A05"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1409C369" w14:textId="77777777"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559A468B" w14:textId="77777777" w:rsidR="008A6B12"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1A913391" w14:textId="77777777" w:rsidR="00EF6A59" w:rsidRPr="001D07D7" w:rsidRDefault="007D7F31"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4F73F8D3"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2F1D8481" w14:textId="77777777" w:rsidR="00116285" w:rsidRPr="001D07D7" w:rsidRDefault="00B17332" w:rsidP="00C43750">
      <w:pPr>
        <w:numPr>
          <w:ilvl w:val="0"/>
          <w:numId w:val="15"/>
        </w:numPr>
        <w:spacing w:before="120" w:line="240" w:lineRule="auto"/>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8"/>
      </w:r>
      <w:r w:rsidR="00116285" w:rsidRPr="001D07D7">
        <w:rPr>
          <w:rFonts w:asciiTheme="minorHAnsi" w:hAnsiTheme="minorHAnsi" w:cs="Arial"/>
          <w:sz w:val="22"/>
          <w:szCs w:val="22"/>
        </w:rPr>
        <w:t xml:space="preserve">. </w:t>
      </w:r>
    </w:p>
    <w:p w14:paraId="1A711824"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FB7D74B"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4ACB5D9E" w14:textId="77777777" w:rsidR="00116285" w:rsidRPr="001D07D7" w:rsidRDefault="00DE614C"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6D35C86"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579A6BFC" w14:textId="72A17E88" w:rsidR="00B17332"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w:t>
      </w:r>
      <w:r w:rsidR="00B027F1">
        <w:rPr>
          <w:rFonts w:asciiTheme="minorHAnsi" w:hAnsiTheme="minorHAnsi" w:cs="Arial"/>
          <w:sz w:val="22"/>
          <w:szCs w:val="22"/>
        </w:rPr>
        <w:t>.</w:t>
      </w:r>
      <w:r w:rsidRPr="001D07D7">
        <w:rPr>
          <w:rFonts w:asciiTheme="minorHAnsi" w:hAnsiTheme="minorHAnsi" w:cs="Arial"/>
          <w:sz w:val="22"/>
          <w:szCs w:val="22"/>
        </w:rPr>
        <w:t xml:space="preserve"> </w:t>
      </w:r>
    </w:p>
    <w:p w14:paraId="5A2D95C9"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21D827CC" w14:textId="77777777" w:rsidR="00F00C81" w:rsidRPr="001D07D7" w:rsidRDefault="00F61146" w:rsidP="00C43750">
      <w:pPr>
        <w:numPr>
          <w:ilvl w:val="0"/>
          <w:numId w:val="15"/>
        </w:numPr>
        <w:spacing w:before="120" w:line="240" w:lineRule="auto"/>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9"/>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C7B8689" w14:textId="77777777" w:rsidR="00F61146" w:rsidRPr="001D07D7" w:rsidRDefault="00F61146" w:rsidP="00C43750">
      <w:pPr>
        <w:numPr>
          <w:ilvl w:val="0"/>
          <w:numId w:val="15"/>
        </w:numPr>
        <w:spacing w:before="120" w:line="240" w:lineRule="auto"/>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22CECFAC" w14:textId="77777777" w:rsidR="002C0FDE" w:rsidRPr="001D07D7" w:rsidRDefault="002C0FDE" w:rsidP="003E1579">
      <w:pPr>
        <w:spacing w:before="120" w:line="276" w:lineRule="auto"/>
        <w:ind w:left="340"/>
        <w:rPr>
          <w:rFonts w:asciiTheme="minorHAnsi" w:hAnsiTheme="minorHAnsi"/>
          <w:b/>
        </w:rPr>
      </w:pPr>
    </w:p>
    <w:p w14:paraId="595FE2AF" w14:textId="7301ABD5"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4E8849CF" w14:textId="77777777"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5D847C2A" w14:textId="77777777" w:rsidR="006F3224"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3E9C3BAA" w14:textId="77777777" w:rsidR="008A6B12" w:rsidRPr="001D07D7" w:rsidRDefault="001C43C4" w:rsidP="006D27FA">
      <w:pPr>
        <w:numPr>
          <w:ilvl w:val="0"/>
          <w:numId w:val="1"/>
        </w:numPr>
        <w:spacing w:before="120" w:line="240" w:lineRule="auto"/>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0A38E5AF" w14:textId="6AB41D96" w:rsidR="00D824BA" w:rsidRPr="002C0FDE" w:rsidRDefault="00525FC3" w:rsidP="002C0FDE">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lastRenderedPageBreak/>
        <w:t>Ocena wniosku według kryteriów jakościowych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r w:rsidR="002C0FDE">
        <w:rPr>
          <w:rFonts w:asciiTheme="minorHAnsi" w:hAnsiTheme="minorHAnsi"/>
          <w:sz w:val="22"/>
          <w:szCs w:val="22"/>
        </w:rPr>
        <w:t xml:space="preserve"> </w:t>
      </w:r>
      <w:r w:rsidR="001864AF" w:rsidRPr="002C0FDE">
        <w:rPr>
          <w:rFonts w:asciiTheme="minorHAnsi" w:hAnsiTheme="minorHAnsi"/>
          <w:sz w:val="22"/>
          <w:szCs w:val="22"/>
        </w:rPr>
        <w:t xml:space="preserve">ocenę </w:t>
      </w:r>
      <w:r w:rsidR="00FB609E" w:rsidRPr="002C0FDE">
        <w:rPr>
          <w:rFonts w:asciiTheme="minorHAnsi" w:hAnsiTheme="minorHAnsi"/>
          <w:sz w:val="22"/>
          <w:szCs w:val="22"/>
        </w:rPr>
        <w:t>finansową</w:t>
      </w:r>
      <w:r w:rsidR="002C0FDE">
        <w:rPr>
          <w:rFonts w:asciiTheme="minorHAnsi" w:hAnsiTheme="minorHAnsi"/>
          <w:sz w:val="22"/>
          <w:szCs w:val="22"/>
        </w:rPr>
        <w:t xml:space="preserve"> oraz</w:t>
      </w:r>
      <w:r w:rsidR="009D5EC6" w:rsidRPr="002C0FDE">
        <w:rPr>
          <w:rFonts w:asciiTheme="minorHAnsi" w:hAnsiTheme="minorHAnsi"/>
          <w:sz w:val="22"/>
          <w:szCs w:val="22"/>
        </w:rPr>
        <w:t xml:space="preserve"> </w:t>
      </w:r>
      <w:r w:rsidR="005E00BD">
        <w:rPr>
          <w:rFonts w:asciiTheme="minorHAnsi" w:hAnsiTheme="minorHAnsi"/>
          <w:sz w:val="22"/>
          <w:szCs w:val="22"/>
        </w:rPr>
        <w:t xml:space="preserve">ocenę </w:t>
      </w:r>
      <w:r w:rsidR="00FB609E" w:rsidRPr="002C0FDE">
        <w:rPr>
          <w:rFonts w:asciiTheme="minorHAnsi" w:hAnsiTheme="minorHAnsi"/>
          <w:sz w:val="22"/>
          <w:szCs w:val="22"/>
        </w:rPr>
        <w:t>w zakresie pomocy publicznej</w:t>
      </w:r>
      <w:r w:rsidR="001864AF" w:rsidRPr="002C0FDE">
        <w:rPr>
          <w:rFonts w:asciiTheme="minorHAnsi" w:hAnsiTheme="minorHAnsi"/>
          <w:sz w:val="22"/>
          <w:szCs w:val="22"/>
        </w:rPr>
        <w:t>.</w:t>
      </w:r>
    </w:p>
    <w:p w14:paraId="6962F977" w14:textId="77777777" w:rsidR="00631C3B" w:rsidRPr="001D07D7" w:rsidRDefault="00631C3B" w:rsidP="00C43750">
      <w:pPr>
        <w:numPr>
          <w:ilvl w:val="0"/>
          <w:numId w:val="1"/>
        </w:numPr>
        <w:spacing w:before="120" w:line="240" w:lineRule="auto"/>
        <w:rPr>
          <w:rFonts w:asciiTheme="minorHAnsi" w:hAnsiTheme="minorHAnsi"/>
          <w:b/>
          <w:sz w:val="22"/>
          <w:szCs w:val="22"/>
        </w:rPr>
      </w:pPr>
      <w:r w:rsidRPr="001D07D7">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1509299E"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10"/>
      </w:r>
      <w:r w:rsidRPr="001D07D7">
        <w:rPr>
          <w:rFonts w:asciiTheme="minorHAnsi" w:hAnsiTheme="minorHAnsi"/>
          <w:sz w:val="22"/>
          <w:szCs w:val="22"/>
        </w:rPr>
        <w:t xml:space="preserve"> .</w:t>
      </w:r>
    </w:p>
    <w:p w14:paraId="1B8E4EA5"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3D6BC4EB"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Uzupełnienie składa się przy pomocy GWD, w sposób określony w § 2 ust. 4 lub 5.</w:t>
      </w:r>
    </w:p>
    <w:p w14:paraId="6A6E2EF4"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Wniosek podlega odrzuceniu, jeżeli wnioskodawca:</w:t>
      </w:r>
    </w:p>
    <w:p w14:paraId="200C40B3"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111AE8C0"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złożył wymaganych wyjaśnień;</w:t>
      </w:r>
    </w:p>
    <w:p w14:paraId="505FB96F"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w odpowiedzi na wezwanie występuje z inną prośbą;</w:t>
      </w:r>
    </w:p>
    <w:p w14:paraId="0359AD32" w14:textId="6DA79C76" w:rsidR="00F00C81" w:rsidRPr="001D07D7" w:rsidRDefault="00ED2D6C" w:rsidP="00C43750">
      <w:pPr>
        <w:numPr>
          <w:ilvl w:val="0"/>
          <w:numId w:val="30"/>
        </w:numPr>
        <w:spacing w:before="60" w:line="240" w:lineRule="auto"/>
        <w:rPr>
          <w:rFonts w:asciiTheme="minorHAnsi" w:hAnsiTheme="minorHAnsi" w:cs="Arial"/>
          <w:b/>
          <w:sz w:val="22"/>
          <w:szCs w:val="22"/>
        </w:rPr>
      </w:pPr>
      <w:r>
        <w:rPr>
          <w:rFonts w:asciiTheme="minorHAnsi" w:hAnsiTheme="minorHAnsi"/>
          <w:sz w:val="22"/>
          <w:szCs w:val="22"/>
        </w:rPr>
        <w:t>złoż</w:t>
      </w:r>
      <w:r w:rsidR="00E5549B">
        <w:rPr>
          <w:rFonts w:asciiTheme="minorHAnsi" w:hAnsiTheme="minorHAnsi"/>
          <w:sz w:val="22"/>
          <w:szCs w:val="22"/>
        </w:rPr>
        <w:t>ył</w:t>
      </w:r>
      <w:r>
        <w:rPr>
          <w:rFonts w:asciiTheme="minorHAnsi" w:hAnsiTheme="minorHAnsi"/>
          <w:sz w:val="22"/>
          <w:szCs w:val="22"/>
        </w:rPr>
        <w:t xml:space="preserve"> wyjaśnienia nie</w:t>
      </w:r>
      <w:r w:rsidR="00427E0C" w:rsidRPr="001D07D7">
        <w:rPr>
          <w:rFonts w:asciiTheme="minorHAnsi" w:hAnsiTheme="minorHAnsi"/>
          <w:sz w:val="22"/>
          <w:szCs w:val="22"/>
        </w:rPr>
        <w:t>pozwalają</w:t>
      </w:r>
      <w:r w:rsidR="00E5549B">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 </w:t>
      </w:r>
    </w:p>
    <w:p w14:paraId="225610C9" w14:textId="77777777" w:rsidR="00A83D21" w:rsidRPr="001D07D7" w:rsidRDefault="00737D84">
      <w:pPr>
        <w:spacing w:before="12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5ACEBCA5" w14:textId="5A5F5DC6" w:rsidR="004C79EC" w:rsidRPr="001D07D7" w:rsidRDefault="00A310B1" w:rsidP="009A5D42">
      <w:pPr>
        <w:numPr>
          <w:ilvl w:val="0"/>
          <w:numId w:val="14"/>
        </w:numPr>
        <w:spacing w:before="60" w:line="240" w:lineRule="auto"/>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005E00BD">
        <w:rPr>
          <w:rFonts w:asciiTheme="minorHAnsi" w:hAnsiTheme="minorHAnsi" w:cs="Arial"/>
          <w:sz w:val="22"/>
          <w:szCs w:val="22"/>
        </w:rPr>
        <w:t>7</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1"/>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4827E6AC" w14:textId="77777777" w:rsidR="00525BB0" w:rsidRPr="001D07D7" w:rsidRDefault="005D0F1D" w:rsidP="009A5D42">
      <w:pPr>
        <w:numPr>
          <w:ilvl w:val="0"/>
          <w:numId w:val="14"/>
        </w:numPr>
        <w:spacing w:before="120" w:line="240" w:lineRule="auto"/>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3DC9416E" w14:textId="77777777" w:rsidR="009A5D42" w:rsidRPr="001D07D7" w:rsidRDefault="009A5D42" w:rsidP="00185B79">
      <w:pPr>
        <w:spacing w:before="120" w:line="276" w:lineRule="auto"/>
        <w:outlineLvl w:val="0"/>
        <w:rPr>
          <w:rFonts w:asciiTheme="minorHAnsi" w:hAnsiTheme="minorHAnsi"/>
          <w:b/>
        </w:rPr>
      </w:pPr>
    </w:p>
    <w:p w14:paraId="14D54E33" w14:textId="38BA13D2" w:rsidR="000A2229" w:rsidRPr="001D07D7" w:rsidRDefault="000A2229" w:rsidP="0053538E">
      <w:pPr>
        <w:spacing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p>
    <w:p w14:paraId="5625A469" w14:textId="77777777" w:rsidR="008C74A7" w:rsidRPr="001D07D7" w:rsidRDefault="009B6FC4" w:rsidP="0053538E">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7D213E96" w14:textId="0BA4D2D6" w:rsidR="008C74A7" w:rsidRPr="001D07D7" w:rsidRDefault="008C74A7" w:rsidP="0053538E">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5E00BD">
        <w:rPr>
          <w:rFonts w:asciiTheme="minorHAnsi" w:hAnsiTheme="minorHAnsi"/>
          <w:b/>
          <w:sz w:val="22"/>
          <w:szCs w:val="22"/>
        </w:rPr>
        <w:t>9</w:t>
      </w:r>
    </w:p>
    <w:p w14:paraId="7F6AF6A7" w14:textId="77777777" w:rsidR="00190B18" w:rsidRPr="001D07D7" w:rsidRDefault="009B6FC4"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5854FBE" w14:textId="77777777" w:rsidR="008A6B12" w:rsidRPr="001D07D7" w:rsidRDefault="00D54CB4" w:rsidP="0036243B">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Celem negocjacji jest między innymi: </w:t>
      </w:r>
    </w:p>
    <w:p w14:paraId="2650F53B" w14:textId="77777777" w:rsidR="001478FE" w:rsidRPr="001D07D7"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 xml:space="preserve"> 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0ADC9DAC" w14:textId="77777777" w:rsidR="006F3224" w:rsidRPr="001D07D7"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C997CAA"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lastRenderedPageBreak/>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375073E7"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247B3F35" w14:textId="77777777" w:rsidR="00A34B84" w:rsidRPr="001D07D7"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2734A960" w14:textId="77777777" w:rsidR="00A34B84" w:rsidRPr="001D07D7"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2A52888A" w14:textId="77777777" w:rsidR="00444A4C" w:rsidRPr="001D07D7" w:rsidRDefault="008A27C1"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3B4CE69B" w14:textId="249E9749" w:rsidR="004355CE" w:rsidRPr="001D07D7" w:rsidRDefault="004355CE"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2"/>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1D07D7" w:rsidRDefault="00CD50D0"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41CD180C" w14:textId="77777777" w:rsidR="009A5D42" w:rsidRPr="001D07D7" w:rsidRDefault="00F55B6D"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74204A1D" w14:textId="77777777" w:rsidR="00190B18" w:rsidRPr="001D07D7" w:rsidRDefault="003F3EAA"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15C83EDD" w14:textId="77777777" w:rsidR="008A6238" w:rsidRPr="001D07D7" w:rsidRDefault="008A6238" w:rsidP="007C687A">
      <w:pPr>
        <w:spacing w:line="276" w:lineRule="auto"/>
        <w:outlineLvl w:val="0"/>
        <w:rPr>
          <w:rFonts w:asciiTheme="minorHAnsi" w:hAnsiTheme="minorHAnsi"/>
          <w:b/>
        </w:rPr>
      </w:pPr>
    </w:p>
    <w:p w14:paraId="3E204F5F" w14:textId="178D0868" w:rsidR="008A27C1" w:rsidRPr="001D07D7" w:rsidRDefault="009831E7" w:rsidP="00255303">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5E00BD">
        <w:rPr>
          <w:rFonts w:asciiTheme="minorHAnsi" w:hAnsiTheme="minorHAnsi"/>
          <w:b/>
          <w:sz w:val="22"/>
          <w:szCs w:val="22"/>
        </w:rPr>
        <w:t>VIII</w:t>
      </w:r>
    </w:p>
    <w:p w14:paraId="7891B3FE" w14:textId="77777777" w:rsidR="008A27C1" w:rsidRPr="001D07D7" w:rsidRDefault="00AB63E8" w:rsidP="00F736B4">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08B3183B" w14:textId="3EFB5E70" w:rsidR="008A27C1" w:rsidRPr="001D07D7" w:rsidRDefault="008A27C1"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5E00BD">
        <w:rPr>
          <w:rFonts w:asciiTheme="minorHAnsi" w:hAnsiTheme="minorHAnsi"/>
          <w:b/>
          <w:sz w:val="22"/>
          <w:szCs w:val="22"/>
        </w:rPr>
        <w:t>0</w:t>
      </w:r>
    </w:p>
    <w:p w14:paraId="59B533C6" w14:textId="77777777" w:rsidR="00227D2B"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17901071" w14:textId="77777777" w:rsidR="00AB63E8"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77777777" w:rsidR="006F3224" w:rsidRPr="001D07D7" w:rsidRDefault="00227D2B"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2AD14932" w14:textId="77777777" w:rsidR="00B668C6" w:rsidRPr="001D07D7" w:rsidRDefault="00B668C6"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39F1BD62" w14:textId="77777777" w:rsidR="00ED4F52"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9FB379D" w14:textId="77777777" w:rsidR="00464B85"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059141CE" w14:textId="77777777" w:rsidR="005664EB" w:rsidRPr="001D07D7" w:rsidRDefault="00CE5C18" w:rsidP="00315636">
      <w:pPr>
        <w:numPr>
          <w:ilvl w:val="0"/>
          <w:numId w:val="5"/>
        </w:numPr>
        <w:spacing w:before="120" w:line="240" w:lineRule="auto"/>
        <w:rPr>
          <w:rFonts w:asciiTheme="minorHAnsi" w:hAnsiTheme="minorHAnsi"/>
          <w:b/>
          <w:sz w:val="22"/>
          <w:szCs w:val="22"/>
        </w:rPr>
      </w:pPr>
      <w:r w:rsidRPr="001D07D7">
        <w:rPr>
          <w:rFonts w:asciiTheme="minorHAnsi" w:hAnsiTheme="minorHAnsi"/>
          <w:sz w:val="22"/>
          <w:szCs w:val="22"/>
        </w:rPr>
        <w:lastRenderedPageBreak/>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30961F0E" w14:textId="2C81A2E7" w:rsidR="006F3224" w:rsidRPr="001D07D7" w:rsidRDefault="0020664E" w:rsidP="00190B18">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5E00BD">
        <w:rPr>
          <w:rFonts w:asciiTheme="minorHAnsi" w:hAnsiTheme="minorHAnsi"/>
          <w:b/>
          <w:sz w:val="22"/>
          <w:szCs w:val="22"/>
        </w:rPr>
        <w:t>I</w:t>
      </w:r>
      <w:r w:rsidRPr="001D07D7">
        <w:rPr>
          <w:rFonts w:asciiTheme="minorHAnsi" w:hAnsiTheme="minorHAnsi"/>
          <w:b/>
          <w:sz w:val="22"/>
          <w:szCs w:val="22"/>
        </w:rPr>
        <w:t>X</w:t>
      </w:r>
    </w:p>
    <w:p w14:paraId="0A321DCD" w14:textId="77777777" w:rsidR="0020664E" w:rsidRPr="001D07D7" w:rsidRDefault="0020664E" w:rsidP="00F736B4">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3FAE006A" w14:textId="042F7AAB" w:rsidR="0020664E" w:rsidRPr="001D07D7" w:rsidRDefault="0020664E"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5E00BD">
        <w:rPr>
          <w:rFonts w:asciiTheme="minorHAnsi" w:hAnsiTheme="minorHAnsi"/>
          <w:b/>
          <w:sz w:val="22"/>
          <w:szCs w:val="22"/>
        </w:rPr>
        <w:t>1</w:t>
      </w:r>
    </w:p>
    <w:p w14:paraId="1152AC2A" w14:textId="77777777" w:rsidR="008A6B12" w:rsidRPr="001D07D7" w:rsidRDefault="00480C20"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2BA38FF1" w14:textId="77777777" w:rsidR="008A6B12" w:rsidRPr="001D07D7" w:rsidRDefault="00B70CD9"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3CD5CB5F" w14:textId="77777777" w:rsidR="00BE4D6C" w:rsidRPr="001D07D7" w:rsidRDefault="000B77DD" w:rsidP="005664EB">
      <w:pPr>
        <w:pStyle w:val="Akapitzlist"/>
        <w:numPr>
          <w:ilvl w:val="0"/>
          <w:numId w:val="6"/>
        </w:numPr>
        <w:spacing w:before="120" w:line="240" w:lineRule="auto"/>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70E7C58A" w14:textId="0CE8A245" w:rsidR="00BE4D6C" w:rsidRDefault="00BE4D6C" w:rsidP="00185B79">
      <w:pPr>
        <w:rPr>
          <w:rFonts w:asciiTheme="minorHAnsi" w:hAnsiTheme="minorHAnsi"/>
        </w:rPr>
      </w:pPr>
    </w:p>
    <w:p w14:paraId="06922AA9" w14:textId="045334EA" w:rsidR="00763F6F" w:rsidRPr="001D07D7" w:rsidRDefault="00763F6F" w:rsidP="00185B79">
      <w:pPr>
        <w:jc w:val="center"/>
        <w:rPr>
          <w:rFonts w:asciiTheme="minorHAnsi" w:hAnsiTheme="minorHAnsi"/>
          <w:sz w:val="22"/>
          <w:szCs w:val="22"/>
        </w:rPr>
      </w:pPr>
      <w:r w:rsidRPr="001D07D7">
        <w:rPr>
          <w:rFonts w:asciiTheme="minorHAnsi" w:hAnsiTheme="minorHAnsi"/>
          <w:b/>
          <w:sz w:val="22"/>
          <w:szCs w:val="22"/>
        </w:rPr>
        <w:t>Rozdział X</w:t>
      </w:r>
    </w:p>
    <w:p w14:paraId="307B3BAF" w14:textId="77777777" w:rsidR="00763F6F" w:rsidRPr="001D07D7" w:rsidRDefault="00763F6F" w:rsidP="00F736B4">
      <w:pPr>
        <w:pStyle w:val="Default"/>
        <w:spacing w:line="276"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02AD7B73" w14:textId="3074B84A" w:rsidR="00246EFD" w:rsidRPr="001D07D7" w:rsidRDefault="00763F6F" w:rsidP="00F736B4">
      <w:pPr>
        <w:pStyle w:val="Default"/>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5E00BD">
        <w:rPr>
          <w:rFonts w:asciiTheme="minorHAnsi" w:hAnsiTheme="minorHAnsi"/>
          <w:b/>
          <w:sz w:val="22"/>
          <w:szCs w:val="22"/>
        </w:rPr>
        <w:t>2</w:t>
      </w:r>
    </w:p>
    <w:p w14:paraId="54659A35" w14:textId="16254511" w:rsidR="00763F6F" w:rsidRPr="001D07D7" w:rsidRDefault="00763F6F" w:rsidP="005E00BD">
      <w:pPr>
        <w:pStyle w:val="Default"/>
        <w:spacing w:line="276" w:lineRule="auto"/>
        <w:jc w:val="both"/>
        <w:rPr>
          <w:rFonts w:asciiTheme="minorHAnsi" w:hAnsiTheme="minorHAnsi"/>
          <w:sz w:val="22"/>
          <w:szCs w:val="22"/>
        </w:rPr>
      </w:pPr>
      <w:r w:rsidRPr="001D07D7">
        <w:rPr>
          <w:rFonts w:asciiTheme="minorHAnsi" w:hAnsiTheme="minorHAnsi"/>
          <w:sz w:val="22"/>
          <w:szCs w:val="22"/>
        </w:rPr>
        <w:t>Ustawa z dnia 27 kwietnia 2001 r. Prawo ochrony środowiska (</w:t>
      </w:r>
      <w:proofErr w:type="spellStart"/>
      <w:r w:rsidR="00607CC1" w:rsidRPr="001D07D7">
        <w:rPr>
          <w:rFonts w:asciiTheme="minorHAnsi" w:hAnsiTheme="minorHAnsi"/>
          <w:sz w:val="22"/>
          <w:szCs w:val="22"/>
        </w:rPr>
        <w:t>t.j</w:t>
      </w:r>
      <w:proofErr w:type="spellEnd"/>
      <w:r w:rsidR="00607CC1" w:rsidRPr="001D07D7">
        <w:rPr>
          <w:rFonts w:asciiTheme="minorHAnsi" w:hAnsiTheme="minorHAnsi"/>
          <w:sz w:val="22"/>
          <w:szCs w:val="22"/>
        </w:rPr>
        <w:t xml:space="preserve">.: </w:t>
      </w:r>
      <w:r w:rsidR="005E00BD" w:rsidRPr="005E00BD">
        <w:rPr>
          <w:rFonts w:asciiTheme="minorHAnsi" w:hAnsiTheme="minorHAnsi"/>
          <w:sz w:val="22"/>
          <w:szCs w:val="22"/>
        </w:rPr>
        <w:t xml:space="preserve">Dz.U. z 2025 r., poz. 647 z </w:t>
      </w:r>
      <w:proofErr w:type="spellStart"/>
      <w:r w:rsidR="005E00BD" w:rsidRPr="005E00BD">
        <w:rPr>
          <w:rFonts w:asciiTheme="minorHAnsi" w:hAnsiTheme="minorHAnsi"/>
          <w:sz w:val="22"/>
          <w:szCs w:val="22"/>
        </w:rPr>
        <w:t>późn</w:t>
      </w:r>
      <w:proofErr w:type="spellEnd"/>
      <w:r w:rsidR="005E00BD" w:rsidRPr="005E00BD">
        <w:rPr>
          <w:rFonts w:asciiTheme="minorHAnsi" w:hAnsiTheme="minorHAnsi"/>
          <w:sz w:val="22"/>
          <w:szCs w:val="22"/>
        </w:rPr>
        <w:t>. zm.</w:t>
      </w:r>
      <w:r w:rsidR="00C6498B" w:rsidRPr="001D07D7">
        <w:rPr>
          <w:rFonts w:asciiTheme="minorHAnsi" w:hAnsiTheme="minorHAnsi"/>
          <w:sz w:val="22"/>
          <w:szCs w:val="22"/>
        </w:rPr>
        <w:t>).</w:t>
      </w:r>
    </w:p>
    <w:p w14:paraId="7A9B0A88" w14:textId="77777777" w:rsidR="008B6A4F" w:rsidRPr="001D07D7" w:rsidRDefault="008B6A4F" w:rsidP="00185B79">
      <w:pPr>
        <w:spacing w:line="276" w:lineRule="auto"/>
        <w:jc w:val="center"/>
        <w:outlineLvl w:val="0"/>
        <w:rPr>
          <w:rFonts w:asciiTheme="minorHAnsi" w:hAnsiTheme="minorHAnsi"/>
          <w:b/>
        </w:rPr>
      </w:pPr>
    </w:p>
    <w:p w14:paraId="28EFFA2B" w14:textId="2ED763E9" w:rsidR="00763F6F" w:rsidRPr="001D07D7" w:rsidRDefault="000A0A71" w:rsidP="00F00C81">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0633AD" w:rsidRPr="001D07D7">
        <w:rPr>
          <w:rFonts w:asciiTheme="minorHAnsi" w:hAnsiTheme="minorHAnsi"/>
          <w:b/>
          <w:sz w:val="22"/>
          <w:szCs w:val="22"/>
        </w:rPr>
        <w:t>I</w:t>
      </w:r>
    </w:p>
    <w:p w14:paraId="195D19B7" w14:textId="77777777" w:rsidR="004529D3" w:rsidRPr="001D07D7" w:rsidRDefault="004A36D7" w:rsidP="00F00C81">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23B05002" w14:textId="37B778E5" w:rsidR="00011907" w:rsidRPr="001D07D7" w:rsidRDefault="000A0A71" w:rsidP="005073F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5E00BD">
        <w:rPr>
          <w:rFonts w:asciiTheme="minorHAnsi" w:hAnsiTheme="minorHAnsi"/>
          <w:b/>
          <w:sz w:val="22"/>
          <w:szCs w:val="22"/>
        </w:rPr>
        <w:t>3</w:t>
      </w:r>
    </w:p>
    <w:p w14:paraId="3DFA1DFD"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37688DDF" w:rsidR="0006544F" w:rsidRPr="001D07D7" w:rsidRDefault="0006544F" w:rsidP="00315636">
      <w:pPr>
        <w:tabs>
          <w:tab w:val="left" w:pos="4253"/>
        </w:tabs>
        <w:spacing w:before="12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5E00BD">
        <w:rPr>
          <w:rFonts w:asciiTheme="minorHAnsi" w:hAnsiTheme="minorHAnsi"/>
          <w:b/>
          <w:sz w:val="22"/>
          <w:szCs w:val="22"/>
        </w:rPr>
        <w:t>4</w:t>
      </w:r>
    </w:p>
    <w:p w14:paraId="7A89C595" w14:textId="77777777" w:rsidR="008A6B12" w:rsidRPr="001D07D7" w:rsidRDefault="0006544F" w:rsidP="00315636">
      <w:pPr>
        <w:spacing w:before="120" w:line="240"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3AF98040" w:rsidR="006F3224" w:rsidRPr="001D07D7" w:rsidRDefault="004D54F1" w:rsidP="00315636">
      <w:pPr>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5E00BD">
        <w:rPr>
          <w:rFonts w:asciiTheme="minorHAnsi" w:hAnsiTheme="minorHAnsi"/>
          <w:b/>
          <w:sz w:val="22"/>
          <w:szCs w:val="22"/>
        </w:rPr>
        <w:t>5</w:t>
      </w:r>
    </w:p>
    <w:p w14:paraId="1A1B410C" w14:textId="77777777" w:rsidR="006F3224" w:rsidRPr="001D07D7" w:rsidRDefault="00D95E8F" w:rsidP="00315636">
      <w:pPr>
        <w:numPr>
          <w:ilvl w:val="0"/>
          <w:numId w:val="7"/>
        </w:numPr>
        <w:spacing w:before="120" w:line="240"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77777777" w:rsidR="008229CA" w:rsidRPr="001D07D7" w:rsidRDefault="00162C0E" w:rsidP="00315636">
      <w:pPr>
        <w:numPr>
          <w:ilvl w:val="0"/>
          <w:numId w:val="7"/>
        </w:numPr>
        <w:spacing w:before="120" w:line="240"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3856F9BF" w14:textId="218C98EA" w:rsidR="006F3224" w:rsidRPr="001D07D7" w:rsidRDefault="004379A6" w:rsidP="004379A6">
      <w:pPr>
        <w:tabs>
          <w:tab w:val="left" w:pos="4155"/>
          <w:tab w:val="left" w:pos="4253"/>
          <w:tab w:val="center" w:pos="4706"/>
        </w:tabs>
        <w:spacing w:before="240" w:line="240" w:lineRule="auto"/>
        <w:ind w:left="340"/>
        <w:jc w:val="left"/>
        <w:rPr>
          <w:rFonts w:asciiTheme="minorHAnsi" w:hAnsiTheme="minorHAnsi"/>
          <w:b/>
          <w:sz w:val="22"/>
          <w:szCs w:val="22"/>
        </w:rPr>
      </w:pPr>
      <w:r>
        <w:rPr>
          <w:rFonts w:asciiTheme="minorHAnsi" w:hAnsiTheme="minorHAnsi"/>
          <w:b/>
          <w:sz w:val="22"/>
          <w:szCs w:val="22"/>
        </w:rPr>
        <w:tab/>
      </w:r>
      <w:r>
        <w:rPr>
          <w:rFonts w:asciiTheme="minorHAnsi" w:hAnsiTheme="minorHAnsi"/>
          <w:b/>
          <w:sz w:val="22"/>
          <w:szCs w:val="22"/>
        </w:rPr>
        <w:tab/>
      </w:r>
      <w:r w:rsidR="004C7A76" w:rsidRPr="001D07D7">
        <w:rPr>
          <w:rFonts w:asciiTheme="minorHAnsi" w:hAnsiTheme="minorHAnsi"/>
          <w:b/>
          <w:sz w:val="22"/>
          <w:szCs w:val="22"/>
        </w:rPr>
        <w:t xml:space="preserve">§ </w:t>
      </w:r>
      <w:r w:rsidR="00427E0C" w:rsidRPr="001D07D7">
        <w:rPr>
          <w:rFonts w:asciiTheme="minorHAnsi" w:hAnsiTheme="minorHAnsi"/>
          <w:b/>
          <w:sz w:val="22"/>
          <w:szCs w:val="22"/>
        </w:rPr>
        <w:t>1</w:t>
      </w:r>
      <w:r w:rsidR="005E00BD">
        <w:rPr>
          <w:rFonts w:asciiTheme="minorHAnsi" w:hAnsiTheme="minorHAnsi"/>
          <w:b/>
          <w:sz w:val="22"/>
          <w:szCs w:val="22"/>
        </w:rPr>
        <w:t>6</w:t>
      </w:r>
    </w:p>
    <w:p w14:paraId="7BB7D785" w14:textId="77777777" w:rsidR="006F3224" w:rsidRPr="001D07D7" w:rsidRDefault="00824B51"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6D3FFED" w14:textId="77777777" w:rsidR="006F3224" w:rsidRPr="001D07D7" w:rsidRDefault="004021C5" w:rsidP="00315636">
      <w:pPr>
        <w:numPr>
          <w:ilvl w:val="0"/>
          <w:numId w:val="8"/>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E0E159F" w14:textId="77777777" w:rsidR="004E6686" w:rsidRPr="001D07D7" w:rsidRDefault="0071660B"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1D60252B" w14:textId="77777777" w:rsidR="008A6B12" w:rsidRPr="001D07D7" w:rsidRDefault="008A6B12" w:rsidP="00315636">
      <w:pPr>
        <w:spacing w:before="120" w:line="240" w:lineRule="auto"/>
        <w:rPr>
          <w:rFonts w:asciiTheme="minorHAnsi" w:hAnsiTheme="minorHAnsi"/>
        </w:rPr>
      </w:pPr>
    </w:p>
    <w:p w14:paraId="0C7EA323" w14:textId="77777777" w:rsidR="008A6B12" w:rsidRPr="001D07D7" w:rsidRDefault="00FA2FD8" w:rsidP="00315636">
      <w:pPr>
        <w:spacing w:before="120" w:line="240" w:lineRule="auto"/>
        <w:outlineLvl w:val="0"/>
        <w:rPr>
          <w:rFonts w:asciiTheme="minorHAnsi" w:hAnsiTheme="minorHAnsi"/>
          <w:sz w:val="22"/>
          <w:szCs w:val="22"/>
          <w:u w:val="single"/>
        </w:rPr>
      </w:pPr>
      <w:r w:rsidRPr="001D07D7">
        <w:rPr>
          <w:rFonts w:asciiTheme="minorHAnsi" w:hAnsiTheme="minorHAnsi"/>
          <w:sz w:val="22"/>
          <w:szCs w:val="22"/>
          <w:u w:val="single"/>
        </w:rPr>
        <w:lastRenderedPageBreak/>
        <w:t>Załączniki do Regulaminu:</w:t>
      </w:r>
    </w:p>
    <w:p w14:paraId="71453840" w14:textId="0364258D" w:rsidR="00ED6EAB" w:rsidRPr="001D07D7"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1D07D7">
        <w:rPr>
          <w:rFonts w:asciiTheme="minorHAnsi" w:hAnsiTheme="minorHAnsi"/>
          <w:sz w:val="22"/>
          <w:szCs w:val="22"/>
        </w:rPr>
        <w:t xml:space="preserve">Lista </w:t>
      </w:r>
      <w:r w:rsidR="00B027F1">
        <w:rPr>
          <w:rFonts w:asciiTheme="minorHAnsi" w:hAnsiTheme="minorHAnsi"/>
          <w:sz w:val="22"/>
          <w:szCs w:val="22"/>
        </w:rPr>
        <w:t xml:space="preserve">i zakres </w:t>
      </w:r>
      <w:r w:rsidRPr="001D07D7">
        <w:rPr>
          <w:rFonts w:asciiTheme="minorHAnsi" w:hAnsiTheme="minorHAnsi"/>
          <w:sz w:val="22"/>
          <w:szCs w:val="22"/>
        </w:rPr>
        <w:t>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78BD47B" w14:textId="77777777" w:rsidR="00EF7FB0" w:rsidRPr="001D07D7" w:rsidRDefault="00185B79" w:rsidP="00315636">
      <w:pPr>
        <w:numPr>
          <w:ilvl w:val="0"/>
          <w:numId w:val="21"/>
        </w:numPr>
        <w:spacing w:before="120"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38035" w14:textId="77777777" w:rsidR="00F3625A" w:rsidRDefault="00F3625A" w:rsidP="00185B79">
      <w:pPr>
        <w:spacing w:line="240" w:lineRule="auto"/>
      </w:pPr>
      <w:r>
        <w:separator/>
      </w:r>
    </w:p>
  </w:endnote>
  <w:endnote w:type="continuationSeparator" w:id="0">
    <w:p w14:paraId="5974E69A" w14:textId="77777777" w:rsidR="00F3625A" w:rsidRDefault="00F3625A" w:rsidP="00185B79">
      <w:pPr>
        <w:spacing w:line="240" w:lineRule="auto"/>
      </w:pPr>
      <w:r>
        <w:continuationSeparator/>
      </w:r>
    </w:p>
  </w:endnote>
  <w:endnote w:type="continuationNotice" w:id="1">
    <w:p w14:paraId="7183B99C" w14:textId="77777777" w:rsidR="00F3625A" w:rsidRDefault="00F3625A"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54DC5696" w14:textId="0A888675"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1F4AA6">
          <w:rPr>
            <w:rFonts w:asciiTheme="minorHAnsi" w:hAnsiTheme="minorHAnsi"/>
            <w:noProof/>
            <w:sz w:val="18"/>
            <w:szCs w:val="18"/>
          </w:rPr>
          <w:t>8</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E8379" w14:textId="77777777" w:rsidR="00F3625A" w:rsidRDefault="00F3625A" w:rsidP="00185B79">
      <w:pPr>
        <w:spacing w:line="240" w:lineRule="auto"/>
      </w:pPr>
      <w:r>
        <w:separator/>
      </w:r>
    </w:p>
  </w:footnote>
  <w:footnote w:type="continuationSeparator" w:id="0">
    <w:p w14:paraId="398E8CE0" w14:textId="77777777" w:rsidR="00F3625A" w:rsidRDefault="00F3625A" w:rsidP="00185B79">
      <w:pPr>
        <w:spacing w:line="240" w:lineRule="auto"/>
      </w:pPr>
      <w:r>
        <w:continuationSeparator/>
      </w:r>
    </w:p>
  </w:footnote>
  <w:footnote w:type="continuationNotice" w:id="1">
    <w:p w14:paraId="4277AB01" w14:textId="77777777" w:rsidR="00F3625A" w:rsidRDefault="00F3625A" w:rsidP="00185B79">
      <w:pPr>
        <w:spacing w:line="240" w:lineRule="auto"/>
      </w:pPr>
    </w:p>
  </w:footnote>
  <w:footnote w:id="2">
    <w:p w14:paraId="0C38A8C9" w14:textId="7012F7FF" w:rsidR="004B311D"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5BF13C0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5098DDD7"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13836044" w14:textId="77777777" w:rsidR="009869D7" w:rsidRPr="002256A0" w:rsidRDefault="009869D7">
      <w:pPr>
        <w:pStyle w:val="Tekstprzypisudolneg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7">
    <w:p w14:paraId="3210DE6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8">
    <w:p w14:paraId="4604A777"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9">
    <w:p w14:paraId="3B996D67" w14:textId="77777777" w:rsidR="009869D7" w:rsidRDefault="009869D7"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0">
    <w:p w14:paraId="092046CD"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1">
    <w:p w14:paraId="3648E244"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2">
    <w:p w14:paraId="453F1BDA"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2E3ACD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2"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7"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2057241998">
    <w:abstractNumId w:val="4"/>
  </w:num>
  <w:num w:numId="2" w16cid:durableId="136535098">
    <w:abstractNumId w:val="12"/>
  </w:num>
  <w:num w:numId="3" w16cid:durableId="785079685">
    <w:abstractNumId w:val="19"/>
  </w:num>
  <w:num w:numId="4" w16cid:durableId="643895883">
    <w:abstractNumId w:val="29"/>
  </w:num>
  <w:num w:numId="5" w16cid:durableId="421489545">
    <w:abstractNumId w:val="6"/>
  </w:num>
  <w:num w:numId="6" w16cid:durableId="700130584">
    <w:abstractNumId w:val="15"/>
  </w:num>
  <w:num w:numId="7" w16cid:durableId="467671995">
    <w:abstractNumId w:val="7"/>
  </w:num>
  <w:num w:numId="8" w16cid:durableId="352847976">
    <w:abstractNumId w:val="8"/>
  </w:num>
  <w:num w:numId="9" w16cid:durableId="115032429">
    <w:abstractNumId w:val="17"/>
  </w:num>
  <w:num w:numId="10" w16cid:durableId="1061707151">
    <w:abstractNumId w:val="22"/>
  </w:num>
  <w:num w:numId="11" w16cid:durableId="1082412899">
    <w:abstractNumId w:val="1"/>
  </w:num>
  <w:num w:numId="12" w16cid:durableId="320429492">
    <w:abstractNumId w:val="31"/>
  </w:num>
  <w:num w:numId="13" w16cid:durableId="708606664">
    <w:abstractNumId w:val="2"/>
  </w:num>
  <w:num w:numId="14" w16cid:durableId="863834874">
    <w:abstractNumId w:val="10"/>
  </w:num>
  <w:num w:numId="15" w16cid:durableId="1576358133">
    <w:abstractNumId w:val="21"/>
  </w:num>
  <w:num w:numId="16" w16cid:durableId="197206180">
    <w:abstractNumId w:val="20"/>
  </w:num>
  <w:num w:numId="17" w16cid:durableId="1048456643">
    <w:abstractNumId w:val="30"/>
  </w:num>
  <w:num w:numId="18" w16cid:durableId="1973903915">
    <w:abstractNumId w:val="13"/>
  </w:num>
  <w:num w:numId="19" w16cid:durableId="1341542448">
    <w:abstractNumId w:val="5"/>
  </w:num>
  <w:num w:numId="20" w16cid:durableId="1127360921">
    <w:abstractNumId w:val="25"/>
  </w:num>
  <w:num w:numId="21" w16cid:durableId="1471436613">
    <w:abstractNumId w:val="24"/>
  </w:num>
  <w:num w:numId="22" w16cid:durableId="1552619159">
    <w:abstractNumId w:val="16"/>
  </w:num>
  <w:num w:numId="23" w16cid:durableId="351034339">
    <w:abstractNumId w:val="14"/>
  </w:num>
  <w:num w:numId="24" w16cid:durableId="4329812">
    <w:abstractNumId w:val="32"/>
  </w:num>
  <w:num w:numId="25" w16cid:durableId="1484078158">
    <w:abstractNumId w:val="27"/>
  </w:num>
  <w:num w:numId="26" w16cid:durableId="1023048505">
    <w:abstractNumId w:val="23"/>
  </w:num>
  <w:num w:numId="27" w16cid:durableId="1377966506">
    <w:abstractNumId w:val="0"/>
  </w:num>
  <w:num w:numId="28" w16cid:durableId="992179648">
    <w:abstractNumId w:val="28"/>
  </w:num>
  <w:num w:numId="29" w16cid:durableId="953906299">
    <w:abstractNumId w:val="18"/>
  </w:num>
  <w:num w:numId="30" w16cid:durableId="2129158209">
    <w:abstractNumId w:val="11"/>
  </w:num>
  <w:num w:numId="31" w16cid:durableId="1784689065">
    <w:abstractNumId w:val="9"/>
  </w:num>
  <w:num w:numId="32" w16cid:durableId="1611355989">
    <w:abstractNumId w:val="26"/>
  </w:num>
  <w:num w:numId="33" w16cid:durableId="1540581369">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1D12"/>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0FDE"/>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379A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50F7"/>
    <w:rsid w:val="004C69E1"/>
    <w:rsid w:val="004C69F2"/>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0BD"/>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570"/>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F10E1"/>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61C"/>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27F1"/>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0F2D"/>
    <w:rsid w:val="00D01D4A"/>
    <w:rsid w:val="00D01DFC"/>
    <w:rsid w:val="00D02754"/>
    <w:rsid w:val="00D02992"/>
    <w:rsid w:val="00D03A36"/>
    <w:rsid w:val="00D03AD5"/>
    <w:rsid w:val="00D03C72"/>
    <w:rsid w:val="00D05763"/>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5E66"/>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46D9"/>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625A"/>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A753-0F99-44F5-9DA3-20CCF47C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48</TotalTime>
  <Pages>8</Pages>
  <Words>1973</Words>
  <Characters>12905</Characters>
  <Application>Microsoft Office Word</Application>
  <DocSecurity>0</DocSecurity>
  <Lines>280</Lines>
  <Paragraphs>158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14720</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Miłoszewski Konrad</cp:lastModifiedBy>
  <cp:revision>9</cp:revision>
  <cp:lastPrinted>2016-06-07T09:47:00Z</cp:lastPrinted>
  <dcterms:created xsi:type="dcterms:W3CDTF">2022-09-26T08:56:00Z</dcterms:created>
  <dcterms:modified xsi:type="dcterms:W3CDTF">2026-02-27T07:49:00Z</dcterms:modified>
</cp:coreProperties>
</file>